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7B1" w:rsidRDefault="00F536CB" w:rsidP="001622CF">
      <w:pPr>
        <w:spacing w:after="0"/>
        <w:jc w:val="center"/>
        <w:rPr>
          <w:rFonts w:ascii="Times New Roman" w:hAnsi="Times New Roman" w:cs="Times New Roman"/>
          <w:b/>
          <w:sz w:val="24"/>
        </w:rPr>
      </w:pPr>
      <w:r w:rsidRPr="00CC17B1">
        <w:rPr>
          <w:rFonts w:ascii="Times New Roman" w:hAnsi="Times New Roman" w:cs="Times New Roman"/>
          <w:b/>
          <w:sz w:val="24"/>
        </w:rPr>
        <w:t xml:space="preserve">Výzva na predloženie cenovej ponuky </w:t>
      </w:r>
    </w:p>
    <w:p w:rsidR="00873150" w:rsidRPr="00CC17B1" w:rsidRDefault="00F536CB" w:rsidP="001622CF">
      <w:pPr>
        <w:spacing w:after="0"/>
        <w:jc w:val="center"/>
        <w:rPr>
          <w:rFonts w:ascii="Times New Roman" w:hAnsi="Times New Roman" w:cs="Times New Roman"/>
          <w:b/>
          <w:sz w:val="24"/>
        </w:rPr>
      </w:pPr>
      <w:r w:rsidRPr="00CC17B1">
        <w:rPr>
          <w:rFonts w:ascii="Times New Roman" w:hAnsi="Times New Roman" w:cs="Times New Roman"/>
          <w:b/>
          <w:sz w:val="24"/>
        </w:rPr>
        <w:t>k určeniu predpokladanej hodnoty zákazky</w:t>
      </w:r>
    </w:p>
    <w:p w:rsidR="00CC17B1" w:rsidRDefault="00CC17B1" w:rsidP="00CC17B1">
      <w:pPr>
        <w:jc w:val="both"/>
        <w:rPr>
          <w:rFonts w:ascii="Times New Roman" w:hAnsi="Times New Roman" w:cs="Times New Roman"/>
        </w:rPr>
      </w:pPr>
    </w:p>
    <w:p w:rsidR="00F536CB" w:rsidRPr="00CC17B1" w:rsidRDefault="00F536CB" w:rsidP="00CC17B1">
      <w:pPr>
        <w:ind w:firstLine="567"/>
        <w:jc w:val="both"/>
        <w:rPr>
          <w:rFonts w:ascii="Times New Roman" w:hAnsi="Times New Roman" w:cs="Times New Roman"/>
        </w:rPr>
      </w:pPr>
      <w:r w:rsidRPr="00CC17B1">
        <w:rPr>
          <w:rFonts w:ascii="Times New Roman" w:hAnsi="Times New Roman" w:cs="Times New Roman"/>
        </w:rPr>
        <w:t xml:space="preserve">Spoločnosť </w:t>
      </w:r>
      <w:proofErr w:type="spellStart"/>
      <w:r w:rsidR="00DE4263" w:rsidRPr="00DE4263">
        <w:rPr>
          <w:rFonts w:ascii="Times New Roman" w:hAnsi="Times New Roman" w:cs="Times New Roman"/>
          <w:b/>
        </w:rPr>
        <w:t>MuVi</w:t>
      </w:r>
      <w:proofErr w:type="spellEnd"/>
      <w:r w:rsidR="00DE4263" w:rsidRPr="00DE4263">
        <w:rPr>
          <w:rFonts w:ascii="Times New Roman" w:hAnsi="Times New Roman" w:cs="Times New Roman"/>
          <w:b/>
        </w:rPr>
        <w:t xml:space="preserve"> </w:t>
      </w:r>
      <w:proofErr w:type="spellStart"/>
      <w:r w:rsidR="00DE4263" w:rsidRPr="00DE4263">
        <w:rPr>
          <w:rFonts w:ascii="Times New Roman" w:hAnsi="Times New Roman" w:cs="Times New Roman"/>
          <w:b/>
        </w:rPr>
        <w:t>Trade</w:t>
      </w:r>
      <w:proofErr w:type="spellEnd"/>
      <w:r w:rsidR="00DE4263" w:rsidRPr="00DE4263">
        <w:rPr>
          <w:rFonts w:ascii="Times New Roman" w:hAnsi="Times New Roman" w:cs="Times New Roman"/>
          <w:b/>
        </w:rPr>
        <w:t>, s.r.o.</w:t>
      </w:r>
      <w:r w:rsidR="004A1BB8" w:rsidRPr="00DE4263">
        <w:rPr>
          <w:rFonts w:ascii="Times New Roman" w:hAnsi="Times New Roman" w:cs="Times New Roman"/>
        </w:rPr>
        <w:t>,</w:t>
      </w:r>
      <w:r w:rsidR="00DE4263" w:rsidRPr="00DE4263">
        <w:rPr>
          <w:rFonts w:ascii="Times New Roman" w:hAnsi="Times New Roman" w:cs="Times New Roman"/>
        </w:rPr>
        <w:t xml:space="preserve"> Pitelová 161, 966 11 </w:t>
      </w:r>
      <w:proofErr w:type="spellStart"/>
      <w:r w:rsidR="00DE4263" w:rsidRPr="00DE4263">
        <w:rPr>
          <w:rFonts w:ascii="Times New Roman" w:hAnsi="Times New Roman" w:cs="Times New Roman"/>
        </w:rPr>
        <w:t>Trnavá</w:t>
      </w:r>
      <w:proofErr w:type="spellEnd"/>
      <w:r w:rsidR="00DE4263" w:rsidRPr="00DE4263">
        <w:rPr>
          <w:rFonts w:ascii="Times New Roman" w:hAnsi="Times New Roman" w:cs="Times New Roman"/>
        </w:rPr>
        <w:t xml:space="preserve"> Hora,</w:t>
      </w:r>
      <w:r w:rsidR="004A1BB8" w:rsidRPr="00DE4263">
        <w:rPr>
          <w:rFonts w:ascii="Times New Roman" w:hAnsi="Times New Roman" w:cs="Times New Roman"/>
        </w:rPr>
        <w:t xml:space="preserve"> IČO: </w:t>
      </w:r>
      <w:r w:rsidR="00DE4263" w:rsidRPr="00DE4263">
        <w:rPr>
          <w:rFonts w:ascii="Times New Roman" w:hAnsi="Times New Roman" w:cs="Times New Roman"/>
        </w:rPr>
        <w:t>50409646</w:t>
      </w:r>
      <w:r w:rsidR="00DE4263" w:rsidRPr="00E938C9">
        <w:rPr>
          <w:rFonts w:ascii="Times New Roman" w:hAnsi="Times New Roman" w:cs="Times New Roman"/>
        </w:rPr>
        <w:t xml:space="preserve"> </w:t>
      </w:r>
      <w:r w:rsidR="004A1BB8" w:rsidRPr="00E938C9">
        <w:rPr>
          <w:rFonts w:ascii="Times New Roman" w:hAnsi="Times New Roman" w:cs="Times New Roman"/>
        </w:rPr>
        <w:t>(ďalej len „za</w:t>
      </w:r>
      <w:r w:rsidR="004A1BB8" w:rsidRPr="00CC17B1">
        <w:rPr>
          <w:rFonts w:ascii="Times New Roman" w:hAnsi="Times New Roman" w:cs="Times New Roman"/>
        </w:rPr>
        <w:t>dávateľ“) Vás vyzýva na predloženie cenovej ponuky v prieskume trhu (ďalej len „cenovej ponuky“) s </w:t>
      </w:r>
      <w:r w:rsidR="004A1BB8" w:rsidRPr="0051379B">
        <w:rPr>
          <w:rFonts w:ascii="Times New Roman" w:hAnsi="Times New Roman" w:cs="Times New Roman"/>
        </w:rPr>
        <w:t xml:space="preserve">názvom  </w:t>
      </w:r>
      <w:r w:rsidR="004A1BB8" w:rsidRPr="0051379B">
        <w:rPr>
          <w:rFonts w:ascii="Times New Roman" w:hAnsi="Times New Roman" w:cs="Times New Roman"/>
          <w:b/>
        </w:rPr>
        <w:t>„</w:t>
      </w:r>
      <w:proofErr w:type="spellStart"/>
      <w:r w:rsidR="00376353" w:rsidRPr="0051379B">
        <w:rPr>
          <w:rFonts w:ascii="Times New Roman" w:hAnsi="Times New Roman" w:cs="Times New Roman"/>
          <w:b/>
        </w:rPr>
        <w:t>Protimrazová</w:t>
      </w:r>
      <w:proofErr w:type="spellEnd"/>
      <w:r w:rsidR="00376353" w:rsidRPr="0051379B">
        <w:rPr>
          <w:rFonts w:ascii="Times New Roman" w:hAnsi="Times New Roman" w:cs="Times New Roman"/>
          <w:b/>
        </w:rPr>
        <w:t xml:space="preserve"> ochrana</w:t>
      </w:r>
      <w:r w:rsidR="004A1BB8" w:rsidRPr="0051379B">
        <w:rPr>
          <w:rFonts w:ascii="Times New Roman" w:hAnsi="Times New Roman" w:cs="Times New Roman"/>
          <w:b/>
        </w:rPr>
        <w:t>“</w:t>
      </w:r>
    </w:p>
    <w:p w:rsidR="004A1BB8" w:rsidRPr="00CC17B1" w:rsidRDefault="004A1BB8" w:rsidP="00CC17B1">
      <w:pPr>
        <w:jc w:val="both"/>
        <w:rPr>
          <w:rFonts w:ascii="Times New Roman" w:hAnsi="Times New Roman" w:cs="Times New Roman"/>
        </w:rPr>
      </w:pPr>
    </w:p>
    <w:p w:rsidR="004A1BB8" w:rsidRPr="00CC17B1" w:rsidRDefault="004A1BB8" w:rsidP="00CC17B1">
      <w:pPr>
        <w:pStyle w:val="Odsekzoznamu"/>
        <w:numPr>
          <w:ilvl w:val="0"/>
          <w:numId w:val="1"/>
        </w:numPr>
        <w:jc w:val="both"/>
        <w:rPr>
          <w:rFonts w:ascii="Times New Roman" w:hAnsi="Times New Roman" w:cs="Times New Roman"/>
          <w:b/>
          <w:u w:val="single"/>
        </w:rPr>
      </w:pPr>
      <w:r w:rsidRPr="00CC17B1">
        <w:rPr>
          <w:rFonts w:ascii="Times New Roman" w:hAnsi="Times New Roman" w:cs="Times New Roman"/>
          <w:b/>
          <w:u w:val="single"/>
        </w:rPr>
        <w:t>Identifikačné údaje zadávateľa</w:t>
      </w:r>
    </w:p>
    <w:p w:rsidR="004A1BB8" w:rsidRPr="00CC17B1" w:rsidRDefault="004A1BB8" w:rsidP="00CC17B1">
      <w:pPr>
        <w:spacing w:after="0" w:line="240" w:lineRule="auto"/>
        <w:jc w:val="both"/>
        <w:rPr>
          <w:rFonts w:ascii="Times New Roman" w:hAnsi="Times New Roman" w:cs="Times New Roman"/>
        </w:rPr>
      </w:pPr>
      <w:r w:rsidRPr="00CC17B1">
        <w:rPr>
          <w:rFonts w:ascii="Times New Roman" w:hAnsi="Times New Roman" w:cs="Times New Roman"/>
          <w:b/>
        </w:rPr>
        <w:t>Názov:</w:t>
      </w:r>
      <w:r w:rsidR="00DE4263" w:rsidRPr="00DE4263">
        <w:rPr>
          <w:rFonts w:ascii="Arial" w:hAnsi="Arial" w:cs="Arial"/>
          <w:sz w:val="20"/>
        </w:rPr>
        <w:t xml:space="preserve"> </w:t>
      </w:r>
      <w:proofErr w:type="spellStart"/>
      <w:r w:rsidR="00DE4263">
        <w:rPr>
          <w:rFonts w:ascii="Arial" w:hAnsi="Arial" w:cs="Arial"/>
          <w:sz w:val="20"/>
        </w:rPr>
        <w:t>MuVi</w:t>
      </w:r>
      <w:proofErr w:type="spellEnd"/>
      <w:r w:rsidR="00DE4263">
        <w:rPr>
          <w:rFonts w:ascii="Arial" w:hAnsi="Arial" w:cs="Arial"/>
          <w:sz w:val="20"/>
        </w:rPr>
        <w:t xml:space="preserve"> </w:t>
      </w:r>
      <w:proofErr w:type="spellStart"/>
      <w:r w:rsidR="00DE4263">
        <w:rPr>
          <w:rFonts w:ascii="Arial" w:hAnsi="Arial" w:cs="Arial"/>
          <w:sz w:val="20"/>
        </w:rPr>
        <w:t>Trade</w:t>
      </w:r>
      <w:proofErr w:type="spellEnd"/>
      <w:r w:rsidR="00DE4263">
        <w:rPr>
          <w:rFonts w:ascii="Arial" w:hAnsi="Arial" w:cs="Arial"/>
          <w:sz w:val="20"/>
        </w:rPr>
        <w:t>, s.r.o.</w:t>
      </w:r>
    </w:p>
    <w:p w:rsidR="004A1BB8" w:rsidRPr="00CC17B1" w:rsidRDefault="004A1BB8" w:rsidP="00CC17B1">
      <w:pPr>
        <w:spacing w:after="0" w:line="240" w:lineRule="auto"/>
        <w:jc w:val="both"/>
        <w:rPr>
          <w:rFonts w:ascii="Times New Roman" w:hAnsi="Times New Roman" w:cs="Times New Roman"/>
        </w:rPr>
      </w:pPr>
      <w:r w:rsidRPr="00CC17B1">
        <w:rPr>
          <w:rFonts w:ascii="Times New Roman" w:hAnsi="Times New Roman" w:cs="Times New Roman"/>
          <w:b/>
        </w:rPr>
        <w:t>Adresa:</w:t>
      </w:r>
      <w:r w:rsidR="00DE4263" w:rsidRPr="00DE4263">
        <w:rPr>
          <w:rFonts w:ascii="Arial" w:hAnsi="Arial" w:cs="Arial"/>
          <w:sz w:val="20"/>
        </w:rPr>
        <w:t xml:space="preserve"> </w:t>
      </w:r>
      <w:r w:rsidR="00E9482B">
        <w:rPr>
          <w:rFonts w:ascii="Arial" w:hAnsi="Arial" w:cs="Arial"/>
          <w:sz w:val="20"/>
        </w:rPr>
        <w:t xml:space="preserve">Pitelová 161, 966 11 </w:t>
      </w:r>
      <w:proofErr w:type="spellStart"/>
      <w:r w:rsidR="00E9482B">
        <w:rPr>
          <w:rFonts w:ascii="Arial" w:hAnsi="Arial" w:cs="Arial"/>
          <w:sz w:val="20"/>
        </w:rPr>
        <w:t>Trnavá</w:t>
      </w:r>
      <w:proofErr w:type="spellEnd"/>
      <w:r w:rsidR="00DE4263">
        <w:rPr>
          <w:rFonts w:ascii="Arial" w:hAnsi="Arial" w:cs="Arial"/>
          <w:sz w:val="20"/>
        </w:rPr>
        <w:t xml:space="preserve"> Hora</w:t>
      </w:r>
    </w:p>
    <w:p w:rsidR="004A1BB8" w:rsidRDefault="004A1BB8" w:rsidP="00CC17B1">
      <w:pPr>
        <w:spacing w:after="0" w:line="240" w:lineRule="auto"/>
        <w:jc w:val="both"/>
        <w:rPr>
          <w:rFonts w:ascii="Times New Roman" w:hAnsi="Times New Roman" w:cs="Times New Roman"/>
        </w:rPr>
      </w:pPr>
      <w:r w:rsidRPr="00CC17B1">
        <w:rPr>
          <w:rFonts w:ascii="Times New Roman" w:hAnsi="Times New Roman" w:cs="Times New Roman"/>
          <w:b/>
        </w:rPr>
        <w:t>IČO:</w:t>
      </w:r>
      <w:r w:rsidR="00DE4263" w:rsidRPr="00DE4263">
        <w:rPr>
          <w:rFonts w:ascii="Arial" w:hAnsi="Arial" w:cs="Arial"/>
          <w:sz w:val="20"/>
        </w:rPr>
        <w:t xml:space="preserve"> </w:t>
      </w:r>
      <w:r w:rsidR="00DE4263">
        <w:rPr>
          <w:rFonts w:ascii="Arial" w:hAnsi="Arial" w:cs="Arial"/>
          <w:sz w:val="20"/>
        </w:rPr>
        <w:t>50409646</w:t>
      </w:r>
    </w:p>
    <w:p w:rsidR="00CC17B1" w:rsidRPr="00CC17B1" w:rsidRDefault="00CC17B1" w:rsidP="00CC17B1">
      <w:pPr>
        <w:spacing w:after="0" w:line="240" w:lineRule="auto"/>
        <w:jc w:val="both"/>
        <w:rPr>
          <w:rFonts w:ascii="Times New Roman" w:hAnsi="Times New Roman" w:cs="Times New Roman"/>
        </w:rPr>
      </w:pPr>
    </w:p>
    <w:p w:rsidR="004A1BB8" w:rsidRPr="00CC17B1" w:rsidRDefault="004A1BB8" w:rsidP="00CC17B1">
      <w:pPr>
        <w:pStyle w:val="Odsekzoznamu"/>
        <w:numPr>
          <w:ilvl w:val="0"/>
          <w:numId w:val="1"/>
        </w:numPr>
        <w:ind w:left="714" w:hanging="357"/>
        <w:jc w:val="both"/>
        <w:rPr>
          <w:rFonts w:ascii="Times New Roman" w:hAnsi="Times New Roman" w:cs="Times New Roman"/>
          <w:b/>
          <w:u w:val="single"/>
        </w:rPr>
      </w:pPr>
      <w:r w:rsidRPr="00CC17B1">
        <w:rPr>
          <w:rFonts w:ascii="Times New Roman" w:hAnsi="Times New Roman" w:cs="Times New Roman"/>
          <w:b/>
          <w:u w:val="single"/>
        </w:rPr>
        <w:t>Predmet prieskumu trhu</w:t>
      </w:r>
    </w:p>
    <w:p w:rsidR="004A1BB8" w:rsidRDefault="004A1BB8" w:rsidP="009E7777">
      <w:pPr>
        <w:spacing w:after="0" w:line="240" w:lineRule="auto"/>
        <w:ind w:firstLine="567"/>
        <w:jc w:val="both"/>
        <w:rPr>
          <w:rFonts w:ascii="Times New Roman" w:hAnsi="Times New Roman" w:cs="Times New Roman"/>
          <w:b/>
        </w:rPr>
      </w:pPr>
      <w:bookmarkStart w:id="0" w:name="_GoBack"/>
      <w:r w:rsidRPr="00CC17B1">
        <w:rPr>
          <w:rFonts w:ascii="Times New Roman" w:hAnsi="Times New Roman" w:cs="Times New Roman"/>
        </w:rPr>
        <w:t xml:space="preserve">Predmetom </w:t>
      </w:r>
      <w:r w:rsidRPr="0051379B">
        <w:rPr>
          <w:rFonts w:ascii="Times New Roman" w:hAnsi="Times New Roman" w:cs="Times New Roman"/>
        </w:rPr>
        <w:t xml:space="preserve">prieskumu trhu je získanie cenových ponúk pre stanovenie predpokladanej hodnoty zákazky na predmet </w:t>
      </w:r>
      <w:r w:rsidR="007A21E7" w:rsidRPr="0051379B">
        <w:rPr>
          <w:rFonts w:ascii="Times New Roman" w:hAnsi="Times New Roman" w:cs="Times New Roman"/>
        </w:rPr>
        <w:t>–</w:t>
      </w:r>
      <w:r w:rsidR="00376353" w:rsidRPr="0051379B">
        <w:rPr>
          <w:rFonts w:ascii="Times New Roman" w:hAnsi="Times New Roman" w:cs="Times New Roman"/>
          <w:b/>
        </w:rPr>
        <w:t>„</w:t>
      </w:r>
      <w:proofErr w:type="spellStart"/>
      <w:r w:rsidR="00376353" w:rsidRPr="0051379B">
        <w:rPr>
          <w:rFonts w:ascii="Times New Roman" w:hAnsi="Times New Roman" w:cs="Times New Roman"/>
          <w:b/>
        </w:rPr>
        <w:t>Protimrazová</w:t>
      </w:r>
      <w:proofErr w:type="spellEnd"/>
      <w:r w:rsidR="00376353" w:rsidRPr="0051379B">
        <w:rPr>
          <w:rFonts w:ascii="Times New Roman" w:hAnsi="Times New Roman" w:cs="Times New Roman"/>
          <w:b/>
        </w:rPr>
        <w:t xml:space="preserve"> ochrana“</w:t>
      </w:r>
    </w:p>
    <w:p w:rsidR="009E7777" w:rsidRDefault="009E7777" w:rsidP="009E7777">
      <w:pPr>
        <w:spacing w:after="0" w:line="240" w:lineRule="auto"/>
        <w:ind w:firstLine="567"/>
        <w:jc w:val="both"/>
        <w:rPr>
          <w:rFonts w:ascii="Times New Roman" w:hAnsi="Times New Roman" w:cs="Times New Roman"/>
        </w:rPr>
      </w:pPr>
      <w:r>
        <w:rPr>
          <w:rFonts w:ascii="Times New Roman" w:hAnsi="Times New Roman" w:cs="Times New Roman"/>
        </w:rPr>
        <w:t xml:space="preserve">Časť č.1 – </w:t>
      </w:r>
      <w:proofErr w:type="spellStart"/>
      <w:r w:rsidR="00DE4263">
        <w:rPr>
          <w:rFonts w:ascii="Times New Roman" w:hAnsi="Times New Roman" w:cs="Times New Roman"/>
        </w:rPr>
        <w:t>Protimrazová</w:t>
      </w:r>
      <w:proofErr w:type="spellEnd"/>
      <w:r w:rsidR="00DE4263">
        <w:rPr>
          <w:rFonts w:ascii="Times New Roman" w:hAnsi="Times New Roman" w:cs="Times New Roman"/>
        </w:rPr>
        <w:t xml:space="preserve"> ochrana</w:t>
      </w:r>
    </w:p>
    <w:bookmarkEnd w:id="0"/>
    <w:p w:rsidR="00CC17B1" w:rsidRPr="00CC17B1" w:rsidRDefault="00CC17B1" w:rsidP="00CC17B1">
      <w:pPr>
        <w:spacing w:after="0" w:line="240" w:lineRule="auto"/>
        <w:jc w:val="both"/>
        <w:rPr>
          <w:rFonts w:ascii="Times New Roman" w:hAnsi="Times New Roman" w:cs="Times New Roman"/>
        </w:rPr>
      </w:pPr>
    </w:p>
    <w:p w:rsidR="004A1BB8" w:rsidRDefault="004A1BB8" w:rsidP="00CC17B1">
      <w:pPr>
        <w:pStyle w:val="Odsekzoznamu"/>
        <w:numPr>
          <w:ilvl w:val="0"/>
          <w:numId w:val="1"/>
        </w:numPr>
        <w:ind w:left="714" w:hanging="357"/>
        <w:jc w:val="both"/>
        <w:rPr>
          <w:rFonts w:ascii="Times New Roman" w:hAnsi="Times New Roman" w:cs="Times New Roman"/>
          <w:b/>
          <w:u w:val="single"/>
        </w:rPr>
      </w:pPr>
      <w:r w:rsidRPr="00CC17B1">
        <w:rPr>
          <w:rFonts w:ascii="Times New Roman" w:hAnsi="Times New Roman" w:cs="Times New Roman"/>
          <w:b/>
          <w:u w:val="single"/>
        </w:rPr>
        <w:t>Všeobecné podmienky dodania predmetu prieskumu trhu</w:t>
      </w:r>
    </w:p>
    <w:p w:rsidR="00CC17B1" w:rsidRPr="00CC17B1" w:rsidRDefault="00CC17B1" w:rsidP="00CC17B1">
      <w:pPr>
        <w:pStyle w:val="Odsekzoznamu"/>
        <w:ind w:left="714"/>
        <w:jc w:val="both"/>
        <w:rPr>
          <w:rFonts w:ascii="Times New Roman" w:hAnsi="Times New Roman" w:cs="Times New Roman"/>
          <w:b/>
          <w:sz w:val="16"/>
          <w:u w:val="single"/>
        </w:rPr>
      </w:pPr>
    </w:p>
    <w:p w:rsidR="004A1BB8" w:rsidRPr="00CC17B1" w:rsidRDefault="004A1BB8" w:rsidP="00CC17B1">
      <w:pPr>
        <w:pStyle w:val="Odsekzoznamu"/>
        <w:numPr>
          <w:ilvl w:val="0"/>
          <w:numId w:val="2"/>
        </w:numPr>
        <w:ind w:left="284" w:hanging="284"/>
        <w:jc w:val="both"/>
        <w:rPr>
          <w:rFonts w:ascii="Times New Roman" w:hAnsi="Times New Roman" w:cs="Times New Roman"/>
        </w:rPr>
      </w:pPr>
      <w:r w:rsidRPr="00CC17B1">
        <w:rPr>
          <w:rFonts w:ascii="Times New Roman" w:hAnsi="Times New Roman" w:cs="Times New Roman"/>
        </w:rPr>
        <w:t xml:space="preserve">Zadávateľ požaduje, aby </w:t>
      </w:r>
      <w:r w:rsidR="00E938C9">
        <w:rPr>
          <w:rFonts w:ascii="Times New Roman" w:hAnsi="Times New Roman" w:cs="Times New Roman"/>
        </w:rPr>
        <w:t>zariadenia</w:t>
      </w:r>
      <w:r w:rsidRPr="00CC17B1">
        <w:rPr>
          <w:rFonts w:ascii="Times New Roman" w:hAnsi="Times New Roman" w:cs="Times New Roman"/>
        </w:rPr>
        <w:t xml:space="preserve"> (ak je to potrebné) bol</w:t>
      </w:r>
      <w:r w:rsidR="00E938C9">
        <w:rPr>
          <w:rFonts w:ascii="Times New Roman" w:hAnsi="Times New Roman" w:cs="Times New Roman"/>
        </w:rPr>
        <w:t>i</w:t>
      </w:r>
      <w:r w:rsidRPr="00CC17B1">
        <w:rPr>
          <w:rFonts w:ascii="Times New Roman" w:hAnsi="Times New Roman" w:cs="Times New Roman"/>
        </w:rPr>
        <w:t xml:space="preserve"> certifikované v súlade s platnou legislatívou EU a</w:t>
      </w:r>
      <w:r w:rsidR="001F551E" w:rsidRPr="00CC17B1">
        <w:rPr>
          <w:rFonts w:ascii="Times New Roman" w:hAnsi="Times New Roman" w:cs="Times New Roman"/>
        </w:rPr>
        <w:t> </w:t>
      </w:r>
      <w:r w:rsidRPr="00CC17B1">
        <w:rPr>
          <w:rFonts w:ascii="Times New Roman" w:hAnsi="Times New Roman" w:cs="Times New Roman"/>
        </w:rPr>
        <w:t>SR</w:t>
      </w:r>
    </w:p>
    <w:p w:rsidR="001F551E" w:rsidRPr="00CC17B1" w:rsidRDefault="001F551E" w:rsidP="00CC17B1">
      <w:pPr>
        <w:pStyle w:val="Odsekzoznamu"/>
        <w:numPr>
          <w:ilvl w:val="0"/>
          <w:numId w:val="2"/>
        </w:numPr>
        <w:ind w:left="284" w:hanging="284"/>
        <w:jc w:val="both"/>
        <w:rPr>
          <w:rFonts w:ascii="Times New Roman" w:hAnsi="Times New Roman" w:cs="Times New Roman"/>
        </w:rPr>
      </w:pPr>
      <w:r w:rsidRPr="00CC17B1">
        <w:rPr>
          <w:rFonts w:ascii="Times New Roman" w:hAnsi="Times New Roman" w:cs="Times New Roman"/>
        </w:rPr>
        <w:t>Zadávateľ požaduje aby predkladateľ dodal všetky návody na obsluhu a údržbu</w:t>
      </w:r>
    </w:p>
    <w:p w:rsidR="001F551E" w:rsidRPr="00CC17B1" w:rsidRDefault="001F551E" w:rsidP="00CC17B1">
      <w:pPr>
        <w:pStyle w:val="Odsekzoznamu"/>
        <w:numPr>
          <w:ilvl w:val="0"/>
          <w:numId w:val="2"/>
        </w:numPr>
        <w:ind w:left="284" w:hanging="284"/>
        <w:jc w:val="both"/>
        <w:rPr>
          <w:rFonts w:ascii="Times New Roman" w:hAnsi="Times New Roman" w:cs="Times New Roman"/>
        </w:rPr>
      </w:pPr>
      <w:r w:rsidRPr="00CC17B1">
        <w:rPr>
          <w:rFonts w:ascii="Times New Roman" w:hAnsi="Times New Roman" w:cs="Times New Roman"/>
        </w:rPr>
        <w:t xml:space="preserve">Zadávateľ požaduje záručnú dobu </w:t>
      </w:r>
      <w:r w:rsidR="00DE4263" w:rsidRPr="00DE4263">
        <w:rPr>
          <w:rFonts w:ascii="Times New Roman" w:hAnsi="Times New Roman" w:cs="Times New Roman"/>
        </w:rPr>
        <w:t xml:space="preserve">minimálne </w:t>
      </w:r>
      <w:r w:rsidRPr="00DE4263">
        <w:rPr>
          <w:rFonts w:ascii="Times New Roman" w:hAnsi="Times New Roman" w:cs="Times New Roman"/>
        </w:rPr>
        <w:t>2</w:t>
      </w:r>
      <w:r w:rsidR="00DE4263" w:rsidRPr="00DE4263">
        <w:rPr>
          <w:rFonts w:ascii="Times New Roman" w:hAnsi="Times New Roman" w:cs="Times New Roman"/>
        </w:rPr>
        <w:t>4</w:t>
      </w:r>
      <w:r w:rsidRPr="00DE4263">
        <w:rPr>
          <w:rFonts w:ascii="Times New Roman" w:hAnsi="Times New Roman" w:cs="Times New Roman"/>
        </w:rPr>
        <w:t xml:space="preserve"> mesiacov</w:t>
      </w:r>
    </w:p>
    <w:p w:rsidR="009E7777" w:rsidRPr="00CC17B1" w:rsidRDefault="009E7777" w:rsidP="009E7777">
      <w:pPr>
        <w:pStyle w:val="Odsekzoznamu"/>
        <w:numPr>
          <w:ilvl w:val="0"/>
          <w:numId w:val="2"/>
        </w:numPr>
        <w:ind w:left="284" w:hanging="284"/>
        <w:jc w:val="both"/>
        <w:rPr>
          <w:rFonts w:ascii="Times New Roman" w:hAnsi="Times New Roman" w:cs="Times New Roman"/>
        </w:rPr>
      </w:pPr>
      <w:r w:rsidRPr="00CC17B1">
        <w:rPr>
          <w:rFonts w:ascii="Times New Roman" w:hAnsi="Times New Roman" w:cs="Times New Roman"/>
        </w:rPr>
        <w:t>Súčasťou je dodanie jednotlivých zariadení do sídla zadávateľa</w:t>
      </w:r>
    </w:p>
    <w:p w:rsidR="009E7777" w:rsidRPr="00CC17B1" w:rsidRDefault="009E7777" w:rsidP="009E7777">
      <w:pPr>
        <w:pStyle w:val="Odsekzoznamu"/>
        <w:numPr>
          <w:ilvl w:val="0"/>
          <w:numId w:val="2"/>
        </w:numPr>
        <w:ind w:left="284" w:hanging="284"/>
        <w:jc w:val="both"/>
        <w:rPr>
          <w:rFonts w:ascii="Times New Roman" w:hAnsi="Times New Roman" w:cs="Times New Roman"/>
        </w:rPr>
      </w:pPr>
      <w:r w:rsidRPr="00CC17B1">
        <w:rPr>
          <w:rFonts w:ascii="Times New Roman" w:hAnsi="Times New Roman" w:cs="Times New Roman"/>
        </w:rPr>
        <w:t>Zadávateľ osobitne upozorňuje, že si vyhradzuje právo neprebrať predmet prieskumu trhu, ak čo i len jeden technický parameter z technických parametrov uvedených v ponuke nedosiahne požadované hodnoty</w:t>
      </w:r>
    </w:p>
    <w:p w:rsidR="001F551E" w:rsidRPr="00CC17B1" w:rsidRDefault="001F551E" w:rsidP="00CC17B1">
      <w:pPr>
        <w:pStyle w:val="Odsekzoznamu"/>
        <w:numPr>
          <w:ilvl w:val="0"/>
          <w:numId w:val="2"/>
        </w:numPr>
        <w:ind w:left="284" w:hanging="284"/>
        <w:jc w:val="both"/>
        <w:rPr>
          <w:rFonts w:ascii="Times New Roman" w:hAnsi="Times New Roman" w:cs="Times New Roman"/>
        </w:rPr>
      </w:pPr>
      <w:r w:rsidRPr="00CC17B1">
        <w:rPr>
          <w:rFonts w:ascii="Times New Roman" w:hAnsi="Times New Roman" w:cs="Times New Roman"/>
        </w:rPr>
        <w:t>Zadávateľ spíše s predkladateľom pri ukončení procesu preberania predmetu prieskumu trhu preberací protokol</w:t>
      </w:r>
    </w:p>
    <w:p w:rsidR="001F551E" w:rsidRPr="00CC17B1" w:rsidRDefault="001F551E" w:rsidP="00CC17B1">
      <w:pPr>
        <w:pStyle w:val="Odsekzoznamu"/>
        <w:numPr>
          <w:ilvl w:val="0"/>
          <w:numId w:val="2"/>
        </w:numPr>
        <w:ind w:left="284" w:hanging="284"/>
        <w:jc w:val="both"/>
        <w:rPr>
          <w:rFonts w:ascii="Times New Roman" w:hAnsi="Times New Roman" w:cs="Times New Roman"/>
        </w:rPr>
      </w:pPr>
      <w:r w:rsidRPr="00CC17B1">
        <w:rPr>
          <w:rFonts w:ascii="Times New Roman" w:hAnsi="Times New Roman" w:cs="Times New Roman"/>
        </w:rPr>
        <w:t>Predkladateľ je oprávnený vystaviť faktúru až po ukončení preberacieho konania</w:t>
      </w:r>
    </w:p>
    <w:p w:rsidR="001F551E" w:rsidRPr="00CC17B1" w:rsidRDefault="001F551E" w:rsidP="00CC17B1">
      <w:pPr>
        <w:pStyle w:val="Odsekzoznamu"/>
        <w:jc w:val="both"/>
        <w:rPr>
          <w:rFonts w:ascii="Times New Roman" w:hAnsi="Times New Roman" w:cs="Times New Roman"/>
        </w:rPr>
      </w:pPr>
    </w:p>
    <w:p w:rsidR="001F551E" w:rsidRPr="00CC17B1" w:rsidRDefault="001F551E" w:rsidP="00CC17B1">
      <w:pPr>
        <w:pStyle w:val="Odsekzoznamu"/>
        <w:numPr>
          <w:ilvl w:val="0"/>
          <w:numId w:val="1"/>
        </w:numPr>
        <w:jc w:val="both"/>
        <w:rPr>
          <w:rFonts w:ascii="Times New Roman" w:hAnsi="Times New Roman" w:cs="Times New Roman"/>
          <w:b/>
          <w:u w:val="single"/>
        </w:rPr>
      </w:pPr>
      <w:r w:rsidRPr="00CC17B1">
        <w:rPr>
          <w:rFonts w:ascii="Times New Roman" w:hAnsi="Times New Roman" w:cs="Times New Roman"/>
          <w:b/>
          <w:u w:val="single"/>
        </w:rPr>
        <w:t>Podrobná špecifikácia predmetu prieskumu trhu</w:t>
      </w:r>
    </w:p>
    <w:p w:rsidR="001F551E" w:rsidRDefault="001F551E" w:rsidP="00CC17B1">
      <w:pPr>
        <w:ind w:firstLine="567"/>
        <w:jc w:val="both"/>
        <w:rPr>
          <w:rFonts w:ascii="Times New Roman" w:hAnsi="Times New Roman" w:cs="Times New Roman"/>
        </w:rPr>
      </w:pPr>
      <w:r w:rsidRPr="00CC17B1">
        <w:rPr>
          <w:rFonts w:ascii="Times New Roman" w:hAnsi="Times New Roman" w:cs="Times New Roman"/>
        </w:rPr>
        <w:t>Podrobná špecifikácia predmetu prieskumu trhu je uvedená v</w:t>
      </w:r>
      <w:r w:rsidR="009E7777">
        <w:rPr>
          <w:rFonts w:ascii="Times New Roman" w:hAnsi="Times New Roman" w:cs="Times New Roman"/>
        </w:rPr>
        <w:t> </w:t>
      </w:r>
      <w:r w:rsidRPr="00CC17B1">
        <w:rPr>
          <w:rFonts w:ascii="Times New Roman" w:hAnsi="Times New Roman" w:cs="Times New Roman"/>
        </w:rPr>
        <w:t>príloh</w:t>
      </w:r>
      <w:r w:rsidR="00DE4263">
        <w:rPr>
          <w:rFonts w:ascii="Times New Roman" w:hAnsi="Times New Roman" w:cs="Times New Roman"/>
        </w:rPr>
        <w:t xml:space="preserve">ách č. 1a </w:t>
      </w:r>
      <w:r w:rsidR="007A21E7">
        <w:rPr>
          <w:rFonts w:ascii="Times New Roman" w:hAnsi="Times New Roman" w:cs="Times New Roman"/>
        </w:rPr>
        <w:t xml:space="preserve">tejto </w:t>
      </w:r>
      <w:r w:rsidRPr="00CC17B1">
        <w:rPr>
          <w:rFonts w:ascii="Times New Roman" w:hAnsi="Times New Roman" w:cs="Times New Roman"/>
        </w:rPr>
        <w:t>Výzvy na predloženie cenovej ponuky.</w:t>
      </w:r>
    </w:p>
    <w:p w:rsidR="00553050" w:rsidRDefault="001F551E" w:rsidP="00CC17B1">
      <w:pPr>
        <w:jc w:val="both"/>
        <w:rPr>
          <w:rFonts w:ascii="Times New Roman" w:hAnsi="Times New Roman" w:cs="Times New Roman"/>
        </w:rPr>
      </w:pPr>
      <w:r w:rsidRPr="00CC17B1">
        <w:rPr>
          <w:rFonts w:ascii="Times New Roman" w:hAnsi="Times New Roman" w:cs="Times New Roman"/>
        </w:rPr>
        <w:t>Predmet prieskumu trhu v celom r</w:t>
      </w:r>
      <w:r w:rsidR="00553050" w:rsidRPr="00CC17B1">
        <w:rPr>
          <w:rFonts w:ascii="Times New Roman" w:hAnsi="Times New Roman" w:cs="Times New Roman"/>
        </w:rPr>
        <w:t>ozsahu je opísaný tak, aby bol presne a zrozumiteľne špecifikovaný. Ak je niekde v opise predmetu prieskumu trhu použitý názov výrobcu, výrobku alebo ak niektorý z použitých parametrov, alebo rozpätie parametrov, identifikuje konkrétny typ výrobku, alebo výrobok konkrétneho výrobcu, zadávateľ umožní nahradiť takýto výrobok ekvivalentným výrobkom ekvivalentom technického riešenia pod podmienkou, že ekvivalentný výrobok, ekvivalentné riešenie bude spĺňať úžitkové  prevádzkové charakteristiky, ktoré sú nevyhnutné na zabezpečenie účelu, na ktorý sú uvedené zariadenia určené. Pri výrobkoch, príslušenstvách konkrétnej značky, môže predkladateľ predložiť ekvivalent inej značky, pričom výrobky musia spĺňať všetky úžitkové a prevádzkové parametre.</w:t>
      </w:r>
    </w:p>
    <w:p w:rsidR="009E7777" w:rsidRDefault="009E7777" w:rsidP="00CC17B1">
      <w:pPr>
        <w:jc w:val="both"/>
        <w:rPr>
          <w:rFonts w:ascii="Times New Roman" w:hAnsi="Times New Roman" w:cs="Times New Roman"/>
        </w:rPr>
      </w:pPr>
    </w:p>
    <w:p w:rsidR="00E9482B" w:rsidRDefault="00E9482B" w:rsidP="00CC17B1">
      <w:pPr>
        <w:jc w:val="both"/>
        <w:rPr>
          <w:rFonts w:ascii="Times New Roman" w:hAnsi="Times New Roman" w:cs="Times New Roman"/>
        </w:rPr>
      </w:pPr>
    </w:p>
    <w:p w:rsidR="00E9482B" w:rsidRPr="00CC17B1" w:rsidRDefault="00E9482B" w:rsidP="00CC17B1">
      <w:pPr>
        <w:jc w:val="both"/>
        <w:rPr>
          <w:rFonts w:ascii="Times New Roman" w:hAnsi="Times New Roman" w:cs="Times New Roman"/>
        </w:rPr>
      </w:pPr>
    </w:p>
    <w:p w:rsidR="001F551E" w:rsidRPr="00CC17B1" w:rsidRDefault="00553050" w:rsidP="00CC17B1">
      <w:pPr>
        <w:pStyle w:val="Odsekzoznamu"/>
        <w:numPr>
          <w:ilvl w:val="0"/>
          <w:numId w:val="1"/>
        </w:numPr>
        <w:jc w:val="both"/>
        <w:rPr>
          <w:rFonts w:ascii="Times New Roman" w:hAnsi="Times New Roman" w:cs="Times New Roman"/>
          <w:b/>
          <w:u w:val="single"/>
        </w:rPr>
      </w:pPr>
      <w:r w:rsidRPr="00CC17B1">
        <w:rPr>
          <w:rFonts w:ascii="Times New Roman" w:hAnsi="Times New Roman" w:cs="Times New Roman"/>
          <w:b/>
          <w:u w:val="single"/>
        </w:rPr>
        <w:lastRenderedPageBreak/>
        <w:t>Komplexnosť dodávky predmetu prieskumu trhu</w:t>
      </w:r>
    </w:p>
    <w:p w:rsidR="009E7777" w:rsidRPr="009E7777" w:rsidRDefault="009E7777" w:rsidP="009E7777">
      <w:pPr>
        <w:ind w:left="360"/>
        <w:jc w:val="both"/>
        <w:rPr>
          <w:rFonts w:ascii="Times New Roman" w:hAnsi="Times New Roman" w:cs="Times New Roman"/>
        </w:rPr>
      </w:pPr>
      <w:r w:rsidRPr="009E7777">
        <w:rPr>
          <w:rFonts w:ascii="Times New Roman" w:hAnsi="Times New Roman" w:cs="Times New Roman"/>
        </w:rPr>
        <w:t>Predkla</w:t>
      </w:r>
      <w:r w:rsidR="00DE4263">
        <w:rPr>
          <w:rFonts w:ascii="Times New Roman" w:hAnsi="Times New Roman" w:cs="Times New Roman"/>
        </w:rPr>
        <w:t>dateľ predloží cenovú ponuku komplexne na celú časť, ktorá je</w:t>
      </w:r>
      <w:r w:rsidRPr="009E7777">
        <w:rPr>
          <w:rFonts w:ascii="Times New Roman" w:hAnsi="Times New Roman" w:cs="Times New Roman"/>
        </w:rPr>
        <w:t xml:space="preserve"> predmetom prieskumu trhu.</w:t>
      </w:r>
    </w:p>
    <w:p w:rsidR="00315064" w:rsidRPr="00CC17B1" w:rsidRDefault="00315064" w:rsidP="00315064">
      <w:pPr>
        <w:spacing w:after="0" w:line="240" w:lineRule="auto"/>
        <w:ind w:firstLine="567"/>
        <w:jc w:val="both"/>
        <w:rPr>
          <w:rFonts w:ascii="Times New Roman" w:hAnsi="Times New Roman" w:cs="Times New Roman"/>
        </w:rPr>
      </w:pPr>
    </w:p>
    <w:p w:rsidR="00553050" w:rsidRPr="00CC17B1" w:rsidRDefault="00553050" w:rsidP="00CC17B1">
      <w:pPr>
        <w:pStyle w:val="Odsekzoznamu"/>
        <w:numPr>
          <w:ilvl w:val="0"/>
          <w:numId w:val="1"/>
        </w:numPr>
        <w:jc w:val="both"/>
        <w:rPr>
          <w:rFonts w:ascii="Times New Roman" w:hAnsi="Times New Roman" w:cs="Times New Roman"/>
          <w:b/>
          <w:u w:val="single"/>
        </w:rPr>
      </w:pPr>
      <w:r w:rsidRPr="00CC17B1">
        <w:rPr>
          <w:rFonts w:ascii="Times New Roman" w:hAnsi="Times New Roman" w:cs="Times New Roman"/>
          <w:b/>
          <w:u w:val="single"/>
        </w:rPr>
        <w:t>Cena za predmet prieskumu trhu</w:t>
      </w:r>
    </w:p>
    <w:p w:rsidR="009E7777" w:rsidRPr="009E7777" w:rsidRDefault="009E7777" w:rsidP="009E7777">
      <w:pPr>
        <w:ind w:left="360"/>
        <w:jc w:val="both"/>
        <w:rPr>
          <w:rFonts w:ascii="Times New Roman" w:hAnsi="Times New Roman" w:cs="Times New Roman"/>
        </w:rPr>
      </w:pPr>
      <w:r w:rsidRPr="009E7777">
        <w:rPr>
          <w:rFonts w:ascii="Times New Roman" w:hAnsi="Times New Roman" w:cs="Times New Roman"/>
        </w:rPr>
        <w:t>Cena za dodanie prieskumu trhu je predkl</w:t>
      </w:r>
      <w:r w:rsidR="00DE4263">
        <w:rPr>
          <w:rFonts w:ascii="Times New Roman" w:hAnsi="Times New Roman" w:cs="Times New Roman"/>
        </w:rPr>
        <w:t>adateľom stanovená na časť, ktorá je</w:t>
      </w:r>
      <w:r w:rsidRPr="009E7777">
        <w:rPr>
          <w:rFonts w:ascii="Times New Roman" w:hAnsi="Times New Roman" w:cs="Times New Roman"/>
        </w:rPr>
        <w:t xml:space="preserve"> predmetom prieskumu trhu, a to podľa špecifikácie uvedenej v tejto Výzve na predloženie cenovej ponuky a je</w:t>
      </w:r>
      <w:r w:rsidR="00DE4263">
        <w:rPr>
          <w:rFonts w:ascii="Times New Roman" w:hAnsi="Times New Roman" w:cs="Times New Roman"/>
        </w:rPr>
        <w:t>j</w:t>
      </w:r>
      <w:r w:rsidRPr="009E7777">
        <w:rPr>
          <w:rFonts w:ascii="Times New Roman" w:hAnsi="Times New Roman" w:cs="Times New Roman"/>
        </w:rPr>
        <w:t xml:space="preserve"> prílohách.</w:t>
      </w:r>
    </w:p>
    <w:p w:rsidR="009E7777" w:rsidRPr="009E7777" w:rsidRDefault="009E7777" w:rsidP="009E7777">
      <w:pPr>
        <w:pStyle w:val="Odsekzoznamu"/>
        <w:jc w:val="both"/>
        <w:rPr>
          <w:rFonts w:ascii="Times New Roman" w:hAnsi="Times New Roman" w:cs="Times New Roman"/>
        </w:rPr>
      </w:pPr>
    </w:p>
    <w:p w:rsidR="004A1BB8" w:rsidRPr="00CC17B1" w:rsidRDefault="00122660" w:rsidP="00CC17B1">
      <w:pPr>
        <w:pStyle w:val="Odsekzoznamu"/>
        <w:numPr>
          <w:ilvl w:val="0"/>
          <w:numId w:val="1"/>
        </w:numPr>
        <w:jc w:val="both"/>
        <w:rPr>
          <w:rFonts w:ascii="Times New Roman" w:hAnsi="Times New Roman" w:cs="Times New Roman"/>
          <w:b/>
          <w:u w:val="single"/>
        </w:rPr>
      </w:pPr>
      <w:r w:rsidRPr="00CC17B1">
        <w:rPr>
          <w:rFonts w:ascii="Times New Roman" w:hAnsi="Times New Roman" w:cs="Times New Roman"/>
          <w:b/>
          <w:u w:val="single"/>
        </w:rPr>
        <w:t>Pokyny na zostavenie cenovej ponuky</w:t>
      </w:r>
    </w:p>
    <w:p w:rsidR="009E7777" w:rsidRPr="009E7777" w:rsidRDefault="009E7777" w:rsidP="009E7777">
      <w:pPr>
        <w:ind w:left="360"/>
        <w:jc w:val="both"/>
        <w:rPr>
          <w:rFonts w:ascii="Times New Roman" w:hAnsi="Times New Roman" w:cs="Times New Roman"/>
        </w:rPr>
      </w:pPr>
      <w:r w:rsidRPr="009E7777">
        <w:rPr>
          <w:rFonts w:ascii="Times New Roman" w:hAnsi="Times New Roman" w:cs="Times New Roman"/>
        </w:rPr>
        <w:t>Predkladateľ predloží cenovú ponuku podľa vzoru, ktorý tvorí Prílohu č. 1</w:t>
      </w:r>
      <w:r>
        <w:rPr>
          <w:rFonts w:ascii="Times New Roman" w:hAnsi="Times New Roman" w:cs="Times New Roman"/>
        </w:rPr>
        <w:t>a</w:t>
      </w:r>
      <w:r w:rsidR="00DE4263">
        <w:rPr>
          <w:rFonts w:ascii="Times New Roman" w:hAnsi="Times New Roman" w:cs="Times New Roman"/>
        </w:rPr>
        <w:t xml:space="preserve"> </w:t>
      </w:r>
      <w:r w:rsidRPr="009E7777">
        <w:rPr>
          <w:rFonts w:ascii="Times New Roman" w:hAnsi="Times New Roman" w:cs="Times New Roman"/>
        </w:rPr>
        <w:t>tejto Výzvy na predl</w:t>
      </w:r>
      <w:r w:rsidR="00DE4263">
        <w:rPr>
          <w:rFonts w:ascii="Times New Roman" w:hAnsi="Times New Roman" w:cs="Times New Roman"/>
        </w:rPr>
        <w:t xml:space="preserve">oženie cenovej ponuky, v ktorej </w:t>
      </w:r>
      <w:r w:rsidRPr="009E7777">
        <w:rPr>
          <w:rFonts w:ascii="Times New Roman" w:hAnsi="Times New Roman" w:cs="Times New Roman"/>
        </w:rPr>
        <w:t xml:space="preserve">vypĺňa všetky bunky označené </w:t>
      </w:r>
      <w:r>
        <w:rPr>
          <w:rFonts w:ascii="Times New Roman" w:hAnsi="Times New Roman" w:cs="Times New Roman"/>
        </w:rPr>
        <w:t>žltou</w:t>
      </w:r>
      <w:r w:rsidRPr="009E7777">
        <w:rPr>
          <w:rFonts w:ascii="Times New Roman" w:hAnsi="Times New Roman" w:cs="Times New Roman"/>
        </w:rPr>
        <w:t xml:space="preserve"> farbou, pričom postupuje nasledovne – pri požadovaných číselných parametroch uvedie skutočnú hodnotu parametra ponúkaného zariadenia, pri ostatných nečíselných parametroch uvedie slovo „ÁNO“ ak ponúkané zariadenie spĺňa požadovaný opis a „NIE“ ak ponúkané zariadenie nespĺňa požadovaný opis. Prosíme uviesť v cenovej ponuke aj názvy a typové označenia zariadení. Predkladateľ môže prilož</w:t>
      </w:r>
      <w:r w:rsidR="00DE4263">
        <w:rPr>
          <w:rFonts w:ascii="Times New Roman" w:hAnsi="Times New Roman" w:cs="Times New Roman"/>
        </w:rPr>
        <w:t>iť aj iné materiály súvisiace s predkladanou</w:t>
      </w:r>
      <w:r w:rsidRPr="009E7777">
        <w:rPr>
          <w:rFonts w:ascii="Times New Roman" w:hAnsi="Times New Roman" w:cs="Times New Roman"/>
        </w:rPr>
        <w:t xml:space="preserve"> ponuk</w:t>
      </w:r>
      <w:r w:rsidR="00DE4263">
        <w:rPr>
          <w:rFonts w:ascii="Times New Roman" w:hAnsi="Times New Roman" w:cs="Times New Roman"/>
        </w:rPr>
        <w:t>o</w:t>
      </w:r>
      <w:r w:rsidRPr="009E7777">
        <w:rPr>
          <w:rFonts w:ascii="Times New Roman" w:hAnsi="Times New Roman" w:cs="Times New Roman"/>
        </w:rPr>
        <w:t>u (prospektový materiál, fotky, iné).</w:t>
      </w:r>
    </w:p>
    <w:p w:rsidR="00122660" w:rsidRDefault="00122660" w:rsidP="00CC17B1">
      <w:pPr>
        <w:ind w:firstLine="567"/>
        <w:jc w:val="both"/>
        <w:rPr>
          <w:rFonts w:ascii="Times New Roman" w:hAnsi="Times New Roman" w:cs="Times New Roman"/>
        </w:rPr>
      </w:pPr>
    </w:p>
    <w:p w:rsidR="00122660" w:rsidRPr="00CC17B1" w:rsidRDefault="00122660" w:rsidP="00CC17B1">
      <w:pPr>
        <w:pStyle w:val="Odsekzoznamu"/>
        <w:numPr>
          <w:ilvl w:val="0"/>
          <w:numId w:val="1"/>
        </w:numPr>
        <w:jc w:val="both"/>
        <w:rPr>
          <w:rFonts w:ascii="Times New Roman" w:hAnsi="Times New Roman" w:cs="Times New Roman"/>
          <w:b/>
        </w:rPr>
      </w:pPr>
      <w:r w:rsidRPr="00CC17B1">
        <w:rPr>
          <w:rFonts w:ascii="Times New Roman" w:hAnsi="Times New Roman" w:cs="Times New Roman"/>
          <w:b/>
        </w:rPr>
        <w:t>Predkladanie cenovej ponuky</w:t>
      </w:r>
    </w:p>
    <w:p w:rsidR="00122660" w:rsidRPr="00CC17B1" w:rsidRDefault="00122660" w:rsidP="00CC17B1">
      <w:pPr>
        <w:ind w:firstLine="567"/>
        <w:jc w:val="both"/>
        <w:rPr>
          <w:rFonts w:ascii="Times New Roman" w:hAnsi="Times New Roman" w:cs="Times New Roman"/>
        </w:rPr>
      </w:pPr>
      <w:r w:rsidRPr="00CC17B1">
        <w:rPr>
          <w:rFonts w:ascii="Times New Roman" w:hAnsi="Times New Roman" w:cs="Times New Roman"/>
        </w:rPr>
        <w:t xml:space="preserve">Cenovú ponuku je potrebné predložiť do </w:t>
      </w:r>
      <w:r w:rsidR="0051379B">
        <w:rPr>
          <w:rFonts w:ascii="Times New Roman" w:hAnsi="Times New Roman" w:cs="Times New Roman"/>
          <w:highlight w:val="yellow"/>
        </w:rPr>
        <w:t>22</w:t>
      </w:r>
      <w:r w:rsidR="00514136" w:rsidRPr="00DE4263">
        <w:rPr>
          <w:rFonts w:ascii="Times New Roman" w:hAnsi="Times New Roman" w:cs="Times New Roman"/>
          <w:highlight w:val="yellow"/>
        </w:rPr>
        <w:t>.0</w:t>
      </w:r>
      <w:r w:rsidR="00DE4263">
        <w:rPr>
          <w:rFonts w:ascii="Times New Roman" w:hAnsi="Times New Roman" w:cs="Times New Roman"/>
          <w:highlight w:val="yellow"/>
        </w:rPr>
        <w:t>6</w:t>
      </w:r>
      <w:r w:rsidR="0051379B">
        <w:rPr>
          <w:rFonts w:ascii="Times New Roman" w:hAnsi="Times New Roman" w:cs="Times New Roman"/>
          <w:highlight w:val="yellow"/>
        </w:rPr>
        <w:t>.2022 do 11</w:t>
      </w:r>
      <w:r w:rsidR="00514136" w:rsidRPr="00DE4263">
        <w:rPr>
          <w:rFonts w:ascii="Times New Roman" w:hAnsi="Times New Roman" w:cs="Times New Roman"/>
          <w:highlight w:val="yellow"/>
        </w:rPr>
        <w:t>:00</w:t>
      </w:r>
      <w:r w:rsidR="00514136">
        <w:rPr>
          <w:rFonts w:ascii="Times New Roman" w:hAnsi="Times New Roman" w:cs="Times New Roman"/>
        </w:rPr>
        <w:t xml:space="preserve"> </w:t>
      </w:r>
      <w:r w:rsidRPr="00CC17B1">
        <w:rPr>
          <w:rFonts w:ascii="Times New Roman" w:hAnsi="Times New Roman" w:cs="Times New Roman"/>
        </w:rPr>
        <w:t xml:space="preserve">hod., a prostredníctvom informačného systému </w:t>
      </w:r>
      <w:proofErr w:type="spellStart"/>
      <w:r w:rsidRPr="00CC17B1">
        <w:rPr>
          <w:rFonts w:ascii="Times New Roman" w:hAnsi="Times New Roman" w:cs="Times New Roman"/>
        </w:rPr>
        <w:t>Josephine</w:t>
      </w:r>
      <w:proofErr w:type="spellEnd"/>
      <w:r w:rsidRPr="00CC17B1">
        <w:rPr>
          <w:rFonts w:ascii="Times New Roman" w:hAnsi="Times New Roman" w:cs="Times New Roman"/>
        </w:rPr>
        <w:t xml:space="preserve">: </w:t>
      </w:r>
      <w:r w:rsidR="00376353" w:rsidRPr="00376353">
        <w:rPr>
          <w:rFonts w:ascii="Times New Roman" w:hAnsi="Times New Roman" w:cs="Times New Roman"/>
        </w:rPr>
        <w:t>https://josephine.proebiz.com/sk/promoter/tender/25648/summary</w:t>
      </w:r>
    </w:p>
    <w:p w:rsidR="00122660" w:rsidRPr="00CC17B1" w:rsidRDefault="00122660" w:rsidP="00CC17B1">
      <w:pPr>
        <w:pStyle w:val="Odsekzoznamu"/>
        <w:numPr>
          <w:ilvl w:val="0"/>
          <w:numId w:val="1"/>
        </w:numPr>
        <w:jc w:val="both"/>
        <w:rPr>
          <w:rFonts w:ascii="Times New Roman" w:hAnsi="Times New Roman" w:cs="Times New Roman"/>
          <w:b/>
        </w:rPr>
      </w:pPr>
      <w:r w:rsidRPr="00CC17B1">
        <w:rPr>
          <w:rFonts w:ascii="Times New Roman" w:hAnsi="Times New Roman" w:cs="Times New Roman"/>
          <w:b/>
        </w:rPr>
        <w:t>Upozornenie</w:t>
      </w:r>
    </w:p>
    <w:p w:rsidR="00122660" w:rsidRPr="00CC17B1" w:rsidRDefault="00122660" w:rsidP="00CC17B1">
      <w:pPr>
        <w:ind w:firstLine="567"/>
        <w:jc w:val="both"/>
        <w:rPr>
          <w:rFonts w:ascii="Times New Roman" w:hAnsi="Times New Roman" w:cs="Times New Roman"/>
        </w:rPr>
      </w:pPr>
      <w:r w:rsidRPr="00CC17B1">
        <w:rPr>
          <w:rFonts w:ascii="Times New Roman" w:hAnsi="Times New Roman" w:cs="Times New Roman"/>
        </w:rPr>
        <w:t>Zadávateľ upozorňuje, že tento prieskum trhu, nevedie k uzavretiu odberateľsko-dodávateľského vzťahu a slúži na určenie ceny v prieskume trhu ako predpokladanej hodnoty zákazky. Vzhľadom na túto skutočnosť zadávateľ nebude oznamovať výsledky prieskumu trhu predkladateľom.</w:t>
      </w:r>
    </w:p>
    <w:p w:rsidR="00122660" w:rsidRDefault="00122660" w:rsidP="00CC17B1">
      <w:pPr>
        <w:jc w:val="both"/>
        <w:rPr>
          <w:rFonts w:ascii="Times New Roman" w:hAnsi="Times New Roman" w:cs="Times New Roman"/>
        </w:rPr>
      </w:pPr>
    </w:p>
    <w:p w:rsidR="00CC17B1" w:rsidRPr="00CC17B1" w:rsidRDefault="00CC17B1" w:rsidP="00CC17B1">
      <w:pPr>
        <w:jc w:val="both"/>
        <w:rPr>
          <w:rFonts w:ascii="Times New Roman" w:hAnsi="Times New Roman" w:cs="Times New Roman"/>
        </w:rPr>
      </w:pPr>
    </w:p>
    <w:p w:rsidR="00122660" w:rsidRPr="00CC17B1" w:rsidRDefault="00FC690C" w:rsidP="00DE4263">
      <w:pPr>
        <w:spacing w:after="0" w:line="240" w:lineRule="auto"/>
        <w:ind w:left="5529"/>
        <w:jc w:val="both"/>
        <w:rPr>
          <w:rFonts w:ascii="Times New Roman" w:hAnsi="Times New Roman" w:cs="Times New Roman"/>
        </w:rPr>
      </w:pPr>
      <w:r>
        <w:rPr>
          <w:rFonts w:ascii="Times New Roman" w:hAnsi="Times New Roman" w:cs="Times New Roman"/>
        </w:rPr>
        <w:t>A</w:t>
      </w:r>
      <w:r w:rsidR="00DE4263">
        <w:rPr>
          <w:rFonts w:ascii="Times New Roman" w:hAnsi="Times New Roman" w:cs="Times New Roman"/>
        </w:rPr>
        <w:t>dam</w:t>
      </w:r>
      <w:r>
        <w:rPr>
          <w:rFonts w:ascii="Times New Roman" w:hAnsi="Times New Roman" w:cs="Times New Roman"/>
        </w:rPr>
        <w:t xml:space="preserve"> </w:t>
      </w:r>
      <w:proofErr w:type="spellStart"/>
      <w:r w:rsidR="00DE4263">
        <w:rPr>
          <w:rFonts w:ascii="Times New Roman" w:hAnsi="Times New Roman" w:cs="Times New Roman"/>
        </w:rPr>
        <w:t>Vido</w:t>
      </w:r>
      <w:proofErr w:type="spellEnd"/>
      <w:r w:rsidR="00DE4263">
        <w:rPr>
          <w:rFonts w:ascii="Times New Roman" w:hAnsi="Times New Roman" w:cs="Times New Roman"/>
        </w:rPr>
        <w:t>, konateľ</w:t>
      </w:r>
    </w:p>
    <w:p w:rsidR="00122660" w:rsidRPr="00CC17B1" w:rsidRDefault="00122660" w:rsidP="00CC17B1">
      <w:pPr>
        <w:jc w:val="both"/>
        <w:rPr>
          <w:rFonts w:ascii="Times New Roman" w:hAnsi="Times New Roman" w:cs="Times New Roman"/>
        </w:rPr>
      </w:pPr>
    </w:p>
    <w:p w:rsidR="00CC17B1" w:rsidRDefault="00CC17B1" w:rsidP="00CC17B1">
      <w:pPr>
        <w:spacing w:after="0" w:line="240" w:lineRule="auto"/>
        <w:jc w:val="both"/>
        <w:rPr>
          <w:rFonts w:ascii="Times New Roman" w:hAnsi="Times New Roman" w:cs="Times New Roman"/>
          <w:b/>
        </w:rPr>
      </w:pPr>
    </w:p>
    <w:p w:rsidR="00122660" w:rsidRPr="00CC17B1" w:rsidRDefault="00122660" w:rsidP="00CC17B1">
      <w:pPr>
        <w:spacing w:after="0" w:line="240" w:lineRule="auto"/>
        <w:jc w:val="both"/>
        <w:rPr>
          <w:rFonts w:ascii="Times New Roman" w:hAnsi="Times New Roman" w:cs="Times New Roman"/>
          <w:b/>
        </w:rPr>
      </w:pPr>
      <w:r w:rsidRPr="00CC17B1">
        <w:rPr>
          <w:rFonts w:ascii="Times New Roman" w:hAnsi="Times New Roman" w:cs="Times New Roman"/>
          <w:b/>
        </w:rPr>
        <w:t>Prílohy:</w:t>
      </w:r>
    </w:p>
    <w:p w:rsidR="00122660" w:rsidRDefault="00662DDB" w:rsidP="00CC17B1">
      <w:pPr>
        <w:spacing w:after="0" w:line="240" w:lineRule="auto"/>
        <w:jc w:val="both"/>
        <w:rPr>
          <w:rFonts w:ascii="Times New Roman" w:hAnsi="Times New Roman" w:cs="Times New Roman"/>
        </w:rPr>
      </w:pPr>
      <w:r w:rsidRPr="00CC17B1">
        <w:rPr>
          <w:rFonts w:ascii="Times New Roman" w:hAnsi="Times New Roman" w:cs="Times New Roman"/>
        </w:rPr>
        <w:t xml:space="preserve">Príloha </w:t>
      </w:r>
      <w:r w:rsidR="00122660" w:rsidRPr="00CC17B1">
        <w:rPr>
          <w:rFonts w:ascii="Times New Roman" w:hAnsi="Times New Roman" w:cs="Times New Roman"/>
        </w:rPr>
        <w:t>č. 1</w:t>
      </w:r>
      <w:r w:rsidR="009E7777">
        <w:rPr>
          <w:rFonts w:ascii="Times New Roman" w:hAnsi="Times New Roman" w:cs="Times New Roman"/>
        </w:rPr>
        <w:t>a</w:t>
      </w:r>
      <w:r w:rsidR="00122660" w:rsidRPr="00CC17B1">
        <w:rPr>
          <w:rFonts w:ascii="Times New Roman" w:hAnsi="Times New Roman" w:cs="Times New Roman"/>
        </w:rPr>
        <w:t xml:space="preserve"> – </w:t>
      </w:r>
      <w:r w:rsidR="009E7777">
        <w:rPr>
          <w:rFonts w:ascii="Times New Roman" w:hAnsi="Times New Roman" w:cs="Times New Roman"/>
        </w:rPr>
        <w:t xml:space="preserve">Technická špecifikácia/Cenová ponuka – </w:t>
      </w:r>
      <w:proofErr w:type="spellStart"/>
      <w:r w:rsidR="00DE4263">
        <w:rPr>
          <w:rFonts w:ascii="Times New Roman" w:hAnsi="Times New Roman" w:cs="Times New Roman"/>
        </w:rPr>
        <w:t>protimrazová</w:t>
      </w:r>
      <w:proofErr w:type="spellEnd"/>
      <w:r w:rsidR="00DE4263">
        <w:rPr>
          <w:rFonts w:ascii="Times New Roman" w:hAnsi="Times New Roman" w:cs="Times New Roman"/>
        </w:rPr>
        <w:t xml:space="preserve"> ochrana</w:t>
      </w:r>
    </w:p>
    <w:p w:rsidR="009E7777" w:rsidRDefault="009E7777" w:rsidP="009E7777">
      <w:pPr>
        <w:spacing w:after="0" w:line="240" w:lineRule="auto"/>
        <w:jc w:val="both"/>
        <w:rPr>
          <w:rFonts w:ascii="Times New Roman" w:hAnsi="Times New Roman" w:cs="Times New Roman"/>
        </w:rPr>
      </w:pPr>
    </w:p>
    <w:p w:rsidR="009E7777" w:rsidRDefault="009E7777" w:rsidP="009E7777">
      <w:pPr>
        <w:spacing w:after="0" w:line="240" w:lineRule="auto"/>
        <w:jc w:val="both"/>
        <w:rPr>
          <w:rFonts w:ascii="Times New Roman" w:hAnsi="Times New Roman" w:cs="Times New Roman"/>
        </w:rPr>
      </w:pPr>
    </w:p>
    <w:p w:rsidR="009E7777" w:rsidRDefault="009E7777" w:rsidP="009E7777">
      <w:pPr>
        <w:spacing w:after="0" w:line="240" w:lineRule="auto"/>
        <w:jc w:val="both"/>
        <w:rPr>
          <w:rFonts w:ascii="Times New Roman" w:hAnsi="Times New Roman" w:cs="Times New Roman"/>
        </w:rPr>
      </w:pPr>
    </w:p>
    <w:p w:rsidR="009E7777" w:rsidRDefault="009E7777" w:rsidP="00CC17B1">
      <w:pPr>
        <w:spacing w:after="0" w:line="240" w:lineRule="auto"/>
        <w:jc w:val="both"/>
        <w:rPr>
          <w:rFonts w:ascii="Times New Roman" w:hAnsi="Times New Roman" w:cs="Times New Roman"/>
        </w:rPr>
      </w:pPr>
    </w:p>
    <w:sectPr w:rsidR="009E7777" w:rsidSect="00267E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2166E"/>
    <w:multiLevelType w:val="hybridMultilevel"/>
    <w:tmpl w:val="D144CC7C"/>
    <w:lvl w:ilvl="0" w:tplc="E7CC3E64">
      <w:start w:val="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6C8861D3"/>
    <w:multiLevelType w:val="hybridMultilevel"/>
    <w:tmpl w:val="6AB2CA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F536CB"/>
    <w:rsid w:val="00030E2E"/>
    <w:rsid w:val="00122660"/>
    <w:rsid w:val="001622CF"/>
    <w:rsid w:val="001F551E"/>
    <w:rsid w:val="002042BD"/>
    <w:rsid w:val="00267EB6"/>
    <w:rsid w:val="00315064"/>
    <w:rsid w:val="00356D4E"/>
    <w:rsid w:val="00376353"/>
    <w:rsid w:val="004A1BB8"/>
    <w:rsid w:val="0051379B"/>
    <w:rsid w:val="00514136"/>
    <w:rsid w:val="00553050"/>
    <w:rsid w:val="00662DDB"/>
    <w:rsid w:val="007A21E7"/>
    <w:rsid w:val="00873150"/>
    <w:rsid w:val="009E7777"/>
    <w:rsid w:val="00B475A6"/>
    <w:rsid w:val="00CC17B1"/>
    <w:rsid w:val="00D756EE"/>
    <w:rsid w:val="00DE4263"/>
    <w:rsid w:val="00DF2D26"/>
    <w:rsid w:val="00E01084"/>
    <w:rsid w:val="00E938C9"/>
    <w:rsid w:val="00E9482B"/>
    <w:rsid w:val="00EA77AC"/>
    <w:rsid w:val="00F17D9F"/>
    <w:rsid w:val="00F536CB"/>
    <w:rsid w:val="00FA66DB"/>
    <w:rsid w:val="00FC690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690C"/>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A1BB8"/>
    <w:pPr>
      <w:ind w:left="720"/>
      <w:contextualSpacing/>
    </w:pPr>
  </w:style>
  <w:style w:type="character" w:styleId="Hypertextovprepojenie">
    <w:name w:val="Hyperlink"/>
    <w:basedOn w:val="Predvolenpsmoodseku"/>
    <w:uiPriority w:val="99"/>
    <w:unhideWhenUsed/>
    <w:rsid w:val="0051413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589</Words>
  <Characters>3359</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 Microsoft</dc:creator>
  <cp:lastModifiedBy>Viktoria</cp:lastModifiedBy>
  <cp:revision>8</cp:revision>
  <dcterms:created xsi:type="dcterms:W3CDTF">2022-06-06T06:18:00Z</dcterms:created>
  <dcterms:modified xsi:type="dcterms:W3CDTF">2022-06-15T08:31:00Z</dcterms:modified>
</cp:coreProperties>
</file>