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848"/>
        <w:gridCol w:w="801"/>
        <w:gridCol w:w="712"/>
        <w:gridCol w:w="664"/>
        <w:gridCol w:w="800"/>
      </w:tblGrid>
      <w:tr w:rsidR="00EA401D" w:rsidRPr="00EA401D" w14:paraId="549AD074" w14:textId="77777777" w:rsidTr="00D33D25">
        <w:trPr>
          <w:trHeight w:val="705"/>
        </w:trPr>
        <w:tc>
          <w:tcPr>
            <w:tcW w:w="9356" w:type="dxa"/>
            <w:gridSpan w:val="11"/>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 xml:space="preserve">v súvislosti s výberom dodávateľa pre predmet </w:t>
            </w:r>
            <w:proofErr w:type="spellStart"/>
            <w:r w:rsidRPr="00AE62C3">
              <w:rPr>
                <w:rFonts w:eastAsia="Times New Roman" w:cstheme="minorHAnsi"/>
                <w:color w:val="000000"/>
                <w:sz w:val="20"/>
                <w:szCs w:val="20"/>
                <w:lang w:eastAsia="sk-SK"/>
              </w:rPr>
              <w:t>ŽoNFP</w:t>
            </w:r>
            <w:proofErr w:type="spellEnd"/>
            <w:r w:rsidRPr="00AE62C3">
              <w:rPr>
                <w:rFonts w:eastAsia="Times New Roman" w:cstheme="minorHAnsi"/>
                <w:color w:val="000000"/>
                <w:sz w:val="20"/>
                <w:szCs w:val="20"/>
                <w:lang w:eastAsia="sk-SK"/>
              </w:rPr>
              <w:t xml:space="preserve"> v rámci PRV 2014-2020</w:t>
            </w:r>
          </w:p>
        </w:tc>
      </w:tr>
      <w:tr w:rsidR="00EA401D" w:rsidRPr="00EA401D" w14:paraId="7E150CDC" w14:textId="77777777" w:rsidTr="00D33D25">
        <w:trPr>
          <w:trHeight w:val="315"/>
        </w:trPr>
        <w:tc>
          <w:tcPr>
            <w:tcW w:w="924" w:type="dxa"/>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848" w:type="dxa"/>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801" w:type="dxa"/>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800" w:type="dxa"/>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D33D25">
        <w:trPr>
          <w:trHeight w:val="795"/>
        </w:trPr>
        <w:tc>
          <w:tcPr>
            <w:tcW w:w="9356" w:type="dxa"/>
            <w:gridSpan w:val="11"/>
            <w:tcBorders>
              <w:bottom w:val="single" w:sz="4" w:space="0" w:color="auto"/>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D33D25">
        <w:trPr>
          <w:trHeight w:val="372"/>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C7029E" w14:textId="69EF8BCA"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 / prijímateľa/ obstarávateľa:</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7BC39E6" w14:textId="0F6EE10A" w:rsidR="00EA401D" w:rsidRPr="00237C08" w:rsidRDefault="00FE4F96" w:rsidP="00D556E1">
            <w:pPr>
              <w:spacing w:after="0" w:line="240" w:lineRule="auto"/>
              <w:jc w:val="both"/>
              <w:rPr>
                <w:rFonts w:eastAsia="Times New Roman" w:cstheme="minorHAnsi"/>
                <w:b/>
                <w:bCs/>
                <w:color w:val="000000"/>
                <w:sz w:val="20"/>
                <w:szCs w:val="20"/>
                <w:lang w:eastAsia="sk-SK"/>
              </w:rPr>
            </w:pPr>
            <w:r>
              <w:rPr>
                <w:rFonts w:eastAsia="Times New Roman" w:cstheme="minorHAnsi"/>
                <w:b/>
                <w:bCs/>
                <w:color w:val="000000"/>
                <w:sz w:val="20"/>
                <w:szCs w:val="20"/>
                <w:lang w:eastAsia="sk-SK"/>
              </w:rPr>
              <w:t>DALTON, spol. s </w:t>
            </w:r>
            <w:proofErr w:type="spellStart"/>
            <w:r>
              <w:rPr>
                <w:rFonts w:eastAsia="Times New Roman" w:cstheme="minorHAnsi"/>
                <w:b/>
                <w:bCs/>
                <w:color w:val="000000"/>
                <w:sz w:val="20"/>
                <w:szCs w:val="20"/>
                <w:lang w:eastAsia="sk-SK"/>
              </w:rPr>
              <w:t>r.o</w:t>
            </w:r>
            <w:proofErr w:type="spellEnd"/>
            <w:r>
              <w:rPr>
                <w:rFonts w:eastAsia="Times New Roman" w:cstheme="minorHAnsi"/>
                <w:b/>
                <w:bCs/>
                <w:color w:val="000000"/>
                <w:sz w:val="20"/>
                <w:szCs w:val="20"/>
                <w:lang w:eastAsia="sk-SK"/>
              </w:rPr>
              <w:t>.</w:t>
            </w:r>
          </w:p>
        </w:tc>
      </w:tr>
      <w:tr w:rsidR="00D632B4" w:rsidRPr="00EA401D" w14:paraId="55911B5F" w14:textId="77777777" w:rsidTr="00D33D25">
        <w:trPr>
          <w:trHeight w:val="336"/>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062B39B" w14:textId="55719F1F" w:rsidR="00D632B4" w:rsidRDefault="00FE4F96"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Napájadlá 1/A, 042 47 Košice</w:t>
            </w:r>
          </w:p>
        </w:tc>
      </w:tr>
      <w:tr w:rsidR="00076D30" w:rsidRPr="00EA401D" w14:paraId="060C2EF1" w14:textId="77777777" w:rsidTr="00D33D25">
        <w:trPr>
          <w:trHeight w:val="3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42F4F90" w14:textId="2EF9CAFE" w:rsidR="00076D30" w:rsidRDefault="00FE4F96" w:rsidP="0008093B">
            <w:pPr>
              <w:spacing w:after="0" w:line="240" w:lineRule="auto"/>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 xml:space="preserve">JUDr. Dušan </w:t>
            </w:r>
            <w:proofErr w:type="spellStart"/>
            <w:r>
              <w:rPr>
                <w:rFonts w:ascii="Calibri" w:eastAsia="Times New Roman" w:hAnsi="Calibri" w:cs="Times New Roman"/>
                <w:bCs/>
                <w:color w:val="000000"/>
                <w:sz w:val="20"/>
                <w:szCs w:val="20"/>
                <w:lang w:eastAsia="sk-SK"/>
              </w:rPr>
              <w:t>Gažovský</w:t>
            </w:r>
            <w:proofErr w:type="spellEnd"/>
            <w:r w:rsidR="0008093B">
              <w:rPr>
                <w:rFonts w:ascii="Calibri" w:eastAsia="Times New Roman" w:hAnsi="Calibri" w:cs="Times New Roman"/>
                <w:bCs/>
                <w:color w:val="000000"/>
                <w:sz w:val="20"/>
                <w:szCs w:val="20"/>
                <w:lang w:eastAsia="sk-SK"/>
              </w:rPr>
              <w:t xml:space="preserve"> - konateľ</w:t>
            </w:r>
            <w:r>
              <w:rPr>
                <w:rFonts w:ascii="Calibri" w:eastAsia="Times New Roman" w:hAnsi="Calibri" w:cs="Times New Roman"/>
                <w:bCs/>
                <w:color w:val="000000"/>
                <w:sz w:val="20"/>
                <w:szCs w:val="20"/>
                <w:lang w:eastAsia="sk-SK"/>
              </w:rPr>
              <w:t xml:space="preserve"> </w:t>
            </w:r>
            <w:r w:rsidR="0008093B">
              <w:rPr>
                <w:rFonts w:ascii="Calibri" w:eastAsia="Times New Roman" w:hAnsi="Calibri" w:cs="Times New Roman"/>
                <w:bCs/>
                <w:color w:val="000000"/>
                <w:sz w:val="20"/>
                <w:szCs w:val="20"/>
                <w:lang w:eastAsia="sk-SK"/>
              </w:rPr>
              <w:br/>
            </w:r>
            <w:r>
              <w:rPr>
                <w:rFonts w:ascii="Calibri" w:eastAsia="Times New Roman" w:hAnsi="Calibri" w:cs="Times New Roman"/>
                <w:bCs/>
                <w:color w:val="000000"/>
                <w:sz w:val="20"/>
                <w:szCs w:val="20"/>
                <w:lang w:eastAsia="sk-SK"/>
              </w:rPr>
              <w:t>JUDr.</w:t>
            </w:r>
            <w:r w:rsidR="0008093B">
              <w:rPr>
                <w:rFonts w:ascii="Calibri" w:eastAsia="Times New Roman" w:hAnsi="Calibri" w:cs="Times New Roman"/>
                <w:bCs/>
                <w:color w:val="000000"/>
                <w:sz w:val="20"/>
                <w:szCs w:val="20"/>
                <w:lang w:eastAsia="sk-SK"/>
              </w:rPr>
              <w:t xml:space="preserve"> </w:t>
            </w:r>
            <w:r>
              <w:rPr>
                <w:rFonts w:ascii="Calibri" w:eastAsia="Times New Roman" w:hAnsi="Calibri" w:cs="Times New Roman"/>
                <w:bCs/>
                <w:color w:val="000000"/>
                <w:sz w:val="20"/>
                <w:szCs w:val="20"/>
                <w:lang w:eastAsia="sk-SK"/>
              </w:rPr>
              <w:t>Mgr.</w:t>
            </w:r>
            <w:r w:rsidR="0008093B">
              <w:rPr>
                <w:rFonts w:ascii="Calibri" w:eastAsia="Times New Roman" w:hAnsi="Calibri" w:cs="Times New Roman"/>
                <w:bCs/>
                <w:color w:val="000000"/>
                <w:sz w:val="20"/>
                <w:szCs w:val="20"/>
                <w:lang w:eastAsia="sk-SK"/>
              </w:rPr>
              <w:t xml:space="preserve"> </w:t>
            </w:r>
            <w:r>
              <w:rPr>
                <w:rFonts w:ascii="Calibri" w:eastAsia="Times New Roman" w:hAnsi="Calibri" w:cs="Times New Roman"/>
                <w:bCs/>
                <w:color w:val="000000"/>
                <w:sz w:val="20"/>
                <w:szCs w:val="20"/>
                <w:lang w:eastAsia="sk-SK"/>
              </w:rPr>
              <w:t xml:space="preserve">Marián </w:t>
            </w:r>
            <w:proofErr w:type="spellStart"/>
            <w:r>
              <w:rPr>
                <w:rFonts w:ascii="Calibri" w:eastAsia="Times New Roman" w:hAnsi="Calibri" w:cs="Times New Roman"/>
                <w:bCs/>
                <w:color w:val="000000"/>
                <w:sz w:val="20"/>
                <w:szCs w:val="20"/>
                <w:lang w:eastAsia="sk-SK"/>
              </w:rPr>
              <w:t>Gažovský</w:t>
            </w:r>
            <w:proofErr w:type="spellEnd"/>
            <w:r w:rsidR="0008093B">
              <w:rPr>
                <w:rFonts w:ascii="Calibri" w:eastAsia="Times New Roman" w:hAnsi="Calibri" w:cs="Times New Roman"/>
                <w:bCs/>
                <w:color w:val="000000"/>
                <w:sz w:val="20"/>
                <w:szCs w:val="20"/>
                <w:lang w:eastAsia="sk-SK"/>
              </w:rPr>
              <w:t xml:space="preserve"> </w:t>
            </w:r>
            <w:r w:rsidR="0008093B" w:rsidRPr="0008093B">
              <w:rPr>
                <w:rFonts w:ascii="Calibri" w:eastAsia="Times New Roman" w:hAnsi="Calibri" w:cs="Times New Roman"/>
                <w:bCs/>
                <w:color w:val="000000"/>
                <w:sz w:val="20"/>
                <w:szCs w:val="20"/>
                <w:lang w:eastAsia="sk-SK"/>
              </w:rPr>
              <w:t>- konateľ</w:t>
            </w:r>
            <w:r w:rsidR="0008093B">
              <w:rPr>
                <w:rFonts w:ascii="Calibri" w:eastAsia="Times New Roman" w:hAnsi="Calibri" w:cs="Times New Roman"/>
                <w:bCs/>
                <w:color w:val="000000"/>
                <w:sz w:val="20"/>
                <w:szCs w:val="20"/>
                <w:lang w:eastAsia="sk-SK"/>
              </w:rPr>
              <w:br/>
            </w:r>
            <w:r>
              <w:rPr>
                <w:rFonts w:ascii="Calibri" w:eastAsia="Times New Roman" w:hAnsi="Calibri" w:cs="Times New Roman"/>
                <w:bCs/>
                <w:color w:val="000000"/>
                <w:sz w:val="20"/>
                <w:szCs w:val="20"/>
                <w:lang w:eastAsia="sk-SK"/>
              </w:rPr>
              <w:t>JUDr.</w:t>
            </w:r>
            <w:r w:rsidR="0008093B">
              <w:rPr>
                <w:rFonts w:ascii="Calibri" w:eastAsia="Times New Roman" w:hAnsi="Calibri" w:cs="Times New Roman"/>
                <w:bCs/>
                <w:color w:val="000000"/>
                <w:sz w:val="20"/>
                <w:szCs w:val="20"/>
                <w:lang w:eastAsia="sk-SK"/>
              </w:rPr>
              <w:t xml:space="preserve"> </w:t>
            </w:r>
            <w:r>
              <w:rPr>
                <w:rFonts w:ascii="Calibri" w:eastAsia="Times New Roman" w:hAnsi="Calibri" w:cs="Times New Roman"/>
                <w:bCs/>
                <w:color w:val="000000"/>
                <w:sz w:val="20"/>
                <w:szCs w:val="20"/>
                <w:lang w:eastAsia="sk-SK"/>
              </w:rPr>
              <w:t xml:space="preserve">Darina </w:t>
            </w:r>
            <w:proofErr w:type="spellStart"/>
            <w:r>
              <w:rPr>
                <w:rFonts w:ascii="Calibri" w:eastAsia="Times New Roman" w:hAnsi="Calibri" w:cs="Times New Roman"/>
                <w:bCs/>
                <w:color w:val="000000"/>
                <w:sz w:val="20"/>
                <w:szCs w:val="20"/>
                <w:lang w:eastAsia="sk-SK"/>
              </w:rPr>
              <w:t>Gažovská</w:t>
            </w:r>
            <w:proofErr w:type="spellEnd"/>
            <w:r w:rsidR="0008093B">
              <w:rPr>
                <w:rFonts w:ascii="Calibri" w:eastAsia="Times New Roman" w:hAnsi="Calibri" w:cs="Times New Roman"/>
                <w:bCs/>
                <w:color w:val="000000"/>
                <w:sz w:val="20"/>
                <w:szCs w:val="20"/>
                <w:lang w:eastAsia="sk-SK"/>
              </w:rPr>
              <w:t xml:space="preserve"> </w:t>
            </w:r>
            <w:r w:rsidR="00510E77">
              <w:rPr>
                <w:rFonts w:ascii="Calibri" w:eastAsia="Times New Roman" w:hAnsi="Calibri" w:cs="Times New Roman"/>
                <w:bCs/>
                <w:color w:val="000000"/>
                <w:sz w:val="20"/>
                <w:szCs w:val="20"/>
                <w:lang w:eastAsia="sk-SK"/>
              </w:rPr>
              <w:t>–</w:t>
            </w:r>
            <w:r w:rsidR="0008093B" w:rsidRPr="0008093B">
              <w:rPr>
                <w:rFonts w:ascii="Calibri" w:eastAsia="Times New Roman" w:hAnsi="Calibri" w:cs="Times New Roman"/>
                <w:bCs/>
                <w:color w:val="000000"/>
                <w:sz w:val="20"/>
                <w:szCs w:val="20"/>
                <w:lang w:eastAsia="sk-SK"/>
              </w:rPr>
              <w:t xml:space="preserve"> konateľ</w:t>
            </w:r>
          </w:p>
        </w:tc>
      </w:tr>
      <w:tr w:rsidR="00076D30" w:rsidRPr="00EA401D" w14:paraId="0D02FB51" w14:textId="77777777" w:rsidTr="00D33D25">
        <w:trPr>
          <w:trHeight w:val="26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91DF312" w14:textId="2CAEC39F" w:rsidR="00076D30" w:rsidRDefault="003E545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31 674 453</w:t>
            </w:r>
          </w:p>
        </w:tc>
      </w:tr>
      <w:tr w:rsidR="00076D30" w:rsidRPr="00EA401D" w14:paraId="51D17DB2" w14:textId="77777777" w:rsidTr="00D33D25">
        <w:trPr>
          <w:trHeight w:val="25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EAD84EE" w14:textId="529938A5" w:rsidR="00076D30" w:rsidRDefault="00A524A4" w:rsidP="00D556E1">
            <w:pPr>
              <w:spacing w:after="0" w:line="240" w:lineRule="auto"/>
              <w:jc w:val="both"/>
              <w:rPr>
                <w:rFonts w:ascii="Calibri" w:eastAsia="Times New Roman" w:hAnsi="Calibri" w:cs="Times New Roman"/>
                <w:bCs/>
                <w:color w:val="000000"/>
                <w:sz w:val="20"/>
                <w:szCs w:val="20"/>
                <w:lang w:eastAsia="sk-SK"/>
              </w:rPr>
            </w:pPr>
            <w:r w:rsidRPr="00A524A4">
              <w:rPr>
                <w:rFonts w:ascii="Calibri" w:eastAsia="Times New Roman" w:hAnsi="Calibri" w:cs="Times New Roman"/>
                <w:bCs/>
                <w:color w:val="000000"/>
                <w:sz w:val="20"/>
                <w:szCs w:val="20"/>
                <w:lang w:eastAsia="sk-SK"/>
              </w:rPr>
              <w:t>2020481320</w:t>
            </w:r>
          </w:p>
        </w:tc>
      </w:tr>
      <w:tr w:rsidR="00076D30" w:rsidRPr="00EA401D" w14:paraId="43EF368C" w14:textId="77777777" w:rsidTr="00D33D25">
        <w:trPr>
          <w:trHeight w:val="268"/>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FC717F6" w14:textId="23FE4F51"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Zuzana Lenická</w:t>
            </w:r>
            <w:r w:rsidR="00011BF3">
              <w:rPr>
                <w:rFonts w:ascii="Calibri" w:eastAsia="Times New Roman" w:hAnsi="Calibri" w:cs="Times New Roman"/>
                <w:bCs/>
                <w:color w:val="000000"/>
                <w:sz w:val="20"/>
                <w:szCs w:val="20"/>
                <w:lang w:eastAsia="sk-SK"/>
              </w:rPr>
              <w:t xml:space="preserve"> </w:t>
            </w:r>
          </w:p>
        </w:tc>
      </w:tr>
      <w:tr w:rsidR="00076D30" w:rsidRPr="00EA401D" w14:paraId="1FD4EF30" w14:textId="77777777" w:rsidTr="00D33D25">
        <w:trPr>
          <w:trHeight w:val="42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379E03" w14:textId="363AD169"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 xml:space="preserve">Názov projektu a kód </w:t>
            </w:r>
            <w:proofErr w:type="spellStart"/>
            <w:r>
              <w:rPr>
                <w:rFonts w:eastAsia="Times New Roman" w:cstheme="minorHAnsi"/>
                <w:b/>
                <w:bCs/>
                <w:color w:val="000000"/>
                <w:sz w:val="20"/>
                <w:szCs w:val="20"/>
                <w:lang w:eastAsia="sk-SK"/>
              </w:rPr>
              <w:t>ŽoNFP</w:t>
            </w:r>
            <w:proofErr w:type="spellEnd"/>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7B5ADAF" w14:textId="24AE658E" w:rsidR="00076D30" w:rsidRDefault="003E5451" w:rsidP="00237C08">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Inovácia výrobných a obchodných kapacít spoločnosti DALTON, spol. s </w:t>
            </w:r>
            <w:proofErr w:type="spellStart"/>
            <w:r>
              <w:rPr>
                <w:rFonts w:ascii="Calibri" w:eastAsia="Times New Roman" w:hAnsi="Calibri" w:cs="Times New Roman"/>
                <w:bCs/>
                <w:color w:val="000000"/>
                <w:sz w:val="20"/>
                <w:szCs w:val="20"/>
                <w:lang w:eastAsia="sk-SK"/>
              </w:rPr>
              <w:t>r.o</w:t>
            </w:r>
            <w:proofErr w:type="spellEnd"/>
            <w:r>
              <w:rPr>
                <w:rFonts w:ascii="Calibri" w:eastAsia="Times New Roman" w:hAnsi="Calibri" w:cs="Times New Roman"/>
                <w:bCs/>
                <w:color w:val="000000"/>
                <w:sz w:val="20"/>
                <w:szCs w:val="20"/>
                <w:lang w:eastAsia="sk-SK"/>
              </w:rPr>
              <w:t>.</w:t>
            </w:r>
          </w:p>
        </w:tc>
      </w:tr>
      <w:tr w:rsidR="00FD62EE" w:rsidRPr="00EA401D" w14:paraId="6BCA996F" w14:textId="77777777" w:rsidTr="00D33D25">
        <w:trPr>
          <w:trHeight w:val="272"/>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0F3808" w14:textId="179D8AC0" w:rsidR="00FD62EE" w:rsidRDefault="00AA33CE"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Financovanie projektu:</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9E54665" w14:textId="15D3FAA2" w:rsidR="00FD62EE" w:rsidRPr="00C11466" w:rsidRDefault="00AA33CE" w:rsidP="00C11466">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V rámci Výzvy PPA č. 51/PRV/2021</w:t>
            </w:r>
          </w:p>
        </w:tc>
      </w:tr>
      <w:tr w:rsidR="00076D30" w:rsidRPr="00EA401D" w14:paraId="09155A7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A4F481" w14:textId="2E7808E2"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544BD0D" w14:textId="393D93CF" w:rsidR="00076D30" w:rsidRDefault="00510E77" w:rsidP="00D556E1">
            <w:pPr>
              <w:spacing w:after="0" w:line="240" w:lineRule="auto"/>
              <w:jc w:val="both"/>
              <w:rPr>
                <w:rFonts w:ascii="Calibri" w:eastAsia="Times New Roman" w:hAnsi="Calibri" w:cs="Times New Roman"/>
                <w:bCs/>
                <w:color w:val="000000"/>
                <w:sz w:val="20"/>
                <w:szCs w:val="20"/>
                <w:lang w:eastAsia="sk-SK"/>
              </w:rPr>
            </w:pPr>
            <w:hyperlink r:id="rId10" w:history="1">
              <w:r w:rsidR="00AA33CE" w:rsidRPr="00B76D50">
                <w:rPr>
                  <w:rStyle w:val="Hypertextovprepojenie"/>
                  <w:rFonts w:ascii="Calibri" w:eastAsia="Times New Roman" w:hAnsi="Calibri" w:cs="Times New Roman"/>
                  <w:bCs/>
                  <w:sz w:val="20"/>
                  <w:szCs w:val="20"/>
                  <w:lang w:eastAsia="sk-SK"/>
                </w:rPr>
                <w:t>obstaravanie@cepartners.sk</w:t>
              </w:r>
            </w:hyperlink>
          </w:p>
        </w:tc>
      </w:tr>
      <w:tr w:rsidR="00076D30" w:rsidRPr="00EA401D" w14:paraId="08C880F3" w14:textId="77777777" w:rsidTr="00D33D25">
        <w:trPr>
          <w:trHeight w:val="18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F830BF" w14:textId="77777777" w:rsidR="00076D30" w:rsidRDefault="00076D30" w:rsidP="00EA401D">
            <w:pPr>
              <w:spacing w:after="0" w:line="240" w:lineRule="auto"/>
              <w:rPr>
                <w:rFonts w:eastAsia="Times New Roman" w:cstheme="minorHAnsi"/>
                <w:b/>
                <w:bCs/>
                <w:color w:val="000000"/>
                <w:sz w:val="20"/>
                <w:szCs w:val="20"/>
                <w:lang w:eastAsia="sk-SK"/>
              </w:rPr>
            </w:pP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A72FFB4" w14:textId="53DFFA7C" w:rsidR="00076D30" w:rsidRDefault="00076D30" w:rsidP="00D556E1">
            <w:pPr>
              <w:spacing w:after="0" w:line="240" w:lineRule="auto"/>
              <w:jc w:val="both"/>
              <w:rPr>
                <w:rFonts w:ascii="Calibri" w:eastAsia="Times New Roman" w:hAnsi="Calibri" w:cs="Times New Roman"/>
                <w:bCs/>
                <w:color w:val="000000"/>
                <w:sz w:val="20"/>
                <w:szCs w:val="20"/>
                <w:lang w:eastAsia="sk-SK"/>
              </w:rPr>
            </w:pPr>
          </w:p>
        </w:tc>
      </w:tr>
      <w:tr w:rsidR="00076D30" w:rsidRPr="00EA401D" w14:paraId="1523F3A9" w14:textId="77777777" w:rsidTr="00D33D25">
        <w:trPr>
          <w:trHeight w:val="34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16F755" w14:textId="16848A40"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91B3DF0" w14:textId="07C56B21" w:rsidR="00076D30" w:rsidRPr="003E5451" w:rsidRDefault="003E5451" w:rsidP="00076D30">
            <w:pPr>
              <w:spacing w:after="0" w:line="240" w:lineRule="auto"/>
              <w:jc w:val="both"/>
              <w:rPr>
                <w:rFonts w:ascii="Calibri" w:eastAsia="Times New Roman" w:hAnsi="Calibri" w:cs="Times New Roman"/>
                <w:b/>
                <w:color w:val="000000"/>
                <w:sz w:val="20"/>
                <w:szCs w:val="20"/>
                <w:lang w:eastAsia="sk-SK"/>
              </w:rPr>
            </w:pPr>
            <w:r w:rsidRPr="003E5451">
              <w:rPr>
                <w:rFonts w:ascii="Calibri" w:eastAsia="Times New Roman" w:hAnsi="Calibri" w:cs="Times New Roman"/>
                <w:b/>
                <w:color w:val="000000"/>
                <w:sz w:val="20"/>
                <w:szCs w:val="20"/>
                <w:lang w:eastAsia="sk-SK"/>
              </w:rPr>
              <w:t xml:space="preserve">Zníženie energetickej náročnosti spoločnosti DALTON, </w:t>
            </w:r>
            <w:r w:rsidR="00603F0F">
              <w:rPr>
                <w:rFonts w:ascii="Calibri" w:eastAsia="Times New Roman" w:hAnsi="Calibri" w:cs="Times New Roman"/>
                <w:b/>
                <w:color w:val="000000"/>
                <w:sz w:val="20"/>
                <w:szCs w:val="20"/>
                <w:lang w:eastAsia="sk-SK"/>
              </w:rPr>
              <w:br/>
            </w:r>
            <w:r w:rsidRPr="003E5451">
              <w:rPr>
                <w:rFonts w:ascii="Calibri" w:eastAsia="Times New Roman" w:hAnsi="Calibri" w:cs="Times New Roman"/>
                <w:b/>
                <w:color w:val="000000"/>
                <w:sz w:val="20"/>
                <w:szCs w:val="20"/>
                <w:lang w:eastAsia="sk-SK"/>
              </w:rPr>
              <w:t>spol. s </w:t>
            </w:r>
            <w:proofErr w:type="spellStart"/>
            <w:r w:rsidRPr="003E5451">
              <w:rPr>
                <w:rFonts w:ascii="Calibri" w:eastAsia="Times New Roman" w:hAnsi="Calibri" w:cs="Times New Roman"/>
                <w:b/>
                <w:color w:val="000000"/>
                <w:sz w:val="20"/>
                <w:szCs w:val="20"/>
                <w:lang w:eastAsia="sk-SK"/>
              </w:rPr>
              <w:t>r.o</w:t>
            </w:r>
            <w:proofErr w:type="spellEnd"/>
            <w:r w:rsidRPr="003E5451">
              <w:rPr>
                <w:rFonts w:ascii="Calibri" w:eastAsia="Times New Roman" w:hAnsi="Calibri" w:cs="Times New Roman"/>
                <w:b/>
                <w:color w:val="000000"/>
                <w:sz w:val="20"/>
                <w:szCs w:val="20"/>
                <w:lang w:eastAsia="sk-SK"/>
              </w:rPr>
              <w:t>. – stavebné práce</w:t>
            </w:r>
          </w:p>
        </w:tc>
      </w:tr>
      <w:tr w:rsidR="00076D30" w:rsidRPr="00EA401D" w14:paraId="54F66811" w14:textId="77777777" w:rsidTr="00D33D25">
        <w:trPr>
          <w:trHeight w:val="63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5C457C" w14:textId="68285E28"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 zákazky s</w:t>
            </w:r>
            <w:r w:rsidR="00AA33CE">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odôvodnením</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75EC" w14:textId="0BE7ACD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nepovoľuje rozdelenie predmetu zákazky na časti. </w:t>
            </w:r>
          </w:p>
          <w:p w14:paraId="33D2AA57" w14:textId="77777777" w:rsidR="00076D30" w:rsidRPr="00AE62C3" w:rsidRDefault="00076D30" w:rsidP="00076D30">
            <w:pPr>
              <w:spacing w:after="0" w:line="240" w:lineRule="auto"/>
              <w:rPr>
                <w:rFonts w:eastAsia="Times New Roman" w:cstheme="minorHAnsi"/>
                <w:color w:val="000000"/>
                <w:sz w:val="20"/>
                <w:szCs w:val="20"/>
                <w:lang w:eastAsia="sk-SK"/>
              </w:rPr>
            </w:pPr>
          </w:p>
          <w:p w14:paraId="33DD89A6"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076D30" w:rsidRPr="00EA401D" w14:paraId="54C753B8" w14:textId="77777777" w:rsidTr="00D33D25">
        <w:trPr>
          <w:trHeight w:val="206"/>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8CE20" w14:textId="03AB970B" w:rsidR="00076D30" w:rsidRPr="00AE62C3" w:rsidRDefault="00AE1D1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Predpokladaná hodnota zákazky:</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57857A5" w14:textId="70253E53" w:rsidR="00076D30" w:rsidRPr="00AE62C3" w:rsidRDefault="003E5451"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332.994,67</w:t>
            </w:r>
            <w:r w:rsidR="00AE1D1E">
              <w:rPr>
                <w:rFonts w:eastAsia="Times New Roman" w:cstheme="minorHAnsi"/>
                <w:color w:val="000000"/>
                <w:sz w:val="20"/>
                <w:szCs w:val="20"/>
                <w:lang w:eastAsia="sk-SK"/>
              </w:rPr>
              <w:t xml:space="preserve"> EUR bez DPH</w:t>
            </w:r>
          </w:p>
        </w:tc>
      </w:tr>
      <w:tr w:rsidR="00076D30" w:rsidRPr="00EA401D" w14:paraId="6683FD3D"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74B3" w14:textId="77777777"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ED8F6" w14:textId="7B8EE64C" w:rsidR="00076D30" w:rsidRPr="005D213A" w:rsidRDefault="2D82AE3A" w:rsidP="13907973">
            <w:pPr>
              <w:spacing w:after="0" w:line="240" w:lineRule="auto"/>
              <w:jc w:val="both"/>
              <w:rPr>
                <w:rFonts w:eastAsia="Times New Roman"/>
                <w:b/>
                <w:bCs/>
                <w:sz w:val="20"/>
                <w:szCs w:val="20"/>
                <w:lang w:eastAsia="sk-SK"/>
              </w:rPr>
            </w:pPr>
            <w:r w:rsidRPr="005D213A">
              <w:rPr>
                <w:rFonts w:eastAsia="Times New Roman"/>
                <w:b/>
                <w:bCs/>
                <w:sz w:val="20"/>
                <w:szCs w:val="20"/>
                <w:lang w:eastAsia="sk-SK"/>
              </w:rPr>
              <w:t xml:space="preserve">do </w:t>
            </w:r>
            <w:r w:rsidR="00510E77">
              <w:rPr>
                <w:rFonts w:eastAsia="Times New Roman"/>
                <w:b/>
                <w:bCs/>
                <w:sz w:val="20"/>
                <w:szCs w:val="20"/>
                <w:lang w:eastAsia="sk-SK"/>
              </w:rPr>
              <w:t>01</w:t>
            </w:r>
            <w:r w:rsidR="005D213A" w:rsidRPr="005D213A">
              <w:rPr>
                <w:rFonts w:eastAsia="Times New Roman"/>
                <w:b/>
                <w:bCs/>
                <w:sz w:val="20"/>
                <w:szCs w:val="20"/>
                <w:lang w:eastAsia="sk-SK"/>
              </w:rPr>
              <w:t>.</w:t>
            </w:r>
            <w:r w:rsidR="5F7BBD9D" w:rsidRPr="005D213A">
              <w:rPr>
                <w:rFonts w:eastAsia="Times New Roman"/>
                <w:b/>
                <w:bCs/>
                <w:sz w:val="20"/>
                <w:szCs w:val="20"/>
                <w:lang w:eastAsia="sk-SK"/>
              </w:rPr>
              <w:t>0</w:t>
            </w:r>
            <w:r w:rsidR="00510E77">
              <w:rPr>
                <w:rFonts w:eastAsia="Times New Roman"/>
                <w:b/>
                <w:bCs/>
                <w:sz w:val="20"/>
                <w:szCs w:val="20"/>
                <w:lang w:eastAsia="sk-SK"/>
              </w:rPr>
              <w:t>7</w:t>
            </w:r>
            <w:r w:rsidRPr="005D213A">
              <w:rPr>
                <w:rFonts w:eastAsia="Times New Roman"/>
                <w:b/>
                <w:bCs/>
                <w:sz w:val="20"/>
                <w:szCs w:val="20"/>
                <w:lang w:eastAsia="sk-SK"/>
              </w:rPr>
              <w:t>.</w:t>
            </w:r>
            <w:r w:rsidR="5F7BBD9D" w:rsidRPr="005D213A">
              <w:rPr>
                <w:rFonts w:eastAsia="Times New Roman"/>
                <w:b/>
                <w:bCs/>
                <w:sz w:val="20"/>
                <w:szCs w:val="20"/>
                <w:lang w:eastAsia="sk-SK"/>
              </w:rPr>
              <w:t>2</w:t>
            </w:r>
            <w:r w:rsidRPr="005D213A">
              <w:rPr>
                <w:rFonts w:eastAsia="Times New Roman"/>
                <w:b/>
                <w:bCs/>
                <w:sz w:val="20"/>
                <w:szCs w:val="20"/>
                <w:lang w:eastAsia="sk-SK"/>
              </w:rPr>
              <w:t>022 do</w:t>
            </w:r>
            <w:r w:rsidR="003E5451" w:rsidRPr="005D213A">
              <w:rPr>
                <w:rFonts w:eastAsia="Times New Roman"/>
                <w:b/>
                <w:bCs/>
                <w:sz w:val="20"/>
                <w:szCs w:val="20"/>
                <w:lang w:eastAsia="sk-SK"/>
              </w:rPr>
              <w:t xml:space="preserve"> </w:t>
            </w:r>
            <w:r w:rsidR="00510E77">
              <w:rPr>
                <w:rFonts w:eastAsia="Times New Roman"/>
                <w:b/>
                <w:bCs/>
                <w:sz w:val="20"/>
                <w:szCs w:val="20"/>
                <w:lang w:eastAsia="sk-SK"/>
              </w:rPr>
              <w:t>10</w:t>
            </w:r>
            <w:r w:rsidRPr="005D213A">
              <w:rPr>
                <w:rFonts w:eastAsia="Times New Roman"/>
                <w:b/>
                <w:bCs/>
                <w:sz w:val="20"/>
                <w:szCs w:val="20"/>
                <w:lang w:eastAsia="sk-SK"/>
              </w:rPr>
              <w:t>:00 hod.</w:t>
            </w:r>
          </w:p>
          <w:p w14:paraId="0E26186E" w14:textId="5C09DB16" w:rsidR="00076D30" w:rsidRPr="00AE62C3" w:rsidRDefault="00076D30" w:rsidP="00076D30">
            <w:pPr>
              <w:spacing w:after="0" w:line="240" w:lineRule="auto"/>
              <w:jc w:val="both"/>
              <w:rPr>
                <w:rFonts w:eastAsia="Times New Roman" w:cstheme="minorHAnsi"/>
                <w:color w:val="5B9BD5"/>
                <w:sz w:val="20"/>
                <w:szCs w:val="20"/>
                <w:lang w:eastAsia="sk-SK"/>
              </w:rPr>
            </w:pPr>
            <w:r w:rsidRPr="00AE62C3">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2197" w14:textId="77777777"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FE065" w14:textId="52AFDD7C" w:rsidR="00076D30" w:rsidRPr="00AE62C3" w:rsidRDefault="00076D30" w:rsidP="003E5451">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Hodnotenie ponúk bude vykonané na základe kritéria </w:t>
            </w:r>
            <w:r w:rsidR="003E5451">
              <w:rPr>
                <w:rFonts w:eastAsia="Times New Roman" w:cstheme="minorHAnsi"/>
                <w:color w:val="000000"/>
                <w:sz w:val="20"/>
                <w:szCs w:val="20"/>
                <w:lang w:eastAsia="sk-SK"/>
              </w:rPr>
              <w:t>najnižšia cena s</w:t>
            </w:r>
            <w:r w:rsidR="0080230E">
              <w:rPr>
                <w:rFonts w:eastAsia="Times New Roman" w:cstheme="minorHAnsi"/>
                <w:color w:val="000000"/>
                <w:sz w:val="20"/>
                <w:szCs w:val="20"/>
                <w:lang w:eastAsia="sk-SK"/>
              </w:rPr>
              <w:t> </w:t>
            </w:r>
            <w:r w:rsidR="003E5451">
              <w:rPr>
                <w:rFonts w:eastAsia="Times New Roman" w:cstheme="minorHAnsi"/>
                <w:color w:val="000000"/>
                <w:sz w:val="20"/>
                <w:szCs w:val="20"/>
                <w:lang w:eastAsia="sk-SK"/>
              </w:rPr>
              <w:t>DPH</w:t>
            </w:r>
            <w:r w:rsidR="0080230E">
              <w:rPr>
                <w:rFonts w:eastAsia="Times New Roman" w:cstheme="minorHAnsi"/>
                <w:color w:val="000000"/>
                <w:sz w:val="20"/>
                <w:szCs w:val="20"/>
                <w:lang w:eastAsia="sk-SK"/>
              </w:rPr>
              <w:t xml:space="preserve"> – príloha č. 1</w:t>
            </w:r>
          </w:p>
        </w:tc>
      </w:tr>
      <w:tr w:rsidR="00076D30" w:rsidRPr="00EA401D" w14:paraId="5DCCE063"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254AA" w14:textId="07F8F73B"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w:t>
            </w:r>
            <w:r w:rsidR="00AA33CE">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spôsob doručenia ponúk</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156BC8D" w14:textId="6A01F989"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Cenové ponuky sa predkladajú cez systém JOSEPHINE. Pred predložením cenových ponúk je nevyhnutné sa registrovať na stránke: </w:t>
            </w:r>
            <w:hyperlink r:id="rId11" w:history="1">
              <w:r w:rsidR="00AA33CE" w:rsidRPr="00B76D50">
                <w:rPr>
                  <w:rStyle w:val="Hypertextovprepojenie"/>
                  <w:rFonts w:eastAsia="Times New Roman" w:cstheme="minorHAnsi"/>
                  <w:sz w:val="20"/>
                  <w:szCs w:val="20"/>
                  <w:lang w:eastAsia="sk-SK"/>
                </w:rPr>
                <w:t>https://josephine.proebiz.com/sk/</w:t>
              </w:r>
            </w:hyperlink>
          </w:p>
          <w:p w14:paraId="678C28F0" w14:textId="15D41A7A"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w:t>
            </w:r>
            <w:r w:rsidR="00AA33CE">
              <w:rPr>
                <w:rFonts w:eastAsia="Times New Roman" w:cstheme="minorHAnsi"/>
                <w:color w:val="000000"/>
                <w:sz w:val="20"/>
                <w:szCs w:val="20"/>
                <w:lang w:eastAsia="sk-SK"/>
              </w:rPr>
              <w:t> </w:t>
            </w:r>
            <w:r w:rsidRPr="00AE62C3">
              <w:rPr>
                <w:rFonts w:eastAsia="Times New Roman" w:cstheme="minorHAnsi"/>
                <w:color w:val="000000"/>
                <w:sz w:val="20"/>
                <w:szCs w:val="20"/>
                <w:lang w:eastAsia="sk-SK"/>
              </w:rPr>
              <w:t>registrácií a</w:t>
            </w:r>
            <w:r w:rsidR="00AA33CE">
              <w:rPr>
                <w:rFonts w:eastAsia="Times New Roman" w:cstheme="minorHAnsi"/>
                <w:color w:val="000000"/>
                <w:sz w:val="20"/>
                <w:szCs w:val="20"/>
                <w:lang w:eastAsia="sk-SK"/>
              </w:rPr>
              <w:t> </w:t>
            </w:r>
            <w:r w:rsidRPr="00AE62C3">
              <w:rPr>
                <w:rFonts w:eastAsia="Times New Roman" w:cstheme="minorHAnsi"/>
                <w:color w:val="000000"/>
                <w:sz w:val="20"/>
                <w:szCs w:val="20"/>
                <w:lang w:eastAsia="sk-SK"/>
              </w:rPr>
              <w:t>podávaniu zákaziek je možné nájsť na webovej stránke:</w:t>
            </w:r>
          </w:p>
          <w:p w14:paraId="070B767A" w14:textId="77777777" w:rsidR="00076D30" w:rsidRPr="00AE62C3" w:rsidRDefault="00510E77" w:rsidP="00076D30">
            <w:pPr>
              <w:spacing w:after="0" w:line="240" w:lineRule="auto"/>
              <w:jc w:val="both"/>
              <w:rPr>
                <w:rFonts w:eastAsia="Times New Roman" w:cstheme="minorHAnsi"/>
                <w:color w:val="000000"/>
                <w:sz w:val="20"/>
                <w:szCs w:val="20"/>
                <w:lang w:eastAsia="sk-SK"/>
              </w:rPr>
            </w:pPr>
            <w:hyperlink r:id="rId12" w:history="1">
              <w:r w:rsidR="00076D30" w:rsidRPr="00AE62C3">
                <w:rPr>
                  <w:rStyle w:val="Hypertextovprepojenie"/>
                  <w:rFonts w:eastAsia="Times New Roman" w:cstheme="minorHAnsi"/>
                  <w:sz w:val="20"/>
                  <w:szCs w:val="20"/>
                  <w:lang w:eastAsia="sk-SK"/>
                </w:rPr>
                <w:t>https://www.apa.sk/51-prv-2021/prca-s-josephine-pre-potreby-vzvy-4-2-v-kocke/11256</w:t>
              </w:r>
            </w:hyperlink>
          </w:p>
        </w:tc>
      </w:tr>
      <w:tr w:rsidR="002326D4" w:rsidRPr="00EA401D" w14:paraId="7695E262"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3985E" w14:textId="66AC24E9" w:rsidR="002326D4" w:rsidRPr="00AE62C3" w:rsidRDefault="00FD62E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Požadovaný o</w:t>
            </w:r>
            <w:r w:rsidR="002326D4">
              <w:rPr>
                <w:rFonts w:eastAsia="Times New Roman" w:cstheme="minorHAnsi"/>
                <w:b/>
                <w:bCs/>
                <w:color w:val="000000"/>
                <w:sz w:val="20"/>
                <w:szCs w:val="20"/>
                <w:lang w:eastAsia="sk-SK"/>
              </w:rPr>
              <w:t xml:space="preserve">bsah cenovej ponuky: </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5A9580D" w14:textId="3C4E0208" w:rsidR="00FD62EE" w:rsidRPr="00A524A4" w:rsidRDefault="00FD62EE" w:rsidP="00FD62EE">
            <w:pPr>
              <w:spacing w:after="0" w:line="240" w:lineRule="auto"/>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Ponuka musí obsahovať nasledovné doklady a</w:t>
            </w:r>
            <w:r w:rsidR="00AA33CE" w:rsidRPr="00A524A4">
              <w:rPr>
                <w:rFonts w:eastAsia="Times New Roman" w:cstheme="minorHAnsi"/>
                <w:color w:val="000000"/>
                <w:sz w:val="20"/>
                <w:szCs w:val="20"/>
                <w:lang w:eastAsia="sk-SK"/>
              </w:rPr>
              <w:t> </w:t>
            </w:r>
            <w:r w:rsidRPr="00A524A4">
              <w:rPr>
                <w:rFonts w:eastAsia="Times New Roman" w:cstheme="minorHAnsi"/>
                <w:color w:val="000000"/>
                <w:sz w:val="20"/>
                <w:szCs w:val="20"/>
                <w:lang w:eastAsia="sk-SK"/>
              </w:rPr>
              <w:t>dokumenty v</w:t>
            </w:r>
            <w:r w:rsidR="00AA33CE" w:rsidRPr="00A524A4">
              <w:rPr>
                <w:rFonts w:eastAsia="Times New Roman" w:cstheme="minorHAnsi"/>
                <w:color w:val="000000"/>
                <w:sz w:val="20"/>
                <w:szCs w:val="20"/>
                <w:lang w:eastAsia="sk-SK"/>
              </w:rPr>
              <w:t> </w:t>
            </w:r>
            <w:r w:rsidRPr="00A524A4">
              <w:rPr>
                <w:rFonts w:eastAsia="Times New Roman" w:cstheme="minorHAnsi"/>
                <w:color w:val="000000"/>
                <w:sz w:val="20"/>
                <w:szCs w:val="20"/>
                <w:lang w:eastAsia="sk-SK"/>
              </w:rPr>
              <w:t>listinnej podobe v</w:t>
            </w:r>
            <w:r w:rsidR="00AA33CE" w:rsidRPr="00A524A4">
              <w:rPr>
                <w:rFonts w:eastAsia="Times New Roman" w:cstheme="minorHAnsi"/>
                <w:color w:val="000000"/>
                <w:sz w:val="20"/>
                <w:szCs w:val="20"/>
                <w:lang w:eastAsia="sk-SK"/>
              </w:rPr>
              <w:t> </w:t>
            </w:r>
            <w:r w:rsidRPr="00A524A4">
              <w:rPr>
                <w:rFonts w:eastAsia="Times New Roman" w:cstheme="minorHAnsi"/>
                <w:color w:val="000000"/>
                <w:sz w:val="20"/>
                <w:szCs w:val="20"/>
                <w:lang w:eastAsia="sk-SK"/>
              </w:rPr>
              <w:t>slovenskom alebo českom jazyku:</w:t>
            </w:r>
          </w:p>
          <w:p w14:paraId="3FDB4416" w14:textId="7510EEE2" w:rsidR="002326D4" w:rsidRPr="00A524A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Identifikačné údaje uchádzača</w:t>
            </w:r>
          </w:p>
          <w:p w14:paraId="490631EC" w14:textId="7A9ABC4C" w:rsidR="002326D4" w:rsidRPr="00A524A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Samostatný súpis návrhov na plnenie kritéria (ponuková</w:t>
            </w:r>
            <w:r w:rsidR="006F6A27" w:rsidRPr="00A524A4">
              <w:rPr>
                <w:rFonts w:eastAsia="Times New Roman" w:cstheme="minorHAnsi"/>
                <w:color w:val="000000"/>
                <w:sz w:val="20"/>
                <w:szCs w:val="20"/>
                <w:lang w:eastAsia="sk-SK"/>
              </w:rPr>
              <w:t xml:space="preserve"> cena uchádzača)</w:t>
            </w:r>
            <w:r w:rsidR="003C6725" w:rsidRPr="00A524A4">
              <w:rPr>
                <w:rFonts w:eastAsia="Times New Roman" w:cstheme="minorHAnsi"/>
                <w:color w:val="000000"/>
                <w:sz w:val="20"/>
                <w:szCs w:val="20"/>
                <w:lang w:eastAsia="sk-SK"/>
              </w:rPr>
              <w:t xml:space="preserve"> – aj elektronicky vo formáte MS Excel (alebo ekvivalent MS Excel) s použitím vzorcov pre všetky matematické úkon so zaokrúhľovaním na dve desatinné miesta pri jednotkových cenách a zároveň v sumárnej cene.</w:t>
            </w:r>
          </w:p>
          <w:p w14:paraId="6EDDCBAF" w14:textId="11A118CA" w:rsidR="006F6A27" w:rsidRPr="00A524A4" w:rsidRDefault="003C6725"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Potvrdenia, doklady a dokumenty</w:t>
            </w:r>
            <w:r w:rsidR="00502CA4" w:rsidRPr="00A524A4">
              <w:rPr>
                <w:rFonts w:eastAsia="Times New Roman" w:cstheme="minorHAnsi"/>
                <w:color w:val="000000"/>
                <w:sz w:val="20"/>
                <w:szCs w:val="20"/>
                <w:lang w:eastAsia="sk-SK"/>
              </w:rPr>
              <w:t xml:space="preserve"> preukazujúce splnenie podmienok účasti podľa Prílohy č. 2 (</w:t>
            </w:r>
            <w:r w:rsidR="00502CA4" w:rsidRPr="00A524A4">
              <w:rPr>
                <w:rFonts w:eastAsia="Times New Roman" w:cstheme="minorHAnsi"/>
                <w:i/>
                <w:iCs/>
                <w:color w:val="000000"/>
                <w:sz w:val="20"/>
                <w:szCs w:val="20"/>
                <w:lang w:eastAsia="sk-SK"/>
              </w:rPr>
              <w:t xml:space="preserve">môže sa nahradiť </w:t>
            </w:r>
            <w:r w:rsidR="006F6A27" w:rsidRPr="00A524A4">
              <w:rPr>
                <w:rFonts w:eastAsia="Times New Roman" w:cstheme="minorHAnsi"/>
                <w:i/>
                <w:iCs/>
                <w:color w:val="000000"/>
                <w:sz w:val="20"/>
                <w:szCs w:val="20"/>
                <w:lang w:eastAsia="sk-SK"/>
              </w:rPr>
              <w:t>Čestn</w:t>
            </w:r>
            <w:r w:rsidR="00502CA4" w:rsidRPr="00A524A4">
              <w:rPr>
                <w:rFonts w:eastAsia="Times New Roman" w:cstheme="minorHAnsi"/>
                <w:i/>
                <w:iCs/>
                <w:color w:val="000000"/>
                <w:sz w:val="20"/>
                <w:szCs w:val="20"/>
                <w:lang w:eastAsia="sk-SK"/>
              </w:rPr>
              <w:t>ým</w:t>
            </w:r>
            <w:r w:rsidR="006F6A27" w:rsidRPr="00A524A4">
              <w:rPr>
                <w:rFonts w:eastAsia="Times New Roman" w:cstheme="minorHAnsi"/>
                <w:i/>
                <w:iCs/>
                <w:color w:val="000000"/>
                <w:sz w:val="20"/>
                <w:szCs w:val="20"/>
                <w:lang w:eastAsia="sk-SK"/>
              </w:rPr>
              <w:t xml:space="preserve"> vyhlásen</w:t>
            </w:r>
            <w:r w:rsidR="00502CA4" w:rsidRPr="00A524A4">
              <w:rPr>
                <w:rFonts w:eastAsia="Times New Roman" w:cstheme="minorHAnsi"/>
                <w:i/>
                <w:iCs/>
                <w:color w:val="000000"/>
                <w:sz w:val="20"/>
                <w:szCs w:val="20"/>
                <w:lang w:eastAsia="sk-SK"/>
              </w:rPr>
              <w:t>ím</w:t>
            </w:r>
            <w:r w:rsidR="006F6A27" w:rsidRPr="00A524A4">
              <w:rPr>
                <w:rFonts w:eastAsia="Times New Roman" w:cstheme="minorHAnsi"/>
                <w:i/>
                <w:iCs/>
                <w:color w:val="000000"/>
                <w:sz w:val="20"/>
                <w:szCs w:val="20"/>
                <w:lang w:eastAsia="sk-SK"/>
              </w:rPr>
              <w:t xml:space="preserve"> uchádzača k</w:t>
            </w:r>
            <w:r w:rsidR="00AA33CE" w:rsidRPr="00A524A4">
              <w:rPr>
                <w:rFonts w:eastAsia="Times New Roman" w:cstheme="minorHAnsi"/>
                <w:i/>
                <w:iCs/>
                <w:color w:val="000000"/>
                <w:sz w:val="20"/>
                <w:szCs w:val="20"/>
                <w:lang w:eastAsia="sk-SK"/>
              </w:rPr>
              <w:t> </w:t>
            </w:r>
            <w:r w:rsidR="006F6A27" w:rsidRPr="00A524A4">
              <w:rPr>
                <w:rFonts w:eastAsia="Times New Roman" w:cstheme="minorHAnsi"/>
                <w:i/>
                <w:iCs/>
                <w:color w:val="000000"/>
                <w:sz w:val="20"/>
                <w:szCs w:val="20"/>
                <w:lang w:eastAsia="sk-SK"/>
              </w:rPr>
              <w:t>splneniu podmienok účasti</w:t>
            </w:r>
            <w:r w:rsidR="00502CA4" w:rsidRPr="00A524A4">
              <w:rPr>
                <w:rFonts w:eastAsia="Times New Roman" w:cstheme="minorHAnsi"/>
                <w:color w:val="000000"/>
                <w:sz w:val="20"/>
                <w:szCs w:val="20"/>
                <w:lang w:eastAsia="sk-SK"/>
              </w:rPr>
              <w:t>)</w:t>
            </w:r>
          </w:p>
          <w:p w14:paraId="2E22771A" w14:textId="77777777"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 xml:space="preserve">Čestné vyhlásenie skupiny dodávateľov </w:t>
            </w:r>
            <w:r w:rsidRPr="00A524A4">
              <w:rPr>
                <w:rFonts w:eastAsia="Times New Roman" w:cstheme="minorHAnsi"/>
                <w:i/>
                <w:iCs/>
                <w:color w:val="000000"/>
                <w:sz w:val="20"/>
                <w:szCs w:val="20"/>
                <w:lang w:eastAsia="sk-SK"/>
              </w:rPr>
              <w:t>(ak relevantné)</w:t>
            </w:r>
          </w:p>
          <w:p w14:paraId="3993FFF6" w14:textId="77777777"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lastRenderedPageBreak/>
              <w:t>Plnomocenstvo pre osobu konajúcu za skupinu dodávateľov (ak relevantné)</w:t>
            </w:r>
          </w:p>
          <w:p w14:paraId="18FC0F7B" w14:textId="77777777"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Zoznam subdodávateľov</w:t>
            </w:r>
          </w:p>
          <w:p w14:paraId="5BE5142B" w14:textId="77777777"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Čestné vyhlásenie ku konfliktu záujmov</w:t>
            </w:r>
          </w:p>
          <w:p w14:paraId="63CBBA70" w14:textId="37AF02B5" w:rsidR="006F6A27" w:rsidRPr="00A524A4"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Vyhlásenie uchádzača týkajúce sa ochrany osobných údajov</w:t>
            </w:r>
          </w:p>
          <w:p w14:paraId="5007A9DA" w14:textId="6136ACBB" w:rsidR="003C6725" w:rsidRPr="00A524A4" w:rsidRDefault="003C6725"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Čestné vyhlásenie o povinnosti zápisu do registra partnerov verejného sektora</w:t>
            </w:r>
          </w:p>
          <w:p w14:paraId="2E7917E1" w14:textId="0194F712" w:rsidR="001B3173" w:rsidRPr="00A524A4" w:rsidRDefault="001B3173"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sidRPr="00A524A4">
              <w:rPr>
                <w:rFonts w:eastAsia="Times New Roman" w:cstheme="minorHAnsi"/>
                <w:color w:val="000000"/>
                <w:sz w:val="20"/>
                <w:szCs w:val="20"/>
                <w:lang w:eastAsia="sk-SK"/>
              </w:rPr>
              <w:t xml:space="preserve">Popísaný návrh </w:t>
            </w:r>
            <w:r w:rsidR="003C6725" w:rsidRPr="00A524A4">
              <w:rPr>
                <w:rFonts w:eastAsia="Times New Roman" w:cstheme="minorHAnsi"/>
                <w:color w:val="000000"/>
                <w:sz w:val="20"/>
                <w:szCs w:val="20"/>
                <w:lang w:eastAsia="sk-SK"/>
              </w:rPr>
              <w:t>Zmluvy o dielo</w:t>
            </w:r>
            <w:r w:rsidRPr="00A524A4">
              <w:rPr>
                <w:rFonts w:eastAsia="Times New Roman" w:cstheme="minorHAnsi"/>
                <w:color w:val="000000"/>
                <w:sz w:val="20"/>
                <w:szCs w:val="20"/>
                <w:lang w:eastAsia="sk-SK"/>
              </w:rPr>
              <w:t xml:space="preserve"> </w:t>
            </w:r>
            <w:r w:rsidRPr="00A524A4">
              <w:rPr>
                <w:rFonts w:eastAsia="Times New Roman" w:cstheme="minorHAnsi"/>
                <w:i/>
                <w:iCs/>
                <w:color w:val="000000"/>
                <w:sz w:val="20"/>
                <w:szCs w:val="20"/>
                <w:lang w:eastAsia="sk-SK"/>
              </w:rPr>
              <w:t>bez príloh</w:t>
            </w:r>
          </w:p>
        </w:tc>
      </w:tr>
      <w:tr w:rsidR="00076D30" w:rsidRPr="00EA401D" w14:paraId="6AB46E6D" w14:textId="77777777" w:rsidTr="00D33D25">
        <w:trPr>
          <w:trHeight w:val="90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C92D67" w14:textId="1231439A" w:rsidR="00076D30" w:rsidRPr="005D213A" w:rsidRDefault="00076D30" w:rsidP="00076D30">
            <w:pPr>
              <w:spacing w:after="0" w:line="240" w:lineRule="auto"/>
              <w:rPr>
                <w:rFonts w:eastAsia="Times New Roman" w:cstheme="minorHAnsi"/>
                <w:b/>
                <w:bCs/>
                <w:color w:val="000000"/>
                <w:sz w:val="20"/>
                <w:szCs w:val="20"/>
                <w:lang w:eastAsia="sk-SK"/>
              </w:rPr>
            </w:pPr>
            <w:r w:rsidRPr="005D213A">
              <w:rPr>
                <w:rFonts w:eastAsia="Times New Roman" w:cstheme="minorHAnsi"/>
                <w:b/>
                <w:bCs/>
                <w:color w:val="000000"/>
                <w:sz w:val="20"/>
                <w:szCs w:val="20"/>
                <w:lang w:eastAsia="sk-SK"/>
              </w:rPr>
              <w:lastRenderedPageBreak/>
              <w:t>Dátum, čas a</w:t>
            </w:r>
            <w:r w:rsidR="00AA33CE" w:rsidRPr="005D213A">
              <w:rPr>
                <w:rFonts w:eastAsia="Times New Roman" w:cstheme="minorHAnsi"/>
                <w:b/>
                <w:bCs/>
                <w:color w:val="000000"/>
                <w:sz w:val="20"/>
                <w:szCs w:val="20"/>
                <w:lang w:eastAsia="sk-SK"/>
              </w:rPr>
              <w:t> </w:t>
            </w:r>
            <w:r w:rsidRPr="005D213A">
              <w:rPr>
                <w:rFonts w:eastAsia="Times New Roman" w:cstheme="minorHAnsi"/>
                <w:b/>
                <w:bCs/>
                <w:color w:val="000000"/>
                <w:sz w:val="20"/>
                <w:szCs w:val="20"/>
                <w:lang w:eastAsia="sk-SK"/>
              </w:rPr>
              <w:t>miesto otvárania ponúk</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ABA7" w14:textId="678DBD58" w:rsidR="00FF0FB4" w:rsidRPr="005D213A" w:rsidRDefault="00FF0FB4" w:rsidP="00FF0FB4">
            <w:pPr>
              <w:spacing w:after="0" w:line="240" w:lineRule="auto"/>
              <w:jc w:val="both"/>
              <w:rPr>
                <w:rFonts w:eastAsia="Times New Roman"/>
                <w:sz w:val="20"/>
                <w:szCs w:val="20"/>
                <w:lang w:eastAsia="sk-SK"/>
              </w:rPr>
            </w:pPr>
            <w:r w:rsidRPr="005D213A">
              <w:rPr>
                <w:rFonts w:eastAsia="Times New Roman"/>
                <w:sz w:val="20"/>
                <w:szCs w:val="20"/>
                <w:lang w:eastAsia="sk-SK"/>
              </w:rPr>
              <w:t xml:space="preserve"> Dňa </w:t>
            </w:r>
            <w:r w:rsidR="005D213A" w:rsidRPr="005D213A">
              <w:rPr>
                <w:rFonts w:eastAsia="Times New Roman"/>
                <w:sz w:val="20"/>
                <w:szCs w:val="20"/>
                <w:lang w:eastAsia="sk-SK"/>
              </w:rPr>
              <w:t>01.</w:t>
            </w:r>
            <w:r w:rsidRPr="005D213A">
              <w:rPr>
                <w:rFonts w:eastAsia="Times New Roman"/>
                <w:sz w:val="20"/>
                <w:szCs w:val="20"/>
                <w:lang w:eastAsia="sk-SK"/>
              </w:rPr>
              <w:t>0</w:t>
            </w:r>
            <w:r w:rsidR="00C263EC">
              <w:rPr>
                <w:rFonts w:eastAsia="Times New Roman"/>
                <w:sz w:val="20"/>
                <w:szCs w:val="20"/>
                <w:lang w:eastAsia="sk-SK"/>
              </w:rPr>
              <w:t>7</w:t>
            </w:r>
            <w:r w:rsidRPr="005D213A">
              <w:rPr>
                <w:rFonts w:eastAsia="Times New Roman"/>
                <w:sz w:val="20"/>
                <w:szCs w:val="20"/>
                <w:lang w:eastAsia="sk-SK"/>
              </w:rPr>
              <w:t>. 2022 o</w:t>
            </w:r>
            <w:r w:rsidR="005D213A" w:rsidRPr="005D213A">
              <w:rPr>
                <w:rFonts w:eastAsia="Times New Roman"/>
                <w:sz w:val="20"/>
                <w:szCs w:val="20"/>
                <w:lang w:eastAsia="sk-SK"/>
              </w:rPr>
              <w:t> 10:</w:t>
            </w:r>
            <w:r w:rsidR="00510E77">
              <w:rPr>
                <w:rFonts w:eastAsia="Times New Roman"/>
                <w:sz w:val="20"/>
                <w:szCs w:val="20"/>
                <w:lang w:eastAsia="sk-SK"/>
              </w:rPr>
              <w:t>15</w:t>
            </w:r>
            <w:r w:rsidRPr="005D213A">
              <w:rPr>
                <w:rFonts w:eastAsia="Times New Roman"/>
                <w:sz w:val="20"/>
                <w:szCs w:val="20"/>
                <w:lang w:eastAsia="sk-SK"/>
              </w:rPr>
              <w:t xml:space="preserve"> hod.</w:t>
            </w:r>
          </w:p>
          <w:p w14:paraId="1BDF906D" w14:textId="49FBD21E" w:rsidR="00076D30" w:rsidRPr="005D213A" w:rsidRDefault="00076D30" w:rsidP="00076D30">
            <w:pPr>
              <w:spacing w:after="0" w:line="240" w:lineRule="auto"/>
              <w:jc w:val="center"/>
              <w:rPr>
                <w:rFonts w:eastAsia="Times New Roman" w:cstheme="minorHAnsi"/>
                <w:color w:val="000000"/>
                <w:sz w:val="20"/>
                <w:szCs w:val="20"/>
                <w:lang w:eastAsia="sk-SK"/>
              </w:rPr>
            </w:pPr>
          </w:p>
        </w:tc>
      </w:tr>
      <w:tr w:rsidR="00076D30" w:rsidRPr="00EA401D" w14:paraId="4BE81AC2" w14:textId="77777777" w:rsidTr="00D33D25">
        <w:trPr>
          <w:trHeight w:val="450"/>
        </w:trPr>
        <w:tc>
          <w:tcPr>
            <w:tcW w:w="39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D3AB8" w14:textId="5797EFB3"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p>
        </w:tc>
        <w:tc>
          <w:tcPr>
            <w:tcW w:w="543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266A1" w14:textId="3323129B" w:rsidR="00D33D25" w:rsidRPr="00AE62C3" w:rsidRDefault="00A330ED" w:rsidP="00D33D25">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V súlade s</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návrhom na plnenie kritérií, požiadavkami na ponuku, požiadavkami na predmet zákazky a</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podmienkami účasti  uvedenými v</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tejto Výzve</w:t>
            </w:r>
          </w:p>
        </w:tc>
      </w:tr>
      <w:tr w:rsidR="00076D30" w:rsidRPr="00EA401D" w14:paraId="10C81720" w14:textId="77777777" w:rsidTr="00D33D25">
        <w:trPr>
          <w:trHeight w:val="450"/>
        </w:trPr>
        <w:tc>
          <w:tcPr>
            <w:tcW w:w="3922" w:type="dxa"/>
            <w:gridSpan w:val="3"/>
            <w:vMerge/>
            <w:tcBorders>
              <w:top w:val="single" w:sz="4" w:space="0" w:color="auto"/>
              <w:left w:val="single" w:sz="4" w:space="0" w:color="auto"/>
              <w:bottom w:val="single" w:sz="4" w:space="0" w:color="auto"/>
              <w:right w:val="single" w:sz="4" w:space="0" w:color="auto"/>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434" w:type="dxa"/>
            <w:gridSpan w:val="8"/>
            <w:vMerge/>
            <w:tcBorders>
              <w:top w:val="single" w:sz="4" w:space="0" w:color="auto"/>
              <w:left w:val="single" w:sz="4" w:space="0" w:color="auto"/>
              <w:bottom w:val="single" w:sz="4" w:space="0" w:color="auto"/>
              <w:right w:val="single" w:sz="4" w:space="0" w:color="auto"/>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D33D25" w:rsidRPr="00EA401D" w14:paraId="3BD3A952" w14:textId="77777777" w:rsidTr="00D33D25">
        <w:trPr>
          <w:trHeight w:val="450"/>
        </w:trPr>
        <w:tc>
          <w:tcPr>
            <w:tcW w:w="3922" w:type="dxa"/>
            <w:gridSpan w:val="3"/>
            <w:tcBorders>
              <w:top w:val="single" w:sz="4" w:space="0" w:color="auto"/>
              <w:left w:val="single" w:sz="4" w:space="0" w:color="auto"/>
              <w:bottom w:val="single" w:sz="4" w:space="0" w:color="auto"/>
              <w:right w:val="single" w:sz="4" w:space="0" w:color="auto"/>
            </w:tcBorders>
            <w:vAlign w:val="center"/>
          </w:tcPr>
          <w:p w14:paraId="0A9A8B20" w14:textId="15344D71" w:rsidR="00D33D25" w:rsidRPr="00AE62C3" w:rsidRDefault="00D33D25" w:rsidP="00076D30">
            <w:pPr>
              <w:spacing w:after="0" w:line="240" w:lineRule="auto"/>
              <w:rPr>
                <w:rFonts w:eastAsia="Times New Roman" w:cstheme="minorHAnsi"/>
                <w:color w:val="000000"/>
                <w:sz w:val="20"/>
                <w:szCs w:val="20"/>
                <w:lang w:eastAsia="sk-SK"/>
              </w:rPr>
            </w:pPr>
            <w:r w:rsidRPr="00D33D25">
              <w:rPr>
                <w:rFonts w:eastAsia="Times New Roman" w:cstheme="minorHAnsi"/>
                <w:b/>
                <w:bCs/>
                <w:color w:val="000000"/>
                <w:sz w:val="20"/>
                <w:szCs w:val="20"/>
                <w:lang w:eastAsia="sk-SK"/>
              </w:rPr>
              <w:t>Otváranie a vyhodnotenie ponúk</w:t>
            </w:r>
            <w:r>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vAlign w:val="center"/>
          </w:tcPr>
          <w:p w14:paraId="4F02DC8B" w14:textId="6713B567" w:rsidR="00D33D25" w:rsidRPr="00AE62C3" w:rsidRDefault="00D33D25"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Neverejné</w:t>
            </w:r>
          </w:p>
        </w:tc>
      </w:tr>
      <w:tr w:rsidR="00D33D25" w:rsidRPr="00EA401D" w14:paraId="3C42E52E" w14:textId="77777777" w:rsidTr="00D33D25">
        <w:trPr>
          <w:trHeight w:val="450"/>
        </w:trPr>
        <w:tc>
          <w:tcPr>
            <w:tcW w:w="3922" w:type="dxa"/>
            <w:gridSpan w:val="3"/>
            <w:tcBorders>
              <w:top w:val="single" w:sz="4" w:space="0" w:color="auto"/>
              <w:left w:val="single" w:sz="4" w:space="0" w:color="auto"/>
              <w:bottom w:val="single" w:sz="4" w:space="0" w:color="auto"/>
              <w:right w:val="single" w:sz="4" w:space="0" w:color="auto"/>
            </w:tcBorders>
            <w:vAlign w:val="center"/>
          </w:tcPr>
          <w:p w14:paraId="1FD0544E" w14:textId="571C85DB" w:rsidR="00D33D25" w:rsidRPr="00D33D25" w:rsidRDefault="00D33D25" w:rsidP="00076D30">
            <w:pPr>
              <w:spacing w:after="0" w:line="240" w:lineRule="auto"/>
              <w:rPr>
                <w:rFonts w:eastAsia="Times New Roman" w:cstheme="minorHAnsi"/>
                <w:b/>
                <w:bCs/>
                <w:color w:val="000000"/>
                <w:sz w:val="20"/>
                <w:szCs w:val="20"/>
                <w:lang w:eastAsia="sk-SK"/>
              </w:rPr>
            </w:pPr>
            <w:r w:rsidRPr="00D33D25">
              <w:rPr>
                <w:rFonts w:eastAsia="Times New Roman" w:cstheme="minorHAnsi"/>
                <w:b/>
                <w:bCs/>
                <w:color w:val="000000"/>
                <w:sz w:val="20"/>
                <w:szCs w:val="20"/>
                <w:lang w:eastAsia="sk-SK"/>
              </w:rPr>
              <w:t xml:space="preserve">Lehota viazanosti ponúk: </w:t>
            </w:r>
          </w:p>
        </w:tc>
        <w:tc>
          <w:tcPr>
            <w:tcW w:w="5434" w:type="dxa"/>
            <w:gridSpan w:val="8"/>
            <w:tcBorders>
              <w:top w:val="single" w:sz="4" w:space="0" w:color="auto"/>
              <w:left w:val="single" w:sz="4" w:space="0" w:color="auto"/>
              <w:bottom w:val="single" w:sz="4" w:space="0" w:color="auto"/>
              <w:right w:val="single" w:sz="4" w:space="0" w:color="auto"/>
            </w:tcBorders>
            <w:vAlign w:val="center"/>
          </w:tcPr>
          <w:p w14:paraId="1FDEAA95" w14:textId="79D1F9FA" w:rsidR="00D33D25" w:rsidRDefault="00D33D25"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Do 3</w:t>
            </w:r>
            <w:r w:rsidR="00D15A8A">
              <w:rPr>
                <w:rFonts w:eastAsia="Times New Roman" w:cstheme="minorHAnsi"/>
                <w:color w:val="000000"/>
                <w:sz w:val="20"/>
                <w:szCs w:val="20"/>
                <w:lang w:eastAsia="sk-SK"/>
              </w:rPr>
              <w:t>1</w:t>
            </w:r>
            <w:r>
              <w:rPr>
                <w:rFonts w:eastAsia="Times New Roman" w:cstheme="minorHAnsi"/>
                <w:color w:val="000000"/>
                <w:sz w:val="20"/>
                <w:szCs w:val="20"/>
                <w:lang w:eastAsia="sk-SK"/>
              </w:rPr>
              <w:t>.</w:t>
            </w:r>
            <w:r w:rsidR="00D15A8A">
              <w:rPr>
                <w:rFonts w:eastAsia="Times New Roman" w:cstheme="minorHAnsi"/>
                <w:color w:val="000000"/>
                <w:sz w:val="20"/>
                <w:szCs w:val="20"/>
                <w:lang w:eastAsia="sk-SK"/>
              </w:rPr>
              <w:t>12</w:t>
            </w:r>
            <w:r>
              <w:rPr>
                <w:rFonts w:eastAsia="Times New Roman" w:cstheme="minorHAnsi"/>
                <w:color w:val="000000"/>
                <w:sz w:val="20"/>
                <w:szCs w:val="20"/>
                <w:lang w:eastAsia="sk-SK"/>
              </w:rPr>
              <w:t>.2022</w:t>
            </w:r>
          </w:p>
        </w:tc>
      </w:tr>
      <w:tr w:rsidR="00EC677E" w:rsidRPr="00EA401D" w14:paraId="65FDB303" w14:textId="77777777" w:rsidTr="00D33D25">
        <w:trPr>
          <w:trHeight w:val="697"/>
        </w:trPr>
        <w:tc>
          <w:tcPr>
            <w:tcW w:w="3922" w:type="dxa"/>
            <w:gridSpan w:val="3"/>
            <w:tcBorders>
              <w:top w:val="single" w:sz="4" w:space="0" w:color="auto"/>
              <w:left w:val="single" w:sz="4" w:space="0" w:color="auto"/>
              <w:bottom w:val="single" w:sz="4" w:space="0" w:color="auto"/>
              <w:right w:val="single" w:sz="4" w:space="0" w:color="auto"/>
            </w:tcBorders>
            <w:vAlign w:val="center"/>
          </w:tcPr>
          <w:p w14:paraId="35A6BAB8" w14:textId="631BB9F5"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w:t>
            </w:r>
            <w:r w:rsidR="00502CA4">
              <w:rPr>
                <w:rFonts w:eastAsia="Times New Roman" w:cstheme="minorHAnsi"/>
                <w:b/>
                <w:bCs/>
                <w:color w:val="000000"/>
                <w:sz w:val="20"/>
                <w:szCs w:val="20"/>
                <w:lang w:eastAsia="sk-SK"/>
              </w:rPr>
              <w:t>y</w:t>
            </w:r>
            <w:r>
              <w:rPr>
                <w:rFonts w:eastAsia="Times New Roman" w:cstheme="minorHAnsi"/>
                <w:b/>
                <w:bCs/>
                <w:color w:val="000000"/>
                <w:sz w:val="20"/>
                <w:szCs w:val="20"/>
                <w:lang w:eastAsia="sk-SK"/>
              </w:rPr>
              <w:t xml:space="preserve"> </w:t>
            </w:r>
            <w:r w:rsidR="00502CA4">
              <w:rPr>
                <w:rFonts w:eastAsia="Times New Roman" w:cstheme="minorHAnsi"/>
                <w:b/>
                <w:bCs/>
                <w:color w:val="000000"/>
                <w:sz w:val="20"/>
                <w:szCs w:val="20"/>
                <w:lang w:eastAsia="sk-SK"/>
              </w:rPr>
              <w:t xml:space="preserve">účasti týkajúce sa </w:t>
            </w:r>
            <w:r>
              <w:rPr>
                <w:rFonts w:eastAsia="Times New Roman" w:cstheme="minorHAnsi"/>
                <w:b/>
                <w:bCs/>
                <w:color w:val="000000"/>
                <w:sz w:val="20"/>
                <w:szCs w:val="20"/>
                <w:lang w:eastAsia="sk-SK"/>
              </w:rPr>
              <w:t>osobného postavenia</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5434" w:type="dxa"/>
            <w:gridSpan w:val="8"/>
            <w:vMerge w:val="restart"/>
            <w:tcBorders>
              <w:top w:val="single" w:sz="4" w:space="0" w:color="auto"/>
              <w:left w:val="single" w:sz="4" w:space="0" w:color="auto"/>
              <w:bottom w:val="single" w:sz="4" w:space="0" w:color="auto"/>
              <w:right w:val="single" w:sz="4" w:space="0" w:color="auto"/>
            </w:tcBorders>
            <w:vAlign w:val="center"/>
          </w:tcPr>
          <w:p w14:paraId="6F513346" w14:textId="04F78859" w:rsidR="00EC677E" w:rsidRPr="00EC677E" w:rsidRDefault="00EC677E" w:rsidP="00EC677E">
            <w:pPr>
              <w:spacing w:after="0" w:line="240" w:lineRule="auto"/>
              <w:rPr>
                <w:rFonts w:eastAsia="Times New Roman" w:cstheme="minorHAnsi"/>
                <w:color w:val="000000"/>
                <w:sz w:val="20"/>
                <w:szCs w:val="20"/>
                <w:lang w:eastAsia="sk-SK"/>
              </w:rPr>
            </w:pPr>
            <w:r w:rsidRPr="00EC677E">
              <w:rPr>
                <w:rFonts w:eastAsia="Times New Roman" w:cstheme="minorHAnsi"/>
                <w:color w:val="000000"/>
                <w:sz w:val="20"/>
                <w:szCs w:val="20"/>
                <w:lang w:eastAsia="sk-SK"/>
              </w:rPr>
              <w:t xml:space="preserve">Podmienky účasti </w:t>
            </w:r>
            <w:r w:rsidR="00502CA4">
              <w:rPr>
                <w:rFonts w:eastAsia="Times New Roman" w:cstheme="minorHAnsi"/>
                <w:color w:val="000000"/>
                <w:sz w:val="20"/>
                <w:szCs w:val="20"/>
                <w:lang w:eastAsia="sk-SK"/>
              </w:rPr>
              <w:t xml:space="preserve">sú </w:t>
            </w:r>
            <w:r w:rsidRPr="00EC677E">
              <w:rPr>
                <w:rFonts w:eastAsia="Times New Roman" w:cstheme="minorHAnsi"/>
                <w:color w:val="000000"/>
                <w:sz w:val="20"/>
                <w:szCs w:val="20"/>
                <w:lang w:eastAsia="sk-SK"/>
              </w:rPr>
              <w:t>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D33D25">
        <w:trPr>
          <w:trHeight w:val="697"/>
        </w:trPr>
        <w:tc>
          <w:tcPr>
            <w:tcW w:w="3922" w:type="dxa"/>
            <w:gridSpan w:val="3"/>
            <w:tcBorders>
              <w:top w:val="single" w:sz="4" w:space="0" w:color="auto"/>
              <w:left w:val="single" w:sz="4" w:space="0" w:color="auto"/>
              <w:bottom w:val="single" w:sz="4" w:space="0" w:color="auto"/>
              <w:right w:val="single" w:sz="4" w:space="0" w:color="auto"/>
            </w:tcBorders>
            <w:vAlign w:val="center"/>
          </w:tcPr>
          <w:p w14:paraId="459ED6B3" w14:textId="44C85DA7"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w:t>
            </w:r>
            <w:r w:rsidR="00502CA4">
              <w:rPr>
                <w:rFonts w:eastAsia="Times New Roman" w:cstheme="minorHAnsi"/>
                <w:b/>
                <w:bCs/>
                <w:color w:val="000000"/>
                <w:sz w:val="20"/>
                <w:szCs w:val="20"/>
                <w:lang w:eastAsia="sk-SK"/>
              </w:rPr>
              <w:t>y</w:t>
            </w:r>
            <w:r>
              <w:rPr>
                <w:rFonts w:eastAsia="Times New Roman" w:cstheme="minorHAnsi"/>
                <w:b/>
                <w:bCs/>
                <w:color w:val="000000"/>
                <w:sz w:val="20"/>
                <w:szCs w:val="20"/>
                <w:lang w:eastAsia="sk-SK"/>
              </w:rPr>
              <w:t xml:space="preserve"> </w:t>
            </w:r>
            <w:r w:rsidR="00502CA4">
              <w:rPr>
                <w:rFonts w:eastAsia="Times New Roman" w:cstheme="minorHAnsi"/>
                <w:b/>
                <w:bCs/>
                <w:color w:val="000000"/>
                <w:sz w:val="20"/>
                <w:szCs w:val="20"/>
                <w:lang w:eastAsia="sk-SK"/>
              </w:rPr>
              <w:t xml:space="preserve">účasti týkajúce sa </w:t>
            </w:r>
            <w:r>
              <w:rPr>
                <w:rFonts w:eastAsia="Times New Roman" w:cstheme="minorHAnsi"/>
                <w:b/>
                <w:bCs/>
                <w:color w:val="000000"/>
                <w:sz w:val="20"/>
                <w:szCs w:val="20"/>
                <w:lang w:eastAsia="sk-SK"/>
              </w:rPr>
              <w:t>technickej spôsobilosti alebo odbornej spôsobilosti</w:t>
            </w:r>
          </w:p>
        </w:tc>
        <w:tc>
          <w:tcPr>
            <w:tcW w:w="5434" w:type="dxa"/>
            <w:gridSpan w:val="8"/>
            <w:vMerge/>
            <w:tcBorders>
              <w:top w:val="single" w:sz="4" w:space="0" w:color="auto"/>
              <w:left w:val="single" w:sz="4" w:space="0" w:color="auto"/>
              <w:bottom w:val="single" w:sz="4" w:space="0" w:color="auto"/>
              <w:right w:val="single" w:sz="4" w:space="0" w:color="auto"/>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E777" w14:textId="50A97309"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D919" w14:textId="11A69D65" w:rsidR="00770BEE" w:rsidRPr="00D33D25" w:rsidRDefault="00E07B8D" w:rsidP="00D33D25">
            <w:pPr>
              <w:spacing w:after="0" w:line="240" w:lineRule="auto"/>
              <w:rPr>
                <w:rFonts w:eastAsia="Times New Roman" w:cstheme="minorHAnsi"/>
                <w:color w:val="000000"/>
                <w:sz w:val="20"/>
                <w:szCs w:val="20"/>
                <w:lang w:eastAsia="sk-SK"/>
              </w:rPr>
            </w:pPr>
            <w:r w:rsidRPr="00D33D25">
              <w:rPr>
                <w:rFonts w:eastAsia="Times New Roman" w:cstheme="minorHAnsi"/>
                <w:color w:val="000000"/>
                <w:sz w:val="20"/>
                <w:szCs w:val="20"/>
                <w:lang w:eastAsia="sk-SK"/>
              </w:rPr>
              <w:t xml:space="preserve">S úspešným uchádzačom bude podpísaná </w:t>
            </w:r>
            <w:r w:rsidR="00D15A8A">
              <w:rPr>
                <w:rFonts w:eastAsia="Times New Roman" w:cstheme="minorHAnsi"/>
                <w:color w:val="000000"/>
                <w:sz w:val="20"/>
                <w:szCs w:val="20"/>
                <w:lang w:eastAsia="sk-SK"/>
              </w:rPr>
              <w:t>Zmluva o dielo</w:t>
            </w:r>
            <w:r w:rsidRPr="00D33D25">
              <w:rPr>
                <w:rFonts w:eastAsia="Times New Roman" w:cstheme="minorHAnsi"/>
                <w:color w:val="000000"/>
                <w:sz w:val="20"/>
                <w:szCs w:val="20"/>
                <w:lang w:eastAsia="sk-SK"/>
              </w:rPr>
              <w:t xml:space="preserve">. </w:t>
            </w:r>
            <w:r w:rsidR="006F6A27" w:rsidRPr="00D33D25">
              <w:rPr>
                <w:rFonts w:eastAsia="Times New Roman" w:cstheme="minorHAnsi"/>
                <w:color w:val="000000"/>
                <w:sz w:val="20"/>
                <w:szCs w:val="20"/>
                <w:lang w:eastAsia="sk-SK"/>
              </w:rPr>
              <w:t xml:space="preserve">Zmluvné podmienky sú uvedené v Návrhu </w:t>
            </w:r>
            <w:r w:rsidR="00D15A8A">
              <w:rPr>
                <w:rFonts w:eastAsia="Times New Roman" w:cstheme="minorHAnsi"/>
                <w:color w:val="000000"/>
                <w:sz w:val="20"/>
                <w:szCs w:val="20"/>
                <w:lang w:eastAsia="sk-SK"/>
              </w:rPr>
              <w:t>Zmluvy o dielo</w:t>
            </w:r>
            <w:r w:rsidR="006F6A27" w:rsidRPr="00D33D25">
              <w:rPr>
                <w:rFonts w:eastAsia="Times New Roman" w:cstheme="minorHAnsi"/>
                <w:color w:val="000000"/>
                <w:sz w:val="20"/>
                <w:szCs w:val="20"/>
                <w:lang w:eastAsia="sk-SK"/>
              </w:rPr>
              <w:t>, ktorá je Prílohou č. 5 tejto Výzvy</w:t>
            </w:r>
          </w:p>
          <w:p w14:paraId="25D4BE72" w14:textId="63ED268D" w:rsidR="00E21DB5" w:rsidRPr="00E21DB5" w:rsidRDefault="00E21DB5" w:rsidP="00E21DB5">
            <w:pPr>
              <w:spacing w:after="0" w:line="240" w:lineRule="auto"/>
              <w:rPr>
                <w:rFonts w:eastAsia="Times New Roman" w:cstheme="minorHAnsi"/>
                <w:color w:val="000000"/>
                <w:sz w:val="20"/>
                <w:szCs w:val="20"/>
                <w:lang w:eastAsia="sk-SK"/>
              </w:rPr>
            </w:pPr>
          </w:p>
        </w:tc>
      </w:tr>
      <w:tr w:rsidR="00237C08" w:rsidRPr="00EA401D" w14:paraId="667604D8" w14:textId="77777777" w:rsidTr="00D33D25">
        <w:trPr>
          <w:trHeight w:val="184"/>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3791060" w14:textId="77777777" w:rsidR="00237C08" w:rsidRPr="00AE62C3" w:rsidRDefault="00237C08" w:rsidP="00076D30">
            <w:pPr>
              <w:spacing w:after="0" w:line="240" w:lineRule="auto"/>
              <w:jc w:val="center"/>
              <w:rPr>
                <w:rFonts w:eastAsia="Times New Roman" w:cstheme="minorHAnsi"/>
                <w:color w:val="000000"/>
                <w:sz w:val="20"/>
                <w:szCs w:val="20"/>
                <w:lang w:eastAsia="sk-SK"/>
              </w:rPr>
            </w:pPr>
          </w:p>
        </w:tc>
      </w:tr>
      <w:tr w:rsidR="0017172D" w:rsidRPr="00EA401D" w14:paraId="536CAD3F"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F28DE2" w14:textId="548A45D5"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839FB5B"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3AB8B540" w14:textId="77777777" w:rsidTr="00D33D25">
        <w:trPr>
          <w:trHeight w:val="439"/>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C45541C" w14:textId="4ED8CEC8" w:rsidR="0017172D" w:rsidRPr="0017172D" w:rsidRDefault="0017172D" w:rsidP="0017172D">
            <w:pPr>
              <w:spacing w:after="0" w:line="240" w:lineRule="auto"/>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w:t>
            </w:r>
            <w:r w:rsidR="00D33D25">
              <w:rPr>
                <w:rFonts w:eastAsia="Times New Roman" w:cstheme="minorHAnsi"/>
                <w:color w:val="000000"/>
                <w:sz w:val="20"/>
                <w:szCs w:val="20"/>
                <w:lang w:eastAsia="sk-SK"/>
              </w:rPr>
              <w:t>a</w:t>
            </w:r>
            <w:r>
              <w:rPr>
                <w:rFonts w:eastAsia="Times New Roman" w:cstheme="minorHAnsi"/>
                <w:color w:val="000000"/>
                <w:sz w:val="20"/>
                <w:szCs w:val="20"/>
                <w:lang w:eastAsia="sk-SK"/>
              </w:rPr>
              <w:t xml:space="preserve">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5908A8" w:rsidRPr="00EA401D" w14:paraId="382D227F" w14:textId="77777777" w:rsidTr="00D33D25">
        <w:trPr>
          <w:trHeight w:val="439"/>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612BEC4" w14:textId="66483B12" w:rsidR="005908A8" w:rsidRPr="0017172D" w:rsidRDefault="005908A8" w:rsidP="0017172D">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D33D25">
        <w:trPr>
          <w:trHeight w:val="225"/>
        </w:trPr>
        <w:tc>
          <w:tcPr>
            <w:tcW w:w="924" w:type="dxa"/>
            <w:tcBorders>
              <w:top w:val="single" w:sz="4" w:space="0" w:color="auto"/>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single" w:sz="4" w:space="0" w:color="auto"/>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single" w:sz="4" w:space="0" w:color="auto"/>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single" w:sz="4" w:space="0" w:color="auto"/>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single" w:sz="4" w:space="0" w:color="auto"/>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single" w:sz="4" w:space="0" w:color="auto"/>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848" w:type="dxa"/>
            <w:tcBorders>
              <w:top w:val="single" w:sz="4" w:space="0" w:color="auto"/>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801" w:type="dxa"/>
            <w:tcBorders>
              <w:top w:val="single" w:sz="4" w:space="0" w:color="auto"/>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single" w:sz="4" w:space="0" w:color="auto"/>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single" w:sz="4" w:space="0" w:color="auto"/>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800" w:type="dxa"/>
            <w:tcBorders>
              <w:top w:val="single" w:sz="4" w:space="0" w:color="auto"/>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D33D25">
        <w:trPr>
          <w:trHeight w:val="330"/>
        </w:trPr>
        <w:tc>
          <w:tcPr>
            <w:tcW w:w="3922" w:type="dxa"/>
            <w:gridSpan w:val="3"/>
            <w:shd w:val="clear" w:color="auto" w:fill="auto"/>
            <w:noWrap/>
            <w:vAlign w:val="bottom"/>
            <w:hideMark/>
          </w:tcPr>
          <w:p w14:paraId="469936D7" w14:textId="48EA5F45"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 xml:space="preserve">V Bratislave, </w:t>
            </w:r>
            <w:r w:rsidR="007C2015" w:rsidRPr="00FF0FB4">
              <w:rPr>
                <w:rFonts w:eastAsia="Times New Roman" w:cstheme="minorHAnsi"/>
                <w:b/>
                <w:bCs/>
                <w:color w:val="000000"/>
                <w:sz w:val="20"/>
                <w:szCs w:val="20"/>
                <w:lang w:eastAsia="sk-SK"/>
              </w:rPr>
              <w:t>dňa</w:t>
            </w:r>
            <w:r w:rsidR="00B462A7">
              <w:rPr>
                <w:rFonts w:eastAsia="Times New Roman" w:cstheme="minorHAnsi"/>
                <w:b/>
                <w:bCs/>
                <w:color w:val="000000"/>
                <w:sz w:val="20"/>
                <w:szCs w:val="20"/>
                <w:lang w:eastAsia="sk-SK"/>
              </w:rPr>
              <w:t xml:space="preserve"> 16</w:t>
            </w:r>
            <w:r w:rsidR="00FF0FB4">
              <w:rPr>
                <w:rFonts w:eastAsia="Times New Roman" w:cstheme="minorHAnsi"/>
                <w:b/>
                <w:bCs/>
                <w:color w:val="000000"/>
                <w:sz w:val="20"/>
                <w:szCs w:val="20"/>
                <w:lang w:eastAsia="sk-SK"/>
              </w:rPr>
              <w:t>.06.2022</w:t>
            </w:r>
            <w:r w:rsidRPr="00AE62C3">
              <w:rPr>
                <w:rFonts w:eastAsia="Times New Roman" w:cstheme="minorHAnsi"/>
                <w:b/>
                <w:bCs/>
                <w:color w:val="000000"/>
                <w:sz w:val="20"/>
                <w:szCs w:val="20"/>
                <w:lang w:eastAsia="sk-SK"/>
              </w:rPr>
              <w:t xml:space="preserve">                      </w:t>
            </w:r>
          </w:p>
        </w:tc>
        <w:tc>
          <w:tcPr>
            <w:tcW w:w="1609" w:type="dxa"/>
            <w:gridSpan w:val="3"/>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848" w:type="dxa"/>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801" w:type="dxa"/>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800" w:type="dxa"/>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D33D25">
        <w:trPr>
          <w:trHeight w:val="134"/>
        </w:trPr>
        <w:tc>
          <w:tcPr>
            <w:tcW w:w="924" w:type="dxa"/>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3825" w:type="dxa"/>
            <w:gridSpan w:val="5"/>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493B98DD" w14:textId="77777777" w:rsidTr="00D33D25">
        <w:trPr>
          <w:trHeight w:val="464"/>
        </w:trPr>
        <w:tc>
          <w:tcPr>
            <w:tcW w:w="924" w:type="dxa"/>
            <w:shd w:val="clear" w:color="auto" w:fill="auto"/>
            <w:noWrap/>
            <w:vAlign w:val="bottom"/>
            <w:hideMark/>
          </w:tcPr>
          <w:p w14:paraId="1D0D08FD" w14:textId="7C9EED8F" w:rsidR="00011BF3" w:rsidRPr="00EA401D" w:rsidRDefault="00011BF3" w:rsidP="00011BF3">
            <w:pPr>
              <w:spacing w:after="0" w:line="240" w:lineRule="auto"/>
              <w:rPr>
                <w:rFonts w:ascii="Calibri" w:eastAsia="Times New Roman" w:hAnsi="Calibri" w:cs="Times New Roman"/>
                <w:color w:val="000000"/>
                <w:sz w:val="20"/>
                <w:szCs w:val="20"/>
                <w:lang w:eastAsia="sk-SK"/>
              </w:rPr>
            </w:pPr>
          </w:p>
        </w:tc>
        <w:tc>
          <w:tcPr>
            <w:tcW w:w="4607" w:type="dxa"/>
            <w:gridSpan w:val="5"/>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3825" w:type="dxa"/>
            <w:gridSpan w:val="5"/>
            <w:shd w:val="clear" w:color="auto" w:fill="auto"/>
            <w:noWrap/>
            <w:vAlign w:val="bottom"/>
            <w:hideMark/>
          </w:tcPr>
          <w:p w14:paraId="5C56A836" w14:textId="77777777" w:rsidR="00011BF3" w:rsidRPr="00AE62C3" w:rsidRDefault="00011BF3" w:rsidP="00011BF3">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                 Ing. Zuzana Lenická</w:t>
            </w:r>
          </w:p>
          <w:p w14:paraId="6AF80DF0" w14:textId="03801A21"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splnomocnená osoba obstarávateľom</w:t>
            </w:r>
          </w:p>
        </w:tc>
      </w:tr>
      <w:tr w:rsidR="001915DC" w:rsidRPr="00EA401D" w14:paraId="2A919B40" w14:textId="77777777" w:rsidTr="00D33D25">
        <w:trPr>
          <w:trHeight w:val="255"/>
        </w:trPr>
        <w:tc>
          <w:tcPr>
            <w:tcW w:w="924" w:type="dxa"/>
            <w:shd w:val="clear" w:color="auto" w:fill="auto"/>
            <w:noWrap/>
            <w:vAlign w:val="bottom"/>
          </w:tcPr>
          <w:p w14:paraId="78B3C8F4" w14:textId="780C76AA" w:rsidR="001915DC" w:rsidRPr="00EA401D" w:rsidRDefault="001915DC" w:rsidP="00011BF3">
            <w:pPr>
              <w:spacing w:after="0" w:line="240" w:lineRule="auto"/>
              <w:rPr>
                <w:rFonts w:ascii="Calibri" w:eastAsia="Times New Roman" w:hAnsi="Calibri" w:cs="Times New Roman"/>
                <w:b/>
                <w:bCs/>
                <w:color w:val="000000"/>
                <w:sz w:val="20"/>
                <w:szCs w:val="20"/>
                <w:lang w:eastAsia="sk-SK"/>
              </w:rPr>
            </w:pPr>
            <w:r w:rsidRPr="00EA401D">
              <w:rPr>
                <w:rFonts w:ascii="Calibri" w:eastAsia="Times New Roman" w:hAnsi="Calibri" w:cs="Times New Roman"/>
                <w:b/>
                <w:bCs/>
                <w:color w:val="000000"/>
                <w:sz w:val="20"/>
                <w:szCs w:val="20"/>
                <w:lang w:eastAsia="sk-SK"/>
              </w:rPr>
              <w:t>Prílohy</w:t>
            </w:r>
            <w:r>
              <w:rPr>
                <w:rFonts w:ascii="Calibri" w:eastAsia="Times New Roman" w:hAnsi="Calibri" w:cs="Times New Roman"/>
                <w:b/>
                <w:bCs/>
                <w:color w:val="000000"/>
                <w:sz w:val="20"/>
                <w:szCs w:val="20"/>
                <w:lang w:eastAsia="sk-SK"/>
              </w:rPr>
              <w:t>:</w:t>
            </w:r>
          </w:p>
        </w:tc>
        <w:tc>
          <w:tcPr>
            <w:tcW w:w="4607" w:type="dxa"/>
            <w:gridSpan w:val="5"/>
            <w:shd w:val="clear" w:color="auto" w:fill="auto"/>
            <w:noWrap/>
            <w:vAlign w:val="bottom"/>
          </w:tcPr>
          <w:p w14:paraId="2431432F" w14:textId="77777777" w:rsidR="001915DC" w:rsidRPr="00AE62C3" w:rsidRDefault="001915DC" w:rsidP="00011BF3">
            <w:pPr>
              <w:spacing w:after="0" w:line="240" w:lineRule="auto"/>
              <w:rPr>
                <w:rFonts w:eastAsia="Times New Roman" w:cstheme="minorHAnsi"/>
                <w:color w:val="000000"/>
                <w:sz w:val="20"/>
                <w:szCs w:val="20"/>
                <w:lang w:eastAsia="sk-SK"/>
              </w:rPr>
            </w:pPr>
          </w:p>
        </w:tc>
        <w:tc>
          <w:tcPr>
            <w:tcW w:w="3825" w:type="dxa"/>
            <w:gridSpan w:val="5"/>
            <w:shd w:val="clear" w:color="auto" w:fill="auto"/>
            <w:noWrap/>
            <w:vAlign w:val="bottom"/>
          </w:tcPr>
          <w:p w14:paraId="10EB365F" w14:textId="77777777" w:rsidR="001915DC" w:rsidRPr="00AE62C3" w:rsidRDefault="001915DC" w:rsidP="00011BF3">
            <w:pPr>
              <w:spacing w:after="0" w:line="240" w:lineRule="auto"/>
              <w:rPr>
                <w:rFonts w:eastAsia="Times New Roman" w:cstheme="minorHAnsi"/>
                <w:color w:val="000000"/>
                <w:sz w:val="20"/>
                <w:szCs w:val="20"/>
                <w:lang w:eastAsia="sk-SK"/>
              </w:rPr>
            </w:pPr>
          </w:p>
        </w:tc>
      </w:tr>
      <w:tr w:rsidR="007A68A9" w:rsidRPr="00EA401D" w14:paraId="356EE901" w14:textId="77777777" w:rsidTr="00D33D25">
        <w:trPr>
          <w:trHeight w:val="284"/>
        </w:trPr>
        <w:tc>
          <w:tcPr>
            <w:tcW w:w="924" w:type="dxa"/>
            <w:shd w:val="clear" w:color="auto" w:fill="auto"/>
            <w:noWrap/>
            <w:vAlign w:val="bottom"/>
            <w:hideMark/>
          </w:tcPr>
          <w:p w14:paraId="0E6426B0"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76DF147D" w14:textId="07E3459C" w:rsidR="007A68A9" w:rsidRPr="001B3173" w:rsidRDefault="007A68A9" w:rsidP="00011BF3">
            <w:pPr>
              <w:spacing w:after="0" w:line="240" w:lineRule="auto"/>
              <w:rPr>
                <w:rFonts w:eastAsia="Times New Roman" w:cstheme="minorHAnsi"/>
                <w:sz w:val="18"/>
                <w:szCs w:val="18"/>
                <w:lang w:eastAsia="sk-SK"/>
              </w:rPr>
            </w:pPr>
            <w:r w:rsidRPr="001B3173">
              <w:rPr>
                <w:rFonts w:ascii="Calibri" w:eastAsia="Times New Roman" w:hAnsi="Calibri" w:cs="Times New Roman"/>
                <w:color w:val="000000"/>
                <w:sz w:val="18"/>
                <w:szCs w:val="18"/>
                <w:lang w:eastAsia="sk-SK"/>
              </w:rPr>
              <w:t xml:space="preserve">Č.1 – </w:t>
            </w:r>
            <w:r w:rsidR="00835FDE">
              <w:rPr>
                <w:rFonts w:ascii="Calibri" w:eastAsia="Times New Roman" w:hAnsi="Calibri" w:cs="Times New Roman"/>
                <w:color w:val="000000"/>
                <w:sz w:val="18"/>
                <w:szCs w:val="18"/>
                <w:lang w:eastAsia="sk-SK"/>
              </w:rPr>
              <w:t>K</w:t>
            </w:r>
            <w:r w:rsidRPr="001B3173">
              <w:rPr>
                <w:rFonts w:ascii="Calibri" w:eastAsia="Times New Roman" w:hAnsi="Calibri" w:cs="Times New Roman"/>
                <w:color w:val="000000"/>
                <w:sz w:val="18"/>
                <w:szCs w:val="18"/>
                <w:lang w:eastAsia="sk-SK"/>
              </w:rPr>
              <w:t>ritéria hodnotenia ponúk</w:t>
            </w:r>
          </w:p>
        </w:tc>
        <w:tc>
          <w:tcPr>
            <w:tcW w:w="848" w:type="dxa"/>
            <w:shd w:val="clear" w:color="auto" w:fill="auto"/>
            <w:noWrap/>
            <w:vAlign w:val="bottom"/>
            <w:hideMark/>
          </w:tcPr>
          <w:p w14:paraId="672207C7" w14:textId="77777777" w:rsidR="007A68A9" w:rsidRPr="001B3173" w:rsidRDefault="007A68A9" w:rsidP="00011BF3">
            <w:pPr>
              <w:spacing w:after="0" w:line="240" w:lineRule="auto"/>
              <w:rPr>
                <w:rFonts w:eastAsia="Times New Roman" w:cstheme="minorHAnsi"/>
                <w:sz w:val="18"/>
                <w:szCs w:val="18"/>
                <w:lang w:eastAsia="sk-SK"/>
              </w:rPr>
            </w:pPr>
          </w:p>
        </w:tc>
        <w:tc>
          <w:tcPr>
            <w:tcW w:w="801" w:type="dxa"/>
            <w:shd w:val="clear" w:color="auto" w:fill="auto"/>
            <w:noWrap/>
            <w:vAlign w:val="bottom"/>
            <w:hideMark/>
          </w:tcPr>
          <w:p w14:paraId="1F915C00" w14:textId="77777777" w:rsidR="007A68A9" w:rsidRPr="001B3173" w:rsidRDefault="007A68A9" w:rsidP="00011BF3">
            <w:pPr>
              <w:spacing w:after="0" w:line="240" w:lineRule="auto"/>
              <w:rPr>
                <w:rFonts w:eastAsia="Times New Roman" w:cstheme="minorHAnsi"/>
                <w:sz w:val="18"/>
                <w:szCs w:val="18"/>
                <w:lang w:eastAsia="sk-SK"/>
              </w:rPr>
            </w:pPr>
          </w:p>
        </w:tc>
        <w:tc>
          <w:tcPr>
            <w:tcW w:w="712" w:type="dxa"/>
            <w:shd w:val="clear" w:color="auto" w:fill="auto"/>
            <w:noWrap/>
            <w:vAlign w:val="bottom"/>
            <w:hideMark/>
          </w:tcPr>
          <w:p w14:paraId="26832566" w14:textId="77777777" w:rsidR="007A68A9" w:rsidRPr="001B3173" w:rsidRDefault="007A68A9" w:rsidP="00011BF3">
            <w:pPr>
              <w:spacing w:after="0" w:line="240" w:lineRule="auto"/>
              <w:rPr>
                <w:rFonts w:eastAsia="Times New Roman" w:cstheme="minorHAnsi"/>
                <w:sz w:val="18"/>
                <w:szCs w:val="18"/>
                <w:lang w:eastAsia="sk-SK"/>
              </w:rPr>
            </w:pPr>
          </w:p>
        </w:tc>
        <w:tc>
          <w:tcPr>
            <w:tcW w:w="664" w:type="dxa"/>
            <w:shd w:val="clear" w:color="auto" w:fill="auto"/>
            <w:noWrap/>
            <w:vAlign w:val="bottom"/>
            <w:hideMark/>
          </w:tcPr>
          <w:p w14:paraId="103E72C7" w14:textId="77777777" w:rsidR="007A68A9" w:rsidRPr="001B3173" w:rsidRDefault="007A68A9"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D33D25">
        <w:trPr>
          <w:trHeight w:val="284"/>
        </w:trPr>
        <w:tc>
          <w:tcPr>
            <w:tcW w:w="924" w:type="dxa"/>
            <w:shd w:val="clear" w:color="auto" w:fill="auto"/>
            <w:noWrap/>
            <w:vAlign w:val="bottom"/>
          </w:tcPr>
          <w:p w14:paraId="2B5A9E87"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6AC738F7" w14:textId="039BC4A2" w:rsidR="00500F41" w:rsidRPr="001B3173" w:rsidRDefault="00500F41" w:rsidP="00011BF3">
            <w:pPr>
              <w:spacing w:after="0" w:line="240" w:lineRule="auto"/>
              <w:rPr>
                <w:rFonts w:eastAsia="Times New Roman" w:cstheme="minorHAnsi"/>
                <w:sz w:val="18"/>
                <w:szCs w:val="18"/>
                <w:lang w:eastAsia="sk-SK"/>
              </w:rPr>
            </w:pPr>
            <w:r w:rsidRPr="001B3173">
              <w:rPr>
                <w:rFonts w:eastAsia="Times New Roman" w:cstheme="minorHAnsi"/>
                <w:sz w:val="18"/>
                <w:szCs w:val="18"/>
                <w:lang w:eastAsia="sk-SK"/>
              </w:rPr>
              <w:t>Č.2 – Podmienky účasti stanovené obstarávateľom</w:t>
            </w:r>
          </w:p>
        </w:tc>
        <w:tc>
          <w:tcPr>
            <w:tcW w:w="848" w:type="dxa"/>
            <w:shd w:val="clear" w:color="auto" w:fill="auto"/>
            <w:noWrap/>
            <w:vAlign w:val="bottom"/>
          </w:tcPr>
          <w:p w14:paraId="77E150D7" w14:textId="77777777" w:rsidR="00500F41" w:rsidRPr="001B3173" w:rsidRDefault="00500F41" w:rsidP="00011BF3">
            <w:pPr>
              <w:spacing w:after="0" w:line="240" w:lineRule="auto"/>
              <w:rPr>
                <w:rFonts w:eastAsia="Times New Roman" w:cstheme="minorHAnsi"/>
                <w:sz w:val="18"/>
                <w:szCs w:val="18"/>
                <w:lang w:eastAsia="sk-SK"/>
              </w:rPr>
            </w:pPr>
          </w:p>
        </w:tc>
        <w:tc>
          <w:tcPr>
            <w:tcW w:w="801" w:type="dxa"/>
            <w:shd w:val="clear" w:color="auto" w:fill="auto"/>
            <w:noWrap/>
            <w:vAlign w:val="bottom"/>
          </w:tcPr>
          <w:p w14:paraId="19E744B7" w14:textId="77777777" w:rsidR="00500F41" w:rsidRPr="001B3173" w:rsidRDefault="00500F41" w:rsidP="00011BF3">
            <w:pPr>
              <w:spacing w:after="0" w:line="240" w:lineRule="auto"/>
              <w:rPr>
                <w:rFonts w:eastAsia="Times New Roman" w:cstheme="minorHAnsi"/>
                <w:sz w:val="18"/>
                <w:szCs w:val="18"/>
                <w:lang w:eastAsia="sk-SK"/>
              </w:rPr>
            </w:pPr>
          </w:p>
        </w:tc>
        <w:tc>
          <w:tcPr>
            <w:tcW w:w="712" w:type="dxa"/>
            <w:shd w:val="clear" w:color="auto" w:fill="auto"/>
            <w:noWrap/>
            <w:vAlign w:val="bottom"/>
          </w:tcPr>
          <w:p w14:paraId="5843D6A7" w14:textId="77777777" w:rsidR="00500F41" w:rsidRPr="001B3173" w:rsidRDefault="00500F41" w:rsidP="00011BF3">
            <w:pPr>
              <w:spacing w:after="0" w:line="240" w:lineRule="auto"/>
              <w:rPr>
                <w:rFonts w:eastAsia="Times New Roman" w:cstheme="minorHAnsi"/>
                <w:sz w:val="18"/>
                <w:szCs w:val="18"/>
                <w:lang w:eastAsia="sk-SK"/>
              </w:rPr>
            </w:pPr>
          </w:p>
        </w:tc>
        <w:tc>
          <w:tcPr>
            <w:tcW w:w="664" w:type="dxa"/>
            <w:shd w:val="clear" w:color="auto" w:fill="auto"/>
            <w:noWrap/>
            <w:vAlign w:val="bottom"/>
          </w:tcPr>
          <w:p w14:paraId="3D8EAB05" w14:textId="77777777" w:rsidR="00500F41" w:rsidRPr="001B3173" w:rsidRDefault="00500F41"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D33D25">
        <w:trPr>
          <w:trHeight w:val="284"/>
        </w:trPr>
        <w:tc>
          <w:tcPr>
            <w:tcW w:w="924" w:type="dxa"/>
            <w:shd w:val="clear" w:color="auto" w:fill="auto"/>
            <w:noWrap/>
            <w:vAlign w:val="bottom"/>
          </w:tcPr>
          <w:p w14:paraId="5292F35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30ABADB0" w14:textId="41C4B625" w:rsidR="00500F41" w:rsidRPr="001B3173" w:rsidRDefault="00500F41" w:rsidP="00011BF3">
            <w:pPr>
              <w:spacing w:after="0" w:line="240" w:lineRule="auto"/>
              <w:rPr>
                <w:rFonts w:eastAsia="Times New Roman" w:cstheme="minorHAnsi"/>
                <w:sz w:val="18"/>
                <w:szCs w:val="18"/>
                <w:lang w:eastAsia="sk-SK"/>
              </w:rPr>
            </w:pPr>
            <w:r w:rsidRPr="001B3173">
              <w:rPr>
                <w:rFonts w:eastAsia="Times New Roman" w:cstheme="minorHAnsi"/>
                <w:sz w:val="18"/>
                <w:szCs w:val="18"/>
                <w:lang w:eastAsia="sk-SK"/>
              </w:rPr>
              <w:t>Č.3 – Opis predmetu zákazky</w:t>
            </w:r>
          </w:p>
        </w:tc>
        <w:tc>
          <w:tcPr>
            <w:tcW w:w="848" w:type="dxa"/>
            <w:shd w:val="clear" w:color="auto" w:fill="auto"/>
            <w:noWrap/>
            <w:vAlign w:val="bottom"/>
          </w:tcPr>
          <w:p w14:paraId="453310AE" w14:textId="77777777" w:rsidR="00500F41" w:rsidRPr="001B3173" w:rsidRDefault="00500F41" w:rsidP="00011BF3">
            <w:pPr>
              <w:spacing w:after="0" w:line="240" w:lineRule="auto"/>
              <w:rPr>
                <w:rFonts w:eastAsia="Times New Roman" w:cstheme="minorHAnsi"/>
                <w:sz w:val="18"/>
                <w:szCs w:val="18"/>
                <w:lang w:eastAsia="sk-SK"/>
              </w:rPr>
            </w:pPr>
          </w:p>
        </w:tc>
        <w:tc>
          <w:tcPr>
            <w:tcW w:w="801" w:type="dxa"/>
            <w:shd w:val="clear" w:color="auto" w:fill="auto"/>
            <w:noWrap/>
            <w:vAlign w:val="bottom"/>
          </w:tcPr>
          <w:p w14:paraId="5313B196" w14:textId="77777777" w:rsidR="00500F41" w:rsidRPr="001B3173" w:rsidRDefault="00500F41" w:rsidP="00011BF3">
            <w:pPr>
              <w:spacing w:after="0" w:line="240" w:lineRule="auto"/>
              <w:rPr>
                <w:rFonts w:eastAsia="Times New Roman" w:cstheme="minorHAnsi"/>
                <w:sz w:val="18"/>
                <w:szCs w:val="18"/>
                <w:lang w:eastAsia="sk-SK"/>
              </w:rPr>
            </w:pPr>
          </w:p>
        </w:tc>
        <w:tc>
          <w:tcPr>
            <w:tcW w:w="712" w:type="dxa"/>
            <w:shd w:val="clear" w:color="auto" w:fill="auto"/>
            <w:noWrap/>
            <w:vAlign w:val="bottom"/>
          </w:tcPr>
          <w:p w14:paraId="3590A12F" w14:textId="77777777" w:rsidR="00500F41" w:rsidRPr="001B3173" w:rsidRDefault="00500F41" w:rsidP="00011BF3">
            <w:pPr>
              <w:spacing w:after="0" w:line="240" w:lineRule="auto"/>
              <w:rPr>
                <w:rFonts w:eastAsia="Times New Roman" w:cstheme="minorHAnsi"/>
                <w:sz w:val="18"/>
                <w:szCs w:val="18"/>
                <w:lang w:eastAsia="sk-SK"/>
              </w:rPr>
            </w:pPr>
          </w:p>
        </w:tc>
        <w:tc>
          <w:tcPr>
            <w:tcW w:w="664" w:type="dxa"/>
            <w:shd w:val="clear" w:color="auto" w:fill="auto"/>
            <w:noWrap/>
            <w:vAlign w:val="bottom"/>
          </w:tcPr>
          <w:p w14:paraId="08844BD0" w14:textId="77777777" w:rsidR="00500F41" w:rsidRPr="001B3173" w:rsidRDefault="00500F41"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D33D25">
        <w:trPr>
          <w:trHeight w:val="284"/>
        </w:trPr>
        <w:tc>
          <w:tcPr>
            <w:tcW w:w="924" w:type="dxa"/>
            <w:shd w:val="clear" w:color="auto" w:fill="auto"/>
            <w:noWrap/>
            <w:vAlign w:val="bottom"/>
            <w:hideMark/>
          </w:tcPr>
          <w:p w14:paraId="7AED8D7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shd w:val="clear" w:color="auto" w:fill="auto"/>
            <w:noWrap/>
            <w:vAlign w:val="bottom"/>
            <w:hideMark/>
          </w:tcPr>
          <w:p w14:paraId="0AB38D03" w14:textId="35541558" w:rsidR="00500F41" w:rsidRPr="001B3173" w:rsidRDefault="00500F41" w:rsidP="00500F41">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xml:space="preserve">Č.4 </w:t>
            </w:r>
            <w:r w:rsidRPr="001B3173">
              <w:rPr>
                <w:rFonts w:eastAsia="Times New Roman" w:cstheme="minorHAnsi"/>
                <w:sz w:val="18"/>
                <w:szCs w:val="18"/>
                <w:lang w:eastAsia="sk-SK"/>
              </w:rPr>
              <w:t xml:space="preserve">– </w:t>
            </w:r>
            <w:r w:rsidRPr="001B3173">
              <w:rPr>
                <w:rFonts w:ascii="Calibri" w:eastAsia="Times New Roman" w:hAnsi="Calibri" w:cs="Times New Roman"/>
                <w:color w:val="000000"/>
                <w:sz w:val="18"/>
                <w:szCs w:val="18"/>
                <w:lang w:eastAsia="sk-SK"/>
              </w:rPr>
              <w:t>Vzory dokumentov pre uchádzača </w:t>
            </w:r>
          </w:p>
        </w:tc>
        <w:tc>
          <w:tcPr>
            <w:tcW w:w="848" w:type="dxa"/>
            <w:shd w:val="clear" w:color="auto" w:fill="auto"/>
            <w:noWrap/>
            <w:vAlign w:val="bottom"/>
            <w:hideMark/>
          </w:tcPr>
          <w:p w14:paraId="253550E2"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801" w:type="dxa"/>
            <w:shd w:val="clear" w:color="auto" w:fill="auto"/>
            <w:noWrap/>
            <w:vAlign w:val="bottom"/>
            <w:hideMark/>
          </w:tcPr>
          <w:p w14:paraId="096CA8B3"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712" w:type="dxa"/>
            <w:shd w:val="clear" w:color="auto" w:fill="auto"/>
            <w:noWrap/>
            <w:vAlign w:val="bottom"/>
            <w:hideMark/>
          </w:tcPr>
          <w:p w14:paraId="28909027"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664" w:type="dxa"/>
            <w:shd w:val="clear" w:color="auto" w:fill="auto"/>
            <w:noWrap/>
            <w:vAlign w:val="bottom"/>
            <w:hideMark/>
          </w:tcPr>
          <w:p w14:paraId="4CF6F9B1"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800" w:type="dxa"/>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D33D25">
        <w:trPr>
          <w:trHeight w:val="284"/>
        </w:trPr>
        <w:tc>
          <w:tcPr>
            <w:tcW w:w="924" w:type="dxa"/>
            <w:shd w:val="clear" w:color="auto" w:fill="auto"/>
            <w:noWrap/>
            <w:vAlign w:val="bottom"/>
          </w:tcPr>
          <w:p w14:paraId="54984E0D"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shd w:val="clear" w:color="auto" w:fill="auto"/>
            <w:noWrap/>
            <w:vAlign w:val="bottom"/>
          </w:tcPr>
          <w:p w14:paraId="71F7233C" w14:textId="31FBB33E" w:rsidR="00500F41" w:rsidRPr="001B3173" w:rsidRDefault="006F6A27" w:rsidP="00500F41">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xml:space="preserve">Č.5 – Návrh </w:t>
            </w:r>
            <w:r w:rsidR="00A524A4">
              <w:rPr>
                <w:rFonts w:ascii="Calibri" w:eastAsia="Times New Roman" w:hAnsi="Calibri" w:cs="Times New Roman"/>
                <w:color w:val="000000"/>
                <w:sz w:val="18"/>
                <w:szCs w:val="18"/>
                <w:lang w:eastAsia="sk-SK"/>
              </w:rPr>
              <w:t>Zmluvy o dielo</w:t>
            </w:r>
          </w:p>
        </w:tc>
        <w:tc>
          <w:tcPr>
            <w:tcW w:w="848" w:type="dxa"/>
            <w:shd w:val="clear" w:color="auto" w:fill="auto"/>
            <w:noWrap/>
            <w:vAlign w:val="bottom"/>
          </w:tcPr>
          <w:p w14:paraId="310F9ED2"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801" w:type="dxa"/>
            <w:shd w:val="clear" w:color="auto" w:fill="auto"/>
            <w:noWrap/>
            <w:vAlign w:val="bottom"/>
          </w:tcPr>
          <w:p w14:paraId="3F4CB907"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712" w:type="dxa"/>
            <w:shd w:val="clear" w:color="auto" w:fill="auto"/>
            <w:noWrap/>
            <w:vAlign w:val="bottom"/>
          </w:tcPr>
          <w:p w14:paraId="7D631A1B"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664" w:type="dxa"/>
            <w:shd w:val="clear" w:color="auto" w:fill="auto"/>
            <w:noWrap/>
            <w:vAlign w:val="bottom"/>
          </w:tcPr>
          <w:p w14:paraId="5DED7278"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800" w:type="dxa"/>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bl>
    <w:p w14:paraId="26BE6D9A" w14:textId="371B64AA" w:rsidR="00C87DD1" w:rsidRPr="005A5715" w:rsidRDefault="00106FC0" w:rsidP="00AE62C3">
      <w:pPr>
        <w:spacing w:after="0" w:line="264" w:lineRule="auto"/>
        <w:ind w:left="4956"/>
        <w:rPr>
          <w:rFonts w:ascii="Calibri" w:eastAsia="Times New Roman" w:hAnsi="Calibri" w:cs="Times New Roman"/>
          <w:b/>
          <w:i/>
          <w:iCs/>
          <w:sz w:val="21"/>
          <w:szCs w:val="21"/>
        </w:rPr>
      </w:pPr>
      <w:r w:rsidRPr="005A5715">
        <w:rPr>
          <w:rFonts w:ascii="Calibri" w:eastAsia="Times New Roman" w:hAnsi="Calibri" w:cs="Times New Roman"/>
          <w:b/>
          <w:i/>
          <w:iCs/>
          <w:sz w:val="21"/>
          <w:szCs w:val="21"/>
        </w:rPr>
        <w:lastRenderedPageBreak/>
        <w:t>P</w:t>
      </w:r>
      <w:r w:rsidR="00C87DD1" w:rsidRPr="005A5715">
        <w:rPr>
          <w:rFonts w:ascii="Calibri" w:eastAsia="Times New Roman" w:hAnsi="Calibri" w:cs="Times New Roman"/>
          <w:b/>
          <w:i/>
          <w:iCs/>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80230E">
      <w:pPr>
        <w:spacing w:after="0" w:line="264" w:lineRule="auto"/>
        <w:ind w:left="567"/>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182C225D" w:rsidR="00BA57AC" w:rsidRPr="0080230E" w:rsidRDefault="0080230E" w:rsidP="001915DC">
      <w:pPr>
        <w:widowControl w:val="0"/>
        <w:tabs>
          <w:tab w:val="left" w:pos="567"/>
        </w:tabs>
        <w:spacing w:after="120" w:line="240" w:lineRule="auto"/>
        <w:ind w:left="567" w:hanging="567"/>
        <w:jc w:val="both"/>
        <w:outlineLvl w:val="3"/>
        <w:rPr>
          <w:rFonts w:eastAsia="Calibri" w:cstheme="minorHAnsi"/>
          <w:b/>
          <w:bCs/>
          <w:sz w:val="20"/>
          <w:szCs w:val="20"/>
        </w:rPr>
      </w:pPr>
      <w:r>
        <w:rPr>
          <w:rFonts w:eastAsia="Calibri" w:cstheme="minorHAnsi"/>
          <w:b/>
          <w:bCs/>
          <w:sz w:val="20"/>
          <w:szCs w:val="20"/>
        </w:rPr>
        <w:tab/>
      </w:r>
      <w:r w:rsidR="00BA57AC" w:rsidRPr="0080230E">
        <w:rPr>
          <w:rFonts w:eastAsia="Calibri" w:cstheme="minorHAnsi"/>
          <w:b/>
          <w:bCs/>
          <w:sz w:val="20"/>
          <w:szCs w:val="20"/>
        </w:rPr>
        <w:t xml:space="preserve">Hodnotenie ponúk bude vykonané na základe kritéria </w:t>
      </w:r>
      <w:r w:rsidR="00D15A8A" w:rsidRPr="0080230E">
        <w:rPr>
          <w:rFonts w:eastAsia="Calibri" w:cstheme="minorHAnsi"/>
          <w:b/>
          <w:bCs/>
          <w:sz w:val="20"/>
          <w:szCs w:val="20"/>
        </w:rPr>
        <w:t>– najnižšia cena s DPH</w:t>
      </w:r>
    </w:p>
    <w:p w14:paraId="696E0489" w14:textId="66515C59" w:rsidR="00BA57AC" w:rsidRPr="0080230E" w:rsidRDefault="00D15A8A" w:rsidP="0080230E">
      <w:pPr>
        <w:numPr>
          <w:ilvl w:val="0"/>
          <w:numId w:val="1"/>
        </w:numPr>
        <w:spacing w:after="0" w:line="276" w:lineRule="auto"/>
        <w:ind w:left="851" w:hanging="284"/>
        <w:contextualSpacing/>
        <w:jc w:val="both"/>
        <w:rPr>
          <w:rFonts w:eastAsia="Times New Roman" w:cstheme="minorHAnsi"/>
          <w:sz w:val="20"/>
          <w:szCs w:val="20"/>
        </w:rPr>
      </w:pPr>
      <w:r w:rsidRPr="0080230E">
        <w:rPr>
          <w:rFonts w:eastAsia="Calibri" w:cstheme="minorHAnsi"/>
          <w:sz w:val="20"/>
          <w:szCs w:val="20"/>
        </w:rPr>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w:t>
      </w:r>
      <w:r w:rsidR="003F6B87" w:rsidRPr="0080230E">
        <w:rPr>
          <w:rFonts w:eastAsia="Calibri" w:cstheme="minorHAnsi"/>
          <w:sz w:val="20"/>
          <w:szCs w:val="20"/>
        </w:rPr>
        <w:t>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w:t>
      </w:r>
      <w:r w:rsidR="00E7460D" w:rsidRPr="0080230E">
        <w:rPr>
          <w:rFonts w:eastAsia="Calibri" w:cstheme="minorHAnsi"/>
          <w:sz w:val="20"/>
          <w:szCs w:val="20"/>
        </w:rPr>
        <w:t xml:space="preserve">e </w:t>
      </w:r>
      <w:r w:rsidR="003F6B87" w:rsidRPr="0080230E">
        <w:rPr>
          <w:rFonts w:eastAsia="Calibri" w:cstheme="minorHAnsi"/>
          <w:sz w:val="20"/>
          <w:szCs w:val="20"/>
        </w:rPr>
        <w:t>predložen</w:t>
      </w:r>
      <w:r w:rsidR="00E7460D" w:rsidRPr="0080230E">
        <w:rPr>
          <w:rFonts w:eastAsia="Calibri" w:cstheme="minorHAnsi"/>
          <w:sz w:val="20"/>
          <w:szCs w:val="20"/>
        </w:rPr>
        <w:t>á</w:t>
      </w:r>
      <w:r w:rsidR="003F6B87" w:rsidRPr="0080230E">
        <w:rPr>
          <w:rFonts w:eastAsia="Calibri" w:cstheme="minorHAnsi"/>
          <w:sz w:val="20"/>
          <w:szCs w:val="20"/>
        </w:rPr>
        <w:t xml:space="preserve"> len jedna ponuka, predbežné poradie sa nezostavuje</w:t>
      </w:r>
      <w:r w:rsidR="00E7460D" w:rsidRPr="0080230E">
        <w:rPr>
          <w:rFonts w:eastAsia="Calibri" w:cstheme="minorHAnsi"/>
          <w:sz w:val="20"/>
          <w:szCs w:val="20"/>
        </w:rPr>
        <w:t>.</w:t>
      </w:r>
    </w:p>
    <w:p w14:paraId="0D040AF0" w14:textId="704B3CAF" w:rsidR="00E7460D" w:rsidRPr="0080230E" w:rsidRDefault="00E7460D" w:rsidP="0080230E">
      <w:pPr>
        <w:numPr>
          <w:ilvl w:val="0"/>
          <w:numId w:val="1"/>
        </w:numPr>
        <w:spacing w:after="0" w:line="276" w:lineRule="auto"/>
        <w:ind w:left="851" w:hanging="284"/>
        <w:contextualSpacing/>
        <w:jc w:val="both"/>
        <w:rPr>
          <w:rFonts w:eastAsia="Times New Roman" w:cstheme="minorHAnsi"/>
          <w:sz w:val="20"/>
          <w:szCs w:val="20"/>
        </w:rPr>
      </w:pPr>
      <w:r w:rsidRPr="0080230E">
        <w:rPr>
          <w:rFonts w:eastAsia="Calibri" w:cstheme="minorHAnsi"/>
          <w:sz w:val="20"/>
          <w:szCs w:val="20"/>
        </w:rPr>
        <w:t>Obstarávateľ si vyhradzuje právo neprijať žiadnu ponuku a zrušiť tento postup obstarávania, ak cenové ponuky presiahnu finančný limit obstarávateľa alebo budú pre neho inak neprijateľné.</w:t>
      </w:r>
    </w:p>
    <w:p w14:paraId="1583048C" w14:textId="79FE9808" w:rsidR="00E7460D" w:rsidRPr="0080230E" w:rsidRDefault="00E7460D" w:rsidP="0080230E">
      <w:pPr>
        <w:numPr>
          <w:ilvl w:val="0"/>
          <w:numId w:val="1"/>
        </w:numPr>
        <w:spacing w:after="0" w:line="276" w:lineRule="auto"/>
        <w:ind w:left="851" w:hanging="284"/>
        <w:contextualSpacing/>
        <w:jc w:val="both"/>
        <w:rPr>
          <w:rFonts w:eastAsia="Times New Roman" w:cstheme="minorHAnsi"/>
          <w:sz w:val="20"/>
          <w:szCs w:val="20"/>
        </w:rPr>
      </w:pPr>
      <w:r w:rsidRPr="0080230E">
        <w:rPr>
          <w:rFonts w:eastAsia="Calibri" w:cstheme="minorHAnsi"/>
          <w:sz w:val="20"/>
          <w:szCs w:val="20"/>
        </w:rPr>
        <w:t xml:space="preserve">V prípade, že obstarávateľ nezíska od potenciálnych dodávateľov minimálny počet cenových ponúk, </w:t>
      </w:r>
      <w:proofErr w:type="spellStart"/>
      <w:r w:rsidRPr="0080230E">
        <w:rPr>
          <w:rFonts w:eastAsia="Calibri" w:cstheme="minorHAnsi"/>
          <w:sz w:val="20"/>
          <w:szCs w:val="20"/>
        </w:rPr>
        <w:t>t.j</w:t>
      </w:r>
      <w:proofErr w:type="spellEnd"/>
      <w:r w:rsidRPr="0080230E">
        <w:rPr>
          <w:rFonts w:eastAsia="Calibri" w:cstheme="minorHAnsi"/>
          <w:sz w:val="20"/>
          <w:szCs w:val="20"/>
        </w:rPr>
        <w:t>. tri cenové ponuky, obstarávanie sa zruší a vyhlási opakovane.</w:t>
      </w:r>
    </w:p>
    <w:p w14:paraId="3CB0E904" w14:textId="77777777" w:rsidR="00BA57AC" w:rsidRPr="00BA57AC" w:rsidRDefault="00BA57AC" w:rsidP="00E84ABB">
      <w:pPr>
        <w:spacing w:after="200" w:line="276" w:lineRule="auto"/>
        <w:ind w:left="567"/>
        <w:contextualSpacing/>
        <w:jc w:val="both"/>
        <w:rPr>
          <w:rFonts w:eastAsia="Times New Roman" w:cstheme="minorHAnsi"/>
          <w:b/>
          <w:bCs/>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29F9DA22" w:rsidR="00195B90" w:rsidRDefault="00195B90" w:rsidP="00AE62C3">
      <w:pPr>
        <w:spacing w:after="0" w:line="264" w:lineRule="auto"/>
        <w:ind w:left="4956"/>
        <w:rPr>
          <w:rFonts w:ascii="Calibri" w:eastAsia="Times New Roman" w:hAnsi="Calibri" w:cs="Times New Roman"/>
          <w:b/>
          <w:sz w:val="21"/>
          <w:szCs w:val="21"/>
        </w:rPr>
      </w:pPr>
    </w:p>
    <w:p w14:paraId="71320E75" w14:textId="2861A2FB" w:rsidR="00FF0FB4" w:rsidRDefault="00FF0FB4" w:rsidP="00AE62C3">
      <w:pPr>
        <w:spacing w:after="0" w:line="264" w:lineRule="auto"/>
        <w:ind w:left="4956"/>
        <w:rPr>
          <w:rFonts w:ascii="Calibri" w:eastAsia="Times New Roman" w:hAnsi="Calibri" w:cs="Times New Roman"/>
          <w:b/>
          <w:sz w:val="21"/>
          <w:szCs w:val="21"/>
        </w:rPr>
      </w:pPr>
    </w:p>
    <w:p w14:paraId="44B6300E" w14:textId="1C5E5DC2" w:rsidR="00FF0FB4" w:rsidRDefault="00FF0FB4" w:rsidP="00AE62C3">
      <w:pPr>
        <w:spacing w:after="0" w:line="264" w:lineRule="auto"/>
        <w:ind w:left="4956"/>
        <w:rPr>
          <w:rFonts w:ascii="Calibri" w:eastAsia="Times New Roman" w:hAnsi="Calibri" w:cs="Times New Roman"/>
          <w:b/>
          <w:sz w:val="21"/>
          <w:szCs w:val="21"/>
        </w:rPr>
      </w:pPr>
    </w:p>
    <w:p w14:paraId="6B3F98B1" w14:textId="01D1A781" w:rsidR="00FF0FB4" w:rsidRDefault="00FF0FB4" w:rsidP="00AE62C3">
      <w:pPr>
        <w:spacing w:after="0" w:line="264" w:lineRule="auto"/>
        <w:ind w:left="4956"/>
        <w:rPr>
          <w:rFonts w:ascii="Calibri" w:eastAsia="Times New Roman" w:hAnsi="Calibri" w:cs="Times New Roman"/>
          <w:b/>
          <w:sz w:val="21"/>
          <w:szCs w:val="21"/>
        </w:rPr>
      </w:pPr>
    </w:p>
    <w:p w14:paraId="6313B43D" w14:textId="05F660BB" w:rsidR="00FF0FB4" w:rsidRDefault="00FF0FB4" w:rsidP="00AE62C3">
      <w:pPr>
        <w:spacing w:after="0" w:line="264" w:lineRule="auto"/>
        <w:ind w:left="4956"/>
        <w:rPr>
          <w:rFonts w:ascii="Calibri" w:eastAsia="Times New Roman" w:hAnsi="Calibri" w:cs="Times New Roman"/>
          <w:b/>
          <w:sz w:val="21"/>
          <w:szCs w:val="21"/>
        </w:rPr>
      </w:pPr>
    </w:p>
    <w:p w14:paraId="57E9A4DF" w14:textId="3966EF08" w:rsidR="00FF0FB4" w:rsidRDefault="00FF0FB4" w:rsidP="00AE62C3">
      <w:pPr>
        <w:spacing w:after="0" w:line="264" w:lineRule="auto"/>
        <w:ind w:left="4956"/>
        <w:rPr>
          <w:rFonts w:ascii="Calibri" w:eastAsia="Times New Roman" w:hAnsi="Calibri" w:cs="Times New Roman"/>
          <w:b/>
          <w:sz w:val="21"/>
          <w:szCs w:val="21"/>
        </w:rPr>
      </w:pPr>
    </w:p>
    <w:p w14:paraId="3CECCE96" w14:textId="63BE31AC" w:rsidR="00FF0FB4" w:rsidRDefault="00FF0FB4" w:rsidP="00AE62C3">
      <w:pPr>
        <w:spacing w:after="0" w:line="264" w:lineRule="auto"/>
        <w:ind w:left="4956"/>
        <w:rPr>
          <w:rFonts w:ascii="Calibri" w:eastAsia="Times New Roman" w:hAnsi="Calibri" w:cs="Times New Roman"/>
          <w:b/>
          <w:sz w:val="21"/>
          <w:szCs w:val="21"/>
        </w:rPr>
      </w:pPr>
    </w:p>
    <w:p w14:paraId="128483E1" w14:textId="00C413E7" w:rsidR="00FF0FB4" w:rsidRDefault="00FF0FB4" w:rsidP="00AE62C3">
      <w:pPr>
        <w:spacing w:after="0" w:line="264" w:lineRule="auto"/>
        <w:ind w:left="4956"/>
        <w:rPr>
          <w:rFonts w:ascii="Calibri" w:eastAsia="Times New Roman" w:hAnsi="Calibri" w:cs="Times New Roman"/>
          <w:b/>
          <w:sz w:val="21"/>
          <w:szCs w:val="21"/>
        </w:rPr>
      </w:pPr>
    </w:p>
    <w:p w14:paraId="7D3C2B21" w14:textId="084F8342" w:rsidR="00FF0FB4" w:rsidRDefault="00FF0FB4" w:rsidP="00AE62C3">
      <w:pPr>
        <w:spacing w:after="0" w:line="264" w:lineRule="auto"/>
        <w:ind w:left="4956"/>
        <w:rPr>
          <w:rFonts w:ascii="Calibri" w:eastAsia="Times New Roman" w:hAnsi="Calibri" w:cs="Times New Roman"/>
          <w:b/>
          <w:sz w:val="21"/>
          <w:szCs w:val="21"/>
        </w:rPr>
      </w:pPr>
    </w:p>
    <w:p w14:paraId="6D6B3A23" w14:textId="45A255A3" w:rsidR="00FF0FB4" w:rsidRDefault="00FF0FB4" w:rsidP="00AE62C3">
      <w:pPr>
        <w:spacing w:after="0" w:line="264" w:lineRule="auto"/>
        <w:ind w:left="4956"/>
        <w:rPr>
          <w:rFonts w:ascii="Calibri" w:eastAsia="Times New Roman" w:hAnsi="Calibri" w:cs="Times New Roman"/>
          <w:b/>
          <w:sz w:val="21"/>
          <w:szCs w:val="21"/>
        </w:rPr>
      </w:pPr>
    </w:p>
    <w:p w14:paraId="7FBC310B" w14:textId="71B2633C" w:rsidR="00FF0FB4" w:rsidRDefault="00FF0FB4" w:rsidP="00AE62C3">
      <w:pPr>
        <w:spacing w:after="0" w:line="264" w:lineRule="auto"/>
        <w:ind w:left="4956"/>
        <w:rPr>
          <w:rFonts w:ascii="Calibri" w:eastAsia="Times New Roman" w:hAnsi="Calibri" w:cs="Times New Roman"/>
          <w:b/>
          <w:sz w:val="21"/>
          <w:szCs w:val="21"/>
        </w:rPr>
      </w:pPr>
    </w:p>
    <w:p w14:paraId="6395F8E5" w14:textId="0B7A4C06" w:rsidR="00FF0FB4" w:rsidRDefault="00FF0FB4" w:rsidP="00AE62C3">
      <w:pPr>
        <w:spacing w:after="0" w:line="264" w:lineRule="auto"/>
        <w:ind w:left="4956"/>
        <w:rPr>
          <w:rFonts w:ascii="Calibri" w:eastAsia="Times New Roman" w:hAnsi="Calibri" w:cs="Times New Roman"/>
          <w:b/>
          <w:sz w:val="21"/>
          <w:szCs w:val="21"/>
        </w:rPr>
      </w:pPr>
    </w:p>
    <w:p w14:paraId="6DC34C0E" w14:textId="7849B908" w:rsidR="00FF0FB4" w:rsidRDefault="00FF0FB4" w:rsidP="00AE62C3">
      <w:pPr>
        <w:spacing w:after="0" w:line="264" w:lineRule="auto"/>
        <w:ind w:left="4956"/>
        <w:rPr>
          <w:rFonts w:ascii="Calibri" w:eastAsia="Times New Roman" w:hAnsi="Calibri" w:cs="Times New Roman"/>
          <w:b/>
          <w:sz w:val="21"/>
          <w:szCs w:val="21"/>
        </w:rPr>
      </w:pPr>
    </w:p>
    <w:p w14:paraId="3F4C632A" w14:textId="70851474" w:rsidR="00FF0FB4" w:rsidRDefault="00FF0FB4" w:rsidP="00AE62C3">
      <w:pPr>
        <w:spacing w:after="0" w:line="264" w:lineRule="auto"/>
        <w:ind w:left="4956"/>
        <w:rPr>
          <w:rFonts w:ascii="Calibri" w:eastAsia="Times New Roman" w:hAnsi="Calibri" w:cs="Times New Roman"/>
          <w:b/>
          <w:sz w:val="21"/>
          <w:szCs w:val="21"/>
        </w:rPr>
      </w:pPr>
    </w:p>
    <w:p w14:paraId="3C6E89F2" w14:textId="77AEE0A7" w:rsidR="00FF0FB4" w:rsidRDefault="00FF0FB4" w:rsidP="00AE62C3">
      <w:pPr>
        <w:spacing w:after="0" w:line="264" w:lineRule="auto"/>
        <w:ind w:left="4956"/>
        <w:rPr>
          <w:rFonts w:ascii="Calibri" w:eastAsia="Times New Roman" w:hAnsi="Calibri" w:cs="Times New Roman"/>
          <w:b/>
          <w:sz w:val="21"/>
          <w:szCs w:val="21"/>
        </w:rPr>
      </w:pPr>
    </w:p>
    <w:p w14:paraId="0AED5B69" w14:textId="4ED87E9F" w:rsidR="00FF0FB4" w:rsidRDefault="00FF0FB4" w:rsidP="00AE62C3">
      <w:pPr>
        <w:spacing w:after="0" w:line="264" w:lineRule="auto"/>
        <w:ind w:left="4956"/>
        <w:rPr>
          <w:rFonts w:ascii="Calibri" w:eastAsia="Times New Roman" w:hAnsi="Calibri" w:cs="Times New Roman"/>
          <w:b/>
          <w:sz w:val="21"/>
          <w:szCs w:val="21"/>
        </w:rPr>
      </w:pPr>
    </w:p>
    <w:p w14:paraId="3D29F6C4" w14:textId="77777777" w:rsidR="005A5715" w:rsidRDefault="005A5715">
      <w:pPr>
        <w:rPr>
          <w:rFonts w:ascii="Calibri" w:eastAsia="Times New Roman" w:hAnsi="Calibri" w:cs="Times New Roman"/>
          <w:b/>
          <w:sz w:val="21"/>
          <w:szCs w:val="21"/>
        </w:rPr>
      </w:pPr>
      <w:r>
        <w:rPr>
          <w:rFonts w:ascii="Calibri" w:eastAsia="Times New Roman" w:hAnsi="Calibri" w:cs="Times New Roman"/>
          <w:b/>
          <w:sz w:val="21"/>
          <w:szCs w:val="21"/>
        </w:rPr>
        <w:br w:type="page"/>
      </w:r>
    </w:p>
    <w:p w14:paraId="7759AE1D" w14:textId="0DC0EBFD" w:rsidR="001827CD" w:rsidRPr="005A5715" w:rsidRDefault="001827CD" w:rsidP="001827CD">
      <w:pPr>
        <w:spacing w:after="0" w:line="264" w:lineRule="auto"/>
        <w:ind w:left="4956"/>
        <w:rPr>
          <w:rFonts w:ascii="Calibri" w:eastAsia="Times New Roman" w:hAnsi="Calibri" w:cs="Times New Roman"/>
          <w:b/>
          <w:i/>
          <w:iCs/>
          <w:sz w:val="21"/>
          <w:szCs w:val="21"/>
        </w:rPr>
      </w:pPr>
      <w:r w:rsidRPr="005A5715">
        <w:rPr>
          <w:rFonts w:ascii="Calibri" w:eastAsia="Times New Roman" w:hAnsi="Calibri" w:cs="Times New Roman"/>
          <w:b/>
          <w:i/>
          <w:iCs/>
          <w:sz w:val="21"/>
          <w:szCs w:val="21"/>
        </w:rPr>
        <w:lastRenderedPageBreak/>
        <w:t>Príloha č. 2 k Výzve na predkladanie ponúk</w:t>
      </w:r>
    </w:p>
    <w:p w14:paraId="03001F78" w14:textId="36C3F8F7" w:rsidR="00BA57AC" w:rsidRDefault="00BA57AC" w:rsidP="00AE62C3">
      <w:pPr>
        <w:spacing w:after="0" w:line="264" w:lineRule="auto"/>
        <w:ind w:left="4956"/>
        <w:rPr>
          <w:rFonts w:ascii="Calibri" w:eastAsia="Times New Roman" w:hAnsi="Calibri" w:cs="Times New Roman"/>
          <w:b/>
          <w:sz w:val="21"/>
          <w:szCs w:val="21"/>
        </w:rPr>
      </w:pP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16386E33" w:rsidR="00C87DD1" w:rsidRPr="00141051" w:rsidRDefault="00C87DD1" w:rsidP="00AE62C3">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 xml:space="preserve">Podmienky účasti  týkajúce sa </w:t>
      </w:r>
      <w:r w:rsidR="006A1141" w:rsidRPr="00141051">
        <w:rPr>
          <w:rFonts w:cstheme="minorHAnsi"/>
          <w:b/>
          <w:color w:val="000000" w:themeColor="text1"/>
          <w:sz w:val="24"/>
          <w:szCs w:val="24"/>
        </w:rPr>
        <w:t>osobného</w:t>
      </w:r>
      <w:r w:rsidRPr="00141051">
        <w:rPr>
          <w:rFonts w:cstheme="minorHAnsi"/>
          <w:b/>
          <w:color w:val="000000" w:themeColor="text1"/>
          <w:sz w:val="24"/>
          <w:szCs w:val="24"/>
        </w:rPr>
        <w:t xml:space="preserve"> postavenia stanovené obstarávateľom</w:t>
      </w:r>
    </w:p>
    <w:p w14:paraId="70EA3305" w14:textId="48825148" w:rsidR="00C87DD1" w:rsidRDefault="00442BF3" w:rsidP="00AE62C3">
      <w:pPr>
        <w:spacing w:after="0" w:line="240" w:lineRule="auto"/>
        <w:jc w:val="both"/>
        <w:rPr>
          <w:rFonts w:eastAsia="Calibri" w:cstheme="minorHAnsi"/>
          <w:sz w:val="20"/>
          <w:szCs w:val="20"/>
        </w:rPr>
      </w:pPr>
      <w:r>
        <w:rPr>
          <w:rFonts w:eastAsia="Calibri" w:cstheme="minorHAnsi"/>
          <w:sz w:val="20"/>
          <w:szCs w:val="20"/>
        </w:rPr>
        <w:t>O</w:t>
      </w:r>
      <w:r w:rsidR="00C87DD1" w:rsidRPr="00C87DD1">
        <w:rPr>
          <w:rFonts w:eastAsia="Calibri" w:cstheme="minorHAnsi"/>
          <w:sz w:val="20"/>
          <w:szCs w:val="20"/>
        </w:rPr>
        <w:t>bstarávania sa môže zúčastniť len ten, kto spĺňa tieto podmienky účasti týkajúce sa osobného postavenia a</w:t>
      </w:r>
      <w:r w:rsidR="00EC677E">
        <w:rPr>
          <w:rFonts w:eastAsia="Calibri" w:cstheme="minorHAnsi"/>
          <w:sz w:val="20"/>
          <w:szCs w:val="20"/>
        </w:rPr>
        <w:t> </w:t>
      </w:r>
      <w:r w:rsidR="00C87DD1" w:rsidRPr="00C87DD1">
        <w:rPr>
          <w:rFonts w:eastAsia="Calibri" w:cstheme="minorHAnsi"/>
          <w:sz w:val="20"/>
          <w:szCs w:val="20"/>
        </w:rPr>
        <w:t>to</w:t>
      </w:r>
      <w:r w:rsidR="00EC677E">
        <w:rPr>
          <w:rFonts w:eastAsia="Calibri" w:cstheme="minorHAnsi"/>
          <w:sz w:val="20"/>
          <w:szCs w:val="20"/>
        </w:rPr>
        <w:t>, že</w:t>
      </w:r>
      <w:r w:rsidR="00C87DD1" w:rsidRPr="00C87DD1">
        <w:rPr>
          <w:rFonts w:eastAsia="Calibri" w:cstheme="minorHAnsi"/>
          <w:sz w:val="20"/>
          <w:szCs w:val="20"/>
        </w:rPr>
        <w:t>:</w:t>
      </w:r>
    </w:p>
    <w:p w14:paraId="5B1F27E7"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54AB616"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v predchádzajúcich 3 rokoch od vyhlásenia výzvy na predloženie cenovej ponuky zákaz nelegálnej práce a nelegálneho zamestnávania podľa zákona č. 82/2005 </w:t>
      </w:r>
      <w:proofErr w:type="spellStart"/>
      <w:r>
        <w:rPr>
          <w:rFonts w:eastAsia="Times New Roman" w:cstheme="minorHAnsi"/>
          <w:color w:val="000000"/>
          <w:sz w:val="20"/>
          <w:szCs w:val="20"/>
          <w:lang w:eastAsia="sk-SK"/>
        </w:rPr>
        <w:t>Z.z</w:t>
      </w:r>
      <w:proofErr w:type="spellEnd"/>
      <w:r>
        <w:rPr>
          <w:rFonts w:eastAsia="Times New Roman" w:cstheme="minorHAnsi"/>
          <w:color w:val="000000"/>
          <w:sz w:val="20"/>
          <w:szCs w:val="20"/>
          <w:lang w:eastAsia="sk-SK"/>
        </w:rPr>
        <w:t>. o nelegálnej práci a nelegálnom zamestnávaní a o zmene a doplnení niektorých zákonov,</w:t>
      </w:r>
    </w:p>
    <w:p w14:paraId="2E385CC9"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63B437F5" w14:textId="0088ED6A" w:rsidR="00C87DD1" w:rsidRDefault="004947FE" w:rsidP="004947FE">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50335F68" w14:textId="6BCBE2EE" w:rsidR="00F414B3" w:rsidRPr="004403C9" w:rsidRDefault="008D48F1" w:rsidP="00AE62C3">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w:t>
      </w:r>
      <w:r w:rsidR="00F414B3" w:rsidRPr="004403C9">
        <w:rPr>
          <w:rFonts w:eastAsia="Calibri" w:cstheme="minorHAnsi"/>
          <w:sz w:val="20"/>
          <w:szCs w:val="20"/>
        </w:rPr>
        <w:t>z</w:t>
      </w:r>
      <w:r w:rsidRPr="004403C9">
        <w:rPr>
          <w:rFonts w:eastAsia="Calibri" w:cstheme="minorHAnsi"/>
          <w:sz w:val="20"/>
          <w:szCs w:val="20"/>
        </w:rPr>
        <w:t>ácii, nie je v likvidácii; doklad o tom, že neporušil v predchádzajúcich 3 rokoch od vyhlásenia Výzvy</w:t>
      </w:r>
      <w:r w:rsidR="00F414B3" w:rsidRPr="004403C9">
        <w:rPr>
          <w:rFonts w:eastAsia="Calibri" w:cstheme="minorHAnsi"/>
          <w:sz w:val="20"/>
          <w:szCs w:val="20"/>
        </w:rPr>
        <w:t xml:space="preserve">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4403C9">
        <w:rPr>
          <w:rFonts w:eastAsia="Calibr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9060"/>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1458FE4E"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w:t>
            </w:r>
            <w:r w:rsidR="0080230E">
              <w:rPr>
                <w:rFonts w:cstheme="minorHAnsi"/>
                <w:color w:val="000000" w:themeColor="text1"/>
                <w:sz w:val="20"/>
                <w:szCs w:val="20"/>
              </w:rPr>
              <w:t>uskutočňovať stavebné práce</w:t>
            </w:r>
            <w:r>
              <w:rPr>
                <w:rFonts w:cstheme="minorHAnsi"/>
                <w:color w:val="000000" w:themeColor="text1"/>
                <w:sz w:val="20"/>
                <w:szCs w:val="20"/>
              </w:rPr>
              <w:t xml:space="preserve">;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w:t>
            </w:r>
            <w:proofErr w:type="spellStart"/>
            <w:r w:rsidR="00A32AAB">
              <w:rPr>
                <w:rFonts w:cstheme="minorHAnsi"/>
                <w:color w:val="000000" w:themeColor="text1"/>
                <w:sz w:val="20"/>
                <w:szCs w:val="20"/>
              </w:rPr>
              <w:t>link</w:t>
            </w:r>
            <w:proofErr w:type="spellEnd"/>
            <w:r w:rsidR="00A32AAB">
              <w:rPr>
                <w:rFonts w:cstheme="minorHAnsi"/>
                <w:color w:val="000000" w:themeColor="text1"/>
                <w:sz w:val="20"/>
                <w:szCs w:val="20"/>
              </w:rPr>
              <w:t>, na ktorom požadované dokumenty sú verejne sprístupnené.</w:t>
            </w:r>
          </w:p>
          <w:p w14:paraId="4A0749C9" w14:textId="0BA5CBCA"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 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Pr>
                <w:rFonts w:cstheme="minorHAnsi"/>
                <w:color w:val="000000" w:themeColor="text1"/>
                <w:sz w:val="20"/>
                <w:szCs w:val="20"/>
              </w:rPr>
              <w:t>printscreenom</w:t>
            </w:r>
            <w:proofErr w:type="spellEnd"/>
            <w:r w:rsidR="00F37230">
              <w:rPr>
                <w:rFonts w:cstheme="minorHAnsi"/>
                <w:color w:val="000000" w:themeColor="text1"/>
                <w:sz w:val="20"/>
                <w:szCs w:val="20"/>
              </w:rPr>
              <w:t xml:space="preserve">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 xml:space="preserve">do piatich pracovných dní </w:t>
            </w:r>
            <w:r w:rsidR="00F94C4F" w:rsidRPr="00885588">
              <w:rPr>
                <w:rFonts w:cstheme="minorHAnsi"/>
                <w:color w:val="000000" w:themeColor="text1"/>
                <w:sz w:val="20"/>
                <w:szCs w:val="20"/>
                <w:u w:val="single"/>
              </w:rPr>
              <w:lastRenderedPageBreak/>
              <w:t>odo dňa doručenia žiadosti obstarávateľa</w:t>
            </w:r>
            <w:r w:rsidR="00F94C4F">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1F5CE1AE" w14:textId="77777777" w:rsidR="00C87DD1" w:rsidRPr="00AE62C3" w:rsidRDefault="00C87DD1" w:rsidP="00AE62C3">
      <w:pPr>
        <w:numPr>
          <w:ilvl w:val="0"/>
          <w:numId w:val="3"/>
        </w:numPr>
        <w:spacing w:after="0" w:line="276" w:lineRule="auto"/>
        <w:ind w:left="567" w:hanging="425"/>
        <w:jc w:val="both"/>
        <w:rPr>
          <w:rFonts w:eastAsia="Calibri" w:cstheme="minorHAnsi"/>
          <w:b/>
          <w:color w:val="000000" w:themeColor="text1"/>
        </w:rPr>
      </w:pPr>
      <w:r w:rsidRPr="00AE62C3">
        <w:rPr>
          <w:rFonts w:ascii="Calibri" w:eastAsia="Times New Roman" w:hAnsi="Calibri" w:cstheme="minorHAnsi"/>
          <w:b/>
        </w:rPr>
        <w:t>Podmienky účasti  týkajúce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08E5C955"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ktorý je predmetom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132A4358" w14:textId="769D545D" w:rsidR="00B41EE9" w:rsidRDefault="00C87DD1" w:rsidP="00B41EE9">
      <w:pPr>
        <w:pStyle w:val="Odsekzoznamu"/>
        <w:numPr>
          <w:ilvl w:val="0"/>
          <w:numId w:val="21"/>
        </w:numPr>
        <w:spacing w:after="0"/>
        <w:jc w:val="both"/>
        <w:rPr>
          <w:rFonts w:cstheme="minorHAnsi"/>
          <w:color w:val="000000" w:themeColor="text1"/>
          <w:sz w:val="20"/>
          <w:szCs w:val="20"/>
        </w:rPr>
      </w:pPr>
      <w:r w:rsidRPr="00B41EE9">
        <w:rPr>
          <w:rFonts w:cstheme="minorHAnsi"/>
          <w:b/>
          <w:color w:val="000000" w:themeColor="text1"/>
          <w:sz w:val="20"/>
          <w:szCs w:val="20"/>
          <w:u w:val="single"/>
        </w:rPr>
        <w:t xml:space="preserve">zoznam </w:t>
      </w:r>
      <w:r w:rsidR="00B41EE9" w:rsidRPr="00B41EE9">
        <w:rPr>
          <w:rFonts w:cstheme="minorHAnsi"/>
          <w:b/>
          <w:color w:val="000000" w:themeColor="text1"/>
          <w:sz w:val="20"/>
          <w:szCs w:val="20"/>
          <w:u w:val="single"/>
        </w:rPr>
        <w:t>stavebných prác</w:t>
      </w:r>
      <w:r w:rsidRPr="00B41EE9">
        <w:rPr>
          <w:rFonts w:cstheme="minorHAnsi"/>
          <w:color w:val="000000" w:themeColor="text1"/>
          <w:sz w:val="20"/>
          <w:szCs w:val="20"/>
        </w:rPr>
        <w:t xml:space="preserve"> za predchádzajúc</w:t>
      </w:r>
      <w:r w:rsidR="00B41EE9" w:rsidRPr="00B41EE9">
        <w:rPr>
          <w:rFonts w:cstheme="minorHAnsi"/>
          <w:color w:val="000000" w:themeColor="text1"/>
          <w:sz w:val="20"/>
          <w:szCs w:val="20"/>
        </w:rPr>
        <w:t>ich</w:t>
      </w:r>
      <w:r w:rsidRPr="00B41EE9">
        <w:rPr>
          <w:rFonts w:cstheme="minorHAnsi"/>
          <w:color w:val="000000" w:themeColor="text1"/>
          <w:sz w:val="20"/>
          <w:szCs w:val="20"/>
        </w:rPr>
        <w:t xml:space="preserve"> </w:t>
      </w:r>
      <w:r w:rsidR="00B41EE9" w:rsidRPr="00B41EE9">
        <w:rPr>
          <w:rFonts w:cstheme="minorHAnsi"/>
          <w:color w:val="000000" w:themeColor="text1"/>
          <w:sz w:val="20"/>
          <w:szCs w:val="20"/>
        </w:rPr>
        <w:t xml:space="preserve">päť </w:t>
      </w:r>
      <w:r w:rsidRPr="00B41EE9">
        <w:rPr>
          <w:rFonts w:cstheme="minorHAnsi"/>
          <w:color w:val="000000" w:themeColor="text1"/>
          <w:sz w:val="20"/>
          <w:szCs w:val="20"/>
        </w:rPr>
        <w:t>rok</w:t>
      </w:r>
      <w:r w:rsidR="00B41EE9" w:rsidRPr="00B41EE9">
        <w:rPr>
          <w:rFonts w:cstheme="minorHAnsi"/>
          <w:color w:val="000000" w:themeColor="text1"/>
          <w:sz w:val="20"/>
          <w:szCs w:val="20"/>
        </w:rPr>
        <w:t>ov</w:t>
      </w:r>
      <w:r w:rsidRPr="00B41EE9">
        <w:rPr>
          <w:rFonts w:cstheme="minorHAnsi"/>
          <w:color w:val="000000" w:themeColor="text1"/>
          <w:sz w:val="20"/>
          <w:szCs w:val="20"/>
        </w:rPr>
        <w:t xml:space="preserve"> od vyhlásenia</w:t>
      </w:r>
      <w:r w:rsidR="00A66707" w:rsidRPr="00B41EE9">
        <w:rPr>
          <w:rFonts w:cstheme="minorHAnsi"/>
          <w:color w:val="000000" w:themeColor="text1"/>
          <w:sz w:val="20"/>
          <w:szCs w:val="20"/>
        </w:rPr>
        <w:t xml:space="preserve"> obstarávania</w:t>
      </w:r>
      <w:r w:rsidRPr="00B41EE9">
        <w:rPr>
          <w:rFonts w:cstheme="minorHAnsi"/>
          <w:color w:val="000000" w:themeColor="text1"/>
          <w:sz w:val="20"/>
          <w:szCs w:val="20"/>
        </w:rPr>
        <w:t xml:space="preserve"> s</w:t>
      </w:r>
      <w:r w:rsidR="00E51683" w:rsidRPr="00B41EE9">
        <w:rPr>
          <w:rFonts w:cstheme="minorHAnsi"/>
          <w:color w:val="000000" w:themeColor="text1"/>
          <w:sz w:val="20"/>
          <w:szCs w:val="20"/>
        </w:rPr>
        <w:t> </w:t>
      </w:r>
      <w:r w:rsidRPr="00B41EE9">
        <w:rPr>
          <w:rFonts w:cstheme="minorHAnsi"/>
          <w:color w:val="000000" w:themeColor="text1"/>
          <w:sz w:val="20"/>
          <w:szCs w:val="20"/>
        </w:rPr>
        <w:t>uvedením</w:t>
      </w:r>
      <w:r w:rsidR="00E51683" w:rsidRPr="00B41EE9">
        <w:rPr>
          <w:rFonts w:cstheme="minorHAnsi"/>
          <w:color w:val="000000" w:themeColor="text1"/>
          <w:sz w:val="20"/>
          <w:szCs w:val="20"/>
        </w:rPr>
        <w:t xml:space="preserve"> </w:t>
      </w:r>
      <w:r w:rsidR="00B41EE9" w:rsidRPr="00B41EE9">
        <w:rPr>
          <w:rFonts w:cstheme="minorHAnsi"/>
          <w:color w:val="000000" w:themeColor="text1"/>
          <w:sz w:val="20"/>
          <w:szCs w:val="20"/>
        </w:rPr>
        <w:t>cien</w:t>
      </w:r>
      <w:r w:rsidR="00B41EE9">
        <w:rPr>
          <w:rFonts w:cstheme="minorHAnsi"/>
          <w:color w:val="000000" w:themeColor="text1"/>
          <w:sz w:val="20"/>
          <w:szCs w:val="20"/>
        </w:rPr>
        <w:t>, miest a lehôt uskutočnenia stavebných prác. Zoznam musí byť doplnený potvrdením o uspokojivom vykonaní stavebných prác a zhodnotení uskutočnených stavebných prác podľa obchodných podmienok, ak odberateľom</w:t>
      </w:r>
    </w:p>
    <w:p w14:paraId="0CBA5F89" w14:textId="2F2F67CD" w:rsidR="00B41EE9" w:rsidRDefault="00B41EE9" w:rsidP="00B41EE9">
      <w:pPr>
        <w:pStyle w:val="Odsekzoznamu"/>
        <w:numPr>
          <w:ilvl w:val="0"/>
          <w:numId w:val="22"/>
        </w:numPr>
        <w:spacing w:after="0"/>
        <w:jc w:val="both"/>
        <w:rPr>
          <w:rFonts w:cstheme="minorHAnsi"/>
          <w:bCs/>
          <w:color w:val="000000" w:themeColor="text1"/>
          <w:sz w:val="20"/>
          <w:szCs w:val="20"/>
        </w:rPr>
      </w:pPr>
      <w:r w:rsidRPr="00B41EE9">
        <w:rPr>
          <w:rFonts w:cstheme="minorHAnsi"/>
          <w:bCs/>
          <w:color w:val="000000" w:themeColor="text1"/>
          <w:sz w:val="20"/>
          <w:szCs w:val="20"/>
        </w:rPr>
        <w:t>bol verejný obstarávateľ alebo obstarávateľ podľa ZVO, dokladom je referencia</w:t>
      </w:r>
    </w:p>
    <w:p w14:paraId="48AE02C8" w14:textId="7D0581D1" w:rsidR="00B41EE9" w:rsidRDefault="00B41EE9" w:rsidP="00B41EE9">
      <w:pPr>
        <w:pStyle w:val="Odsekzoznamu"/>
        <w:numPr>
          <w:ilvl w:val="0"/>
          <w:numId w:val="22"/>
        </w:numPr>
        <w:spacing w:after="0"/>
        <w:jc w:val="both"/>
        <w:rPr>
          <w:rFonts w:cstheme="minorHAnsi"/>
          <w:bCs/>
          <w:color w:val="000000" w:themeColor="text1"/>
          <w:sz w:val="20"/>
          <w:szCs w:val="20"/>
        </w:rPr>
      </w:pPr>
      <w:r>
        <w:rPr>
          <w:rFonts w:cstheme="minorHAnsi"/>
          <w:bCs/>
          <w:color w:val="000000" w:themeColor="text1"/>
          <w:sz w:val="20"/>
          <w:szCs w:val="20"/>
        </w:rPr>
        <w:t>bola iná osoba ako verejný obstarávateľ alebo obstarávateľ podľa ZVO, dôkaz o plnení potvrdí odberateľ</w:t>
      </w:r>
    </w:p>
    <w:p w14:paraId="575227EF" w14:textId="67789FC5" w:rsidR="00B41EE9" w:rsidRDefault="00B41EE9" w:rsidP="00B41EE9">
      <w:pPr>
        <w:spacing w:after="0"/>
        <w:ind w:left="720"/>
        <w:jc w:val="both"/>
        <w:rPr>
          <w:rFonts w:cstheme="minorHAnsi"/>
          <w:bCs/>
          <w:color w:val="000000" w:themeColor="text1"/>
          <w:sz w:val="20"/>
          <w:szCs w:val="20"/>
        </w:rPr>
      </w:pPr>
    </w:p>
    <w:p w14:paraId="26978DED" w14:textId="7D4B544A" w:rsidR="00AD5DA8" w:rsidRPr="00D13307" w:rsidRDefault="00284131" w:rsidP="00AD5DA8">
      <w:pPr>
        <w:spacing w:after="0"/>
        <w:jc w:val="both"/>
        <w:rPr>
          <w:rFonts w:cstheme="minorHAnsi"/>
          <w:color w:val="000000" w:themeColor="text1"/>
          <w:sz w:val="20"/>
          <w:szCs w:val="20"/>
        </w:rPr>
      </w:pPr>
      <w:r>
        <w:rPr>
          <w:rFonts w:cstheme="minorHAnsi"/>
          <w:color w:val="000000" w:themeColor="text1"/>
          <w:sz w:val="20"/>
          <w:szCs w:val="20"/>
        </w:rPr>
        <w:t>O</w:t>
      </w:r>
      <w:r w:rsidR="00AD5DA8" w:rsidRPr="00D13307">
        <w:rPr>
          <w:rFonts w:cstheme="minorHAnsi"/>
          <w:color w:val="000000" w:themeColor="text1"/>
          <w:sz w:val="20"/>
          <w:szCs w:val="20"/>
        </w:rPr>
        <w:t>bstarávateľ sa týmto presvedčí, že uchádzač má skúsenosti s predmetom zákazky a je odborne a technicky schopný dodať požadovaný predmet zákazky. Minimálna úroveň štandardov bola obstarávateľom stanovená primerane k rozsahu a charakteru predmetu zákazky, ktorý je predmetom zákazky pričom hodnota požadovaných referencií nepresahuje výšku PHZ.</w:t>
      </w:r>
    </w:p>
    <w:p w14:paraId="1F2C7931" w14:textId="77777777" w:rsidR="00AD5DA8" w:rsidRPr="00D13307" w:rsidRDefault="00AD5DA8" w:rsidP="00AD5DA8">
      <w:pPr>
        <w:spacing w:after="0"/>
        <w:jc w:val="both"/>
        <w:rPr>
          <w:rFonts w:cstheme="minorHAnsi"/>
          <w:b/>
          <w:color w:val="000000" w:themeColor="text1"/>
          <w:sz w:val="20"/>
          <w:szCs w:val="20"/>
          <w:u w:val="single"/>
        </w:rPr>
      </w:pPr>
    </w:p>
    <w:p w14:paraId="08321A35" w14:textId="77777777" w:rsidR="00AD5DA8" w:rsidRPr="00D13307" w:rsidRDefault="00AD5DA8" w:rsidP="00AD5DA8">
      <w:pPr>
        <w:spacing w:after="0"/>
        <w:jc w:val="both"/>
        <w:rPr>
          <w:rFonts w:cstheme="minorHAnsi"/>
          <w:b/>
          <w:color w:val="000000" w:themeColor="text1"/>
          <w:sz w:val="20"/>
          <w:szCs w:val="20"/>
          <w:u w:val="single"/>
        </w:rPr>
      </w:pPr>
      <w:r w:rsidRPr="00D13307">
        <w:rPr>
          <w:rFonts w:cstheme="minorHAnsi"/>
          <w:b/>
          <w:color w:val="000000" w:themeColor="text1"/>
          <w:sz w:val="20"/>
          <w:szCs w:val="20"/>
          <w:u w:val="single"/>
        </w:rPr>
        <w:t>Minimálna požadovaná úroveň štandardov:</w:t>
      </w:r>
    </w:p>
    <w:p w14:paraId="052408B9" w14:textId="3C135ED1" w:rsidR="00AD5DA8" w:rsidRPr="00AD5DA8" w:rsidRDefault="00AD5DA8" w:rsidP="00AD5DA8">
      <w:pPr>
        <w:pStyle w:val="Bezriadkovania"/>
        <w:ind w:right="142"/>
        <w:jc w:val="both"/>
        <w:rPr>
          <w:rFonts w:asciiTheme="minorHAnsi" w:eastAsiaTheme="minorHAnsi" w:hAnsiTheme="minorHAnsi" w:cstheme="minorHAnsi"/>
          <w:color w:val="000000" w:themeColor="text1"/>
          <w:sz w:val="20"/>
          <w:szCs w:val="20"/>
          <w:lang w:eastAsia="en-US"/>
        </w:rPr>
      </w:pPr>
      <w:r w:rsidRPr="00AD5DA8">
        <w:rPr>
          <w:rFonts w:asciiTheme="minorHAnsi" w:eastAsiaTheme="minorHAnsi" w:hAnsiTheme="minorHAnsi" w:cstheme="minorHAnsi"/>
          <w:color w:val="000000" w:themeColor="text1"/>
          <w:sz w:val="20"/>
          <w:szCs w:val="20"/>
          <w:lang w:eastAsia="en-US"/>
        </w:rPr>
        <w:t>Uchádzač predloží zoznam uskutočnených stavebných prác rovnakého alebo podobného predmetu zákazky</w:t>
      </w:r>
      <w:r>
        <w:rPr>
          <w:rFonts w:asciiTheme="minorHAnsi" w:eastAsiaTheme="minorHAnsi" w:hAnsiTheme="minorHAnsi" w:cstheme="minorHAnsi"/>
          <w:color w:val="000000" w:themeColor="text1"/>
          <w:sz w:val="20"/>
          <w:szCs w:val="20"/>
          <w:lang w:eastAsia="en-US"/>
        </w:rPr>
        <w:t xml:space="preserve">    </w:t>
      </w:r>
      <w:r w:rsidRPr="00AD5DA8">
        <w:rPr>
          <w:rFonts w:asciiTheme="minorHAnsi" w:eastAsiaTheme="minorHAnsi" w:hAnsiTheme="minorHAnsi" w:cstheme="minorHAnsi"/>
          <w:color w:val="000000" w:themeColor="text1"/>
          <w:sz w:val="20"/>
          <w:szCs w:val="20"/>
          <w:lang w:eastAsia="en-US"/>
        </w:rPr>
        <w:t xml:space="preserve">             (pričom za rovnaký alebo podobný charakter sa bud</w:t>
      </w:r>
      <w:r w:rsidR="002D6756">
        <w:rPr>
          <w:rFonts w:asciiTheme="minorHAnsi" w:eastAsiaTheme="minorHAnsi" w:hAnsiTheme="minorHAnsi" w:cstheme="minorHAnsi"/>
          <w:color w:val="000000" w:themeColor="text1"/>
          <w:sz w:val="20"/>
          <w:szCs w:val="20"/>
          <w:lang w:eastAsia="en-US"/>
        </w:rPr>
        <w:t xml:space="preserve">e považovať výstavba alebo rekonštrukcia pozemných stavieb, </w:t>
      </w:r>
    </w:p>
    <w:p w14:paraId="38513D7E" w14:textId="076A0254" w:rsidR="002D6756" w:rsidRDefault="00AD5DA8" w:rsidP="00AD5DA8">
      <w:pPr>
        <w:pStyle w:val="Bezriadkovania"/>
        <w:ind w:right="142"/>
        <w:jc w:val="both"/>
        <w:rPr>
          <w:rFonts w:asciiTheme="minorHAnsi" w:eastAsiaTheme="minorHAnsi" w:hAnsiTheme="minorHAnsi" w:cstheme="minorHAnsi"/>
          <w:color w:val="000000" w:themeColor="text1"/>
          <w:sz w:val="20"/>
          <w:szCs w:val="20"/>
          <w:lang w:eastAsia="en-US"/>
        </w:rPr>
      </w:pPr>
      <w:r w:rsidRPr="00FD1763">
        <w:rPr>
          <w:rFonts w:asciiTheme="minorHAnsi" w:eastAsiaTheme="minorHAnsi" w:hAnsiTheme="minorHAnsi" w:cstheme="minorHAnsi"/>
          <w:color w:val="000000" w:themeColor="text1"/>
          <w:sz w:val="20"/>
          <w:szCs w:val="20"/>
          <w:lang w:eastAsia="en-US"/>
        </w:rPr>
        <w:t> v</w:t>
      </w:r>
      <w:r w:rsidR="003C1289" w:rsidRPr="00FD1763">
        <w:rPr>
          <w:rFonts w:asciiTheme="minorHAnsi" w:eastAsiaTheme="minorHAnsi" w:hAnsiTheme="minorHAnsi" w:cstheme="minorHAnsi"/>
          <w:color w:val="000000" w:themeColor="text1"/>
          <w:sz w:val="20"/>
          <w:szCs w:val="20"/>
          <w:lang w:eastAsia="en-US"/>
        </w:rPr>
        <w:t> </w:t>
      </w:r>
      <w:r w:rsidRPr="00FD1763">
        <w:rPr>
          <w:rFonts w:asciiTheme="minorHAnsi" w:eastAsiaTheme="minorHAnsi" w:hAnsiTheme="minorHAnsi" w:cstheme="minorHAnsi"/>
          <w:color w:val="000000" w:themeColor="text1"/>
          <w:sz w:val="20"/>
          <w:szCs w:val="20"/>
          <w:lang w:eastAsia="en-US"/>
        </w:rPr>
        <w:t>minimáln</w:t>
      </w:r>
      <w:r w:rsidR="003C1289" w:rsidRPr="00FD1763">
        <w:rPr>
          <w:rFonts w:asciiTheme="minorHAnsi" w:eastAsiaTheme="minorHAnsi" w:hAnsiTheme="minorHAnsi" w:cstheme="minorHAnsi"/>
          <w:color w:val="000000" w:themeColor="text1"/>
          <w:sz w:val="20"/>
          <w:szCs w:val="20"/>
          <w:lang w:eastAsia="en-US"/>
        </w:rPr>
        <w:t xml:space="preserve">ej kumulatívnej </w:t>
      </w:r>
      <w:r w:rsidRPr="00FD1763">
        <w:rPr>
          <w:rFonts w:asciiTheme="minorHAnsi" w:eastAsiaTheme="minorHAnsi" w:hAnsiTheme="minorHAnsi" w:cstheme="minorHAnsi"/>
          <w:color w:val="000000" w:themeColor="text1"/>
          <w:sz w:val="20"/>
          <w:szCs w:val="20"/>
          <w:lang w:eastAsia="en-US"/>
        </w:rPr>
        <w:t>hodnote</w:t>
      </w:r>
      <w:r w:rsidR="005A5715">
        <w:rPr>
          <w:rFonts w:asciiTheme="minorHAnsi" w:eastAsiaTheme="minorHAnsi" w:hAnsiTheme="minorHAnsi" w:cstheme="minorHAnsi"/>
          <w:b/>
          <w:bCs/>
          <w:color w:val="000000" w:themeColor="text1"/>
          <w:sz w:val="20"/>
          <w:szCs w:val="20"/>
          <w:lang w:eastAsia="en-US"/>
        </w:rPr>
        <w:t xml:space="preserve"> </w:t>
      </w:r>
      <w:r w:rsidRPr="00FD1763">
        <w:rPr>
          <w:rFonts w:asciiTheme="minorHAnsi" w:eastAsiaTheme="minorHAnsi" w:hAnsiTheme="minorHAnsi" w:cstheme="minorHAnsi"/>
          <w:b/>
          <w:bCs/>
          <w:color w:val="000000" w:themeColor="text1"/>
          <w:sz w:val="20"/>
          <w:szCs w:val="20"/>
          <w:lang w:eastAsia="en-US"/>
        </w:rPr>
        <w:t>300.000,00 EUR bez DPH</w:t>
      </w:r>
      <w:r w:rsidRPr="00AD5DA8">
        <w:rPr>
          <w:rFonts w:asciiTheme="minorHAnsi" w:eastAsiaTheme="minorHAnsi" w:hAnsiTheme="minorHAnsi" w:cstheme="minorHAnsi"/>
          <w:color w:val="000000" w:themeColor="text1"/>
          <w:sz w:val="20"/>
          <w:szCs w:val="20"/>
          <w:lang w:eastAsia="en-US"/>
        </w:rPr>
        <w:t xml:space="preserve"> za obdobie predchádzajúcich päť rokov od vyhlásenia obstarávania</w:t>
      </w:r>
      <w:r w:rsidR="002D6756">
        <w:rPr>
          <w:rFonts w:asciiTheme="minorHAnsi" w:eastAsiaTheme="minorHAnsi" w:hAnsiTheme="minorHAnsi" w:cstheme="minorHAnsi"/>
          <w:color w:val="000000" w:themeColor="text1"/>
          <w:sz w:val="20"/>
          <w:szCs w:val="20"/>
          <w:lang w:eastAsia="en-US"/>
        </w:rPr>
        <w:t>, pričom:</w:t>
      </w:r>
    </w:p>
    <w:p w14:paraId="3C9C3978" w14:textId="069E72C2" w:rsidR="002D6756" w:rsidRDefault="002D6756" w:rsidP="002D6756">
      <w:pPr>
        <w:pStyle w:val="Bezriadkovania"/>
        <w:numPr>
          <w:ilvl w:val="0"/>
          <w:numId w:val="26"/>
        </w:numPr>
        <w:ind w:right="142"/>
        <w:jc w:val="both"/>
        <w:rPr>
          <w:rFonts w:asciiTheme="minorHAnsi" w:eastAsiaTheme="minorHAnsi" w:hAnsiTheme="minorHAnsi" w:cstheme="minorHAnsi"/>
          <w:color w:val="000000" w:themeColor="text1"/>
          <w:sz w:val="20"/>
          <w:szCs w:val="20"/>
          <w:lang w:eastAsia="en-US"/>
        </w:rPr>
      </w:pPr>
      <w:r>
        <w:rPr>
          <w:rFonts w:asciiTheme="minorHAnsi" w:eastAsiaTheme="minorHAnsi" w:hAnsiTheme="minorHAnsi" w:cstheme="minorHAnsi"/>
          <w:color w:val="000000" w:themeColor="text1"/>
          <w:sz w:val="20"/>
          <w:szCs w:val="20"/>
          <w:lang w:eastAsia="en-US"/>
        </w:rPr>
        <w:t>minimálne jedna stavebná zákazka zahŕňala výstavbu alebo rekonštrukciu</w:t>
      </w:r>
      <w:r w:rsidR="003C1289">
        <w:rPr>
          <w:rFonts w:asciiTheme="minorHAnsi" w:eastAsiaTheme="minorHAnsi" w:hAnsiTheme="minorHAnsi" w:cstheme="minorHAnsi"/>
          <w:color w:val="000000" w:themeColor="text1"/>
          <w:sz w:val="20"/>
          <w:szCs w:val="20"/>
          <w:lang w:eastAsia="en-US"/>
        </w:rPr>
        <w:t xml:space="preserve"> TVP a chladenia</w:t>
      </w:r>
    </w:p>
    <w:p w14:paraId="7DD4A8AC" w14:textId="31D2681C" w:rsidR="002D6756" w:rsidRDefault="003C1289" w:rsidP="002D6756">
      <w:pPr>
        <w:pStyle w:val="Bezriadkovania"/>
        <w:numPr>
          <w:ilvl w:val="0"/>
          <w:numId w:val="26"/>
        </w:numPr>
        <w:ind w:right="142"/>
        <w:jc w:val="both"/>
        <w:rPr>
          <w:rFonts w:asciiTheme="minorHAnsi" w:eastAsiaTheme="minorHAnsi" w:hAnsiTheme="minorHAnsi" w:cstheme="minorHAnsi"/>
          <w:color w:val="000000" w:themeColor="text1"/>
          <w:sz w:val="20"/>
          <w:szCs w:val="20"/>
          <w:lang w:eastAsia="en-US"/>
        </w:rPr>
      </w:pPr>
      <w:r>
        <w:rPr>
          <w:rFonts w:asciiTheme="minorHAnsi" w:eastAsiaTheme="minorHAnsi" w:hAnsiTheme="minorHAnsi" w:cstheme="minorHAnsi"/>
          <w:color w:val="000000" w:themeColor="text1"/>
          <w:sz w:val="20"/>
          <w:szCs w:val="20"/>
          <w:lang w:eastAsia="en-US"/>
        </w:rPr>
        <w:t xml:space="preserve">minimálne jedna stavebná zákazka zahŕňala výstavbu alebo rekonštrukciu </w:t>
      </w:r>
      <w:proofErr w:type="spellStart"/>
      <w:r>
        <w:rPr>
          <w:rFonts w:asciiTheme="minorHAnsi" w:eastAsiaTheme="minorHAnsi" w:hAnsiTheme="minorHAnsi" w:cstheme="minorHAnsi"/>
          <w:color w:val="000000" w:themeColor="text1"/>
          <w:sz w:val="20"/>
          <w:szCs w:val="20"/>
          <w:lang w:eastAsia="en-US"/>
        </w:rPr>
        <w:t>fotovoltaických</w:t>
      </w:r>
      <w:proofErr w:type="spellEnd"/>
      <w:r>
        <w:rPr>
          <w:rFonts w:asciiTheme="minorHAnsi" w:eastAsiaTheme="minorHAnsi" w:hAnsiTheme="minorHAnsi" w:cstheme="minorHAnsi"/>
          <w:color w:val="000000" w:themeColor="text1"/>
          <w:sz w:val="20"/>
          <w:szCs w:val="20"/>
          <w:lang w:eastAsia="en-US"/>
        </w:rPr>
        <w:t xml:space="preserve"> zariadení</w:t>
      </w:r>
    </w:p>
    <w:p w14:paraId="0F85EFE0" w14:textId="00E714BE" w:rsidR="002D6756" w:rsidRDefault="003C1289"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r>
        <w:rPr>
          <w:rFonts w:asciiTheme="minorHAnsi" w:eastAsiaTheme="minorHAnsi" w:hAnsiTheme="minorHAnsi" w:cstheme="minorHAnsi"/>
          <w:color w:val="000000" w:themeColor="text1"/>
          <w:sz w:val="20"/>
          <w:szCs w:val="20"/>
          <w:lang w:eastAsia="en-US"/>
        </w:rPr>
        <w:t xml:space="preserve">preukázanie zrealizovania stavebných prác uvedených pod bodmi a) a b) môžu byť preukázané samostatne alebo aj v rámci jednej stavebnej zákazky. </w:t>
      </w:r>
    </w:p>
    <w:p w14:paraId="5C905720" w14:textId="77777777" w:rsidR="002D6756" w:rsidRDefault="002D6756" w:rsidP="00AD5DA8">
      <w:pPr>
        <w:pStyle w:val="Bezriadkovania"/>
        <w:ind w:right="142"/>
        <w:jc w:val="both"/>
        <w:rPr>
          <w:rFonts w:asciiTheme="minorHAnsi" w:eastAsiaTheme="minorHAnsi" w:hAnsiTheme="minorHAnsi" w:cstheme="minorHAnsi"/>
          <w:color w:val="000000" w:themeColor="text1"/>
          <w:sz w:val="20"/>
          <w:szCs w:val="20"/>
          <w:lang w:eastAsia="en-US"/>
        </w:rPr>
      </w:pPr>
    </w:p>
    <w:p w14:paraId="730DA3C1" w14:textId="77777777" w:rsidR="003C1289" w:rsidRDefault="00AD5DA8"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r w:rsidRPr="00AD5DA8">
        <w:rPr>
          <w:rFonts w:asciiTheme="minorHAnsi" w:eastAsiaTheme="minorHAnsi" w:hAnsiTheme="minorHAnsi" w:cstheme="minorHAnsi"/>
          <w:color w:val="000000" w:themeColor="text1"/>
          <w:sz w:val="20"/>
          <w:szCs w:val="20"/>
          <w:lang w:eastAsia="en-US"/>
        </w:rPr>
        <w:t>Uchádzač doplní predložený zoznam potvrdeniami o uspokojivom vykonaní stavebných prác a zhodnotení uskutočnených stavebných prác podľa obchodných podmienok a to referenciou</w:t>
      </w:r>
      <w:r w:rsidR="003C1289">
        <w:rPr>
          <w:rFonts w:asciiTheme="minorHAnsi" w:eastAsiaTheme="minorHAnsi" w:hAnsiTheme="minorHAnsi" w:cstheme="minorHAnsi"/>
          <w:color w:val="000000" w:themeColor="text1"/>
          <w:sz w:val="20"/>
          <w:szCs w:val="20"/>
          <w:lang w:eastAsia="en-US"/>
        </w:rPr>
        <w:t xml:space="preserve"> alebo iným dôkazom o zrealizovanom plnení.</w:t>
      </w:r>
    </w:p>
    <w:p w14:paraId="2E9A35CB" w14:textId="77777777" w:rsidR="00284131" w:rsidRDefault="00284131"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p>
    <w:p w14:paraId="5F84EEBA" w14:textId="77777777" w:rsidR="00284131" w:rsidRDefault="00284131"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p>
    <w:p w14:paraId="39DA1C29" w14:textId="77777777" w:rsidR="00284131" w:rsidRDefault="00284131"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p>
    <w:p w14:paraId="526F4DCA" w14:textId="09C7321C" w:rsidR="00AD5DA8" w:rsidRPr="00AD5DA8" w:rsidRDefault="003C1289" w:rsidP="003C1289">
      <w:pPr>
        <w:pStyle w:val="Bezriadkovania"/>
        <w:ind w:left="28" w:right="142" w:firstLine="0"/>
        <w:jc w:val="both"/>
        <w:rPr>
          <w:rFonts w:asciiTheme="minorHAnsi" w:eastAsiaTheme="minorHAnsi" w:hAnsiTheme="minorHAnsi" w:cstheme="minorHAnsi"/>
          <w:color w:val="000000" w:themeColor="text1"/>
          <w:sz w:val="20"/>
          <w:szCs w:val="20"/>
          <w:lang w:eastAsia="en-US"/>
        </w:rPr>
      </w:pPr>
      <w:r>
        <w:rPr>
          <w:rFonts w:asciiTheme="minorHAnsi" w:eastAsiaTheme="minorHAnsi" w:hAnsiTheme="minorHAnsi" w:cstheme="minorHAnsi"/>
          <w:color w:val="000000" w:themeColor="text1"/>
          <w:sz w:val="20"/>
          <w:szCs w:val="20"/>
          <w:lang w:eastAsia="en-US"/>
        </w:rPr>
        <w:lastRenderedPageBreak/>
        <w:t xml:space="preserve">Referencia alebo iný dôkaz o zrealizovanom plnení </w:t>
      </w:r>
      <w:r w:rsidR="00AD5DA8" w:rsidRPr="00AD5DA8">
        <w:rPr>
          <w:rFonts w:asciiTheme="minorHAnsi" w:eastAsiaTheme="minorHAnsi" w:hAnsiTheme="minorHAnsi" w:cstheme="minorHAnsi"/>
          <w:color w:val="000000" w:themeColor="text1"/>
          <w:sz w:val="20"/>
          <w:szCs w:val="20"/>
          <w:lang w:eastAsia="en-US"/>
        </w:rPr>
        <w:t xml:space="preserve"> musí obsahovať minimálne:</w:t>
      </w:r>
    </w:p>
    <w:p w14:paraId="13081B26"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názov obchodného mena zhotoviteľa,</w:t>
      </w:r>
    </w:p>
    <w:p w14:paraId="39062F56"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sídlo a adresa podnikania zhotoviteľa,</w:t>
      </w:r>
    </w:p>
    <w:p w14:paraId="3D52C85D"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názov obchodného mena objednávateľa,</w:t>
      </w:r>
    </w:p>
    <w:p w14:paraId="2BDD749F"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sídlo a adresa podnikania objednávateľa,</w:t>
      </w:r>
    </w:p>
    <w:p w14:paraId="69CFD39F"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stručný opis rozsahu predmetu zmluvy,</w:t>
      </w:r>
    </w:p>
    <w:p w14:paraId="64F66F20" w14:textId="77777777" w:rsidR="00AD5DA8" w:rsidRPr="00D13307" w:rsidRDefault="00AD5DA8" w:rsidP="00AD5DA8">
      <w:pPr>
        <w:numPr>
          <w:ilvl w:val="0"/>
          <w:numId w:val="6"/>
        </w:numPr>
        <w:spacing w:after="0" w:line="276" w:lineRule="auto"/>
        <w:ind w:left="709" w:hanging="425"/>
        <w:jc w:val="both"/>
        <w:rPr>
          <w:rFonts w:cstheme="minorHAnsi"/>
          <w:color w:val="000000" w:themeColor="text1"/>
          <w:sz w:val="20"/>
          <w:szCs w:val="20"/>
        </w:rPr>
      </w:pPr>
      <w:r w:rsidRPr="00D13307">
        <w:rPr>
          <w:rFonts w:cstheme="minorHAnsi"/>
          <w:color w:val="000000" w:themeColor="text1"/>
          <w:sz w:val="20"/>
          <w:szCs w:val="20"/>
        </w:rPr>
        <w:t>celková zmluvná cena v EUR (s DPH) za požadované referenčné obdobie/ resp. prepočítaná na EUR,</w:t>
      </w:r>
    </w:p>
    <w:p w14:paraId="5D11FBD6" w14:textId="77777777" w:rsidR="00AD5DA8" w:rsidRPr="00B74AB5"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termín začatia a ukončenia prác,</w:t>
      </w:r>
    </w:p>
    <w:p w14:paraId="15F71916" w14:textId="77777777" w:rsidR="00AD5DA8" w:rsidRPr="00D13307"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vyjadrenia objednávateľa, že práce boli uskutočnené v súlade so zmluvou a požadovanej kvalite,</w:t>
      </w:r>
    </w:p>
    <w:p w14:paraId="438A1A63" w14:textId="77777777" w:rsidR="00AD5DA8" w:rsidRDefault="00AD5DA8" w:rsidP="00AD5DA8">
      <w:pPr>
        <w:numPr>
          <w:ilvl w:val="0"/>
          <w:numId w:val="6"/>
        </w:numPr>
        <w:spacing w:after="0" w:line="276" w:lineRule="auto"/>
        <w:ind w:left="284"/>
        <w:jc w:val="both"/>
        <w:rPr>
          <w:rFonts w:cstheme="minorHAnsi"/>
          <w:color w:val="000000" w:themeColor="text1"/>
          <w:sz w:val="20"/>
          <w:szCs w:val="20"/>
        </w:rPr>
      </w:pPr>
      <w:r w:rsidRPr="00D13307">
        <w:rPr>
          <w:rFonts w:cstheme="minorHAnsi"/>
          <w:color w:val="000000" w:themeColor="text1"/>
          <w:sz w:val="20"/>
          <w:szCs w:val="20"/>
        </w:rPr>
        <w:t>potvrdenie objednávateľa - podpis štatutárneho zástupcu objednávateľa</w:t>
      </w:r>
      <w:r>
        <w:rPr>
          <w:rFonts w:cstheme="minorHAnsi"/>
          <w:color w:val="000000" w:themeColor="text1"/>
          <w:sz w:val="20"/>
          <w:szCs w:val="20"/>
        </w:rPr>
        <w:t xml:space="preserve">, resp. zodpovednej osoby u </w:t>
      </w:r>
    </w:p>
    <w:p w14:paraId="2423270D" w14:textId="77777777" w:rsidR="00AD5DA8" w:rsidRDefault="00AD5DA8" w:rsidP="00AD5DA8">
      <w:p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         Objednávateľa za „</w:t>
      </w:r>
      <w:r w:rsidRPr="00B74AB5">
        <w:rPr>
          <w:rFonts w:cstheme="minorHAnsi"/>
          <w:color w:val="000000" w:themeColor="text1"/>
          <w:sz w:val="20"/>
          <w:szCs w:val="20"/>
        </w:rPr>
        <w:t>referenčný projekt</w:t>
      </w:r>
      <w:r>
        <w:rPr>
          <w:rFonts w:cstheme="minorHAnsi"/>
          <w:color w:val="000000" w:themeColor="text1"/>
          <w:sz w:val="20"/>
          <w:szCs w:val="20"/>
        </w:rPr>
        <w:t>“</w:t>
      </w:r>
      <w:r w:rsidRPr="00B74AB5">
        <w:rPr>
          <w:rFonts w:cstheme="minorHAnsi"/>
          <w:color w:val="000000" w:themeColor="text1"/>
          <w:sz w:val="20"/>
          <w:szCs w:val="20"/>
        </w:rPr>
        <w:t xml:space="preserve"> s pripojeným odtlačkom pečiatky.</w:t>
      </w:r>
    </w:p>
    <w:p w14:paraId="739DE474" w14:textId="77777777" w:rsidR="00AD5DA8" w:rsidRDefault="00AD5DA8" w:rsidP="00AD5DA8">
      <w:pPr>
        <w:spacing w:after="0" w:line="276" w:lineRule="auto"/>
        <w:ind w:left="284"/>
        <w:jc w:val="both"/>
        <w:rPr>
          <w:rFonts w:cstheme="minorHAnsi"/>
          <w:color w:val="000000" w:themeColor="text1"/>
          <w:sz w:val="20"/>
          <w:szCs w:val="20"/>
        </w:rPr>
      </w:pPr>
    </w:p>
    <w:p w14:paraId="66A2E90F" w14:textId="07227887" w:rsidR="000C073E" w:rsidRDefault="000C073E" w:rsidP="00CD0D4A">
      <w:pPr>
        <w:tabs>
          <w:tab w:val="left" w:pos="567"/>
        </w:tabs>
        <w:spacing w:after="0" w:line="240" w:lineRule="auto"/>
        <w:jc w:val="both"/>
        <w:rPr>
          <w:rFonts w:ascii="Arial" w:eastAsia="Arial" w:hAnsi="Arial" w:cs="Arial"/>
          <w:b/>
          <w:bCs/>
          <w:sz w:val="24"/>
          <w:szCs w:val="24"/>
          <w:u w:val="single"/>
          <w:lang w:eastAsia="sk-SK"/>
        </w:rPr>
      </w:pPr>
    </w:p>
    <w:p w14:paraId="5B47412B" w14:textId="6258FFE0" w:rsidR="0005123F" w:rsidRPr="0005123F" w:rsidRDefault="0005123F" w:rsidP="0005123F">
      <w:pPr>
        <w:pStyle w:val="Odsekzoznamu"/>
        <w:numPr>
          <w:ilvl w:val="0"/>
          <w:numId w:val="21"/>
        </w:numPr>
        <w:spacing w:after="0"/>
        <w:jc w:val="both"/>
        <w:rPr>
          <w:rFonts w:cstheme="minorHAnsi"/>
          <w:bCs/>
          <w:color w:val="000000" w:themeColor="text1"/>
          <w:sz w:val="20"/>
          <w:szCs w:val="20"/>
        </w:rPr>
      </w:pPr>
      <w:r>
        <w:rPr>
          <w:rFonts w:cstheme="minorHAnsi"/>
          <w:b/>
          <w:color w:val="000000" w:themeColor="text1"/>
          <w:sz w:val="20"/>
          <w:szCs w:val="20"/>
          <w:u w:val="single"/>
        </w:rPr>
        <w:t>Riadiaca osoba – stavbyvedúci:</w:t>
      </w:r>
    </w:p>
    <w:p w14:paraId="579BF0B3" w14:textId="2B318798" w:rsidR="0005123F" w:rsidRPr="0005123F" w:rsidRDefault="0005123F" w:rsidP="0005123F">
      <w:pPr>
        <w:spacing w:after="0" w:line="240" w:lineRule="auto"/>
        <w:ind w:firstLine="360"/>
        <w:jc w:val="both"/>
        <w:rPr>
          <w:rFonts w:ascii="Calibri" w:eastAsia="Calibri" w:hAnsi="Calibri" w:cs="Calibri"/>
        </w:rPr>
      </w:pPr>
      <w:r w:rsidRPr="0005123F">
        <w:rPr>
          <w:rFonts w:ascii="Calibri" w:eastAsia="Calibri" w:hAnsi="Calibri" w:cs="Calibri"/>
        </w:rPr>
        <w:t>Riadiaci zamestnanec stavbyvedúci musí spĺňať nasledovné podmienky:</w:t>
      </w:r>
    </w:p>
    <w:p w14:paraId="146DFA51" w14:textId="4DCC04F2" w:rsidR="0005123F" w:rsidRPr="0005123F" w:rsidRDefault="0005123F" w:rsidP="0005123F">
      <w:pPr>
        <w:numPr>
          <w:ilvl w:val="0"/>
          <w:numId w:val="30"/>
        </w:numPr>
        <w:spacing w:after="0" w:line="240" w:lineRule="auto"/>
        <w:jc w:val="both"/>
        <w:rPr>
          <w:rFonts w:ascii="Calibri" w:eastAsia="Calibri" w:hAnsi="Calibri" w:cs="Calibri"/>
          <w:b/>
          <w:bCs/>
          <w:u w:val="single"/>
        </w:rPr>
      </w:pPr>
      <w:r w:rsidRPr="0005123F">
        <w:rPr>
          <w:rFonts w:ascii="Calibri" w:eastAsia="Calibri" w:hAnsi="Calibri" w:cs="Calibri"/>
        </w:rPr>
        <w:t xml:space="preserve">preukázateľná profesionálna praktická skúsenosť v oblasti riadenia stavieb (výstavba alebo rekonštrukcia </w:t>
      </w:r>
      <w:r>
        <w:rPr>
          <w:rFonts w:ascii="Calibri" w:eastAsia="Calibri" w:hAnsi="Calibri" w:cs="Calibri"/>
        </w:rPr>
        <w:t>pozemných stavieb</w:t>
      </w:r>
      <w:r w:rsidR="00FD1763">
        <w:rPr>
          <w:rFonts w:ascii="Calibri" w:eastAsia="Calibri" w:hAnsi="Calibri" w:cs="Calibri"/>
        </w:rPr>
        <w:t xml:space="preserve">) </w:t>
      </w:r>
      <w:r w:rsidRPr="0005123F">
        <w:rPr>
          <w:rFonts w:ascii="Calibri" w:eastAsia="Calibri" w:hAnsi="Calibri" w:cs="Calibri"/>
        </w:rPr>
        <w:t xml:space="preserve">na pozícii stavbyvedúci a to účasťou na riadení stavieb v požadovanej minimálnej kumulatívnej hodnote stavebných prác vo výške </w:t>
      </w:r>
      <w:r w:rsidR="00FD1763">
        <w:rPr>
          <w:rFonts w:ascii="Calibri" w:eastAsia="Calibri" w:hAnsi="Calibri" w:cs="Calibri"/>
        </w:rPr>
        <w:t xml:space="preserve"> </w:t>
      </w:r>
      <w:r w:rsidR="00FD1763" w:rsidRPr="00FD1763">
        <w:rPr>
          <w:rFonts w:ascii="Calibri" w:eastAsia="Calibri" w:hAnsi="Calibri" w:cs="Calibri"/>
          <w:b/>
          <w:bCs/>
          <w:u w:val="single"/>
        </w:rPr>
        <w:t>300.000</w:t>
      </w:r>
      <w:r w:rsidRPr="0005123F">
        <w:rPr>
          <w:rFonts w:ascii="Calibri" w:eastAsia="Calibri" w:hAnsi="Calibri" w:cs="Calibri"/>
          <w:b/>
          <w:bCs/>
          <w:u w:val="single"/>
        </w:rPr>
        <w:t>,00 EUR bez DPH (uvedené v životopise)</w:t>
      </w:r>
      <w:r w:rsidR="00FD1763">
        <w:rPr>
          <w:rFonts w:ascii="Calibri" w:eastAsia="Calibri" w:hAnsi="Calibri" w:cs="Calibri"/>
          <w:b/>
          <w:bCs/>
          <w:u w:val="single"/>
        </w:rPr>
        <w:t xml:space="preserve">, </w:t>
      </w:r>
      <w:r w:rsidR="00FD1763" w:rsidRPr="00FD1763">
        <w:rPr>
          <w:rFonts w:ascii="Calibri" w:eastAsia="Calibri" w:hAnsi="Calibri" w:cs="Calibri"/>
          <w:b/>
          <w:bCs/>
          <w:u w:val="single"/>
        </w:rPr>
        <w:t xml:space="preserve">pričom minimálne jedna stavebná zákazka zahŕňala rekonštrukciu alebo výstavbu </w:t>
      </w:r>
      <w:proofErr w:type="spellStart"/>
      <w:r w:rsidR="00FD1763" w:rsidRPr="00FD1763">
        <w:rPr>
          <w:rFonts w:ascii="Calibri" w:eastAsia="Calibri" w:hAnsi="Calibri" w:cs="Calibri"/>
          <w:b/>
          <w:bCs/>
          <w:u w:val="single"/>
        </w:rPr>
        <w:t>fotovoltaických</w:t>
      </w:r>
      <w:proofErr w:type="spellEnd"/>
      <w:r w:rsidR="00FD1763" w:rsidRPr="00FD1763">
        <w:rPr>
          <w:rFonts w:ascii="Calibri" w:eastAsia="Calibri" w:hAnsi="Calibri" w:cs="Calibri"/>
          <w:b/>
          <w:bCs/>
          <w:u w:val="single"/>
        </w:rPr>
        <w:t xml:space="preserve"> zariadení a minimálne jedna stavebná zákazka zahŕňala rekonštrukciu alebo výstavbu</w:t>
      </w:r>
      <w:r w:rsidR="00FD1763" w:rsidRPr="00FD1763">
        <w:rPr>
          <w:rFonts w:cstheme="minorHAnsi"/>
          <w:b/>
          <w:bCs/>
          <w:color w:val="000000" w:themeColor="text1"/>
          <w:sz w:val="20"/>
          <w:szCs w:val="20"/>
          <w:u w:val="single"/>
        </w:rPr>
        <w:t xml:space="preserve"> TVP a chladenia</w:t>
      </w:r>
    </w:p>
    <w:p w14:paraId="5A28AF7E" w14:textId="77777777" w:rsidR="0005123F" w:rsidRPr="0005123F" w:rsidRDefault="0005123F" w:rsidP="0005123F">
      <w:pPr>
        <w:numPr>
          <w:ilvl w:val="0"/>
          <w:numId w:val="30"/>
        </w:numPr>
        <w:spacing w:after="0" w:line="240" w:lineRule="auto"/>
        <w:jc w:val="both"/>
        <w:rPr>
          <w:rFonts w:ascii="Calibri" w:eastAsia="Calibri" w:hAnsi="Calibri" w:cs="Calibri"/>
        </w:rPr>
      </w:pPr>
      <w:r w:rsidRPr="0005123F">
        <w:rPr>
          <w:rFonts w:ascii="Calibri" w:eastAsia="Calibri" w:hAnsi="Calibri" w:cs="Calibri"/>
        </w:rPr>
        <w:t>doklad o odbornej spôsobilosti Osvedčenie SKSI v zmysle zákona č. 138/1992 Zb. o autorizovaných architektoch a autorizovaných stavebných inžinieroch v znení neskorších predpisov pre výkon činnosti stavbyvedúceho s odborným zameraním na pozemné stavby alebo ekvivalent dokladu.</w:t>
      </w:r>
    </w:p>
    <w:p w14:paraId="65E16C35" w14:textId="77777777" w:rsidR="0005123F" w:rsidRPr="0005123F" w:rsidRDefault="0005123F" w:rsidP="0005123F">
      <w:pPr>
        <w:numPr>
          <w:ilvl w:val="0"/>
          <w:numId w:val="30"/>
        </w:numPr>
        <w:spacing w:after="0" w:line="240" w:lineRule="auto"/>
        <w:jc w:val="both"/>
        <w:rPr>
          <w:rFonts w:ascii="Calibri" w:eastAsia="Calibri" w:hAnsi="Calibri" w:cs="Calibri"/>
        </w:rPr>
      </w:pPr>
      <w:r w:rsidRPr="0005123F">
        <w:rPr>
          <w:rFonts w:ascii="Calibri" w:eastAsia="Calibri" w:hAnsi="Calibri" w:cs="Calibri"/>
        </w:rPr>
        <w:t>Profesijný životopis, ktorý musí obsahovať minimálne tieto informácie:</w:t>
      </w:r>
    </w:p>
    <w:p w14:paraId="14011BA0" w14:textId="77777777" w:rsidR="0005123F" w:rsidRPr="0005123F" w:rsidRDefault="0005123F" w:rsidP="0005123F">
      <w:pPr>
        <w:numPr>
          <w:ilvl w:val="0"/>
          <w:numId w:val="29"/>
        </w:numPr>
        <w:spacing w:after="0" w:line="240" w:lineRule="auto"/>
        <w:jc w:val="both"/>
        <w:rPr>
          <w:rFonts w:ascii="Calibri" w:eastAsia="Calibri" w:hAnsi="Calibri" w:cs="Calibri"/>
        </w:rPr>
      </w:pPr>
      <w:r w:rsidRPr="0005123F">
        <w:rPr>
          <w:rFonts w:ascii="Calibri" w:eastAsia="Calibri" w:hAnsi="Calibri" w:cs="Calibri"/>
        </w:rPr>
        <w:t>meno a priezvisko,</w:t>
      </w:r>
    </w:p>
    <w:p w14:paraId="098D91F5" w14:textId="77777777" w:rsidR="0005123F" w:rsidRPr="0005123F" w:rsidRDefault="0005123F" w:rsidP="0005123F">
      <w:pPr>
        <w:numPr>
          <w:ilvl w:val="0"/>
          <w:numId w:val="29"/>
        </w:numPr>
        <w:spacing w:after="0" w:line="240" w:lineRule="auto"/>
        <w:jc w:val="both"/>
        <w:rPr>
          <w:rFonts w:ascii="Calibri" w:eastAsia="Calibri" w:hAnsi="Calibri" w:cs="Calibri"/>
        </w:rPr>
      </w:pPr>
      <w:r w:rsidRPr="0005123F">
        <w:rPr>
          <w:rFonts w:ascii="Calibri" w:eastAsia="Calibri" w:hAnsi="Calibri" w:cs="Calibri"/>
        </w:rPr>
        <w:t>vzdelanie,</w:t>
      </w:r>
    </w:p>
    <w:p w14:paraId="17252CC3" w14:textId="77777777" w:rsidR="0005123F" w:rsidRPr="0005123F" w:rsidRDefault="0005123F" w:rsidP="0005123F">
      <w:pPr>
        <w:numPr>
          <w:ilvl w:val="0"/>
          <w:numId w:val="29"/>
        </w:numPr>
        <w:spacing w:after="0" w:line="240" w:lineRule="auto"/>
        <w:jc w:val="both"/>
        <w:rPr>
          <w:rFonts w:ascii="Calibri" w:eastAsia="Calibri" w:hAnsi="Calibri" w:cs="Calibri"/>
        </w:rPr>
      </w:pPr>
      <w:r w:rsidRPr="0005123F">
        <w:rPr>
          <w:rFonts w:ascii="Calibri" w:eastAsia="Calibri" w:hAnsi="Calibri" w:cs="Calibri"/>
        </w:rPr>
        <w:t>údaje o zamestnaní:</w:t>
      </w:r>
    </w:p>
    <w:p w14:paraId="0832F6A1" w14:textId="77777777" w:rsidR="0005123F" w:rsidRPr="0005123F" w:rsidRDefault="0005123F" w:rsidP="0005123F">
      <w:pPr>
        <w:numPr>
          <w:ilvl w:val="0"/>
          <w:numId w:val="29"/>
        </w:numPr>
        <w:spacing w:after="0" w:line="240" w:lineRule="auto"/>
        <w:jc w:val="both"/>
        <w:rPr>
          <w:rFonts w:ascii="Calibri" w:eastAsia="Calibri" w:hAnsi="Calibri" w:cs="Calibri"/>
        </w:rPr>
      </w:pPr>
      <w:r w:rsidRPr="0005123F">
        <w:rPr>
          <w:rFonts w:ascii="Calibri" w:eastAsia="Calibri" w:hAnsi="Calibri" w:cs="Calibri"/>
        </w:rPr>
        <w:t xml:space="preserve">názov  zamestnávateľa, obdobie zamestnania, </w:t>
      </w:r>
    </w:p>
    <w:p w14:paraId="262C4466" w14:textId="77777777" w:rsidR="0005123F" w:rsidRPr="0005123F" w:rsidRDefault="0005123F" w:rsidP="0005123F">
      <w:pPr>
        <w:numPr>
          <w:ilvl w:val="0"/>
          <w:numId w:val="29"/>
        </w:numPr>
        <w:spacing w:after="0" w:line="240" w:lineRule="auto"/>
        <w:jc w:val="both"/>
        <w:rPr>
          <w:rFonts w:ascii="Calibri" w:eastAsia="Calibri" w:hAnsi="Calibri" w:cs="Calibri"/>
        </w:rPr>
      </w:pPr>
      <w:r w:rsidRPr="0005123F">
        <w:rPr>
          <w:rFonts w:ascii="Calibri" w:eastAsia="Calibri" w:hAnsi="Calibri" w:cs="Calibri"/>
        </w:rPr>
        <w:t>trvanie pracovného pomeru,</w:t>
      </w:r>
    </w:p>
    <w:p w14:paraId="0B48C297" w14:textId="77777777" w:rsidR="0005123F" w:rsidRPr="0005123F" w:rsidRDefault="0005123F" w:rsidP="0005123F">
      <w:pPr>
        <w:numPr>
          <w:ilvl w:val="0"/>
          <w:numId w:val="29"/>
        </w:numPr>
        <w:spacing w:after="0" w:line="240" w:lineRule="auto"/>
        <w:jc w:val="both"/>
        <w:rPr>
          <w:rFonts w:ascii="Calibri" w:eastAsia="Calibri" w:hAnsi="Calibri" w:cs="Calibri"/>
        </w:rPr>
      </w:pPr>
      <w:r w:rsidRPr="0005123F">
        <w:rPr>
          <w:rFonts w:ascii="Calibri" w:eastAsia="Calibri" w:hAnsi="Calibri" w:cs="Calibri"/>
        </w:rPr>
        <w:t>pracovná pozícia,</w:t>
      </w:r>
    </w:p>
    <w:p w14:paraId="015DE3EA" w14:textId="77777777" w:rsidR="0005123F" w:rsidRPr="0005123F" w:rsidRDefault="0005123F" w:rsidP="0005123F">
      <w:pPr>
        <w:numPr>
          <w:ilvl w:val="0"/>
          <w:numId w:val="29"/>
        </w:numPr>
        <w:spacing w:after="0" w:line="240" w:lineRule="auto"/>
        <w:jc w:val="both"/>
        <w:rPr>
          <w:rFonts w:ascii="Calibri" w:eastAsia="Calibri" w:hAnsi="Calibri" w:cs="Calibri"/>
        </w:rPr>
      </w:pPr>
      <w:r w:rsidRPr="0005123F">
        <w:rPr>
          <w:rFonts w:ascii="Calibri" w:eastAsia="Calibri" w:hAnsi="Calibri" w:cs="Calibri"/>
        </w:rPr>
        <w:t>praktické skúsenosti:</w:t>
      </w:r>
    </w:p>
    <w:p w14:paraId="09FD3F4F" w14:textId="77777777" w:rsidR="0005123F" w:rsidRPr="0005123F" w:rsidRDefault="0005123F" w:rsidP="0005123F">
      <w:pPr>
        <w:spacing w:after="0" w:line="240" w:lineRule="auto"/>
        <w:ind w:left="720"/>
        <w:jc w:val="both"/>
        <w:rPr>
          <w:rFonts w:ascii="Calibri" w:eastAsia="Calibri" w:hAnsi="Calibri" w:cs="Calibri"/>
        </w:rPr>
      </w:pPr>
      <w:r w:rsidRPr="0005123F">
        <w:rPr>
          <w:rFonts w:ascii="Calibri" w:eastAsia="Calibri" w:hAnsi="Calibri" w:cs="Calibri"/>
        </w:rPr>
        <w:t>a) názov a sídlo odberateľa,</w:t>
      </w:r>
    </w:p>
    <w:p w14:paraId="53726F20" w14:textId="77777777" w:rsidR="0005123F" w:rsidRPr="0005123F" w:rsidRDefault="0005123F" w:rsidP="0005123F">
      <w:pPr>
        <w:spacing w:after="0" w:line="240" w:lineRule="auto"/>
        <w:ind w:left="720"/>
        <w:jc w:val="both"/>
        <w:rPr>
          <w:rFonts w:ascii="Calibri" w:eastAsia="Calibri" w:hAnsi="Calibri" w:cs="Calibri"/>
        </w:rPr>
      </w:pPr>
      <w:r w:rsidRPr="0005123F">
        <w:rPr>
          <w:rFonts w:ascii="Calibri" w:eastAsia="Calibri" w:hAnsi="Calibri" w:cs="Calibri"/>
        </w:rPr>
        <w:t>b) názov referenčného projektu,</w:t>
      </w:r>
    </w:p>
    <w:p w14:paraId="681DF128" w14:textId="77777777" w:rsidR="0005123F" w:rsidRPr="0005123F" w:rsidRDefault="0005123F" w:rsidP="0005123F">
      <w:pPr>
        <w:spacing w:after="0" w:line="240" w:lineRule="auto"/>
        <w:ind w:left="720"/>
        <w:jc w:val="both"/>
        <w:rPr>
          <w:rFonts w:ascii="Calibri" w:eastAsia="Calibri" w:hAnsi="Calibri" w:cs="Calibri"/>
        </w:rPr>
      </w:pPr>
      <w:r w:rsidRPr="0005123F">
        <w:rPr>
          <w:rFonts w:ascii="Calibri" w:eastAsia="Calibri" w:hAnsi="Calibri" w:cs="Calibri"/>
        </w:rPr>
        <w:t>c) hodnota referenčného projektu,</w:t>
      </w:r>
    </w:p>
    <w:p w14:paraId="5FB97B79" w14:textId="77777777" w:rsidR="0005123F" w:rsidRPr="0005123F" w:rsidRDefault="0005123F" w:rsidP="0005123F">
      <w:pPr>
        <w:spacing w:after="0" w:line="240" w:lineRule="auto"/>
        <w:ind w:left="720"/>
        <w:jc w:val="both"/>
        <w:rPr>
          <w:rFonts w:ascii="Calibri" w:eastAsia="Calibri" w:hAnsi="Calibri" w:cs="Calibri"/>
        </w:rPr>
      </w:pPr>
      <w:r w:rsidRPr="0005123F">
        <w:rPr>
          <w:rFonts w:ascii="Calibri" w:eastAsia="Calibri" w:hAnsi="Calibri" w:cs="Calibri"/>
        </w:rPr>
        <w:t>d) popis pozície na referenčnom projekte,</w:t>
      </w:r>
    </w:p>
    <w:p w14:paraId="69C2B908" w14:textId="16B7CC5B" w:rsidR="0005123F" w:rsidRPr="0005123F" w:rsidRDefault="0005123F" w:rsidP="0005123F">
      <w:pPr>
        <w:spacing w:after="0" w:line="240" w:lineRule="auto"/>
        <w:ind w:left="720"/>
        <w:jc w:val="both"/>
        <w:rPr>
          <w:rFonts w:ascii="Calibri" w:eastAsia="Calibri" w:hAnsi="Calibri" w:cs="Calibri"/>
        </w:rPr>
      </w:pPr>
      <w:r w:rsidRPr="0005123F">
        <w:rPr>
          <w:rFonts w:ascii="Calibri" w:eastAsia="Calibri" w:hAnsi="Calibri" w:cs="Calibri"/>
        </w:rPr>
        <w:t xml:space="preserve">e) obdobie účasti na realizácii referenčného projektu v štruktúre </w:t>
      </w:r>
      <w:r w:rsidR="00FD1763">
        <w:rPr>
          <w:rFonts w:ascii="Calibri" w:eastAsia="Calibri" w:hAnsi="Calibri" w:cs="Calibri"/>
        </w:rPr>
        <w:t>mesiac a rok</w:t>
      </w:r>
      <w:r w:rsidRPr="0005123F">
        <w:rPr>
          <w:rFonts w:ascii="Calibri" w:eastAsia="Calibri" w:hAnsi="Calibri" w:cs="Calibri"/>
        </w:rPr>
        <w:t xml:space="preserve"> </w:t>
      </w:r>
    </w:p>
    <w:p w14:paraId="6E414D35" w14:textId="77777777" w:rsidR="0005123F" w:rsidRPr="0005123F" w:rsidRDefault="0005123F" w:rsidP="0005123F">
      <w:pPr>
        <w:spacing w:after="0" w:line="240" w:lineRule="auto"/>
        <w:ind w:left="720"/>
        <w:jc w:val="both"/>
        <w:rPr>
          <w:rFonts w:ascii="Calibri" w:eastAsia="Calibri" w:hAnsi="Calibri" w:cs="Calibri"/>
        </w:rPr>
      </w:pPr>
      <w:r w:rsidRPr="0005123F">
        <w:rPr>
          <w:rFonts w:ascii="Calibri" w:eastAsia="Calibri" w:hAnsi="Calibri" w:cs="Calibri"/>
        </w:rPr>
        <w:t xml:space="preserve">f)  meno, priezvisko a telefónne číslo kontaktnej osoby odberateľa), </w:t>
      </w:r>
    </w:p>
    <w:p w14:paraId="5A3BDA45" w14:textId="77777777" w:rsidR="0005123F" w:rsidRPr="0005123F" w:rsidRDefault="0005123F" w:rsidP="0005123F">
      <w:pPr>
        <w:numPr>
          <w:ilvl w:val="0"/>
          <w:numId w:val="29"/>
        </w:numPr>
        <w:spacing w:after="0" w:line="240" w:lineRule="auto"/>
        <w:jc w:val="both"/>
        <w:rPr>
          <w:rFonts w:ascii="Calibri" w:eastAsia="Calibri" w:hAnsi="Calibri" w:cs="Calibri"/>
        </w:rPr>
      </w:pPr>
      <w:r w:rsidRPr="0005123F">
        <w:rPr>
          <w:rFonts w:ascii="Calibri" w:eastAsia="Calibri" w:hAnsi="Calibri" w:cs="Calibri"/>
        </w:rPr>
        <w:t>súhlas so spracovaním osobných údajov a to napríklad:</w:t>
      </w:r>
    </w:p>
    <w:p w14:paraId="4531782F" w14:textId="77777777" w:rsidR="0005123F" w:rsidRPr="0005123F" w:rsidRDefault="0005123F" w:rsidP="0005123F">
      <w:pPr>
        <w:spacing w:after="0" w:line="240" w:lineRule="auto"/>
        <w:jc w:val="both"/>
        <w:rPr>
          <w:rFonts w:ascii="Calibri" w:eastAsia="Calibri" w:hAnsi="Calibri" w:cs="Calibri"/>
          <w:i/>
        </w:rPr>
      </w:pPr>
      <w:r w:rsidRPr="0005123F">
        <w:rPr>
          <w:rFonts w:ascii="Calibri" w:eastAsia="Calibri" w:hAnsi="Calibri" w:cs="Calibri"/>
          <w:i/>
        </w:rPr>
        <w:t xml:space="preserve">Súhlasím  s evidenciou a spracovaním osobných údajov podľa Zákona č.18/2018 </w:t>
      </w:r>
      <w:proofErr w:type="spellStart"/>
      <w:r w:rsidRPr="0005123F">
        <w:rPr>
          <w:rFonts w:ascii="Calibri" w:eastAsia="Calibri" w:hAnsi="Calibri" w:cs="Calibri"/>
          <w:i/>
        </w:rPr>
        <w:t>Z.z</w:t>
      </w:r>
      <w:proofErr w:type="spellEnd"/>
      <w:r w:rsidRPr="0005123F">
        <w:rPr>
          <w:rFonts w:ascii="Calibri" w:eastAsia="Calibri" w:hAnsi="Calibri" w:cs="Calibri"/>
          <w:i/>
        </w:rPr>
        <w:t>. a Nariadenia (EÚ)</w:t>
      </w:r>
    </w:p>
    <w:p w14:paraId="15DC8B3A" w14:textId="77777777" w:rsidR="0005123F" w:rsidRPr="0005123F" w:rsidRDefault="0005123F" w:rsidP="0005123F">
      <w:pPr>
        <w:spacing w:after="0" w:line="240" w:lineRule="auto"/>
        <w:jc w:val="both"/>
        <w:rPr>
          <w:rFonts w:ascii="Calibri" w:eastAsia="Calibri" w:hAnsi="Calibri" w:cs="Calibri"/>
          <w:i/>
        </w:rPr>
      </w:pPr>
      <w:r w:rsidRPr="0005123F">
        <w:rPr>
          <w:rFonts w:ascii="Calibri" w:eastAsia="Calibri" w:hAnsi="Calibri" w:cs="Calibri"/>
          <w:i/>
        </w:rPr>
        <w:t xml:space="preserve">2016/679. V zmysle Zákona č.18/2018 </w:t>
      </w:r>
      <w:proofErr w:type="spellStart"/>
      <w:r w:rsidRPr="0005123F">
        <w:rPr>
          <w:rFonts w:ascii="Calibri" w:eastAsia="Calibri" w:hAnsi="Calibri" w:cs="Calibri"/>
          <w:i/>
        </w:rPr>
        <w:t>Z.z</w:t>
      </w:r>
      <w:proofErr w:type="spellEnd"/>
      <w:r w:rsidRPr="0005123F">
        <w:rPr>
          <w:rFonts w:ascii="Calibri" w:eastAsia="Calibri" w:hAnsi="Calibri" w:cs="Calibri"/>
          <w:i/>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verejným obstarávateľom a/alebo osobou splnomocnenou na proces verejného obstarávania uvedených v mojom životopise, ktorý som poskytol uchádzačovi za účelom splnenia podmienok účasti vo verejnom obstarávaní na daný predmet zákazky. Zároveň dávam súhlas na ich sprístupnenie aj tretím osobám, ktorými sú kontrolné orgány vykonávajúce kontrolu procesu verejného obstarávania na daný predmet zákazky a to </w:t>
      </w:r>
      <w:r w:rsidRPr="0005123F">
        <w:rPr>
          <w:rFonts w:ascii="Calibri" w:eastAsia="Calibri" w:hAnsi="Calibri" w:cs="Calibri"/>
          <w:i/>
        </w:rPr>
        <w:lastRenderedPageBreak/>
        <w:t xml:space="preserve">až do 31.12.2028. Pri spracúvaní osobných údajov v žiadnom prípade nebude dochádzať k cezhraničnému prenosu do tretích krajín. Súhlas je možné kedykoľvek odvolať, inak súhlas zanikne po uplynutí 31.12.2028. </w:t>
      </w:r>
    </w:p>
    <w:p w14:paraId="48D5F5FA" w14:textId="77777777" w:rsidR="0005123F" w:rsidRPr="0005123F" w:rsidRDefault="0005123F" w:rsidP="0005123F">
      <w:pPr>
        <w:numPr>
          <w:ilvl w:val="0"/>
          <w:numId w:val="28"/>
        </w:numPr>
        <w:spacing w:after="0" w:line="240" w:lineRule="auto"/>
        <w:contextualSpacing/>
        <w:jc w:val="both"/>
        <w:rPr>
          <w:rFonts w:ascii="Calibri" w:eastAsia="Calibri" w:hAnsi="Calibri" w:cs="Calibri"/>
        </w:rPr>
      </w:pPr>
      <w:r w:rsidRPr="0005123F">
        <w:rPr>
          <w:rFonts w:ascii="Calibri" w:eastAsia="Calibri" w:hAnsi="Calibri" w:cs="Calibri"/>
        </w:rPr>
        <w:t>dátum a podpis riadiaceho zamestnanca</w:t>
      </w:r>
    </w:p>
    <w:p w14:paraId="30F100D8" w14:textId="11F9C69E" w:rsidR="0005123F" w:rsidRDefault="0005123F" w:rsidP="0005123F">
      <w:pPr>
        <w:spacing w:after="0"/>
        <w:jc w:val="both"/>
        <w:rPr>
          <w:rFonts w:cstheme="minorHAnsi"/>
          <w:bCs/>
          <w:color w:val="000000" w:themeColor="text1"/>
          <w:sz w:val="20"/>
          <w:szCs w:val="20"/>
        </w:rPr>
      </w:pPr>
    </w:p>
    <w:p w14:paraId="10563284" w14:textId="762E1E3B" w:rsidR="00B05EE9" w:rsidRDefault="00B05EE9" w:rsidP="00B05EE9">
      <w:pPr>
        <w:pStyle w:val="Odsekzoznamu"/>
        <w:spacing w:after="0"/>
        <w:jc w:val="both"/>
        <w:rPr>
          <w:rFonts w:cstheme="minorHAnsi"/>
          <w:b/>
          <w:color w:val="000000" w:themeColor="text1"/>
          <w:sz w:val="20"/>
          <w:szCs w:val="20"/>
          <w:u w:val="single"/>
        </w:rPr>
      </w:pPr>
    </w:p>
    <w:tbl>
      <w:tblPr>
        <w:tblStyle w:val="Mriekatabuky"/>
        <w:tblW w:w="0" w:type="auto"/>
        <w:tblInd w:w="279" w:type="dxa"/>
        <w:tblLook w:val="04A0" w:firstRow="1" w:lastRow="0" w:firstColumn="1" w:lastColumn="0" w:noHBand="0" w:noVBand="1"/>
      </w:tblPr>
      <w:tblGrid>
        <w:gridCol w:w="9067"/>
      </w:tblGrid>
      <w:tr w:rsidR="00B05EE9" w14:paraId="71CDB3FA" w14:textId="77777777" w:rsidTr="00B05EE9">
        <w:tc>
          <w:tcPr>
            <w:tcW w:w="9067" w:type="dxa"/>
          </w:tcPr>
          <w:p w14:paraId="4BD08873" w14:textId="77777777" w:rsidR="00B05EE9" w:rsidRPr="00D13307" w:rsidRDefault="00B05EE9" w:rsidP="00B05EE9">
            <w:pPr>
              <w:pStyle w:val="Bezriadkovania"/>
              <w:spacing w:line="276" w:lineRule="auto"/>
              <w:ind w:right="0"/>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 xml:space="preserve">Uchádzač môže splnenie podmienky účasti  týkajúcej sa technickej spôsobilosti a odbornej spôsobilosti vo svojej ponuke predbežne preukázať aj čestným vyhlásením. </w:t>
            </w:r>
          </w:p>
          <w:p w14:paraId="1A0F7873" w14:textId="77777777" w:rsidR="00B05EE9" w:rsidRPr="00D13307" w:rsidRDefault="00B05EE9" w:rsidP="00B05EE9">
            <w:pPr>
              <w:pStyle w:val="Bezriadkovania"/>
              <w:spacing w:line="276" w:lineRule="auto"/>
              <w:ind w:right="25"/>
              <w:jc w:val="both"/>
              <w:rPr>
                <w:rFonts w:asciiTheme="minorHAnsi" w:hAnsiTheme="minorHAnsi" w:cstheme="minorHAnsi"/>
                <w:color w:val="000000" w:themeColor="text1"/>
                <w:sz w:val="20"/>
                <w:szCs w:val="20"/>
              </w:rPr>
            </w:pPr>
            <w:r w:rsidRPr="00D13307">
              <w:rPr>
                <w:rFonts w:asciiTheme="minorHAnsi" w:hAnsiTheme="minorHAnsi" w:cstheme="minorHAnsi"/>
                <w:color w:val="000000" w:themeColor="text1"/>
                <w:sz w:val="20"/>
                <w:szCs w:val="20"/>
              </w:rPr>
              <w:t>K nahradeniu čestného vyhlásenia dokladmi bude vyzvaný len uchádzač, ktorý sa umiestni na prvom mieste na základe svojej cenovej ponuky.</w:t>
            </w:r>
          </w:p>
          <w:p w14:paraId="5E8C90FE" w14:textId="29E6EC20" w:rsidR="00B05EE9" w:rsidRPr="00D13307" w:rsidRDefault="00B05EE9" w:rsidP="00B05EE9">
            <w:pPr>
              <w:spacing w:after="120" w:line="276" w:lineRule="auto"/>
              <w:ind w:right="54"/>
              <w:rPr>
                <w:rFonts w:cstheme="minorHAnsi"/>
                <w:color w:val="000000" w:themeColor="text1"/>
                <w:sz w:val="20"/>
                <w:szCs w:val="20"/>
              </w:rPr>
            </w:pPr>
            <w:r w:rsidRPr="00D13307">
              <w:rPr>
                <w:rFonts w:cstheme="minorHAnsi"/>
                <w:color w:val="000000" w:themeColor="text1"/>
                <w:sz w:val="20"/>
                <w:szCs w:val="20"/>
              </w:rPr>
              <w:t xml:space="preserve">Uchádzač alebo záujemca môže na preukázanie technickej spôsobilosti alebo odbornej spôsobilosti využiť technické a odborné kapacity inej osoby, bez ohľadu na ich právny vzťah. </w:t>
            </w:r>
            <w:r w:rsidRPr="00D13307">
              <w:rPr>
                <w:rFonts w:cstheme="minorHAnsi"/>
                <w:color w:val="000000" w:themeColor="text1"/>
                <w:sz w:val="20"/>
                <w:szCs w:val="20"/>
              </w:rPr>
              <w:br/>
              <w:t xml:space="preserve">V takomto prípade musí uchádzač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w:t>
            </w:r>
          </w:p>
          <w:p w14:paraId="1B6AF88B" w14:textId="51A34979" w:rsidR="00B05EE9" w:rsidRDefault="00B05EE9" w:rsidP="00B05EE9">
            <w:pPr>
              <w:pStyle w:val="Odsekzoznamu"/>
              <w:ind w:left="0"/>
              <w:jc w:val="both"/>
              <w:rPr>
                <w:rFonts w:cstheme="minorHAnsi"/>
                <w:b/>
                <w:color w:val="000000" w:themeColor="text1"/>
                <w:sz w:val="20"/>
                <w:szCs w:val="20"/>
                <w:u w:val="single"/>
              </w:rPr>
            </w:pPr>
            <w:r w:rsidRPr="00D13307">
              <w:rPr>
                <w:rFonts w:cstheme="minorHAnsi"/>
                <w:color w:val="000000" w:themeColor="text1"/>
                <w:sz w:val="20"/>
                <w:szCs w:val="20"/>
              </w:rPr>
              <w:t>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osoba vo vzťahu k tej časti predmetu zákazky, na ktorú boli kapacity uchádzačovi poskytnuté.</w:t>
            </w:r>
          </w:p>
        </w:tc>
      </w:tr>
    </w:tbl>
    <w:p w14:paraId="624AA80E" w14:textId="77777777" w:rsidR="00B05EE9" w:rsidRDefault="00B05EE9" w:rsidP="00B05EE9">
      <w:pPr>
        <w:pStyle w:val="Odsekzoznamu"/>
        <w:spacing w:after="0"/>
        <w:jc w:val="both"/>
        <w:rPr>
          <w:rFonts w:cstheme="minorHAnsi"/>
          <w:b/>
          <w:color w:val="000000" w:themeColor="text1"/>
          <w:sz w:val="20"/>
          <w:szCs w:val="20"/>
          <w:u w:val="single"/>
        </w:rPr>
      </w:pPr>
    </w:p>
    <w:p w14:paraId="317255C0" w14:textId="77777777" w:rsidR="004F4E65" w:rsidRDefault="004F4E65" w:rsidP="00C87DD1">
      <w:pPr>
        <w:spacing w:after="120" w:line="264" w:lineRule="auto"/>
        <w:jc w:val="right"/>
        <w:rPr>
          <w:rFonts w:ascii="Calibri" w:eastAsia="Times New Roman" w:hAnsi="Calibri" w:cs="Times New Roman"/>
          <w:b/>
          <w:sz w:val="20"/>
          <w:szCs w:val="20"/>
        </w:rPr>
      </w:pPr>
    </w:p>
    <w:p w14:paraId="49EF7A3B" w14:textId="77777777" w:rsidR="004F4E65" w:rsidRDefault="004F4E65" w:rsidP="00C87DD1">
      <w:pPr>
        <w:spacing w:after="120" w:line="264" w:lineRule="auto"/>
        <w:jc w:val="right"/>
        <w:rPr>
          <w:rFonts w:ascii="Calibri" w:eastAsia="Times New Roman" w:hAnsi="Calibri" w:cs="Times New Roman"/>
          <w:b/>
          <w:sz w:val="20"/>
          <w:szCs w:val="20"/>
        </w:rPr>
      </w:pPr>
    </w:p>
    <w:p w14:paraId="0A26884E" w14:textId="77777777" w:rsidR="004F4E65" w:rsidRDefault="004F4E65" w:rsidP="00C87DD1">
      <w:pPr>
        <w:spacing w:after="120" w:line="264" w:lineRule="auto"/>
        <w:jc w:val="right"/>
        <w:rPr>
          <w:rFonts w:ascii="Calibri" w:eastAsia="Times New Roman" w:hAnsi="Calibri" w:cs="Times New Roman"/>
          <w:b/>
          <w:sz w:val="20"/>
          <w:szCs w:val="20"/>
        </w:rPr>
      </w:pPr>
    </w:p>
    <w:p w14:paraId="7351BF83" w14:textId="77777777" w:rsidR="004F4E65" w:rsidRDefault="004F4E65" w:rsidP="00C87DD1">
      <w:pPr>
        <w:spacing w:after="120" w:line="264" w:lineRule="auto"/>
        <w:jc w:val="right"/>
        <w:rPr>
          <w:rFonts w:ascii="Calibri" w:eastAsia="Times New Roman" w:hAnsi="Calibri" w:cs="Times New Roman"/>
          <w:b/>
          <w:sz w:val="20"/>
          <w:szCs w:val="20"/>
        </w:rPr>
      </w:pPr>
    </w:p>
    <w:p w14:paraId="319539B0" w14:textId="77777777" w:rsidR="004F4E65" w:rsidRDefault="004F4E65" w:rsidP="00C87DD1">
      <w:pPr>
        <w:spacing w:after="120" w:line="264" w:lineRule="auto"/>
        <w:jc w:val="right"/>
        <w:rPr>
          <w:rFonts w:ascii="Calibri" w:eastAsia="Times New Roman" w:hAnsi="Calibri" w:cs="Times New Roman"/>
          <w:b/>
          <w:sz w:val="20"/>
          <w:szCs w:val="20"/>
        </w:rPr>
      </w:pPr>
    </w:p>
    <w:p w14:paraId="667BEF60" w14:textId="5C48D9B4" w:rsidR="004F4E65" w:rsidRDefault="004F4E65" w:rsidP="00C87DD1">
      <w:pPr>
        <w:spacing w:after="120" w:line="264" w:lineRule="auto"/>
        <w:jc w:val="right"/>
        <w:rPr>
          <w:rFonts w:ascii="Calibri" w:eastAsia="Times New Roman" w:hAnsi="Calibri" w:cs="Times New Roman"/>
          <w:b/>
          <w:sz w:val="20"/>
          <w:szCs w:val="20"/>
        </w:rPr>
      </w:pPr>
    </w:p>
    <w:p w14:paraId="71D4A980" w14:textId="06778EE9" w:rsidR="00FD1763" w:rsidRDefault="00FD1763" w:rsidP="00C87DD1">
      <w:pPr>
        <w:spacing w:after="120" w:line="264" w:lineRule="auto"/>
        <w:jc w:val="right"/>
        <w:rPr>
          <w:rFonts w:ascii="Calibri" w:eastAsia="Times New Roman" w:hAnsi="Calibri" w:cs="Times New Roman"/>
          <w:b/>
          <w:sz w:val="20"/>
          <w:szCs w:val="20"/>
        </w:rPr>
      </w:pPr>
    </w:p>
    <w:p w14:paraId="33B23A6A" w14:textId="5777D012" w:rsidR="00FD1763" w:rsidRDefault="00FD1763" w:rsidP="00C87DD1">
      <w:pPr>
        <w:spacing w:after="120" w:line="264" w:lineRule="auto"/>
        <w:jc w:val="right"/>
        <w:rPr>
          <w:rFonts w:ascii="Calibri" w:eastAsia="Times New Roman" w:hAnsi="Calibri" w:cs="Times New Roman"/>
          <w:b/>
          <w:sz w:val="20"/>
          <w:szCs w:val="20"/>
        </w:rPr>
      </w:pPr>
    </w:p>
    <w:p w14:paraId="2A761B08" w14:textId="0FF7C93E" w:rsidR="00FD1763" w:rsidRDefault="00FD1763" w:rsidP="00C87DD1">
      <w:pPr>
        <w:spacing w:after="120" w:line="264" w:lineRule="auto"/>
        <w:jc w:val="right"/>
        <w:rPr>
          <w:rFonts w:ascii="Calibri" w:eastAsia="Times New Roman" w:hAnsi="Calibri" w:cs="Times New Roman"/>
          <w:b/>
          <w:sz w:val="20"/>
          <w:szCs w:val="20"/>
        </w:rPr>
      </w:pPr>
    </w:p>
    <w:p w14:paraId="2FF00001" w14:textId="253CEDD9" w:rsidR="00FD1763" w:rsidRDefault="00FD1763" w:rsidP="00C87DD1">
      <w:pPr>
        <w:spacing w:after="120" w:line="264" w:lineRule="auto"/>
        <w:jc w:val="right"/>
        <w:rPr>
          <w:rFonts w:ascii="Calibri" w:eastAsia="Times New Roman" w:hAnsi="Calibri" w:cs="Times New Roman"/>
          <w:b/>
          <w:sz w:val="20"/>
          <w:szCs w:val="20"/>
        </w:rPr>
      </w:pPr>
    </w:p>
    <w:p w14:paraId="2D7D5C40" w14:textId="3D48C27D" w:rsidR="00FD1763" w:rsidRDefault="00FD1763" w:rsidP="00C87DD1">
      <w:pPr>
        <w:spacing w:after="120" w:line="264" w:lineRule="auto"/>
        <w:jc w:val="right"/>
        <w:rPr>
          <w:rFonts w:ascii="Calibri" w:eastAsia="Times New Roman" w:hAnsi="Calibri" w:cs="Times New Roman"/>
          <w:b/>
          <w:sz w:val="20"/>
          <w:szCs w:val="20"/>
        </w:rPr>
      </w:pPr>
    </w:p>
    <w:p w14:paraId="2B5A1AF1" w14:textId="3AC847BF" w:rsidR="00FD1763" w:rsidRDefault="00FD1763" w:rsidP="00C87DD1">
      <w:pPr>
        <w:spacing w:after="120" w:line="264" w:lineRule="auto"/>
        <w:jc w:val="right"/>
        <w:rPr>
          <w:rFonts w:ascii="Calibri" w:eastAsia="Times New Roman" w:hAnsi="Calibri" w:cs="Times New Roman"/>
          <w:b/>
          <w:sz w:val="20"/>
          <w:szCs w:val="20"/>
        </w:rPr>
      </w:pPr>
    </w:p>
    <w:p w14:paraId="30754D12" w14:textId="1F1A677C" w:rsidR="00FD1763" w:rsidRDefault="00FD1763" w:rsidP="00C87DD1">
      <w:pPr>
        <w:spacing w:after="120" w:line="264" w:lineRule="auto"/>
        <w:jc w:val="right"/>
        <w:rPr>
          <w:rFonts w:ascii="Calibri" w:eastAsia="Times New Roman" w:hAnsi="Calibri" w:cs="Times New Roman"/>
          <w:b/>
          <w:sz w:val="20"/>
          <w:szCs w:val="20"/>
        </w:rPr>
      </w:pPr>
    </w:p>
    <w:p w14:paraId="5300BF83" w14:textId="77777777" w:rsidR="00FD1763" w:rsidRDefault="00FD1763" w:rsidP="00C87DD1">
      <w:pPr>
        <w:spacing w:after="120" w:line="264" w:lineRule="auto"/>
        <w:jc w:val="right"/>
        <w:rPr>
          <w:rFonts w:ascii="Calibri" w:eastAsia="Times New Roman" w:hAnsi="Calibri" w:cs="Times New Roman"/>
          <w:b/>
          <w:sz w:val="20"/>
          <w:szCs w:val="20"/>
        </w:rPr>
      </w:pPr>
    </w:p>
    <w:p w14:paraId="531514D4" w14:textId="6ACCE52D" w:rsidR="00B05EE9" w:rsidRDefault="00B05EE9" w:rsidP="00C87DD1">
      <w:pPr>
        <w:spacing w:after="120" w:line="264" w:lineRule="auto"/>
        <w:jc w:val="right"/>
        <w:rPr>
          <w:rFonts w:ascii="Calibri" w:eastAsia="Times New Roman" w:hAnsi="Calibri" w:cs="Times New Roman"/>
          <w:b/>
          <w:sz w:val="20"/>
          <w:szCs w:val="20"/>
        </w:rPr>
      </w:pPr>
    </w:p>
    <w:p w14:paraId="5180D938" w14:textId="571A2C82" w:rsidR="00B05EE9" w:rsidRDefault="00B05EE9" w:rsidP="00C87DD1">
      <w:pPr>
        <w:spacing w:after="120" w:line="264" w:lineRule="auto"/>
        <w:jc w:val="right"/>
        <w:rPr>
          <w:rFonts w:ascii="Calibri" w:eastAsia="Times New Roman" w:hAnsi="Calibri" w:cs="Times New Roman"/>
          <w:b/>
          <w:sz w:val="20"/>
          <w:szCs w:val="20"/>
        </w:rPr>
      </w:pPr>
    </w:p>
    <w:p w14:paraId="222A5809" w14:textId="77777777" w:rsidR="00B05EE9" w:rsidRDefault="00B05EE9" w:rsidP="00C87DD1">
      <w:pPr>
        <w:spacing w:after="120" w:line="264" w:lineRule="auto"/>
        <w:jc w:val="right"/>
        <w:rPr>
          <w:rFonts w:ascii="Calibri" w:eastAsia="Times New Roman" w:hAnsi="Calibri" w:cs="Times New Roman"/>
          <w:b/>
          <w:sz w:val="20"/>
          <w:szCs w:val="20"/>
        </w:rPr>
      </w:pPr>
    </w:p>
    <w:p w14:paraId="44A2AF21" w14:textId="75D62ED9" w:rsidR="00C87DD1" w:rsidRPr="005A5715" w:rsidRDefault="00C87DD1" w:rsidP="005A5715">
      <w:pPr>
        <w:spacing w:after="0" w:line="264" w:lineRule="auto"/>
        <w:ind w:left="4963"/>
        <w:rPr>
          <w:rFonts w:ascii="Calibri" w:eastAsia="Times New Roman" w:hAnsi="Calibri" w:cs="Times New Roman"/>
          <w:b/>
          <w:i/>
          <w:iCs/>
          <w:sz w:val="21"/>
          <w:szCs w:val="21"/>
        </w:rPr>
      </w:pPr>
      <w:r w:rsidRPr="005A5715">
        <w:rPr>
          <w:rFonts w:ascii="Calibri" w:eastAsia="Times New Roman" w:hAnsi="Calibri" w:cs="Times New Roman"/>
          <w:b/>
          <w:i/>
          <w:iCs/>
          <w:sz w:val="21"/>
          <w:szCs w:val="21"/>
        </w:rPr>
        <w:lastRenderedPageBreak/>
        <w:t xml:space="preserve">Príloha č. </w:t>
      </w:r>
      <w:r w:rsidR="001827CD" w:rsidRPr="005A5715">
        <w:rPr>
          <w:rFonts w:ascii="Calibri" w:eastAsia="Times New Roman" w:hAnsi="Calibri" w:cs="Times New Roman"/>
          <w:b/>
          <w:i/>
          <w:iCs/>
          <w:sz w:val="21"/>
          <w:szCs w:val="21"/>
        </w:rPr>
        <w:t>3</w:t>
      </w:r>
      <w:r w:rsidRPr="005A5715">
        <w:rPr>
          <w:rFonts w:ascii="Calibri" w:eastAsia="Times New Roman" w:hAnsi="Calibri" w:cs="Times New Roman"/>
          <w:b/>
          <w:i/>
          <w:iCs/>
          <w:sz w:val="21"/>
          <w:szCs w:val="21"/>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0"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0"/>
    </w:p>
    <w:p w14:paraId="0C27965D" w14:textId="5FE84983" w:rsidR="004F4E65" w:rsidRPr="00BB481C" w:rsidRDefault="00C87DD1" w:rsidP="004F4E65">
      <w:pPr>
        <w:shd w:val="clear" w:color="auto" w:fill="FFFFFF"/>
        <w:spacing w:after="0" w:line="240" w:lineRule="auto"/>
        <w:jc w:val="both"/>
        <w:rPr>
          <w:rFonts w:eastAsia="Times New Roman" w:cstheme="minorHAnsi"/>
          <w:color w:val="000000"/>
          <w:sz w:val="20"/>
          <w:szCs w:val="20"/>
          <w:lang w:eastAsia="sk-SK"/>
        </w:rPr>
      </w:pPr>
      <w:r w:rsidRPr="00BB481C">
        <w:rPr>
          <w:rFonts w:eastAsia="Times New Roman" w:cstheme="minorHAnsi"/>
          <w:color w:val="000000"/>
          <w:sz w:val="20"/>
          <w:szCs w:val="20"/>
          <w:lang w:eastAsia="sk-SK"/>
        </w:rPr>
        <w:t xml:space="preserve">Predmetom zákazky je </w:t>
      </w:r>
      <w:r w:rsidR="004F4E65" w:rsidRPr="00BB481C">
        <w:rPr>
          <w:rFonts w:eastAsia="Times New Roman" w:cstheme="minorHAnsi"/>
          <w:color w:val="000000"/>
          <w:sz w:val="20"/>
          <w:szCs w:val="20"/>
          <w:lang w:eastAsia="sk-SK"/>
        </w:rPr>
        <w:t>realizácia stavebných prác za účelom zníženia energetickej náročnosti výroby s použitím tepelných čerpadiel.</w:t>
      </w:r>
    </w:p>
    <w:p w14:paraId="65C025C1" w14:textId="56E6F7E9" w:rsidR="004F4E65" w:rsidRDefault="004F4E65" w:rsidP="004F4E65">
      <w:pPr>
        <w:shd w:val="clear" w:color="auto" w:fill="FFFFFF"/>
        <w:spacing w:after="0" w:line="240" w:lineRule="auto"/>
        <w:jc w:val="both"/>
        <w:rPr>
          <w:rFonts w:eastAsia="Times New Roman" w:cstheme="minorHAnsi"/>
          <w:color w:val="000000"/>
          <w:sz w:val="20"/>
          <w:szCs w:val="20"/>
          <w:lang w:eastAsia="sk-SK"/>
        </w:rPr>
      </w:pPr>
      <w:r w:rsidRPr="00BB481C">
        <w:rPr>
          <w:rFonts w:eastAsia="Times New Roman" w:cstheme="minorHAnsi"/>
          <w:color w:val="000000"/>
          <w:sz w:val="20"/>
          <w:szCs w:val="20"/>
          <w:lang w:eastAsia="sk-SK"/>
        </w:rPr>
        <w:t xml:space="preserve">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 </w:t>
      </w:r>
    </w:p>
    <w:p w14:paraId="75C19BE1" w14:textId="66A10C70" w:rsidR="00BB481C" w:rsidRPr="00BB481C" w:rsidRDefault="00BB481C" w:rsidP="004F4E65">
      <w:pPr>
        <w:shd w:val="clear" w:color="auto" w:fill="FFFFFF"/>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Členenie realizácie projektu:</w:t>
      </w:r>
    </w:p>
    <w:p w14:paraId="59EA4A0C" w14:textId="0CEA4BDE" w:rsidR="004F4E65" w:rsidRPr="00BB481C" w:rsidRDefault="004F4E65" w:rsidP="004F4E65">
      <w:pPr>
        <w:pStyle w:val="Odsekzoznamu"/>
        <w:numPr>
          <w:ilvl w:val="0"/>
          <w:numId w:val="6"/>
        </w:numPr>
        <w:shd w:val="clear" w:color="auto" w:fill="FFFFFF"/>
        <w:spacing w:after="0" w:line="240" w:lineRule="auto"/>
        <w:jc w:val="both"/>
        <w:rPr>
          <w:rFonts w:eastAsia="Times New Roman" w:cstheme="minorHAnsi"/>
          <w:color w:val="000000"/>
          <w:sz w:val="20"/>
          <w:szCs w:val="20"/>
          <w:lang w:eastAsia="sk-SK"/>
        </w:rPr>
      </w:pPr>
      <w:r w:rsidRPr="00BB481C">
        <w:rPr>
          <w:rFonts w:eastAsia="Times New Roman" w:cstheme="minorHAnsi"/>
          <w:color w:val="000000"/>
          <w:sz w:val="20"/>
          <w:szCs w:val="20"/>
          <w:lang w:eastAsia="sk-SK"/>
        </w:rPr>
        <w:t>Modernizácia výroby TVP a CHLAD</w:t>
      </w:r>
    </w:p>
    <w:p w14:paraId="63EDB614" w14:textId="2273B8EB" w:rsidR="004F4E65" w:rsidRPr="00BB481C" w:rsidRDefault="004F4E65" w:rsidP="004F4E65">
      <w:pPr>
        <w:pStyle w:val="Odsekzoznamu"/>
        <w:numPr>
          <w:ilvl w:val="0"/>
          <w:numId w:val="6"/>
        </w:numPr>
        <w:shd w:val="clear" w:color="auto" w:fill="FFFFFF"/>
        <w:spacing w:after="0" w:line="240" w:lineRule="auto"/>
        <w:jc w:val="both"/>
        <w:rPr>
          <w:rFonts w:eastAsia="Times New Roman" w:cstheme="minorHAnsi"/>
          <w:color w:val="000000"/>
          <w:sz w:val="20"/>
          <w:szCs w:val="20"/>
          <w:lang w:eastAsia="sk-SK"/>
        </w:rPr>
      </w:pPr>
      <w:proofErr w:type="spellStart"/>
      <w:r w:rsidRPr="00BB481C">
        <w:rPr>
          <w:rFonts w:eastAsia="Times New Roman" w:cstheme="minorHAnsi"/>
          <w:color w:val="000000"/>
          <w:sz w:val="20"/>
          <w:szCs w:val="20"/>
          <w:lang w:eastAsia="sk-SK"/>
        </w:rPr>
        <w:t>Fotovoltaické</w:t>
      </w:r>
      <w:proofErr w:type="spellEnd"/>
      <w:r w:rsidRPr="00BB481C">
        <w:rPr>
          <w:rFonts w:eastAsia="Times New Roman" w:cstheme="minorHAnsi"/>
          <w:color w:val="000000"/>
          <w:sz w:val="20"/>
          <w:szCs w:val="20"/>
          <w:lang w:eastAsia="sk-SK"/>
        </w:rPr>
        <w:t xml:space="preserve"> zariadenie FVZ 100 kW</w:t>
      </w:r>
    </w:p>
    <w:p w14:paraId="4C89CADD" w14:textId="3696474F" w:rsidR="00BB481C" w:rsidRPr="00BB481C" w:rsidRDefault="00BB481C" w:rsidP="004F4E65">
      <w:pPr>
        <w:pStyle w:val="Odsekzoznamu"/>
        <w:numPr>
          <w:ilvl w:val="0"/>
          <w:numId w:val="6"/>
        </w:numPr>
        <w:shd w:val="clear" w:color="auto" w:fill="FFFFFF"/>
        <w:spacing w:after="0" w:line="240" w:lineRule="auto"/>
        <w:jc w:val="both"/>
        <w:rPr>
          <w:rFonts w:eastAsia="Times New Roman" w:cstheme="minorHAnsi"/>
          <w:color w:val="000000"/>
          <w:sz w:val="20"/>
          <w:szCs w:val="20"/>
          <w:lang w:eastAsia="sk-SK"/>
        </w:rPr>
      </w:pPr>
      <w:r w:rsidRPr="00BB481C">
        <w:rPr>
          <w:rFonts w:eastAsia="Times New Roman" w:cstheme="minorHAnsi"/>
          <w:color w:val="000000"/>
          <w:sz w:val="20"/>
          <w:szCs w:val="20"/>
          <w:lang w:eastAsia="sk-SK"/>
        </w:rPr>
        <w:t>ELI rozvody</w:t>
      </w:r>
    </w:p>
    <w:p w14:paraId="3FC2D6F5" w14:textId="77777777" w:rsidR="00C11466" w:rsidRPr="006A1141" w:rsidRDefault="00C11466" w:rsidP="00C87DD1">
      <w:pPr>
        <w:shd w:val="clear" w:color="auto" w:fill="FFFFFF"/>
        <w:spacing w:after="0" w:line="240" w:lineRule="auto"/>
        <w:jc w:val="both"/>
        <w:rPr>
          <w:rFonts w:ascii="Calibri" w:eastAsia="Calibri" w:hAnsi="Calibri" w:cs="Calibri"/>
          <w:highlight w:val="yellow"/>
        </w:rPr>
      </w:pPr>
    </w:p>
    <w:p w14:paraId="201FBD6E" w14:textId="76894BCF" w:rsidR="004F4E65" w:rsidRDefault="004F4E65" w:rsidP="004F4E65">
      <w:pPr>
        <w:pStyle w:val="Bezriadkovania"/>
        <w:jc w:val="both"/>
        <w:rPr>
          <w:rFonts w:asciiTheme="minorHAnsi" w:hAnsiTheme="minorHAnsi" w:cstheme="minorHAnsi"/>
          <w:sz w:val="20"/>
          <w:szCs w:val="20"/>
        </w:rPr>
      </w:pPr>
      <w:r>
        <w:rPr>
          <w:rFonts w:asciiTheme="minorHAnsi" w:hAnsiTheme="minorHAnsi" w:cstheme="minorHAnsi"/>
          <w:sz w:val="20"/>
          <w:szCs w:val="20"/>
        </w:rPr>
        <w:t xml:space="preserve">Hlavný projektant: </w:t>
      </w:r>
      <w:r w:rsidR="00BB481C">
        <w:rPr>
          <w:rFonts w:asciiTheme="minorHAnsi" w:hAnsiTheme="minorHAnsi" w:cstheme="minorHAnsi"/>
          <w:sz w:val="20"/>
          <w:szCs w:val="20"/>
        </w:rPr>
        <w:t xml:space="preserve">Ing. Jozef </w:t>
      </w:r>
      <w:proofErr w:type="spellStart"/>
      <w:r w:rsidR="00BB481C">
        <w:rPr>
          <w:rFonts w:asciiTheme="minorHAnsi" w:hAnsiTheme="minorHAnsi" w:cstheme="minorHAnsi"/>
          <w:sz w:val="20"/>
          <w:szCs w:val="20"/>
        </w:rPr>
        <w:t>Gürtel</w:t>
      </w:r>
      <w:proofErr w:type="spellEnd"/>
    </w:p>
    <w:p w14:paraId="78EE9B43" w14:textId="77777777" w:rsidR="004F4E65" w:rsidRPr="00E934B4" w:rsidRDefault="004F4E65" w:rsidP="00BB481C">
      <w:pPr>
        <w:pStyle w:val="Bezriadkovania"/>
        <w:jc w:val="both"/>
        <w:rPr>
          <w:rFonts w:asciiTheme="minorHAnsi" w:hAnsiTheme="minorHAnsi" w:cstheme="minorHAnsi"/>
          <w:sz w:val="20"/>
          <w:szCs w:val="20"/>
        </w:rPr>
      </w:pPr>
    </w:p>
    <w:p w14:paraId="74C7623B" w14:textId="77777777" w:rsidR="004F4E65" w:rsidRDefault="004F4E65" w:rsidP="00BB481C">
      <w:pPr>
        <w:pStyle w:val="Bezriadkovania"/>
        <w:ind w:right="142"/>
        <w:jc w:val="both"/>
        <w:rPr>
          <w:rFonts w:asciiTheme="minorHAnsi" w:hAnsiTheme="minorHAnsi" w:cstheme="minorHAnsi"/>
          <w:sz w:val="20"/>
          <w:szCs w:val="20"/>
        </w:rPr>
      </w:pPr>
      <w:r w:rsidRPr="00E934B4">
        <w:rPr>
          <w:rFonts w:asciiTheme="minorHAnsi" w:hAnsiTheme="minorHAnsi" w:cstheme="minorHAnsi"/>
          <w:sz w:val="20"/>
          <w:szCs w:val="20"/>
        </w:rPr>
        <w:t>Podrobný opis predmetu zákazky je v projektovej dokumentácii, ktorá je samostatnou prílohou k Výzve na predkladanie ponúk.</w:t>
      </w:r>
    </w:p>
    <w:p w14:paraId="20106C3E" w14:textId="77777777" w:rsidR="004F4E65" w:rsidRPr="00F81B0C" w:rsidRDefault="004F4E65" w:rsidP="004F4E65">
      <w:pPr>
        <w:pStyle w:val="Bezriadkovania"/>
        <w:jc w:val="both"/>
        <w:rPr>
          <w:rFonts w:asciiTheme="minorHAnsi" w:hAnsiTheme="minorHAnsi" w:cstheme="minorHAnsi"/>
          <w:sz w:val="20"/>
          <w:szCs w:val="20"/>
        </w:rPr>
      </w:pPr>
    </w:p>
    <w:p w14:paraId="31155546" w14:textId="77777777" w:rsidR="004F4E65" w:rsidRPr="00F81B0C" w:rsidRDefault="004F4E65" w:rsidP="007A7004">
      <w:pPr>
        <w:pStyle w:val="Bezriadkovania"/>
        <w:ind w:right="0"/>
        <w:rPr>
          <w:rFonts w:asciiTheme="minorHAnsi" w:hAnsiTheme="minorHAnsi" w:cstheme="minorHAnsi"/>
          <w:sz w:val="20"/>
          <w:szCs w:val="20"/>
        </w:rPr>
      </w:pPr>
      <w:r w:rsidRPr="00F81B0C">
        <w:rPr>
          <w:rFonts w:asciiTheme="minorHAnsi" w:hAnsiTheme="minorHAnsi" w:cstheme="minorHAnsi"/>
          <w:sz w:val="20"/>
          <w:szCs w:val="20"/>
        </w:rPr>
        <w:t xml:space="preserve">Všetky materiály a výrobky uvedené v tejto dokumentácii sú špecifikované vzhľadom na požadované platné všeobecne záväzné predpisy. Všetky zámeny v rámci dodávky musia zodpovedať parametrom výrobkov uvedených v tejto dokumentácii, odsúhlasené obstarávateľom stavby a projektantom. </w:t>
      </w:r>
      <w:r w:rsidRPr="00F81B0C">
        <w:rPr>
          <w:rFonts w:asciiTheme="minorHAnsi" w:hAnsiTheme="minorHAnsi" w:cstheme="minorHAnsi"/>
          <w:sz w:val="20"/>
          <w:szCs w:val="20"/>
        </w:rPr>
        <w:br/>
        <w:t xml:space="preserve">Pri zámene nesmie dôjsť k zmene koncepcie riešenia. Všeobecne je potrebné postupovať podľa platnej legislatívy pre zadávanie verejných zákaziek. </w:t>
      </w:r>
    </w:p>
    <w:p w14:paraId="1A75349A" w14:textId="77777777" w:rsidR="004F4E65" w:rsidRPr="00F81B0C" w:rsidRDefault="004F4E65" w:rsidP="00BB481C">
      <w:pPr>
        <w:pStyle w:val="Bezriadkovania"/>
        <w:ind w:right="0"/>
        <w:jc w:val="both"/>
        <w:rPr>
          <w:rFonts w:asciiTheme="minorHAnsi" w:hAnsiTheme="minorHAnsi" w:cstheme="minorHAnsi"/>
          <w:color w:val="FF0000"/>
          <w:sz w:val="20"/>
          <w:szCs w:val="20"/>
        </w:rPr>
      </w:pPr>
    </w:p>
    <w:p w14:paraId="1D6FA714" w14:textId="1D451C3F" w:rsidR="004F4E65" w:rsidRPr="00F81B0C" w:rsidRDefault="004F4E65" w:rsidP="00BB481C">
      <w:pPr>
        <w:pStyle w:val="Bezriadkovania"/>
        <w:ind w:right="0"/>
        <w:jc w:val="both"/>
        <w:rPr>
          <w:rFonts w:asciiTheme="minorHAnsi" w:hAnsiTheme="minorHAnsi" w:cstheme="minorHAnsi"/>
          <w:bCs/>
          <w:sz w:val="20"/>
          <w:szCs w:val="20"/>
        </w:rPr>
      </w:pPr>
      <w:r w:rsidRPr="00F81B0C">
        <w:rPr>
          <w:rFonts w:asciiTheme="minorHAnsi" w:hAnsiTheme="minorHAnsi" w:cstheme="minorHAnsi"/>
          <w:sz w:val="20"/>
          <w:szCs w:val="20"/>
        </w:rPr>
        <w:t>Pokiaľ sa vo výkaz výmer použil odkaz na konkrétnu značku, výrobcu, alebo výrobok alebo typ výrobku – v takomto prípade sa má za to, že je takýto odkaz vždy doplnený slovami  „alebo ekvivalentný“ a platí, že uchádzač môže vždy ponúknuť aj ekvivalentné alebo lepšie plnenie</w:t>
      </w:r>
      <w:r w:rsidR="007A7004">
        <w:rPr>
          <w:rFonts w:asciiTheme="minorHAnsi" w:hAnsiTheme="minorHAnsi" w:cstheme="minorHAnsi"/>
          <w:sz w:val="20"/>
          <w:szCs w:val="20"/>
        </w:rPr>
        <w:t>. O</w:t>
      </w:r>
      <w:r w:rsidRPr="00F81B0C">
        <w:rPr>
          <w:rFonts w:asciiTheme="minorHAnsi" w:hAnsiTheme="minorHAnsi" w:cstheme="minorHAnsi"/>
          <w:sz w:val="20"/>
          <w:szCs w:val="20"/>
        </w:rPr>
        <w:t>bstarávateľ upozorňuje uchádzačov, že pokiaľ je vo VV uvedený názov výrobku alebo materiálu , uchádzač má právo ponúknuť ekvivalent alebo lepšie plnenie. V takomto prípade je uchádzač povinný tento ekvivalent alebo lepšie plnenie aj dodať. V prípade, že v </w:t>
      </w:r>
      <w:proofErr w:type="spellStart"/>
      <w:r w:rsidRPr="00F81B0C">
        <w:rPr>
          <w:rFonts w:asciiTheme="minorHAnsi" w:hAnsiTheme="minorHAnsi" w:cstheme="minorHAnsi"/>
          <w:sz w:val="20"/>
          <w:szCs w:val="20"/>
        </w:rPr>
        <w:t>nacenenom</w:t>
      </w:r>
      <w:proofErr w:type="spellEnd"/>
      <w:r w:rsidRPr="00F81B0C">
        <w:rPr>
          <w:rFonts w:asciiTheme="minorHAnsi" w:hAnsiTheme="minorHAnsi" w:cstheme="minorHAnsi"/>
          <w:sz w:val="20"/>
          <w:szCs w:val="20"/>
        </w:rPr>
        <w:t xml:space="preserve"> VV neuvedie ekvivalent výrobku alebo materiálu alebo lepšie plnenie, obstarávateľ bude požadovať dodanie konkrétneho výrobku alebo materiálu, ktorého názov uviedol vo VV. </w:t>
      </w:r>
    </w:p>
    <w:p w14:paraId="5F696768" w14:textId="77777777" w:rsidR="004F4E65" w:rsidRPr="00F81B0C" w:rsidRDefault="004F4E65" w:rsidP="00BB481C">
      <w:pPr>
        <w:pStyle w:val="Bezriadkovania"/>
        <w:ind w:right="0"/>
        <w:jc w:val="both"/>
        <w:rPr>
          <w:rFonts w:asciiTheme="minorHAnsi" w:hAnsiTheme="minorHAnsi" w:cstheme="minorHAnsi"/>
          <w:sz w:val="20"/>
          <w:szCs w:val="20"/>
          <w:highlight w:val="yellow"/>
        </w:rPr>
      </w:pPr>
    </w:p>
    <w:p w14:paraId="69B0E303" w14:textId="7031DDC0" w:rsidR="004F4E65" w:rsidRPr="00F81B0C" w:rsidRDefault="004F4E65" w:rsidP="00BB481C">
      <w:pPr>
        <w:pStyle w:val="Bezriadkovania"/>
        <w:ind w:right="0"/>
        <w:jc w:val="both"/>
        <w:rPr>
          <w:rFonts w:asciiTheme="minorHAnsi" w:hAnsiTheme="minorHAnsi" w:cstheme="minorHAnsi"/>
          <w:bCs/>
          <w:sz w:val="20"/>
          <w:szCs w:val="20"/>
        </w:rPr>
      </w:pPr>
      <w:r w:rsidRPr="00F81B0C">
        <w:rPr>
          <w:rFonts w:asciiTheme="minorHAnsi" w:hAnsiTheme="minorHAnsi" w:cstheme="minorHAnsi"/>
          <w:sz w:val="20"/>
          <w:szCs w:val="20"/>
        </w:rPr>
        <w:t>Ak uchádzačom ponúkané materiály, výrobky, stavebné práce nespĺňajú technické požiadavky uvedené v</w:t>
      </w:r>
      <w:r>
        <w:rPr>
          <w:rFonts w:asciiTheme="minorHAnsi" w:hAnsiTheme="minorHAnsi" w:cstheme="minorHAnsi"/>
          <w:sz w:val="20"/>
          <w:szCs w:val="20"/>
        </w:rPr>
        <w:t>o</w:t>
      </w:r>
      <w:r w:rsidRPr="00F81B0C">
        <w:rPr>
          <w:rFonts w:asciiTheme="minorHAnsi" w:hAnsiTheme="minorHAnsi" w:cstheme="minorHAnsi"/>
          <w:sz w:val="20"/>
          <w:szCs w:val="20"/>
        </w:rPr>
        <w:t> </w:t>
      </w:r>
      <w:r>
        <w:rPr>
          <w:rFonts w:asciiTheme="minorHAnsi" w:hAnsiTheme="minorHAnsi" w:cstheme="minorHAnsi"/>
          <w:sz w:val="20"/>
          <w:szCs w:val="20"/>
        </w:rPr>
        <w:t>Výzve na predkladanie ponúk</w:t>
      </w:r>
      <w:r w:rsidRPr="00F81B0C">
        <w:rPr>
          <w:rFonts w:asciiTheme="minorHAns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stavebné práce spĺňajúce príslušné normy zároveň spĺňajú požadované výkonnostné alebo funkčné požiadavky požadované obstarávateľom.</w:t>
      </w:r>
    </w:p>
    <w:p w14:paraId="4201C8F3" w14:textId="77777777" w:rsidR="004F4E65" w:rsidRPr="00F81B0C" w:rsidRDefault="004F4E65" w:rsidP="004F4E65">
      <w:pPr>
        <w:pStyle w:val="Bezriadkovania"/>
        <w:jc w:val="both"/>
        <w:rPr>
          <w:rFonts w:asciiTheme="minorHAnsi" w:hAnsiTheme="minorHAnsi" w:cstheme="minorHAnsi"/>
          <w:bCs/>
          <w:sz w:val="20"/>
          <w:szCs w:val="20"/>
        </w:rPr>
      </w:pPr>
    </w:p>
    <w:p w14:paraId="5986EA77" w14:textId="77777777" w:rsidR="004F4E65" w:rsidRPr="00AF6EF4" w:rsidRDefault="004F4E65" w:rsidP="00BB481C">
      <w:pPr>
        <w:pStyle w:val="Bezriadkovania"/>
        <w:ind w:right="0"/>
        <w:jc w:val="both"/>
        <w:rPr>
          <w:rFonts w:asciiTheme="minorHAnsi" w:hAnsiTheme="minorHAnsi" w:cstheme="minorHAnsi"/>
          <w:sz w:val="20"/>
          <w:szCs w:val="20"/>
        </w:rPr>
      </w:pPr>
      <w:r w:rsidRPr="00F81B0C">
        <w:rPr>
          <w:rFonts w:asciiTheme="minorHAnsi" w:hAnsiTheme="minorHAnsi" w:cstheme="minorHAnsi"/>
          <w:sz w:val="20"/>
          <w:szCs w:val="20"/>
        </w:rPr>
        <w:t>Všetky dodané materiály/výrobky  súvisiace s uskutočňovaním tejto zákazky musia byť dodané ako nové - nie je prípustné dodať materiály/výrobky použité, repasované, a pod.</w:t>
      </w:r>
    </w:p>
    <w:p w14:paraId="27DDCF6B" w14:textId="77777777" w:rsidR="004F4E65" w:rsidRPr="00F81B0C" w:rsidRDefault="004F4E65" w:rsidP="00BB481C">
      <w:pPr>
        <w:pStyle w:val="Bezriadkovania"/>
        <w:ind w:right="0"/>
        <w:jc w:val="both"/>
        <w:rPr>
          <w:rFonts w:asciiTheme="minorHAnsi" w:hAnsiTheme="minorHAnsi" w:cstheme="minorHAnsi"/>
          <w:b/>
          <w:sz w:val="20"/>
          <w:szCs w:val="20"/>
          <w:u w:val="single"/>
          <w:lang w:bidi="sk-SK"/>
        </w:rPr>
      </w:pPr>
    </w:p>
    <w:p w14:paraId="3E85F18F" w14:textId="77777777" w:rsidR="004F4E65" w:rsidRPr="009C4224" w:rsidRDefault="004F4E65" w:rsidP="00BB481C">
      <w:pPr>
        <w:jc w:val="both"/>
        <w:rPr>
          <w:rFonts w:eastAsia="Calibri" w:cstheme="minorHAnsi"/>
          <w:b/>
          <w:sz w:val="20"/>
          <w:szCs w:val="20"/>
          <w:lang w:bidi="sk-SK"/>
        </w:rPr>
      </w:pPr>
      <w:r w:rsidRPr="009C4224">
        <w:rPr>
          <w:rFonts w:eastAsia="Calibri" w:cstheme="minorHAnsi"/>
          <w:b/>
          <w:sz w:val="20"/>
          <w:szCs w:val="20"/>
          <w:lang w:bidi="sk-SK"/>
        </w:rPr>
        <w:t>Úspešný uchádzač je povinný v lehote na poskytnutie súčinnosti spolu s podpísanou Zmluvou o dielo predložiť obstarávateľovi dokumenty k Zmluve o dielo, ktoré sú uvedené v Návrhu Zmluvy o dielo, ktorý je súčasťou tejto Výzvy na predkladanie ponúk.</w:t>
      </w:r>
    </w:p>
    <w:p w14:paraId="3390D3BE" w14:textId="77777777" w:rsidR="004F4E65" w:rsidRPr="009C4224" w:rsidRDefault="004F4E65" w:rsidP="00BB481C">
      <w:pPr>
        <w:rPr>
          <w:rFonts w:eastAsia="Calibri" w:cstheme="minorHAnsi"/>
          <w:sz w:val="20"/>
          <w:szCs w:val="20"/>
          <w:lang w:bidi="sk-SK"/>
        </w:rPr>
      </w:pPr>
      <w:r w:rsidRPr="009C4224">
        <w:rPr>
          <w:rFonts w:eastAsia="Calibri" w:cstheme="minorHAnsi"/>
          <w:sz w:val="20"/>
          <w:szCs w:val="20"/>
          <w:lang w:bidi="sk-SK"/>
        </w:rPr>
        <w:t>Obstarávateľ uvádza požiadavky a špecifikáciu na nasledovné dokumenty potrebné predložiť k Zmluve o dielo v čase podpisu Zmluvy:</w:t>
      </w:r>
    </w:p>
    <w:p w14:paraId="5617DCDD" w14:textId="77777777" w:rsidR="004F4E65" w:rsidRPr="009C4224" w:rsidRDefault="004F4E65" w:rsidP="00BB481C">
      <w:pPr>
        <w:pStyle w:val="Odsekzoznamu"/>
        <w:numPr>
          <w:ilvl w:val="0"/>
          <w:numId w:val="5"/>
        </w:numPr>
        <w:rPr>
          <w:rFonts w:eastAsia="Calibri" w:cstheme="minorHAnsi"/>
          <w:sz w:val="20"/>
          <w:szCs w:val="20"/>
          <w:lang w:bidi="sk-SK"/>
        </w:rPr>
      </w:pPr>
      <w:r w:rsidRPr="009C4224">
        <w:rPr>
          <w:rFonts w:eastAsia="Calibri" w:cstheme="minorHAnsi"/>
          <w:sz w:val="20"/>
          <w:szCs w:val="20"/>
          <w:lang w:bidi="sk-SK"/>
        </w:rPr>
        <w:t xml:space="preserve">Ocenený výkaz výmer </w:t>
      </w:r>
    </w:p>
    <w:p w14:paraId="6C80F701" w14:textId="77777777" w:rsidR="004F4E65" w:rsidRPr="009C4224" w:rsidRDefault="004F4E65" w:rsidP="00BB481C">
      <w:pPr>
        <w:pStyle w:val="Odsekzoznamu"/>
        <w:numPr>
          <w:ilvl w:val="0"/>
          <w:numId w:val="5"/>
        </w:numPr>
        <w:rPr>
          <w:rFonts w:eastAsia="Calibri" w:cstheme="minorHAnsi"/>
          <w:sz w:val="20"/>
          <w:szCs w:val="20"/>
          <w:lang w:bidi="sk-SK"/>
        </w:rPr>
      </w:pPr>
      <w:r w:rsidRPr="009C4224">
        <w:rPr>
          <w:rFonts w:eastAsia="Calibri" w:cstheme="minorHAnsi"/>
          <w:sz w:val="20"/>
          <w:szCs w:val="20"/>
          <w:lang w:bidi="sk-SK"/>
        </w:rPr>
        <w:t>Zoznam subdodávateľov</w:t>
      </w:r>
    </w:p>
    <w:p w14:paraId="2A90D0B5" w14:textId="77777777" w:rsidR="004F4E65" w:rsidRPr="009C4224" w:rsidRDefault="004F4E65" w:rsidP="00BB481C">
      <w:pPr>
        <w:pStyle w:val="Odsekzoznamu"/>
        <w:numPr>
          <w:ilvl w:val="0"/>
          <w:numId w:val="5"/>
        </w:numPr>
        <w:jc w:val="both"/>
        <w:rPr>
          <w:rFonts w:eastAsia="Calibri" w:cstheme="minorHAnsi"/>
          <w:sz w:val="18"/>
          <w:szCs w:val="18"/>
          <w:lang w:bidi="sk-SK"/>
        </w:rPr>
      </w:pPr>
      <w:r w:rsidRPr="009C4224">
        <w:rPr>
          <w:rFonts w:eastAsia="Calibri" w:cstheme="minorHAnsi"/>
          <w:sz w:val="20"/>
          <w:szCs w:val="20"/>
          <w:lang w:bidi="sk-SK"/>
        </w:rPr>
        <w:t>Kópia poistnej zmluvy „Poistenie zodpovednosti za škodu“</w:t>
      </w:r>
    </w:p>
    <w:p w14:paraId="67F173EB" w14:textId="77777777" w:rsidR="00B05EE9" w:rsidRDefault="00B05EE9" w:rsidP="00C87DD1">
      <w:pPr>
        <w:spacing w:after="120" w:line="264" w:lineRule="auto"/>
        <w:jc w:val="right"/>
        <w:rPr>
          <w:rFonts w:ascii="Calibri" w:eastAsia="Times New Roman" w:hAnsi="Calibri" w:cs="Times New Roman"/>
          <w:b/>
          <w:sz w:val="20"/>
          <w:szCs w:val="20"/>
        </w:rPr>
      </w:pPr>
      <w:bookmarkStart w:id="1" w:name="_Toc517098846"/>
    </w:p>
    <w:p w14:paraId="4AD5F26B" w14:textId="77777777" w:rsidR="00B05EE9" w:rsidRPr="00AE3B15" w:rsidRDefault="00B05EE9" w:rsidP="00AE3B15">
      <w:pPr>
        <w:spacing w:after="0" w:line="264" w:lineRule="auto"/>
        <w:ind w:left="4963"/>
        <w:rPr>
          <w:rFonts w:ascii="Calibri" w:eastAsia="Times New Roman" w:hAnsi="Calibri" w:cs="Times New Roman"/>
          <w:b/>
          <w:i/>
          <w:iCs/>
          <w:sz w:val="21"/>
          <w:szCs w:val="21"/>
        </w:rPr>
      </w:pPr>
    </w:p>
    <w:p w14:paraId="309EF5EA" w14:textId="34F8E0D4" w:rsidR="00C87DD1" w:rsidRPr="00AE3B15" w:rsidRDefault="00C87DD1" w:rsidP="00AE3B15">
      <w:pPr>
        <w:spacing w:after="0" w:line="264" w:lineRule="auto"/>
        <w:ind w:left="4963"/>
        <w:rPr>
          <w:rFonts w:ascii="Calibri" w:eastAsia="Times New Roman" w:hAnsi="Calibri" w:cs="Times New Roman"/>
          <w:b/>
          <w:i/>
          <w:iCs/>
          <w:sz w:val="21"/>
          <w:szCs w:val="21"/>
        </w:rPr>
      </w:pPr>
      <w:r w:rsidRPr="00AE3B15">
        <w:rPr>
          <w:rFonts w:ascii="Calibri" w:eastAsia="Times New Roman" w:hAnsi="Calibri" w:cs="Times New Roman"/>
          <w:b/>
          <w:i/>
          <w:iCs/>
          <w:sz w:val="21"/>
          <w:szCs w:val="21"/>
        </w:rPr>
        <w:t xml:space="preserve">Príloha č. </w:t>
      </w:r>
      <w:r w:rsidR="001827CD" w:rsidRPr="00AE3B15">
        <w:rPr>
          <w:rFonts w:ascii="Calibri" w:eastAsia="Times New Roman" w:hAnsi="Calibri" w:cs="Times New Roman"/>
          <w:b/>
          <w:i/>
          <w:iCs/>
          <w:sz w:val="21"/>
          <w:szCs w:val="21"/>
        </w:rPr>
        <w:t>4</w:t>
      </w:r>
      <w:r w:rsidRPr="00AE3B15">
        <w:rPr>
          <w:rFonts w:ascii="Calibri" w:eastAsia="Times New Roman" w:hAnsi="Calibri" w:cs="Times New Roman"/>
          <w:b/>
          <w:i/>
          <w:iCs/>
          <w:sz w:val="21"/>
          <w:szCs w:val="21"/>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1"/>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2C545FC8"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BEB5738" w14:textId="4E7DD7D5" w:rsidR="006D3262" w:rsidRDefault="006D326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CCDF413" w14:textId="77777777" w:rsidR="006D3262" w:rsidRDefault="006D326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1678DE5" w14:textId="77777777" w:rsidR="00F01425" w:rsidRDefault="00F01425">
      <w:pPr>
        <w:rPr>
          <w:rFonts w:cstheme="minorHAnsi"/>
          <w:b/>
          <w:bCs/>
          <w:caps/>
          <w:color w:val="000000" w:themeColor="text1"/>
          <w:sz w:val="24"/>
          <w:szCs w:val="24"/>
        </w:rPr>
      </w:pPr>
      <w:r>
        <w:rPr>
          <w:rFonts w:cstheme="minorHAnsi"/>
          <w:b/>
          <w:bCs/>
          <w:caps/>
          <w:color w:val="000000" w:themeColor="text1"/>
          <w:sz w:val="24"/>
          <w:szCs w:val="24"/>
        </w:rPr>
        <w:br w:type="page"/>
      </w:r>
    </w:p>
    <w:p w14:paraId="7498195D" w14:textId="098FEC43"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lastRenderedPageBreak/>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77122642" w14:textId="77777777" w:rsidR="00840DE6" w:rsidRDefault="00C87DD1" w:rsidP="00840DE6">
      <w:pPr>
        <w:spacing w:after="0"/>
        <w:jc w:val="center"/>
        <w:rPr>
          <w:rFonts w:cstheme="minorHAnsi"/>
          <w:color w:val="000000" w:themeColor="text1"/>
          <w:szCs w:val="20"/>
        </w:rPr>
      </w:pPr>
      <w:r w:rsidRPr="00C87DD1">
        <w:rPr>
          <w:rFonts w:cstheme="minorHAnsi"/>
          <w:color w:val="000000" w:themeColor="text1"/>
          <w:szCs w:val="20"/>
        </w:rPr>
        <w:t xml:space="preserve">k predmetu zákazky s názvom: </w:t>
      </w:r>
    </w:p>
    <w:p w14:paraId="11DB8AE1" w14:textId="423B7E70" w:rsidR="00840DE6" w:rsidRDefault="00BB481C" w:rsidP="00840DE6">
      <w:pPr>
        <w:spacing w:after="0"/>
        <w:jc w:val="center"/>
        <w:rPr>
          <w:rFonts w:ascii="Calibri" w:eastAsia="Times New Roman" w:hAnsi="Calibri" w:cs="Times New Roman"/>
          <w:b/>
          <w:color w:val="000000"/>
          <w:sz w:val="24"/>
          <w:szCs w:val="24"/>
          <w:lang w:eastAsia="sk-SK"/>
        </w:rPr>
      </w:pPr>
      <w:r w:rsidRPr="00BB481C">
        <w:rPr>
          <w:rFonts w:ascii="Calibri" w:eastAsia="Times New Roman" w:hAnsi="Calibri" w:cs="Times New Roman"/>
          <w:b/>
          <w:color w:val="000000"/>
          <w:sz w:val="24"/>
          <w:szCs w:val="24"/>
          <w:lang w:eastAsia="sk-SK"/>
        </w:rPr>
        <w:t>Zníženie energetickej náročnosti spoločnosti DALTON, spol. s </w:t>
      </w:r>
      <w:proofErr w:type="spellStart"/>
      <w:r w:rsidRPr="00BB481C">
        <w:rPr>
          <w:rFonts w:ascii="Calibri" w:eastAsia="Times New Roman" w:hAnsi="Calibri" w:cs="Times New Roman"/>
          <w:b/>
          <w:color w:val="000000"/>
          <w:sz w:val="24"/>
          <w:szCs w:val="24"/>
          <w:lang w:eastAsia="sk-SK"/>
        </w:rPr>
        <w:t>r.o</w:t>
      </w:r>
      <w:proofErr w:type="spellEnd"/>
      <w:r w:rsidRPr="00BB481C">
        <w:rPr>
          <w:rFonts w:ascii="Calibri" w:eastAsia="Times New Roman" w:hAnsi="Calibri" w:cs="Times New Roman"/>
          <w:b/>
          <w:color w:val="000000"/>
          <w:sz w:val="24"/>
          <w:szCs w:val="24"/>
          <w:lang w:eastAsia="sk-SK"/>
        </w:rPr>
        <w:t>. – stavebné práce</w:t>
      </w:r>
    </w:p>
    <w:p w14:paraId="7F6E7303" w14:textId="77777777" w:rsidR="00BB481C" w:rsidRPr="00BB481C" w:rsidRDefault="00BB481C" w:rsidP="00840DE6">
      <w:pPr>
        <w:spacing w:after="0"/>
        <w:jc w:val="center"/>
        <w:rPr>
          <w:rFonts w:eastAsia="Times New Roman" w:cstheme="minorHAnsi"/>
          <w:b/>
          <w:sz w:val="24"/>
          <w:szCs w:val="24"/>
          <w:lang w:val="en-US" w:eastAsia="ar-SA"/>
        </w:rPr>
      </w:pPr>
    </w:p>
    <w:tbl>
      <w:tblPr>
        <w:tblStyle w:val="TableGrid0"/>
        <w:tblW w:w="880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2850"/>
        <w:gridCol w:w="2850"/>
      </w:tblGrid>
      <w:tr w:rsidR="00BB481C" w:rsidRPr="00C87DD1" w14:paraId="74C7DEEE" w14:textId="38CFD604" w:rsidTr="00BB481C">
        <w:trPr>
          <w:trHeight w:val="510"/>
        </w:trPr>
        <w:tc>
          <w:tcPr>
            <w:tcW w:w="3106" w:type="dxa"/>
            <w:tcBorders>
              <w:top w:val="single" w:sz="4" w:space="0" w:color="auto"/>
              <w:left w:val="single" w:sz="4" w:space="0" w:color="auto"/>
              <w:bottom w:val="single" w:sz="4" w:space="0" w:color="auto"/>
              <w:right w:val="single" w:sz="4" w:space="0" w:color="auto"/>
            </w:tcBorders>
            <w:hideMark/>
          </w:tcPr>
          <w:p w14:paraId="66570554" w14:textId="77777777" w:rsidR="00BB481C" w:rsidRPr="00C87DD1" w:rsidRDefault="00BB481C" w:rsidP="00C87DD1">
            <w:pPr>
              <w:rPr>
                <w:rFonts w:cstheme="minorHAnsi"/>
                <w:b/>
                <w:bCs/>
              </w:rPr>
            </w:pPr>
            <w:r w:rsidRPr="00C87DD1">
              <w:rPr>
                <w:rFonts w:cstheme="minorHAnsi"/>
                <w:b/>
                <w:bCs/>
              </w:rPr>
              <w:t>Obchodné meno alebo názov uchádzača</w:t>
            </w:r>
          </w:p>
        </w:tc>
        <w:tc>
          <w:tcPr>
            <w:tcW w:w="2850" w:type="dxa"/>
            <w:tcBorders>
              <w:top w:val="single" w:sz="4" w:space="0" w:color="auto"/>
              <w:left w:val="single" w:sz="4" w:space="0" w:color="auto"/>
              <w:bottom w:val="single" w:sz="4" w:space="0" w:color="auto"/>
              <w:right w:val="single" w:sz="4" w:space="0" w:color="auto"/>
            </w:tcBorders>
          </w:tcPr>
          <w:p w14:paraId="337443AE" w14:textId="77777777" w:rsidR="00BB481C" w:rsidRPr="00C87DD1" w:rsidRDefault="00BB481C" w:rsidP="00C87DD1">
            <w:pPr>
              <w:rPr>
                <w:rFonts w:cstheme="minorHAnsi"/>
              </w:rPr>
            </w:pPr>
          </w:p>
          <w:p w14:paraId="0E552DBA" w14:textId="77777777" w:rsidR="00BB481C" w:rsidRPr="00C87DD1" w:rsidRDefault="00BB481C" w:rsidP="00C87DD1">
            <w:pPr>
              <w:rPr>
                <w:rFonts w:cstheme="minorHAnsi"/>
              </w:rPr>
            </w:pPr>
          </w:p>
        </w:tc>
        <w:tc>
          <w:tcPr>
            <w:tcW w:w="2850" w:type="dxa"/>
            <w:tcBorders>
              <w:top w:val="single" w:sz="4" w:space="0" w:color="auto"/>
              <w:left w:val="single" w:sz="4" w:space="0" w:color="auto"/>
              <w:bottom w:val="single" w:sz="4" w:space="0" w:color="auto"/>
              <w:right w:val="single" w:sz="4" w:space="0" w:color="auto"/>
            </w:tcBorders>
          </w:tcPr>
          <w:p w14:paraId="18523471" w14:textId="77777777" w:rsidR="00BB481C" w:rsidRPr="00C87DD1" w:rsidRDefault="00BB481C" w:rsidP="00C87DD1">
            <w:pPr>
              <w:rPr>
                <w:rFonts w:cstheme="minorHAnsi"/>
              </w:rPr>
            </w:pPr>
          </w:p>
        </w:tc>
      </w:tr>
      <w:tr w:rsidR="00BB481C" w:rsidRPr="00C87DD1" w14:paraId="755808CF" w14:textId="24B2967D" w:rsidTr="00BB481C">
        <w:trPr>
          <w:trHeight w:val="546"/>
        </w:trPr>
        <w:tc>
          <w:tcPr>
            <w:tcW w:w="3106" w:type="dxa"/>
            <w:tcBorders>
              <w:top w:val="single" w:sz="4" w:space="0" w:color="auto"/>
              <w:left w:val="single" w:sz="4" w:space="0" w:color="auto"/>
              <w:bottom w:val="single" w:sz="4" w:space="0" w:color="auto"/>
              <w:right w:val="single" w:sz="4" w:space="0" w:color="auto"/>
            </w:tcBorders>
            <w:hideMark/>
          </w:tcPr>
          <w:p w14:paraId="32C050AA" w14:textId="77777777" w:rsidR="00BB481C" w:rsidRPr="00C87DD1" w:rsidRDefault="00BB481C" w:rsidP="00C87DD1">
            <w:pPr>
              <w:rPr>
                <w:rFonts w:cstheme="minorHAnsi"/>
                <w:b/>
                <w:bCs/>
              </w:rPr>
            </w:pPr>
            <w:r w:rsidRPr="00C87DD1">
              <w:rPr>
                <w:rFonts w:cstheme="minorHAnsi"/>
                <w:b/>
                <w:bCs/>
              </w:rPr>
              <w:t>Sídlo alebo miesto podnikania uchádzača</w:t>
            </w:r>
          </w:p>
        </w:tc>
        <w:tc>
          <w:tcPr>
            <w:tcW w:w="2850" w:type="dxa"/>
            <w:tcBorders>
              <w:top w:val="single" w:sz="4" w:space="0" w:color="auto"/>
              <w:left w:val="single" w:sz="4" w:space="0" w:color="auto"/>
              <w:bottom w:val="single" w:sz="4" w:space="0" w:color="auto"/>
              <w:right w:val="single" w:sz="4" w:space="0" w:color="auto"/>
            </w:tcBorders>
          </w:tcPr>
          <w:p w14:paraId="16E35B82" w14:textId="77777777" w:rsidR="00BB481C" w:rsidRPr="00C87DD1" w:rsidRDefault="00BB481C" w:rsidP="00C87DD1">
            <w:pPr>
              <w:rPr>
                <w:rFonts w:cstheme="minorHAnsi"/>
                <w:sz w:val="24"/>
              </w:rPr>
            </w:pPr>
          </w:p>
          <w:p w14:paraId="2B3A4439" w14:textId="77777777" w:rsidR="00BB481C" w:rsidRPr="00C87DD1" w:rsidRDefault="00BB481C" w:rsidP="00C87DD1">
            <w:pPr>
              <w:rPr>
                <w:rFonts w:cstheme="minorHAnsi"/>
                <w:sz w:val="24"/>
              </w:rPr>
            </w:pPr>
          </w:p>
        </w:tc>
        <w:tc>
          <w:tcPr>
            <w:tcW w:w="2850" w:type="dxa"/>
            <w:tcBorders>
              <w:top w:val="single" w:sz="4" w:space="0" w:color="auto"/>
              <w:left w:val="single" w:sz="4" w:space="0" w:color="auto"/>
              <w:bottom w:val="single" w:sz="4" w:space="0" w:color="auto"/>
              <w:right w:val="single" w:sz="4" w:space="0" w:color="auto"/>
            </w:tcBorders>
          </w:tcPr>
          <w:p w14:paraId="7243FF2A" w14:textId="77777777" w:rsidR="00BB481C" w:rsidRPr="00C87DD1" w:rsidRDefault="00BB481C" w:rsidP="00C87DD1">
            <w:pPr>
              <w:rPr>
                <w:rFonts w:cstheme="minorHAnsi"/>
                <w:sz w:val="24"/>
              </w:rPr>
            </w:pPr>
          </w:p>
        </w:tc>
      </w:tr>
      <w:tr w:rsidR="00BB481C" w:rsidRPr="00C87DD1" w14:paraId="66B00181" w14:textId="35A0F295" w:rsidTr="00BB481C">
        <w:trPr>
          <w:trHeight w:val="424"/>
        </w:trPr>
        <w:tc>
          <w:tcPr>
            <w:tcW w:w="3106" w:type="dxa"/>
            <w:tcBorders>
              <w:top w:val="single" w:sz="4" w:space="0" w:color="auto"/>
              <w:left w:val="single" w:sz="4" w:space="0" w:color="auto"/>
              <w:bottom w:val="single" w:sz="4" w:space="0" w:color="auto"/>
              <w:right w:val="single" w:sz="4" w:space="0" w:color="auto"/>
            </w:tcBorders>
            <w:hideMark/>
          </w:tcPr>
          <w:p w14:paraId="4D56DFB0" w14:textId="77777777" w:rsidR="00BB481C" w:rsidRPr="00C87DD1" w:rsidRDefault="00BB481C" w:rsidP="00C87DD1">
            <w:pPr>
              <w:rPr>
                <w:rFonts w:cstheme="minorHAnsi"/>
                <w:b/>
                <w:bCs/>
              </w:rPr>
            </w:pPr>
            <w:r w:rsidRPr="00C87DD1">
              <w:rPr>
                <w:rFonts w:cstheme="minorHAnsi"/>
                <w:b/>
                <w:bCs/>
              </w:rPr>
              <w:t>IČO:</w:t>
            </w:r>
          </w:p>
        </w:tc>
        <w:tc>
          <w:tcPr>
            <w:tcW w:w="2850" w:type="dxa"/>
            <w:tcBorders>
              <w:top w:val="single" w:sz="4" w:space="0" w:color="auto"/>
              <w:left w:val="single" w:sz="4" w:space="0" w:color="auto"/>
              <w:bottom w:val="single" w:sz="4" w:space="0" w:color="auto"/>
              <w:right w:val="single" w:sz="4" w:space="0" w:color="auto"/>
            </w:tcBorders>
            <w:vAlign w:val="center"/>
          </w:tcPr>
          <w:p w14:paraId="18D051C2" w14:textId="77777777" w:rsidR="00BB481C" w:rsidRPr="00C87DD1" w:rsidRDefault="00BB481C" w:rsidP="00C87DD1">
            <w:pPr>
              <w:rPr>
                <w:rFonts w:cstheme="minorHAnsi"/>
              </w:rPr>
            </w:pPr>
          </w:p>
          <w:p w14:paraId="0ADD4BC2" w14:textId="77777777" w:rsidR="00BB481C" w:rsidRPr="00C87DD1" w:rsidRDefault="00BB481C" w:rsidP="00C87DD1">
            <w:pPr>
              <w:rPr>
                <w:rFonts w:cstheme="minorHAnsi"/>
              </w:rPr>
            </w:pPr>
          </w:p>
        </w:tc>
        <w:tc>
          <w:tcPr>
            <w:tcW w:w="2850" w:type="dxa"/>
            <w:tcBorders>
              <w:top w:val="single" w:sz="4" w:space="0" w:color="auto"/>
              <w:left w:val="single" w:sz="4" w:space="0" w:color="auto"/>
              <w:bottom w:val="single" w:sz="4" w:space="0" w:color="auto"/>
              <w:right w:val="single" w:sz="4" w:space="0" w:color="auto"/>
            </w:tcBorders>
          </w:tcPr>
          <w:p w14:paraId="7A870F93" w14:textId="77777777" w:rsidR="00BB481C" w:rsidRPr="00C87DD1" w:rsidRDefault="00BB481C" w:rsidP="00C87DD1">
            <w:pPr>
              <w:rPr>
                <w:rFonts w:cstheme="minorHAnsi"/>
              </w:rPr>
            </w:pPr>
          </w:p>
        </w:tc>
      </w:tr>
      <w:tr w:rsidR="00BB481C" w:rsidRPr="00C87DD1" w14:paraId="0F9FD2EE" w14:textId="2A6D6540" w:rsidTr="00BB481C">
        <w:trPr>
          <w:trHeight w:val="416"/>
        </w:trPr>
        <w:tc>
          <w:tcPr>
            <w:tcW w:w="3106" w:type="dxa"/>
            <w:tcBorders>
              <w:top w:val="single" w:sz="4" w:space="0" w:color="auto"/>
              <w:left w:val="single" w:sz="4" w:space="0" w:color="auto"/>
              <w:bottom w:val="single" w:sz="4" w:space="0" w:color="auto"/>
              <w:right w:val="single" w:sz="4" w:space="0" w:color="auto"/>
            </w:tcBorders>
            <w:hideMark/>
          </w:tcPr>
          <w:p w14:paraId="09369C44" w14:textId="77777777" w:rsidR="00BB481C" w:rsidRPr="00C87DD1" w:rsidRDefault="00BB481C" w:rsidP="00C87DD1">
            <w:pPr>
              <w:rPr>
                <w:rFonts w:cstheme="minorHAnsi"/>
                <w:b/>
                <w:bCs/>
              </w:rPr>
            </w:pPr>
            <w:r w:rsidRPr="00C87DD1">
              <w:rPr>
                <w:rFonts w:cstheme="minorHAnsi"/>
                <w:b/>
                <w:bCs/>
              </w:rPr>
              <w:t>DIČ:</w:t>
            </w:r>
          </w:p>
        </w:tc>
        <w:tc>
          <w:tcPr>
            <w:tcW w:w="2850" w:type="dxa"/>
            <w:tcBorders>
              <w:top w:val="single" w:sz="4" w:space="0" w:color="auto"/>
              <w:left w:val="single" w:sz="4" w:space="0" w:color="auto"/>
              <w:bottom w:val="single" w:sz="4" w:space="0" w:color="auto"/>
              <w:right w:val="single" w:sz="4" w:space="0" w:color="auto"/>
            </w:tcBorders>
            <w:vAlign w:val="center"/>
          </w:tcPr>
          <w:p w14:paraId="0F158D7C" w14:textId="77777777" w:rsidR="00BB481C" w:rsidRPr="00C87DD1" w:rsidRDefault="00BB481C" w:rsidP="00C87DD1">
            <w:pPr>
              <w:rPr>
                <w:rFonts w:cstheme="minorHAnsi"/>
              </w:rPr>
            </w:pPr>
          </w:p>
          <w:p w14:paraId="48E18B0A" w14:textId="77777777" w:rsidR="00BB481C" w:rsidRPr="00C87DD1" w:rsidRDefault="00BB481C" w:rsidP="00C87DD1">
            <w:pPr>
              <w:rPr>
                <w:rFonts w:cstheme="minorHAnsi"/>
              </w:rPr>
            </w:pPr>
          </w:p>
        </w:tc>
        <w:tc>
          <w:tcPr>
            <w:tcW w:w="2850" w:type="dxa"/>
            <w:tcBorders>
              <w:top w:val="single" w:sz="4" w:space="0" w:color="auto"/>
              <w:left w:val="single" w:sz="4" w:space="0" w:color="auto"/>
              <w:bottom w:val="single" w:sz="4" w:space="0" w:color="auto"/>
              <w:right w:val="single" w:sz="4" w:space="0" w:color="auto"/>
            </w:tcBorders>
          </w:tcPr>
          <w:p w14:paraId="41D222FD" w14:textId="77777777" w:rsidR="00BB481C" w:rsidRPr="00C87DD1" w:rsidRDefault="00BB481C" w:rsidP="00C87DD1">
            <w:pPr>
              <w:rPr>
                <w:rFonts w:cstheme="minorHAnsi"/>
              </w:rPr>
            </w:pPr>
          </w:p>
        </w:tc>
      </w:tr>
      <w:tr w:rsidR="00BB481C" w:rsidRPr="00C87DD1" w14:paraId="6B0E82AD" w14:textId="35951C7A" w:rsidTr="00BB481C">
        <w:trPr>
          <w:trHeight w:val="408"/>
        </w:trPr>
        <w:tc>
          <w:tcPr>
            <w:tcW w:w="3106" w:type="dxa"/>
            <w:tcBorders>
              <w:top w:val="single" w:sz="4" w:space="0" w:color="auto"/>
              <w:left w:val="single" w:sz="4" w:space="0" w:color="auto"/>
              <w:bottom w:val="single" w:sz="4" w:space="0" w:color="auto"/>
              <w:right w:val="single" w:sz="4" w:space="0" w:color="auto"/>
            </w:tcBorders>
            <w:hideMark/>
          </w:tcPr>
          <w:p w14:paraId="016BB534" w14:textId="77777777" w:rsidR="00BB481C" w:rsidRPr="00C87DD1" w:rsidRDefault="00BB481C" w:rsidP="00C87DD1">
            <w:pPr>
              <w:rPr>
                <w:rFonts w:cstheme="minorHAnsi"/>
                <w:b/>
                <w:bCs/>
              </w:rPr>
            </w:pPr>
            <w:r w:rsidRPr="00C87DD1">
              <w:rPr>
                <w:rFonts w:cstheme="minorHAnsi"/>
                <w:b/>
                <w:bCs/>
              </w:rPr>
              <w:t>IČ DPH:</w:t>
            </w:r>
          </w:p>
        </w:tc>
        <w:tc>
          <w:tcPr>
            <w:tcW w:w="2850" w:type="dxa"/>
            <w:tcBorders>
              <w:top w:val="single" w:sz="4" w:space="0" w:color="auto"/>
              <w:left w:val="single" w:sz="4" w:space="0" w:color="auto"/>
              <w:bottom w:val="single" w:sz="4" w:space="0" w:color="auto"/>
              <w:right w:val="single" w:sz="4" w:space="0" w:color="auto"/>
            </w:tcBorders>
            <w:vAlign w:val="center"/>
          </w:tcPr>
          <w:p w14:paraId="1C133CF9" w14:textId="77777777" w:rsidR="00BB481C" w:rsidRPr="00C87DD1" w:rsidRDefault="00BB481C" w:rsidP="00C87DD1">
            <w:pPr>
              <w:rPr>
                <w:rFonts w:cstheme="minorHAnsi"/>
              </w:rPr>
            </w:pPr>
          </w:p>
          <w:p w14:paraId="2916CEF6" w14:textId="77777777" w:rsidR="00BB481C" w:rsidRPr="00C87DD1" w:rsidRDefault="00BB481C" w:rsidP="00C87DD1">
            <w:pPr>
              <w:rPr>
                <w:rFonts w:cstheme="minorHAnsi"/>
              </w:rPr>
            </w:pPr>
          </w:p>
        </w:tc>
        <w:tc>
          <w:tcPr>
            <w:tcW w:w="2850" w:type="dxa"/>
            <w:tcBorders>
              <w:top w:val="single" w:sz="4" w:space="0" w:color="auto"/>
              <w:left w:val="single" w:sz="4" w:space="0" w:color="auto"/>
              <w:bottom w:val="single" w:sz="4" w:space="0" w:color="auto"/>
              <w:right w:val="single" w:sz="4" w:space="0" w:color="auto"/>
            </w:tcBorders>
          </w:tcPr>
          <w:p w14:paraId="3472429F" w14:textId="77777777" w:rsidR="00BB481C" w:rsidRPr="00C87DD1" w:rsidRDefault="00BB481C" w:rsidP="00C87DD1">
            <w:pPr>
              <w:rPr>
                <w:rFonts w:cstheme="minorHAnsi"/>
              </w:rPr>
            </w:pPr>
          </w:p>
        </w:tc>
      </w:tr>
      <w:tr w:rsidR="00BB481C" w:rsidRPr="00C87DD1" w14:paraId="2F02EB92" w14:textId="1E72A07C" w:rsidTr="00BB481C">
        <w:trPr>
          <w:trHeight w:val="408"/>
        </w:trPr>
        <w:tc>
          <w:tcPr>
            <w:tcW w:w="3106" w:type="dxa"/>
            <w:tcBorders>
              <w:top w:val="single" w:sz="4" w:space="0" w:color="auto"/>
              <w:left w:val="single" w:sz="4" w:space="0" w:color="auto"/>
              <w:bottom w:val="single" w:sz="4" w:space="0" w:color="auto"/>
              <w:right w:val="single" w:sz="4" w:space="0" w:color="auto"/>
            </w:tcBorders>
          </w:tcPr>
          <w:p w14:paraId="26B81E19" w14:textId="77777777" w:rsidR="00BB481C" w:rsidRPr="00C87DD1" w:rsidRDefault="00BB481C" w:rsidP="00C87DD1">
            <w:pPr>
              <w:rPr>
                <w:rFonts w:cstheme="minorHAnsi"/>
                <w:b/>
                <w:bCs/>
                <w:szCs w:val="20"/>
              </w:rPr>
            </w:pPr>
            <w:r w:rsidRPr="00C87DD1">
              <w:rPr>
                <w:rFonts w:cstheme="minorHAnsi"/>
                <w:b/>
                <w:bCs/>
                <w:szCs w:val="20"/>
              </w:rPr>
              <w:t>Zápis uchádzača v:</w:t>
            </w:r>
          </w:p>
          <w:p w14:paraId="00676EE4" w14:textId="77777777" w:rsidR="00BB481C" w:rsidRPr="00C87DD1" w:rsidRDefault="00BB481C" w:rsidP="00C87DD1">
            <w:pPr>
              <w:rPr>
                <w:rFonts w:cstheme="minorHAnsi"/>
                <w:b/>
                <w:bCs/>
              </w:rPr>
            </w:pPr>
          </w:p>
        </w:tc>
        <w:tc>
          <w:tcPr>
            <w:tcW w:w="2850" w:type="dxa"/>
            <w:tcBorders>
              <w:top w:val="single" w:sz="4" w:space="0" w:color="auto"/>
              <w:left w:val="single" w:sz="4" w:space="0" w:color="auto"/>
              <w:bottom w:val="single" w:sz="4" w:space="0" w:color="auto"/>
              <w:right w:val="single" w:sz="4" w:space="0" w:color="auto"/>
            </w:tcBorders>
            <w:vAlign w:val="center"/>
          </w:tcPr>
          <w:p w14:paraId="1B15D116" w14:textId="77777777" w:rsidR="00BB481C" w:rsidRPr="00C87DD1" w:rsidRDefault="00BB481C" w:rsidP="00C87DD1">
            <w:pPr>
              <w:rPr>
                <w:rFonts w:cstheme="minorHAnsi"/>
              </w:rPr>
            </w:pPr>
          </w:p>
        </w:tc>
        <w:tc>
          <w:tcPr>
            <w:tcW w:w="2850" w:type="dxa"/>
            <w:tcBorders>
              <w:top w:val="single" w:sz="4" w:space="0" w:color="auto"/>
              <w:left w:val="single" w:sz="4" w:space="0" w:color="auto"/>
              <w:bottom w:val="single" w:sz="4" w:space="0" w:color="auto"/>
              <w:right w:val="single" w:sz="4" w:space="0" w:color="auto"/>
            </w:tcBorders>
          </w:tcPr>
          <w:p w14:paraId="2E837CE8" w14:textId="77777777" w:rsidR="00BB481C" w:rsidRPr="00C87DD1" w:rsidRDefault="00BB481C" w:rsidP="00C87DD1">
            <w:pPr>
              <w:rPr>
                <w:rFonts w:cstheme="minorHAnsi"/>
              </w:rPr>
            </w:pPr>
          </w:p>
        </w:tc>
      </w:tr>
      <w:tr w:rsidR="00BB481C" w:rsidRPr="00C87DD1" w14:paraId="638DB32B" w14:textId="055B8B2E" w:rsidTr="00BB481C">
        <w:trPr>
          <w:trHeight w:val="408"/>
        </w:trPr>
        <w:tc>
          <w:tcPr>
            <w:tcW w:w="3106" w:type="dxa"/>
            <w:tcBorders>
              <w:top w:val="single" w:sz="4" w:space="0" w:color="auto"/>
              <w:left w:val="single" w:sz="4" w:space="0" w:color="auto"/>
              <w:bottom w:val="single" w:sz="4" w:space="0" w:color="auto"/>
              <w:right w:val="single" w:sz="4" w:space="0" w:color="auto"/>
            </w:tcBorders>
          </w:tcPr>
          <w:p w14:paraId="1E141935" w14:textId="77777777" w:rsidR="00BB481C" w:rsidRPr="00C87DD1" w:rsidRDefault="00BB481C" w:rsidP="00C87DD1">
            <w:pPr>
              <w:rPr>
                <w:rFonts w:cstheme="minorHAnsi"/>
                <w:b/>
                <w:bCs/>
              </w:rPr>
            </w:pPr>
            <w:r w:rsidRPr="00C87DD1">
              <w:rPr>
                <w:rFonts w:cstheme="minorHAnsi"/>
                <w:b/>
                <w:bCs/>
              </w:rPr>
              <w:t>Bankové spojenie:</w:t>
            </w:r>
          </w:p>
          <w:p w14:paraId="0417BF94" w14:textId="77777777" w:rsidR="00BB481C" w:rsidRPr="00C87DD1" w:rsidRDefault="00BB481C" w:rsidP="00C87DD1">
            <w:pPr>
              <w:rPr>
                <w:rFonts w:cstheme="minorHAnsi"/>
                <w:b/>
                <w:bCs/>
              </w:rPr>
            </w:pPr>
          </w:p>
        </w:tc>
        <w:tc>
          <w:tcPr>
            <w:tcW w:w="2850" w:type="dxa"/>
            <w:tcBorders>
              <w:top w:val="single" w:sz="4" w:space="0" w:color="auto"/>
              <w:left w:val="single" w:sz="4" w:space="0" w:color="auto"/>
              <w:bottom w:val="single" w:sz="4" w:space="0" w:color="auto"/>
              <w:right w:val="single" w:sz="4" w:space="0" w:color="auto"/>
            </w:tcBorders>
            <w:vAlign w:val="center"/>
          </w:tcPr>
          <w:p w14:paraId="1E1D4285" w14:textId="77777777" w:rsidR="00BB481C" w:rsidRPr="00C87DD1" w:rsidRDefault="00BB481C" w:rsidP="00C87DD1">
            <w:pPr>
              <w:rPr>
                <w:rFonts w:cstheme="minorHAnsi"/>
              </w:rPr>
            </w:pPr>
          </w:p>
        </w:tc>
        <w:tc>
          <w:tcPr>
            <w:tcW w:w="2850" w:type="dxa"/>
            <w:tcBorders>
              <w:top w:val="single" w:sz="4" w:space="0" w:color="auto"/>
              <w:left w:val="single" w:sz="4" w:space="0" w:color="auto"/>
              <w:bottom w:val="single" w:sz="4" w:space="0" w:color="auto"/>
              <w:right w:val="single" w:sz="4" w:space="0" w:color="auto"/>
            </w:tcBorders>
          </w:tcPr>
          <w:p w14:paraId="23F70E59" w14:textId="77777777" w:rsidR="00BB481C" w:rsidRPr="00C87DD1" w:rsidRDefault="00BB481C" w:rsidP="00C87DD1">
            <w:pPr>
              <w:rPr>
                <w:rFonts w:cstheme="minorHAnsi"/>
              </w:rPr>
            </w:pPr>
          </w:p>
        </w:tc>
      </w:tr>
      <w:tr w:rsidR="00BB481C" w:rsidRPr="00C87DD1" w14:paraId="5B85A78E" w14:textId="57EE2D5E" w:rsidTr="00BB481C">
        <w:trPr>
          <w:trHeight w:val="408"/>
        </w:trPr>
        <w:tc>
          <w:tcPr>
            <w:tcW w:w="3106" w:type="dxa"/>
            <w:tcBorders>
              <w:top w:val="single" w:sz="4" w:space="0" w:color="auto"/>
              <w:left w:val="single" w:sz="4" w:space="0" w:color="auto"/>
              <w:bottom w:val="single" w:sz="4" w:space="0" w:color="auto"/>
              <w:right w:val="single" w:sz="4" w:space="0" w:color="auto"/>
            </w:tcBorders>
          </w:tcPr>
          <w:p w14:paraId="4E1F6411" w14:textId="77777777" w:rsidR="00BB481C" w:rsidRPr="00C87DD1" w:rsidRDefault="00BB481C" w:rsidP="00C87DD1">
            <w:pPr>
              <w:rPr>
                <w:rFonts w:cstheme="minorHAnsi"/>
                <w:b/>
                <w:bCs/>
              </w:rPr>
            </w:pPr>
            <w:r w:rsidRPr="00C87DD1">
              <w:rPr>
                <w:rFonts w:cstheme="minorHAnsi"/>
                <w:b/>
                <w:bCs/>
              </w:rPr>
              <w:t>IBAN:</w:t>
            </w:r>
          </w:p>
          <w:p w14:paraId="254ECC26" w14:textId="77777777" w:rsidR="00BB481C" w:rsidRPr="00C87DD1" w:rsidRDefault="00BB481C" w:rsidP="00C87DD1">
            <w:pPr>
              <w:rPr>
                <w:rFonts w:cstheme="minorHAnsi"/>
                <w:b/>
                <w:bCs/>
              </w:rPr>
            </w:pPr>
          </w:p>
        </w:tc>
        <w:tc>
          <w:tcPr>
            <w:tcW w:w="2850" w:type="dxa"/>
            <w:tcBorders>
              <w:top w:val="single" w:sz="4" w:space="0" w:color="auto"/>
              <w:left w:val="single" w:sz="4" w:space="0" w:color="auto"/>
              <w:bottom w:val="single" w:sz="4" w:space="0" w:color="auto"/>
              <w:right w:val="single" w:sz="4" w:space="0" w:color="auto"/>
            </w:tcBorders>
            <w:vAlign w:val="center"/>
          </w:tcPr>
          <w:p w14:paraId="5AFA9DD4" w14:textId="77777777" w:rsidR="00BB481C" w:rsidRPr="00C87DD1" w:rsidRDefault="00BB481C" w:rsidP="00C87DD1">
            <w:pPr>
              <w:rPr>
                <w:rFonts w:cstheme="minorHAnsi"/>
              </w:rPr>
            </w:pPr>
          </w:p>
        </w:tc>
        <w:tc>
          <w:tcPr>
            <w:tcW w:w="2850" w:type="dxa"/>
            <w:tcBorders>
              <w:top w:val="single" w:sz="4" w:space="0" w:color="auto"/>
              <w:left w:val="single" w:sz="4" w:space="0" w:color="auto"/>
              <w:bottom w:val="single" w:sz="4" w:space="0" w:color="auto"/>
              <w:right w:val="single" w:sz="4" w:space="0" w:color="auto"/>
            </w:tcBorders>
          </w:tcPr>
          <w:p w14:paraId="674F6276" w14:textId="77777777" w:rsidR="00BB481C" w:rsidRPr="00C87DD1" w:rsidRDefault="00BB481C" w:rsidP="00C87DD1">
            <w:pPr>
              <w:rPr>
                <w:rFonts w:cstheme="minorHAnsi"/>
              </w:rPr>
            </w:pPr>
          </w:p>
        </w:tc>
      </w:tr>
      <w:tr w:rsidR="00BB481C" w:rsidRPr="00C87DD1" w14:paraId="75581803" w14:textId="6B81379C" w:rsidTr="00BB481C">
        <w:trPr>
          <w:trHeight w:val="421"/>
        </w:trPr>
        <w:tc>
          <w:tcPr>
            <w:tcW w:w="3106" w:type="dxa"/>
            <w:tcBorders>
              <w:top w:val="single" w:sz="4" w:space="0" w:color="auto"/>
              <w:left w:val="single" w:sz="4" w:space="0" w:color="auto"/>
              <w:bottom w:val="single" w:sz="4" w:space="0" w:color="auto"/>
              <w:right w:val="single" w:sz="4" w:space="0" w:color="auto"/>
            </w:tcBorders>
            <w:hideMark/>
          </w:tcPr>
          <w:p w14:paraId="3179CEC0" w14:textId="77777777" w:rsidR="00BB481C" w:rsidRPr="00C87DD1" w:rsidRDefault="00BB481C" w:rsidP="00C87DD1">
            <w:pPr>
              <w:rPr>
                <w:rFonts w:cstheme="minorHAnsi"/>
                <w:b/>
                <w:bCs/>
                <w:szCs w:val="20"/>
              </w:rPr>
            </w:pPr>
            <w:r w:rsidRPr="00C87DD1">
              <w:rPr>
                <w:rFonts w:cstheme="minorHAnsi"/>
                <w:b/>
                <w:bCs/>
                <w:szCs w:val="20"/>
              </w:rPr>
              <w:t>Štatutárny zástupca uchádzača:</w:t>
            </w:r>
          </w:p>
        </w:tc>
        <w:tc>
          <w:tcPr>
            <w:tcW w:w="2850" w:type="dxa"/>
            <w:tcBorders>
              <w:top w:val="single" w:sz="4" w:space="0" w:color="auto"/>
              <w:left w:val="single" w:sz="4" w:space="0" w:color="auto"/>
              <w:bottom w:val="single" w:sz="4" w:space="0" w:color="auto"/>
              <w:right w:val="single" w:sz="4" w:space="0" w:color="auto"/>
            </w:tcBorders>
            <w:vAlign w:val="center"/>
          </w:tcPr>
          <w:p w14:paraId="28FD5F43" w14:textId="77777777" w:rsidR="00BB481C" w:rsidRPr="00C87DD1" w:rsidRDefault="00BB481C" w:rsidP="00C87DD1">
            <w:pPr>
              <w:rPr>
                <w:rFonts w:cstheme="minorHAnsi"/>
                <w:sz w:val="24"/>
              </w:rPr>
            </w:pPr>
          </w:p>
          <w:p w14:paraId="1B3C5A12" w14:textId="77777777" w:rsidR="00BB481C" w:rsidRPr="00C87DD1" w:rsidRDefault="00BB481C" w:rsidP="00C87DD1">
            <w:pPr>
              <w:rPr>
                <w:rFonts w:cstheme="minorHAnsi"/>
                <w:sz w:val="24"/>
              </w:rPr>
            </w:pPr>
          </w:p>
        </w:tc>
        <w:tc>
          <w:tcPr>
            <w:tcW w:w="2850" w:type="dxa"/>
            <w:tcBorders>
              <w:top w:val="single" w:sz="4" w:space="0" w:color="auto"/>
              <w:left w:val="single" w:sz="4" w:space="0" w:color="auto"/>
              <w:bottom w:val="single" w:sz="4" w:space="0" w:color="auto"/>
              <w:right w:val="single" w:sz="4" w:space="0" w:color="auto"/>
            </w:tcBorders>
          </w:tcPr>
          <w:p w14:paraId="573F4758" w14:textId="77777777" w:rsidR="00BB481C" w:rsidRPr="00C87DD1" w:rsidRDefault="00BB481C" w:rsidP="00C87DD1">
            <w:pPr>
              <w:rPr>
                <w:rFonts w:cstheme="minorHAnsi"/>
                <w:sz w:val="24"/>
              </w:rPr>
            </w:pPr>
          </w:p>
        </w:tc>
      </w:tr>
      <w:tr w:rsidR="00BB481C" w:rsidRPr="00C87DD1" w14:paraId="1DF659C0" w14:textId="31A0D58F" w:rsidTr="00BB481C">
        <w:trPr>
          <w:trHeight w:val="412"/>
        </w:trPr>
        <w:tc>
          <w:tcPr>
            <w:tcW w:w="3106" w:type="dxa"/>
            <w:tcBorders>
              <w:top w:val="single" w:sz="4" w:space="0" w:color="auto"/>
              <w:left w:val="single" w:sz="4" w:space="0" w:color="auto"/>
              <w:bottom w:val="single" w:sz="4" w:space="0" w:color="auto"/>
              <w:right w:val="single" w:sz="4" w:space="0" w:color="auto"/>
            </w:tcBorders>
            <w:hideMark/>
          </w:tcPr>
          <w:p w14:paraId="4F9E2320" w14:textId="77777777" w:rsidR="00BB481C" w:rsidRPr="00C87DD1" w:rsidRDefault="00BB481C" w:rsidP="00C87DD1">
            <w:pPr>
              <w:rPr>
                <w:rFonts w:cstheme="minorHAnsi"/>
                <w:b/>
                <w:bCs/>
                <w:szCs w:val="20"/>
              </w:rPr>
            </w:pPr>
            <w:r w:rsidRPr="00C87DD1">
              <w:rPr>
                <w:rFonts w:cstheme="minorHAnsi"/>
                <w:b/>
                <w:bCs/>
                <w:szCs w:val="20"/>
              </w:rPr>
              <w:t>Meno a priezvisko kontaktnej osoby:</w:t>
            </w:r>
          </w:p>
        </w:tc>
        <w:tc>
          <w:tcPr>
            <w:tcW w:w="2850" w:type="dxa"/>
            <w:tcBorders>
              <w:top w:val="single" w:sz="4" w:space="0" w:color="auto"/>
              <w:left w:val="single" w:sz="4" w:space="0" w:color="auto"/>
              <w:bottom w:val="single" w:sz="4" w:space="0" w:color="auto"/>
              <w:right w:val="single" w:sz="4" w:space="0" w:color="auto"/>
            </w:tcBorders>
            <w:vAlign w:val="center"/>
          </w:tcPr>
          <w:p w14:paraId="00B65C2B" w14:textId="77777777" w:rsidR="00BB481C" w:rsidRPr="00C87DD1" w:rsidRDefault="00BB481C" w:rsidP="00C87DD1">
            <w:pPr>
              <w:rPr>
                <w:rFonts w:cstheme="minorHAnsi"/>
                <w:sz w:val="24"/>
              </w:rPr>
            </w:pPr>
          </w:p>
          <w:p w14:paraId="6EFA936B" w14:textId="77777777" w:rsidR="00BB481C" w:rsidRPr="00C87DD1" w:rsidRDefault="00BB481C" w:rsidP="00C87DD1">
            <w:pPr>
              <w:rPr>
                <w:rFonts w:cstheme="minorHAnsi"/>
                <w:sz w:val="24"/>
              </w:rPr>
            </w:pPr>
          </w:p>
        </w:tc>
        <w:tc>
          <w:tcPr>
            <w:tcW w:w="2850" w:type="dxa"/>
            <w:tcBorders>
              <w:top w:val="single" w:sz="4" w:space="0" w:color="auto"/>
              <w:left w:val="single" w:sz="4" w:space="0" w:color="auto"/>
              <w:bottom w:val="single" w:sz="4" w:space="0" w:color="auto"/>
              <w:right w:val="single" w:sz="4" w:space="0" w:color="auto"/>
            </w:tcBorders>
          </w:tcPr>
          <w:p w14:paraId="022D9995" w14:textId="77777777" w:rsidR="00BB481C" w:rsidRPr="00C87DD1" w:rsidRDefault="00BB481C" w:rsidP="00C87DD1">
            <w:pPr>
              <w:rPr>
                <w:rFonts w:cstheme="minorHAnsi"/>
                <w:sz w:val="24"/>
              </w:rPr>
            </w:pPr>
          </w:p>
        </w:tc>
      </w:tr>
      <w:tr w:rsidR="00BB481C" w:rsidRPr="00C87DD1" w14:paraId="59774EC0" w14:textId="2A69994F" w:rsidTr="00BB481C">
        <w:trPr>
          <w:trHeight w:val="418"/>
        </w:trPr>
        <w:tc>
          <w:tcPr>
            <w:tcW w:w="3106" w:type="dxa"/>
            <w:tcBorders>
              <w:top w:val="single" w:sz="4" w:space="0" w:color="auto"/>
              <w:left w:val="single" w:sz="4" w:space="0" w:color="auto"/>
              <w:bottom w:val="single" w:sz="4" w:space="0" w:color="auto"/>
              <w:right w:val="single" w:sz="4" w:space="0" w:color="auto"/>
            </w:tcBorders>
            <w:hideMark/>
          </w:tcPr>
          <w:p w14:paraId="0EDDCCBB" w14:textId="77777777" w:rsidR="00BB481C" w:rsidRPr="00C87DD1" w:rsidRDefault="00BB481C" w:rsidP="00C87DD1">
            <w:pPr>
              <w:rPr>
                <w:rFonts w:cstheme="minorHAnsi"/>
                <w:b/>
                <w:bCs/>
                <w:szCs w:val="20"/>
              </w:rPr>
            </w:pPr>
            <w:r w:rsidRPr="00C87DD1">
              <w:rPr>
                <w:rFonts w:cstheme="minorHAnsi"/>
                <w:b/>
                <w:bCs/>
                <w:szCs w:val="20"/>
              </w:rPr>
              <w:t>Telefón:</w:t>
            </w:r>
          </w:p>
        </w:tc>
        <w:tc>
          <w:tcPr>
            <w:tcW w:w="2850" w:type="dxa"/>
            <w:tcBorders>
              <w:top w:val="single" w:sz="4" w:space="0" w:color="auto"/>
              <w:left w:val="single" w:sz="4" w:space="0" w:color="auto"/>
              <w:bottom w:val="single" w:sz="4" w:space="0" w:color="auto"/>
              <w:right w:val="single" w:sz="4" w:space="0" w:color="auto"/>
            </w:tcBorders>
            <w:vAlign w:val="center"/>
          </w:tcPr>
          <w:p w14:paraId="6E03DB54" w14:textId="77777777" w:rsidR="00BB481C" w:rsidRPr="00C87DD1" w:rsidRDefault="00BB481C" w:rsidP="00C87DD1">
            <w:pPr>
              <w:rPr>
                <w:rFonts w:cstheme="minorHAnsi"/>
                <w:sz w:val="24"/>
              </w:rPr>
            </w:pPr>
          </w:p>
          <w:p w14:paraId="2502049A" w14:textId="77777777" w:rsidR="00BB481C" w:rsidRPr="00C87DD1" w:rsidRDefault="00BB481C" w:rsidP="00C87DD1">
            <w:pPr>
              <w:rPr>
                <w:rFonts w:cstheme="minorHAnsi"/>
                <w:sz w:val="24"/>
              </w:rPr>
            </w:pPr>
          </w:p>
        </w:tc>
        <w:tc>
          <w:tcPr>
            <w:tcW w:w="2850" w:type="dxa"/>
            <w:tcBorders>
              <w:top w:val="single" w:sz="4" w:space="0" w:color="auto"/>
              <w:left w:val="single" w:sz="4" w:space="0" w:color="auto"/>
              <w:bottom w:val="single" w:sz="4" w:space="0" w:color="auto"/>
              <w:right w:val="single" w:sz="4" w:space="0" w:color="auto"/>
            </w:tcBorders>
          </w:tcPr>
          <w:p w14:paraId="302B3DAD" w14:textId="77777777" w:rsidR="00BB481C" w:rsidRPr="00C87DD1" w:rsidRDefault="00BB481C" w:rsidP="00C87DD1">
            <w:pPr>
              <w:rPr>
                <w:rFonts w:cstheme="minorHAnsi"/>
                <w:sz w:val="24"/>
              </w:rPr>
            </w:pPr>
          </w:p>
        </w:tc>
      </w:tr>
      <w:tr w:rsidR="00BB481C" w:rsidRPr="00C87DD1" w14:paraId="152D5313" w14:textId="05E9D564" w:rsidTr="00BB481C">
        <w:trPr>
          <w:trHeight w:val="423"/>
        </w:trPr>
        <w:tc>
          <w:tcPr>
            <w:tcW w:w="3106" w:type="dxa"/>
            <w:tcBorders>
              <w:top w:val="single" w:sz="4" w:space="0" w:color="auto"/>
              <w:left w:val="single" w:sz="4" w:space="0" w:color="auto"/>
              <w:bottom w:val="single" w:sz="4" w:space="0" w:color="auto"/>
              <w:right w:val="single" w:sz="4" w:space="0" w:color="auto"/>
            </w:tcBorders>
            <w:hideMark/>
          </w:tcPr>
          <w:p w14:paraId="51150E8A" w14:textId="77777777" w:rsidR="00BB481C" w:rsidRPr="00C87DD1" w:rsidRDefault="00BB481C" w:rsidP="00C87DD1">
            <w:pPr>
              <w:rPr>
                <w:rFonts w:cstheme="minorHAnsi"/>
                <w:b/>
                <w:bCs/>
                <w:szCs w:val="20"/>
              </w:rPr>
            </w:pPr>
            <w:r w:rsidRPr="00C87DD1">
              <w:rPr>
                <w:rFonts w:cstheme="minorHAnsi"/>
                <w:b/>
                <w:bCs/>
                <w:szCs w:val="20"/>
              </w:rPr>
              <w:t>Email:</w:t>
            </w:r>
          </w:p>
        </w:tc>
        <w:tc>
          <w:tcPr>
            <w:tcW w:w="2850" w:type="dxa"/>
            <w:tcBorders>
              <w:top w:val="single" w:sz="4" w:space="0" w:color="auto"/>
              <w:left w:val="single" w:sz="4" w:space="0" w:color="auto"/>
              <w:bottom w:val="single" w:sz="4" w:space="0" w:color="auto"/>
              <w:right w:val="single" w:sz="4" w:space="0" w:color="auto"/>
            </w:tcBorders>
            <w:vAlign w:val="bottom"/>
          </w:tcPr>
          <w:p w14:paraId="2FDBA877" w14:textId="77777777" w:rsidR="00BB481C" w:rsidRPr="00C87DD1" w:rsidRDefault="00BB481C" w:rsidP="00C87DD1">
            <w:pPr>
              <w:rPr>
                <w:rFonts w:cstheme="minorHAnsi"/>
              </w:rPr>
            </w:pPr>
          </w:p>
          <w:p w14:paraId="18DA9907" w14:textId="77777777" w:rsidR="00BB481C" w:rsidRPr="00C87DD1" w:rsidRDefault="00BB481C" w:rsidP="00C87DD1">
            <w:pPr>
              <w:rPr>
                <w:rFonts w:cstheme="minorHAnsi"/>
              </w:rPr>
            </w:pPr>
          </w:p>
        </w:tc>
        <w:tc>
          <w:tcPr>
            <w:tcW w:w="2850" w:type="dxa"/>
            <w:tcBorders>
              <w:top w:val="single" w:sz="4" w:space="0" w:color="auto"/>
              <w:left w:val="single" w:sz="4" w:space="0" w:color="auto"/>
              <w:bottom w:val="single" w:sz="4" w:space="0" w:color="auto"/>
              <w:right w:val="single" w:sz="4" w:space="0" w:color="auto"/>
            </w:tcBorders>
          </w:tcPr>
          <w:p w14:paraId="76AC1200" w14:textId="77777777" w:rsidR="00BB481C" w:rsidRPr="00C87DD1" w:rsidRDefault="00BB481C"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77777777" w:rsidR="00C87DD1" w:rsidRPr="00C87DD1" w:rsidRDefault="00C87DD1" w:rsidP="00C87DD1">
      <w:pPr>
        <w:spacing w:after="0" w:line="240" w:lineRule="auto"/>
        <w:rPr>
          <w:rFonts w:ascii="Calibri" w:eastAsia="Calibri" w:hAnsi="Calibri" w:cs="Times New Roman"/>
        </w:rPr>
      </w:pPr>
      <w:r w:rsidRPr="00C87DD1">
        <w:rPr>
          <w:rFonts w:ascii="Calibri" w:eastAsia="Calibri" w:hAnsi="Calibri" w:cs="Times New Roman"/>
        </w:rPr>
        <w:t xml:space="preserve">                             </w:t>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t>......................................................</w:t>
      </w:r>
    </w:p>
    <w:p w14:paraId="1655DB30"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76C68B10"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p>
    <w:p w14:paraId="39D1E1B8" w14:textId="2D0E395C" w:rsidR="00C87DD1" w:rsidRDefault="00C87DD1" w:rsidP="00C87DD1">
      <w:pPr>
        <w:spacing w:after="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351730C2" w14:textId="148376F7" w:rsidR="006A1141" w:rsidRDefault="006A1141" w:rsidP="00C87DD1">
      <w:pPr>
        <w:spacing w:after="0"/>
        <w:jc w:val="both"/>
        <w:rPr>
          <w:rFonts w:eastAsia="Times New Roman" w:cstheme="minorHAnsi"/>
          <w:b/>
          <w:sz w:val="21"/>
          <w:szCs w:val="21"/>
        </w:rPr>
      </w:pPr>
    </w:p>
    <w:p w14:paraId="1277961C" w14:textId="77777777" w:rsidR="00762253" w:rsidRPr="00C87DD1" w:rsidRDefault="00762253" w:rsidP="00C87DD1">
      <w:pPr>
        <w:spacing w:after="0"/>
        <w:jc w:val="both"/>
        <w:rPr>
          <w:rFonts w:eastAsia="Times New Roman" w:cstheme="minorHAnsi"/>
          <w:b/>
          <w:sz w:val="21"/>
          <w:szCs w:val="21"/>
        </w:rPr>
      </w:pPr>
    </w:p>
    <w:p w14:paraId="43CD21E4" w14:textId="77777777" w:rsidR="00C87DD1" w:rsidRPr="00C87DD1" w:rsidRDefault="00C87DD1" w:rsidP="00C87DD1">
      <w:pPr>
        <w:spacing w:after="0"/>
        <w:jc w:val="both"/>
        <w:rPr>
          <w:rFonts w:eastAsia="Times New Roman" w:cstheme="minorHAnsi"/>
          <w:b/>
          <w:sz w:val="21"/>
          <w:szCs w:val="21"/>
        </w:rPr>
      </w:pPr>
    </w:p>
    <w:p w14:paraId="56665820" w14:textId="77777777" w:rsidR="00C87DD1" w:rsidRPr="00960270" w:rsidRDefault="00C87DD1" w:rsidP="00C87DD1">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lastRenderedPageBreak/>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1C55D009" w14:textId="77777777" w:rsidR="00C87DD1" w:rsidRPr="00C87DD1" w:rsidRDefault="00777439" w:rsidP="00C87DD1">
      <w:pPr>
        <w:shd w:val="clear" w:color="auto" w:fill="FFFFFF"/>
        <w:jc w:val="center"/>
        <w:rPr>
          <w:rFonts w:cstheme="minorHAnsi"/>
          <w:b/>
          <w:i/>
          <w:sz w:val="20"/>
          <w:szCs w:val="20"/>
        </w:rPr>
      </w:pPr>
      <w:bookmarkStart w:id="2" w:name="_Hlk51594710"/>
      <w:r>
        <w:rPr>
          <w:rFonts w:cstheme="minorHAnsi"/>
          <w:sz w:val="20"/>
          <w:szCs w:val="20"/>
        </w:rPr>
        <w:t xml:space="preserve">na predmet zákazky </w:t>
      </w:r>
      <w:r w:rsidR="00C87DD1" w:rsidRPr="00C87DD1">
        <w:rPr>
          <w:rFonts w:cstheme="minorHAnsi"/>
          <w:sz w:val="20"/>
          <w:szCs w:val="20"/>
        </w:rPr>
        <w:t>s názvom:</w:t>
      </w:r>
    </w:p>
    <w:bookmarkEnd w:id="2"/>
    <w:p w14:paraId="0E68915B" w14:textId="77777777" w:rsidR="00BB481C" w:rsidRPr="0077201A" w:rsidRDefault="00BB481C" w:rsidP="00BB481C">
      <w:pPr>
        <w:spacing w:after="0"/>
        <w:jc w:val="center"/>
        <w:rPr>
          <w:rFonts w:cstheme="minorHAnsi"/>
          <w:b/>
          <w:color w:val="000000" w:themeColor="text1"/>
          <w:sz w:val="20"/>
          <w:szCs w:val="20"/>
        </w:rPr>
      </w:pPr>
      <w:r w:rsidRPr="0077201A">
        <w:rPr>
          <w:rFonts w:cstheme="minorHAnsi"/>
          <w:b/>
          <w:color w:val="000000" w:themeColor="text1"/>
          <w:sz w:val="20"/>
          <w:szCs w:val="20"/>
        </w:rPr>
        <w:t>Zníženie energetickej náročnosti spoločnosti DALTON, spol. s </w:t>
      </w:r>
      <w:proofErr w:type="spellStart"/>
      <w:r w:rsidRPr="0077201A">
        <w:rPr>
          <w:rFonts w:cstheme="minorHAnsi"/>
          <w:b/>
          <w:color w:val="000000" w:themeColor="text1"/>
          <w:sz w:val="20"/>
          <w:szCs w:val="20"/>
        </w:rPr>
        <w:t>r.o</w:t>
      </w:r>
      <w:proofErr w:type="spellEnd"/>
      <w:r w:rsidRPr="0077201A">
        <w:rPr>
          <w:rFonts w:cstheme="minorHAnsi"/>
          <w:b/>
          <w:color w:val="000000" w:themeColor="text1"/>
          <w:sz w:val="20"/>
          <w:szCs w:val="20"/>
        </w:rPr>
        <w:t>. – stavebné práce</w:t>
      </w:r>
    </w:p>
    <w:tbl>
      <w:tblPr>
        <w:tblStyle w:val="Mriekatabuky2"/>
        <w:tblW w:w="9923" w:type="dxa"/>
        <w:tblInd w:w="-5" w:type="dxa"/>
        <w:tblLook w:val="04A0" w:firstRow="1" w:lastRow="0" w:firstColumn="1" w:lastColumn="0" w:noHBand="0" w:noVBand="1"/>
      </w:tblPr>
      <w:tblGrid>
        <w:gridCol w:w="4366"/>
        <w:gridCol w:w="5557"/>
      </w:tblGrid>
      <w:tr w:rsidR="00C87DD1" w:rsidRPr="00C87DD1" w14:paraId="224858B7"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3F02B" w14:textId="77777777" w:rsidR="00C87DD1" w:rsidRDefault="00C87DD1" w:rsidP="00C87DD1">
            <w:pPr>
              <w:rPr>
                <w:rFonts w:cstheme="minorHAnsi"/>
                <w:color w:val="000000" w:themeColor="text1"/>
                <w:sz w:val="20"/>
                <w:szCs w:val="20"/>
              </w:rPr>
            </w:pPr>
          </w:p>
          <w:p w14:paraId="097E5F31" w14:textId="77777777" w:rsidR="0077201A" w:rsidRDefault="0077201A" w:rsidP="00C87DD1">
            <w:pPr>
              <w:rPr>
                <w:rFonts w:cstheme="minorHAnsi"/>
                <w:color w:val="000000" w:themeColor="text1"/>
                <w:sz w:val="20"/>
                <w:szCs w:val="20"/>
              </w:rPr>
            </w:pPr>
          </w:p>
          <w:p w14:paraId="0C48EC60" w14:textId="77777777" w:rsidR="0077201A" w:rsidRDefault="0077201A" w:rsidP="00C87DD1">
            <w:pPr>
              <w:rPr>
                <w:rFonts w:cstheme="minorHAnsi"/>
                <w:color w:val="000000" w:themeColor="text1"/>
                <w:sz w:val="20"/>
                <w:szCs w:val="20"/>
              </w:rPr>
            </w:pPr>
          </w:p>
          <w:p w14:paraId="07344992" w14:textId="77777777" w:rsidR="0077201A" w:rsidRDefault="0077201A" w:rsidP="00C87DD1">
            <w:pPr>
              <w:rPr>
                <w:rFonts w:cstheme="minorHAnsi"/>
                <w:color w:val="000000" w:themeColor="text1"/>
                <w:sz w:val="20"/>
                <w:szCs w:val="20"/>
              </w:rPr>
            </w:pPr>
          </w:p>
          <w:p w14:paraId="532FFC64" w14:textId="77777777" w:rsidR="0077201A" w:rsidRDefault="0077201A" w:rsidP="00C87DD1">
            <w:pPr>
              <w:rPr>
                <w:rFonts w:cstheme="minorHAnsi"/>
                <w:color w:val="000000" w:themeColor="text1"/>
                <w:sz w:val="20"/>
                <w:szCs w:val="20"/>
              </w:rPr>
            </w:pPr>
          </w:p>
          <w:p w14:paraId="172FDD45" w14:textId="7BF72414" w:rsidR="0077201A" w:rsidRPr="00C87DD1" w:rsidRDefault="0077201A" w:rsidP="00C87DD1">
            <w:pPr>
              <w:rPr>
                <w:rFonts w:cstheme="minorHAnsi"/>
                <w:color w:val="000000" w:themeColor="text1"/>
                <w:sz w:val="20"/>
                <w:szCs w:val="20"/>
              </w:rPr>
            </w:pPr>
          </w:p>
        </w:tc>
      </w:tr>
      <w:tr w:rsidR="00C87DD1" w:rsidRPr="00C87DD1" w14:paraId="45FE134E"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AFB4E77" w14:textId="77777777" w:rsidR="00C87DD1" w:rsidRPr="00C87DD1" w:rsidRDefault="00C87DD1" w:rsidP="00C87DD1">
            <w:pPr>
              <w:tabs>
                <w:tab w:val="left" w:pos="567"/>
              </w:tabs>
              <w:rPr>
                <w:rFonts w:cstheme="minorHAnsi"/>
                <w:color w:val="000000" w:themeColor="text1"/>
                <w:sz w:val="20"/>
                <w:szCs w:val="20"/>
              </w:rPr>
            </w:pPr>
            <w:r w:rsidRPr="00C87DD1">
              <w:rPr>
                <w:rFonts w:cstheme="minorHAnsi"/>
                <w:b/>
                <w:color w:val="000000" w:themeColor="text1"/>
                <w:sz w:val="20"/>
                <w:szCs w:val="20"/>
              </w:rPr>
              <w:t>Najnižšia cena za celý predmet zákazky vrátane DPH</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923" w:type="dxa"/>
        <w:tblInd w:w="-5" w:type="dxa"/>
        <w:tblLayout w:type="fixed"/>
        <w:tblCellMar>
          <w:left w:w="70" w:type="dxa"/>
          <w:right w:w="70" w:type="dxa"/>
        </w:tblCellMar>
        <w:tblLook w:val="04A0" w:firstRow="1" w:lastRow="0" w:firstColumn="1" w:lastColumn="0" w:noHBand="0" w:noVBand="1"/>
      </w:tblPr>
      <w:tblGrid>
        <w:gridCol w:w="637"/>
        <w:gridCol w:w="3758"/>
        <w:gridCol w:w="1984"/>
        <w:gridCol w:w="1701"/>
        <w:gridCol w:w="1843"/>
      </w:tblGrid>
      <w:tr w:rsidR="00C87DD1" w:rsidRPr="00C87DD1" w14:paraId="1BDAF4C0" w14:textId="77777777" w:rsidTr="00777439">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proofErr w:type="spellStart"/>
            <w:r w:rsidRPr="00C87DD1">
              <w:rPr>
                <w:rFonts w:cstheme="minorHAnsi"/>
                <w:b/>
                <w:color w:val="000000" w:themeColor="text1"/>
                <w:sz w:val="20"/>
                <w:szCs w:val="20"/>
              </w:rPr>
              <w:t>P.č</w:t>
            </w:r>
            <w:proofErr w:type="spellEnd"/>
            <w:r w:rsidRPr="00C87DD1">
              <w:rPr>
                <w:rFonts w:cstheme="minorHAnsi"/>
                <w:b/>
                <w:color w:val="000000" w:themeColor="text1"/>
                <w:sz w:val="20"/>
                <w:szCs w:val="20"/>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984"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E53092C"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7777777"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Cena s DPH</w:t>
            </w:r>
          </w:p>
        </w:tc>
      </w:tr>
      <w:tr w:rsidR="00C87DD1" w:rsidRPr="00C87DD1" w14:paraId="6FB506B6" w14:textId="77777777" w:rsidTr="00DA14B2">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C87DD1" w:rsidRDefault="00C87DD1" w:rsidP="00C87DD1">
            <w:pPr>
              <w:jc w:val="center"/>
              <w:rPr>
                <w:rFonts w:cstheme="minorHAnsi"/>
                <w:color w:val="000000" w:themeColor="text1"/>
                <w:sz w:val="20"/>
                <w:szCs w:val="20"/>
              </w:rPr>
            </w:pPr>
            <w:r w:rsidRPr="00C87DD1">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77777777" w:rsidR="00C87DD1" w:rsidRPr="00C87DD1" w:rsidRDefault="00C87DD1" w:rsidP="00C87DD1">
            <w:pPr>
              <w:rPr>
                <w:rFonts w:cstheme="minorHAnsi"/>
                <w:color w:val="000000" w:themeColor="text1"/>
                <w:sz w:val="20"/>
                <w:szCs w:val="20"/>
              </w:rPr>
            </w:pPr>
            <w:r w:rsidRPr="00C87DD1">
              <w:rPr>
                <w:rFonts w:cstheme="minorHAnsi"/>
                <w:b/>
                <w:color w:val="000000" w:themeColor="text1"/>
                <w:sz w:val="20"/>
                <w:szCs w:val="20"/>
              </w:rPr>
              <w:t>Cena za celý predmet zákazky</w:t>
            </w:r>
            <w:r w:rsidRPr="00C87DD1">
              <w:rPr>
                <w:rFonts w:cstheme="minorHAnsi"/>
                <w:b/>
                <w:color w:val="000000" w:themeColor="text1"/>
                <w:vertAlign w:val="superscript"/>
              </w:rPr>
              <w:footnoteReference w:id="3"/>
            </w:r>
          </w:p>
        </w:tc>
        <w:tc>
          <w:tcPr>
            <w:tcW w:w="1984" w:type="dxa"/>
            <w:tcBorders>
              <w:top w:val="single" w:sz="4" w:space="0" w:color="000000"/>
              <w:left w:val="single" w:sz="4" w:space="0" w:color="000000"/>
              <w:bottom w:val="single" w:sz="4" w:space="0" w:color="000000"/>
              <w:right w:val="nil"/>
            </w:tcBorders>
            <w:vAlign w:val="center"/>
          </w:tcPr>
          <w:p w14:paraId="4CB485B8" w14:textId="77777777" w:rsidR="00C87DD1" w:rsidRPr="00C87DD1" w:rsidRDefault="00C87DD1" w:rsidP="00C87DD1">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C87DD1" w:rsidRDefault="00C87DD1" w:rsidP="00C87DD1">
            <w:pPr>
              <w:snapToGrid w:val="0"/>
              <w:jc w:val="right"/>
              <w:rPr>
                <w:rFonts w:cstheme="minorHAnsi"/>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C87DD1" w:rsidRDefault="00C87DD1" w:rsidP="00C87DD1">
            <w:pPr>
              <w:snapToGrid w:val="0"/>
              <w:jc w:val="right"/>
              <w:rPr>
                <w:rFonts w:cstheme="minorHAnsi"/>
                <w:color w:val="000000" w:themeColor="text1"/>
                <w:sz w:val="20"/>
                <w:szCs w:val="20"/>
              </w:rPr>
            </w:pPr>
          </w:p>
        </w:tc>
      </w:tr>
    </w:tbl>
    <w:p w14:paraId="076753AC" w14:textId="77777777" w:rsidR="0077201A" w:rsidRDefault="0077201A" w:rsidP="0077201A">
      <w:pPr>
        <w:spacing w:after="0"/>
        <w:jc w:val="both"/>
        <w:rPr>
          <w:rFonts w:cstheme="minorHAnsi"/>
          <w:b/>
          <w:color w:val="000000" w:themeColor="text1"/>
          <w:sz w:val="20"/>
          <w:szCs w:val="20"/>
        </w:rPr>
      </w:pPr>
      <w:r>
        <w:rPr>
          <w:rFonts w:cstheme="minorHAnsi"/>
          <w:b/>
          <w:color w:val="000000" w:themeColor="text1"/>
          <w:sz w:val="20"/>
          <w:szCs w:val="20"/>
          <w:u w:val="single"/>
        </w:rPr>
        <w:t>Uchádzač predloží aj podrobnú kalkuláciu ponukovej ceny v rozsahu oceneného Výkaz výmer a Krycieho listu rozpočtu vo formáte MS EXCEL (alebo ekvivalent) s použitím vzorcov pre všetky matematické úkony.</w:t>
      </w:r>
      <w:r>
        <w:rPr>
          <w:rFonts w:cstheme="minorHAnsi"/>
          <w:b/>
          <w:color w:val="000000" w:themeColor="text1"/>
          <w:sz w:val="20"/>
          <w:szCs w:val="20"/>
        </w:rPr>
        <w:t xml:space="preserve"> </w:t>
      </w:r>
    </w:p>
    <w:p w14:paraId="2201B33F" w14:textId="77777777" w:rsidR="0077201A" w:rsidRDefault="0077201A" w:rsidP="0077201A">
      <w:pPr>
        <w:tabs>
          <w:tab w:val="left" w:pos="567"/>
        </w:tabs>
        <w:spacing w:before="120" w:after="0"/>
        <w:jc w:val="both"/>
        <w:rPr>
          <w:rFonts w:cstheme="minorHAnsi"/>
          <w:color w:val="000000" w:themeColor="text1"/>
          <w:sz w:val="20"/>
          <w:szCs w:val="20"/>
        </w:rPr>
      </w:pPr>
      <w:r>
        <w:rPr>
          <w:rFonts w:cstheme="minorHAnsi"/>
          <w:color w:val="000000" w:themeColor="text1"/>
          <w:sz w:val="20"/>
          <w:szCs w:val="20"/>
        </w:rPr>
        <w:t xml:space="preserve">Uchádzač vyhlasuje, že cena za celý predmet zákazky zahŕňa všetky potrebné činnosti, práce a materiál, ktoré sú nevyhnutné na riadnu a úplnú realizáciu Diela a to bez ohľadu na akékoľvek obchodné zvyklosti bežné v odvetví stavebníctva a zahŕňa aj všetky ďalšie náklady súvisiace plnením záväzkov budúceho Zhotoviteľa podľa tejto výzvy na predkladanie ponúk. </w:t>
      </w:r>
    </w:p>
    <w:p w14:paraId="5002A939" w14:textId="0452F4CD" w:rsidR="00C87DD1" w:rsidRDefault="00C87DD1" w:rsidP="00C87DD1">
      <w:pPr>
        <w:jc w:val="both"/>
        <w:rPr>
          <w:rFonts w:cstheme="minorHAnsi"/>
          <w:bCs/>
          <w:color w:val="000000" w:themeColor="text1"/>
          <w:sz w:val="20"/>
          <w:szCs w:val="20"/>
        </w:rPr>
      </w:pPr>
    </w:p>
    <w:p w14:paraId="7D86084D" w14:textId="77777777" w:rsidR="00D2113C" w:rsidRPr="00C87DD1" w:rsidRDefault="00D2113C" w:rsidP="00C87DD1">
      <w:pPr>
        <w:jc w:val="both"/>
        <w:rPr>
          <w:rFonts w:cstheme="minorHAnsi"/>
          <w:bCs/>
          <w:color w:val="000000" w:themeColor="text1"/>
          <w:sz w:val="20"/>
          <w:szCs w:val="20"/>
        </w:rPr>
      </w:pPr>
    </w:p>
    <w:p w14:paraId="1122D098" w14:textId="681EFDF5" w:rsidR="00C87DD1" w:rsidRPr="00C87DD1" w:rsidRDefault="00402345" w:rsidP="00C87DD1">
      <w:pPr>
        <w:jc w:val="both"/>
        <w:rPr>
          <w:rFonts w:cstheme="minorHAnsi"/>
          <w:bCs/>
          <w:color w:val="000000" w:themeColor="text1"/>
          <w:sz w:val="20"/>
          <w:szCs w:val="20"/>
        </w:rPr>
      </w:pPr>
      <w:r>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19F97C25" w:rsidR="00C214A9" w:rsidRDefault="00C214A9" w:rsidP="00C87DD1">
      <w:pPr>
        <w:spacing w:after="0"/>
        <w:ind w:left="4248" w:firstLine="708"/>
        <w:jc w:val="both"/>
        <w:rPr>
          <w:rFonts w:cstheme="minorHAnsi"/>
          <w:bCs/>
          <w:color w:val="000000" w:themeColor="text1"/>
          <w:sz w:val="20"/>
          <w:szCs w:val="20"/>
        </w:rPr>
      </w:pPr>
    </w:p>
    <w:p w14:paraId="131C48D2" w14:textId="3F226EAA" w:rsidR="00D2113C" w:rsidRDefault="00D2113C" w:rsidP="00C87DD1">
      <w:pPr>
        <w:spacing w:after="0"/>
        <w:ind w:left="4248" w:firstLine="708"/>
        <w:jc w:val="both"/>
        <w:rPr>
          <w:rFonts w:cstheme="minorHAnsi"/>
          <w:bCs/>
          <w:color w:val="000000" w:themeColor="text1"/>
          <w:sz w:val="20"/>
          <w:szCs w:val="20"/>
        </w:rPr>
      </w:pPr>
    </w:p>
    <w:p w14:paraId="26FC4973" w14:textId="77777777" w:rsidR="00D2113C" w:rsidRPr="00C87DD1" w:rsidRDefault="00D2113C"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C87DD1">
      <w:pPr>
        <w:spacing w:after="0"/>
        <w:ind w:left="4248" w:firstLine="708"/>
        <w:jc w:val="both"/>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154E6E3D" w14:textId="25533D38" w:rsidR="001827CD" w:rsidRDefault="00C87DD1" w:rsidP="00C927EF">
      <w:pPr>
        <w:spacing w:after="0" w:line="240" w:lineRule="auto"/>
        <w:rPr>
          <w:rFonts w:cstheme="minorHAnsi"/>
          <w:color w:val="000000" w:themeColor="text1"/>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color w:val="000000" w:themeColor="text1"/>
          <w:vertAlign w:val="superscript"/>
        </w:rPr>
        <w:footnoteReference w:id="4"/>
      </w:r>
    </w:p>
    <w:p w14:paraId="022F96B5" w14:textId="77777777" w:rsidR="00EE33D8" w:rsidRDefault="00EE33D8" w:rsidP="007A68A9">
      <w:pPr>
        <w:pStyle w:val="Bezriadkovania"/>
        <w:ind w:right="142"/>
        <w:jc w:val="center"/>
      </w:pPr>
    </w:p>
    <w:p w14:paraId="465F4008" w14:textId="120D34F2" w:rsidR="00C87DD1" w:rsidRDefault="00C87DD1" w:rsidP="00D2113C">
      <w:pPr>
        <w:spacing w:after="0"/>
        <w:jc w:val="center"/>
        <w:rPr>
          <w:rFonts w:cstheme="minorHAnsi"/>
          <w:b/>
          <w:bCs/>
          <w:color w:val="000000" w:themeColor="text1"/>
          <w:sz w:val="24"/>
          <w:szCs w:val="24"/>
        </w:rPr>
      </w:pPr>
      <w:r w:rsidRPr="00777439">
        <w:rPr>
          <w:rFonts w:cstheme="minorHAnsi"/>
          <w:b/>
          <w:bCs/>
          <w:color w:val="000000" w:themeColor="text1"/>
          <w:sz w:val="24"/>
          <w:szCs w:val="24"/>
        </w:rPr>
        <w:t>ČESTNÉ VYHLÁSENIE UCHÁDZAČA</w:t>
      </w:r>
    </w:p>
    <w:p w14:paraId="404744DF" w14:textId="3E670A91" w:rsidR="00D2113C" w:rsidRPr="00D2113C" w:rsidRDefault="00D2113C" w:rsidP="00D2113C">
      <w:pPr>
        <w:spacing w:after="0"/>
        <w:jc w:val="center"/>
        <w:rPr>
          <w:rFonts w:cstheme="minorHAnsi"/>
          <w:b/>
          <w:bCs/>
          <w:caps/>
          <w:color w:val="000000" w:themeColor="text1"/>
          <w:sz w:val="24"/>
          <w:szCs w:val="24"/>
        </w:rPr>
      </w:pPr>
      <w:r w:rsidRPr="00D2113C">
        <w:rPr>
          <w:rFonts w:cstheme="minorHAnsi"/>
          <w:b/>
          <w:bCs/>
          <w:caps/>
          <w:color w:val="000000" w:themeColor="text1"/>
          <w:sz w:val="24"/>
          <w:szCs w:val="24"/>
        </w:rPr>
        <w:t>k splneniu podmienok účasti</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3"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3"/>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53EC40F0" w14:textId="77777777" w:rsidR="0077201A" w:rsidRDefault="00C87DD1" w:rsidP="0077201A">
      <w:pPr>
        <w:spacing w:after="0"/>
        <w:jc w:val="center"/>
        <w:rPr>
          <w:rFonts w:ascii="Calibri" w:eastAsia="Times New Roman" w:hAnsi="Calibri" w:cs="Times New Roman"/>
          <w:b/>
          <w:color w:val="000000"/>
          <w:sz w:val="24"/>
          <w:szCs w:val="24"/>
          <w:lang w:eastAsia="sk-SK"/>
        </w:rPr>
      </w:pPr>
      <w:r w:rsidRPr="00C87DD1">
        <w:rPr>
          <w:rFonts w:cstheme="minorHAnsi"/>
          <w:sz w:val="20"/>
          <w:szCs w:val="20"/>
        </w:rPr>
        <w:t xml:space="preserve">že k zákazke s </w:t>
      </w:r>
      <w:r w:rsidRPr="009224F6">
        <w:rPr>
          <w:rFonts w:cstheme="minorHAnsi"/>
          <w:sz w:val="20"/>
          <w:szCs w:val="20"/>
        </w:rPr>
        <w:t>názvom</w:t>
      </w:r>
      <w:r w:rsidRPr="00C87DD1">
        <w:rPr>
          <w:rFonts w:cstheme="minorHAnsi"/>
          <w:sz w:val="20"/>
          <w:szCs w:val="20"/>
        </w:rPr>
        <w:t xml:space="preserve">: </w:t>
      </w:r>
      <w:r w:rsidR="0077201A" w:rsidRPr="0077201A">
        <w:rPr>
          <w:rFonts w:cstheme="minorHAnsi"/>
          <w:b/>
          <w:bCs/>
          <w:sz w:val="20"/>
          <w:szCs w:val="20"/>
        </w:rPr>
        <w:t>Zníženie energetickej náročnosti spoločnosti DALTON, spol. s </w:t>
      </w:r>
      <w:proofErr w:type="spellStart"/>
      <w:r w:rsidR="0077201A" w:rsidRPr="0077201A">
        <w:rPr>
          <w:rFonts w:cstheme="minorHAnsi"/>
          <w:b/>
          <w:bCs/>
          <w:sz w:val="20"/>
          <w:szCs w:val="20"/>
        </w:rPr>
        <w:t>r.o</w:t>
      </w:r>
      <w:proofErr w:type="spellEnd"/>
      <w:r w:rsidR="0077201A" w:rsidRPr="0077201A">
        <w:rPr>
          <w:rFonts w:cstheme="minorHAnsi"/>
          <w:b/>
          <w:bCs/>
          <w:sz w:val="20"/>
          <w:szCs w:val="20"/>
        </w:rPr>
        <w:t>. – stavebné práce</w:t>
      </w:r>
    </w:p>
    <w:p w14:paraId="6938D850" w14:textId="298407F6" w:rsidR="00C87DD1" w:rsidRPr="00C87DD1" w:rsidRDefault="00C87DD1" w:rsidP="0077201A">
      <w:pPr>
        <w:spacing w:after="0"/>
        <w:jc w:val="center"/>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 xml:space="preserve">v predchádzajúcich 3 rokoch od vyhlásenia výzvy na predloženie cenovej ponuky zákaz nelegálnej práce a nelegálneho zamestnávania podľa zákona č. 82/2005 </w:t>
      </w:r>
      <w:proofErr w:type="spellStart"/>
      <w:r>
        <w:rPr>
          <w:rFonts w:eastAsia="Times New Roman" w:cstheme="minorHAnsi"/>
          <w:color w:val="000000"/>
          <w:sz w:val="20"/>
          <w:szCs w:val="20"/>
          <w:lang w:eastAsia="sk-SK"/>
        </w:rPr>
        <w:t>Z.z</w:t>
      </w:r>
      <w:proofErr w:type="spellEnd"/>
      <w:r>
        <w:rPr>
          <w:rFonts w:eastAsia="Times New Roman" w:cstheme="minorHAnsi"/>
          <w:color w:val="000000"/>
          <w:sz w:val="20"/>
          <w:szCs w:val="20"/>
          <w:lang w:eastAsia="sk-SK"/>
        </w:rPr>
        <w:t>. o nelegálnej práci a nelegálnom zamestnávaní a o zmene a doplnení niektorých zákonov,</w:t>
      </w:r>
    </w:p>
    <w:p w14:paraId="5CC4504D" w14:textId="64C3B73B" w:rsidR="00960270" w:rsidRDefault="00FE2712"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 xml:space="preserve">Ani štatutárny orgán, ani žiadny člen štatutárneho orgánu, ani žiadny člen dozornej rady, ani prokurista </w:t>
      </w:r>
      <w:r w:rsidR="00960270">
        <w:rPr>
          <w:rFonts w:eastAsia="Times New Roman" w:cstheme="minorHAnsi"/>
          <w:color w:val="000000"/>
          <w:sz w:val="20"/>
          <w:szCs w:val="20"/>
          <w:lang w:eastAsia="sk-SK"/>
        </w:rPr>
        <w:t xml:space="preserve">   </w:t>
      </w:r>
    </w:p>
    <w:p w14:paraId="273EFE4F" w14:textId="43593D6E"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nie je</w:t>
      </w:r>
      <w:r w:rsidR="00FE2712">
        <w:rPr>
          <w:rFonts w:eastAsia="Times New Roman" w:cstheme="minorHAnsi"/>
          <w:color w:val="000000"/>
          <w:sz w:val="20"/>
          <w:szCs w:val="20"/>
          <w:lang w:eastAsia="sk-SK"/>
        </w:rPr>
        <w:t xml:space="preserve"> právoplatne odsúden</w:t>
      </w:r>
      <w:r>
        <w:rPr>
          <w:rFonts w:eastAsia="Times New Roman" w:cstheme="minorHAnsi"/>
          <w:color w:val="000000"/>
          <w:sz w:val="20"/>
          <w:szCs w:val="20"/>
          <w:lang w:eastAsia="sk-SK"/>
        </w:rPr>
        <w:t>ý</w:t>
      </w:r>
      <w:r w:rsidR="00FE2712">
        <w:rPr>
          <w:rFonts w:eastAsia="Times New Roman" w:cstheme="minorHAnsi"/>
          <w:color w:val="000000"/>
          <w:sz w:val="20"/>
          <w:szCs w:val="20"/>
          <w:lang w:eastAsia="sk-SK"/>
        </w:rPr>
        <w:t xml:space="preserve"> za trestný čin podvodu, za trestný čin korupcie, za trestný čin poškodzovania </w:t>
      </w:r>
      <w:r>
        <w:rPr>
          <w:rFonts w:eastAsia="Times New Roman" w:cstheme="minorHAnsi"/>
          <w:color w:val="000000"/>
          <w:sz w:val="20"/>
          <w:szCs w:val="20"/>
          <w:lang w:eastAsia="sk-SK"/>
        </w:rPr>
        <w:t xml:space="preserve">    </w:t>
      </w:r>
    </w:p>
    <w:p w14:paraId="060EFC67" w14:textId="51968D7C"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finančných záujmov EÚ, za trestný čin založenia, zosnovania a machinácie pri verejnom obstarávaní </w:t>
      </w:r>
      <w:r>
        <w:rPr>
          <w:rFonts w:eastAsia="Times New Roman" w:cstheme="minorHAnsi"/>
          <w:color w:val="000000"/>
          <w:sz w:val="20"/>
          <w:szCs w:val="20"/>
          <w:lang w:eastAsia="sk-SK"/>
        </w:rPr>
        <w:t xml:space="preserve">   </w:t>
      </w:r>
    </w:p>
    <w:p w14:paraId="76B0F9B7" w14:textId="17BEB6CD"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a verejnej dražbe, trestné činy súvisiace s terorizmom alebo spojené s teroristickými aktivitami, </w:t>
      </w:r>
    </w:p>
    <w:p w14:paraId="3B419D0A" w14:textId="0A778768" w:rsidR="00FE2712"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využívanie detskej práce alebo iných foriem obchodovania s ľuďmi</w:t>
      </w:r>
    </w:p>
    <w:p w14:paraId="5F325DF9" w14:textId="62F01889" w:rsidR="00FE2712" w:rsidRDefault="00FE2712" w:rsidP="00FE2712">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som</w:t>
      </w:r>
      <w:r>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2FEA3C27" w:rsidR="00FE2712" w:rsidRPr="00C87DD1" w:rsidRDefault="00FE2712" w:rsidP="00FE2712">
      <w:pPr>
        <w:spacing w:after="0" w:line="240" w:lineRule="auto"/>
        <w:ind w:left="709" w:hanging="425"/>
        <w:jc w:val="both"/>
        <w:rPr>
          <w:rFonts w:eastAsia="Calibri" w:cstheme="minorHAnsi"/>
          <w:sz w:val="20"/>
          <w:szCs w:val="20"/>
        </w:rPr>
      </w:pPr>
      <w:r>
        <w:rPr>
          <w:rFonts w:eastAsia="Times New Roman" w:cstheme="minorHAnsi"/>
          <w:color w:val="000000"/>
          <w:sz w:val="20"/>
          <w:szCs w:val="20"/>
          <w:lang w:eastAsia="sk-SK"/>
        </w:rPr>
        <w:t xml:space="preserve">-     </w:t>
      </w:r>
      <w:r w:rsidRPr="00C87DD1">
        <w:rPr>
          <w:rFonts w:eastAsia="Calibri" w:cstheme="minorHAnsi"/>
          <w:sz w:val="20"/>
          <w:szCs w:val="20"/>
        </w:rPr>
        <w:t>nemá</w:t>
      </w:r>
      <w:r w:rsidR="00960270">
        <w:rPr>
          <w:rFonts w:eastAsia="Calibri" w:cstheme="minorHAnsi"/>
          <w:sz w:val="20"/>
          <w:szCs w:val="20"/>
        </w:rPr>
        <w:t>m</w:t>
      </w:r>
      <w:r w:rsidRPr="00C87DD1">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5C31F2B6" w14:textId="77777777" w:rsidR="00C87DD1" w:rsidRPr="00C87DD1" w:rsidRDefault="00C87DD1" w:rsidP="00C87DD1">
      <w:pPr>
        <w:shd w:val="clear" w:color="auto" w:fill="FFFFFF"/>
        <w:tabs>
          <w:tab w:val="left" w:pos="567"/>
        </w:tabs>
        <w:spacing w:after="14" w:line="302" w:lineRule="auto"/>
        <w:ind w:left="22" w:hanging="10"/>
        <w:jc w:val="both"/>
        <w:rPr>
          <w:rFonts w:cstheme="minorHAnsi"/>
          <w:b/>
          <w:sz w:val="20"/>
          <w:szCs w:val="20"/>
        </w:rPr>
      </w:pPr>
      <w:r w:rsidRPr="00C87DD1">
        <w:rPr>
          <w:rFonts w:cstheme="minorHAnsi"/>
          <w:b/>
          <w:bCs/>
          <w:sz w:val="20"/>
          <w:szCs w:val="20"/>
        </w:rPr>
        <w:t>2.</w:t>
      </w:r>
      <w:r w:rsidRPr="00C87DD1">
        <w:rPr>
          <w:rFonts w:cstheme="minorHAnsi"/>
          <w:sz w:val="20"/>
          <w:szCs w:val="20"/>
        </w:rPr>
        <w:t xml:space="preserve"> </w:t>
      </w:r>
      <w:r w:rsidRPr="00C87DD1">
        <w:rPr>
          <w:rFonts w:cstheme="minorHAnsi"/>
          <w:sz w:val="20"/>
          <w:szCs w:val="20"/>
        </w:rPr>
        <w:tab/>
      </w:r>
      <w:r w:rsidRPr="00C87DD1">
        <w:rPr>
          <w:rFonts w:cstheme="minorHAnsi"/>
          <w:b/>
          <w:sz w:val="20"/>
          <w:szCs w:val="20"/>
        </w:rPr>
        <w:t xml:space="preserve">Spĺňam podmienky účasti týkajúce sa Technickej spôsobilosti a odbornej spôsobilosti požadované </w:t>
      </w:r>
    </w:p>
    <w:p w14:paraId="03391CFE" w14:textId="77777777" w:rsidR="00C87DD1" w:rsidRPr="00C87DD1" w:rsidRDefault="00C87DD1" w:rsidP="00C87DD1">
      <w:pPr>
        <w:shd w:val="clear" w:color="auto" w:fill="FFFFFF"/>
        <w:tabs>
          <w:tab w:val="left" w:pos="1134"/>
        </w:tabs>
        <w:spacing w:after="14" w:line="302" w:lineRule="auto"/>
        <w:jc w:val="both"/>
        <w:rPr>
          <w:rFonts w:cstheme="minorHAnsi"/>
          <w:sz w:val="20"/>
          <w:szCs w:val="20"/>
        </w:rPr>
      </w:pPr>
      <w:r w:rsidRPr="00C87DD1">
        <w:rPr>
          <w:rFonts w:cstheme="minorHAnsi"/>
          <w:b/>
          <w:sz w:val="20"/>
          <w:szCs w:val="20"/>
        </w:rPr>
        <w:t xml:space="preserve">             obstarávateľom.</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C87DD1"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7777777" w:rsidR="00C87DD1" w:rsidRPr="00C87DD1" w:rsidRDefault="00C87DD1" w:rsidP="00C87DD1">
            <w:pPr>
              <w:rPr>
                <w:rFonts w:cstheme="minorHAnsi"/>
                <w:bCs/>
                <w:sz w:val="20"/>
                <w:szCs w:val="20"/>
              </w:rPr>
            </w:pPr>
            <w:r w:rsidRPr="00C87DD1">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77777777" w:rsidR="00C87DD1" w:rsidRPr="00C87DD1" w:rsidRDefault="00C87DD1" w:rsidP="00C87DD1">
            <w:pPr>
              <w:ind w:right="54"/>
              <w:rPr>
                <w:rFonts w:cstheme="minorHAnsi"/>
                <w:bCs/>
                <w:sz w:val="20"/>
                <w:szCs w:val="20"/>
              </w:rPr>
            </w:pPr>
            <w:r w:rsidRPr="00C87DD1">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77777777" w:rsidR="00C87DD1" w:rsidRPr="00C87DD1" w:rsidRDefault="00C87DD1" w:rsidP="00C87DD1">
            <w:pPr>
              <w:ind w:right="54"/>
              <w:rPr>
                <w:rFonts w:cstheme="minorHAnsi"/>
                <w:bCs/>
                <w:sz w:val="20"/>
                <w:szCs w:val="20"/>
              </w:rPr>
            </w:pPr>
            <w:r w:rsidRPr="00C87DD1">
              <w:rPr>
                <w:rFonts w:cstheme="minorHAnsi"/>
                <w:bCs/>
                <w:sz w:val="20"/>
                <w:szCs w:val="20"/>
              </w:rPr>
              <w:t>NIE</w:t>
            </w:r>
          </w:p>
        </w:tc>
      </w:tr>
    </w:tbl>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4FDFE6BA"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5BA3521F" w14:textId="77777777" w:rsidR="00C87DD1" w:rsidRPr="00C87DD1" w:rsidRDefault="00C87DD1" w:rsidP="00C87DD1">
      <w:pPr>
        <w:shd w:val="clear" w:color="auto" w:fill="FFFFFF"/>
        <w:spacing w:after="14" w:line="302" w:lineRule="auto"/>
        <w:ind w:left="22" w:hanging="10"/>
        <w:jc w:val="both"/>
        <w:rPr>
          <w:rFonts w:cstheme="minorHAnsi"/>
          <w:bCs/>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05BB83F5" w:rsidR="00C87DD1" w:rsidRP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7A60A28C"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04B36CC5" w14:textId="77777777" w:rsidR="00C87DD1" w:rsidRPr="00C87DD1" w:rsidRDefault="00C87DD1" w:rsidP="00C87DD1">
      <w:pPr>
        <w:spacing w:after="0" w:line="240" w:lineRule="auto"/>
        <w:jc w:val="both"/>
        <w:rPr>
          <w:rFonts w:ascii="Calibri" w:eastAsia="Calibri" w:hAnsi="Calibri" w:cstheme="minorHAnsi"/>
          <w:color w:val="000000" w:themeColor="text1"/>
        </w:rPr>
      </w:pPr>
    </w:p>
    <w:p w14:paraId="72607DBB" w14:textId="77777777" w:rsidR="00C87DD1" w:rsidRPr="00C87DD1" w:rsidRDefault="00C87DD1" w:rsidP="00C87DD1">
      <w:pPr>
        <w:spacing w:after="0" w:line="240" w:lineRule="auto"/>
        <w:jc w:val="both"/>
        <w:rPr>
          <w:rFonts w:ascii="Calibri" w:eastAsia="Calibri" w:hAnsi="Calibri" w:cstheme="minorHAnsi"/>
          <w:color w:val="000000" w:themeColor="text1"/>
        </w:rPr>
      </w:pPr>
    </w:p>
    <w:p w14:paraId="5C168CFA" w14:textId="0E44D8A0" w:rsidR="00C87DD1" w:rsidRPr="00C87DD1" w:rsidRDefault="00C87DD1" w:rsidP="00C87DD1">
      <w:pPr>
        <w:spacing w:after="0" w:line="240" w:lineRule="auto"/>
        <w:jc w:val="both"/>
        <w:rPr>
          <w:rFonts w:ascii="Calibri" w:eastAsia="Calibri" w:hAnsi="Calibri" w:cstheme="minorHAnsi"/>
          <w:color w:val="000000" w:themeColor="text1"/>
        </w:rPr>
      </w:pP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00C214A9">
        <w:rPr>
          <w:rFonts w:ascii="Calibri" w:eastAsia="Calibri" w:hAnsi="Calibri" w:cstheme="minorHAnsi"/>
          <w:color w:val="000000" w:themeColor="text1"/>
        </w:rPr>
        <w:t xml:space="preserve">             </w:t>
      </w:r>
      <w:r w:rsidRPr="00C87DD1">
        <w:rPr>
          <w:rFonts w:ascii="Calibri" w:eastAsia="Calibri" w:hAnsi="Calibri" w:cstheme="minorHAnsi"/>
          <w:color w:val="000000" w:themeColor="text1"/>
        </w:rPr>
        <w:t>...........................................…………………………………</w:t>
      </w:r>
    </w:p>
    <w:p w14:paraId="682B3426" w14:textId="77777777" w:rsidR="00C87DD1" w:rsidRPr="00C87DD1" w:rsidRDefault="00C87DD1" w:rsidP="00C87DD1">
      <w:pPr>
        <w:spacing w:after="0" w:line="240" w:lineRule="auto"/>
        <w:ind w:left="3540" w:firstLine="1416"/>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77777777" w:rsidR="00C87DD1" w:rsidRPr="00C87DD1" w:rsidRDefault="00C87DD1" w:rsidP="00C87DD1">
      <w:pPr>
        <w:spacing w:after="0" w:line="240" w:lineRule="auto"/>
        <w:rPr>
          <w:rFonts w:ascii="Calibri" w:eastAsia="Calibri" w:hAnsi="Calibri" w:cs="Times New Roman"/>
          <w:i/>
          <w:sz w:val="18"/>
          <w:szCs w:val="18"/>
        </w:rPr>
      </w:pP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t xml:space="preserve">              názov  a pečiatka spoločnosti</w:t>
      </w:r>
    </w:p>
    <w:p w14:paraId="324BBFA2" w14:textId="77777777" w:rsidR="00C87DD1" w:rsidRPr="00C87DD1" w:rsidRDefault="00C87DD1" w:rsidP="00C87DD1">
      <w:pPr>
        <w:spacing w:after="0" w:line="264" w:lineRule="auto"/>
        <w:rPr>
          <w:rFonts w:eastAsia="Times New Roman" w:cstheme="minorHAnsi"/>
          <w:b/>
          <w:sz w:val="20"/>
          <w:szCs w:val="20"/>
        </w:rPr>
      </w:pPr>
    </w:p>
    <w:p w14:paraId="692E5B0C" w14:textId="36EBCA20" w:rsidR="00C87DD1" w:rsidRPr="00777439" w:rsidRDefault="00C87DD1" w:rsidP="00C87DD1">
      <w:pPr>
        <w:jc w:val="center"/>
        <w:rPr>
          <w:rFonts w:eastAsia="Times New Roman" w:cstheme="minorHAnsi"/>
          <w:sz w:val="24"/>
          <w:szCs w:val="24"/>
        </w:rPr>
      </w:pPr>
      <w:bookmarkStart w:id="4" w:name="_Toc5785242"/>
      <w:r w:rsidRPr="00777439">
        <w:rPr>
          <w:rFonts w:cstheme="minorHAnsi"/>
          <w:b/>
          <w:bCs/>
          <w:color w:val="000000" w:themeColor="text1"/>
          <w:sz w:val="24"/>
          <w:szCs w:val="24"/>
        </w:rPr>
        <w:t>ČESTNÉ VYHLÁSENIE SKUPINY DODÁVATEĽOV</w:t>
      </w:r>
      <w:bookmarkEnd w:id="4"/>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02D957F2"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77201A" w:rsidRPr="0077201A">
        <w:rPr>
          <w:rFonts w:cstheme="minorHAnsi"/>
          <w:b/>
          <w:bCs/>
          <w:sz w:val="20"/>
          <w:szCs w:val="20"/>
        </w:rPr>
        <w:t>Zníženie energetickej náročnosti spoločnosti DALTON, spol. s </w:t>
      </w:r>
      <w:proofErr w:type="spellStart"/>
      <w:r w:rsidR="0077201A" w:rsidRPr="0077201A">
        <w:rPr>
          <w:rFonts w:cstheme="minorHAnsi"/>
          <w:b/>
          <w:bCs/>
          <w:sz w:val="20"/>
          <w:szCs w:val="20"/>
        </w:rPr>
        <w:t>r.o</w:t>
      </w:r>
      <w:proofErr w:type="spellEnd"/>
      <w:r w:rsidR="0077201A" w:rsidRPr="0077201A">
        <w:rPr>
          <w:rFonts w:cstheme="minorHAnsi"/>
          <w:b/>
          <w:bCs/>
          <w:sz w:val="20"/>
          <w:szCs w:val="20"/>
        </w:rPr>
        <w:t>. – stavebné práce</w:t>
      </w:r>
      <w:r w:rsidR="0077201A" w:rsidRPr="00C87DD1">
        <w:rPr>
          <w:rFonts w:eastAsia="Calibri" w:cstheme="minorHAnsi"/>
          <w:sz w:val="20"/>
          <w:szCs w:val="20"/>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2CC04D98" w14:textId="77777777" w:rsidR="00FC78AB" w:rsidRDefault="00C87DD1" w:rsidP="00C87DD1">
      <w:pPr>
        <w:ind w:right="131"/>
        <w:jc w:val="both"/>
        <w:rPr>
          <w:rFonts w:cstheme="minorHAnsi"/>
          <w:sz w:val="20"/>
          <w:szCs w:val="20"/>
        </w:rPr>
      </w:pPr>
      <w:r w:rsidRPr="00C87DD1">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w:t>
      </w:r>
    </w:p>
    <w:p w14:paraId="06AA3378" w14:textId="7FA309EA" w:rsidR="00C87DD1" w:rsidRPr="00C87DD1" w:rsidRDefault="00C87DD1" w:rsidP="00C87DD1">
      <w:pPr>
        <w:ind w:right="131"/>
        <w:jc w:val="both"/>
        <w:rPr>
          <w:rFonts w:cstheme="minorHAnsi"/>
          <w:sz w:val="20"/>
          <w:szCs w:val="20"/>
        </w:rPr>
      </w:pPr>
      <w:r w:rsidRPr="00C87DD1">
        <w:rPr>
          <w:rFonts w:cstheme="minorHAnsi"/>
          <w:sz w:val="20"/>
          <w:szCs w:val="20"/>
        </w:rPr>
        <w:t xml:space="preserve">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5"/>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884F84D" w14:textId="77777777" w:rsidR="00C214A9" w:rsidRDefault="00C214A9" w:rsidP="00C87DD1">
      <w:pPr>
        <w:jc w:val="center"/>
        <w:rPr>
          <w:rFonts w:cstheme="minorHAnsi"/>
          <w:b/>
          <w:sz w:val="24"/>
          <w:szCs w:val="24"/>
        </w:rPr>
      </w:pPr>
      <w:bookmarkStart w:id="5" w:name="_Toc5785243"/>
    </w:p>
    <w:p w14:paraId="46A5A60F" w14:textId="77777777" w:rsidR="00DE3AC2" w:rsidRDefault="00DE3AC2" w:rsidP="00C87DD1">
      <w:pPr>
        <w:jc w:val="center"/>
        <w:rPr>
          <w:rFonts w:cstheme="minorHAnsi"/>
          <w:b/>
          <w:sz w:val="24"/>
          <w:szCs w:val="24"/>
        </w:rPr>
      </w:pPr>
    </w:p>
    <w:p w14:paraId="03C5717D" w14:textId="781B33F8" w:rsidR="00C87DD1" w:rsidRPr="00777439" w:rsidRDefault="00C87DD1" w:rsidP="00C87DD1">
      <w:pPr>
        <w:jc w:val="center"/>
        <w:rPr>
          <w:rFonts w:cstheme="minorHAnsi"/>
          <w:b/>
          <w:sz w:val="24"/>
          <w:szCs w:val="24"/>
        </w:rPr>
      </w:pPr>
      <w:r w:rsidRPr="00777439">
        <w:rPr>
          <w:rFonts w:cstheme="minorHAnsi"/>
          <w:b/>
          <w:sz w:val="24"/>
          <w:szCs w:val="24"/>
        </w:rPr>
        <w:t>PLNOMOCENSTVO PRE OSOBU KONAJÚCU ZA SKUPINU DODÁVATEĽOV</w:t>
      </w:r>
      <w:bookmarkEnd w:id="5"/>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2F4F2EAB" w14:textId="3924DB6B" w:rsidR="00C87DD1" w:rsidRPr="00C87DD1" w:rsidRDefault="00C87DD1" w:rsidP="00A524A4">
      <w:pPr>
        <w:spacing w:after="0"/>
        <w:jc w:val="center"/>
        <w:rPr>
          <w:rFonts w:eastAsia="Calibri" w:cstheme="minorHAnsi"/>
          <w:b/>
          <w:sz w:val="20"/>
          <w:szCs w:val="20"/>
        </w:rPr>
      </w:pPr>
      <w:r w:rsidRPr="00C87DD1">
        <w:rPr>
          <w:rFonts w:eastAsia="Calibri" w:cstheme="minorHAnsi"/>
          <w:sz w:val="20"/>
          <w:szCs w:val="20"/>
        </w:rPr>
        <w:t>na prijímanie pokynov a vykonávanie všetkých právnych úkonov v mene všetkých členov skupiny dodávateľov v obstarávaní na predmet zákazky</w:t>
      </w:r>
      <w:r w:rsidR="00777439" w:rsidRPr="00777439">
        <w:rPr>
          <w:sz w:val="20"/>
          <w:szCs w:val="20"/>
        </w:rPr>
        <w:t xml:space="preserve"> </w:t>
      </w:r>
      <w:r w:rsidR="00A524A4" w:rsidRPr="0077201A">
        <w:rPr>
          <w:rFonts w:cstheme="minorHAnsi"/>
          <w:b/>
          <w:bCs/>
          <w:sz w:val="20"/>
          <w:szCs w:val="20"/>
        </w:rPr>
        <w:t>Zníženie energetickej náročnosti spoločnosti DALTON, spol. s </w:t>
      </w:r>
      <w:proofErr w:type="spellStart"/>
      <w:r w:rsidR="00A524A4" w:rsidRPr="0077201A">
        <w:rPr>
          <w:rFonts w:cstheme="minorHAnsi"/>
          <w:b/>
          <w:bCs/>
          <w:sz w:val="20"/>
          <w:szCs w:val="20"/>
        </w:rPr>
        <w:t>r.o</w:t>
      </w:r>
      <w:proofErr w:type="spellEnd"/>
      <w:r w:rsidR="00A524A4" w:rsidRPr="0077201A">
        <w:rPr>
          <w:rFonts w:cstheme="minorHAnsi"/>
          <w:b/>
          <w:bCs/>
          <w:sz w:val="20"/>
          <w:szCs w:val="20"/>
        </w:rPr>
        <w:t>. – stavebné práce</w:t>
      </w:r>
      <w:r w:rsidR="00A524A4" w:rsidRPr="00C87DD1">
        <w:rPr>
          <w:rFonts w:eastAsia="Calibri" w:cstheme="minorHAnsi"/>
          <w:sz w:val="20"/>
          <w:szCs w:val="20"/>
        </w:rPr>
        <w:t xml:space="preserve"> </w:t>
      </w: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77777777" w:rsidR="00C87DD1" w:rsidRP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D45A706" w14:textId="77777777" w:rsidR="00C87DD1" w:rsidRPr="00C87DD1" w:rsidRDefault="00C87DD1" w:rsidP="00C87DD1">
      <w:pPr>
        <w:ind w:left="4963" w:right="747" w:firstLine="709"/>
        <w:rPr>
          <w:rFonts w:cstheme="minorHAnsi"/>
          <w:color w:val="000000"/>
          <w:sz w:val="20"/>
          <w:szCs w:val="20"/>
          <w:shd w:val="clear" w:color="auto" w:fill="FFFFFF"/>
          <w:lang w:eastAsia="sk-SK" w:bidi="sk-SK"/>
        </w:rPr>
      </w:pPr>
      <w:r w:rsidRPr="00C87DD1">
        <w:rPr>
          <w:rFonts w:cstheme="minorHAnsi"/>
          <w:sz w:val="20"/>
          <w:szCs w:val="20"/>
        </w:rPr>
        <w:t xml:space="preserve">        podpis splnomocnenca </w:t>
      </w:r>
    </w:p>
    <w:p w14:paraId="63018722" w14:textId="5EBFD8A8" w:rsidR="00C87DD1" w:rsidRPr="00777439" w:rsidRDefault="00C87DD1" w:rsidP="00FD1763">
      <w:pPr>
        <w:jc w:val="center"/>
        <w:rPr>
          <w:rFonts w:eastAsia="Times New Roman" w:cstheme="minorHAnsi"/>
          <w:b/>
          <w:sz w:val="24"/>
          <w:szCs w:val="24"/>
          <w:lang w:eastAsia="sk-SK"/>
        </w:rPr>
      </w:pPr>
      <w:r w:rsidRPr="00C87DD1">
        <w:rPr>
          <w:rFonts w:cstheme="minorHAnsi"/>
          <w:color w:val="FF0000"/>
          <w:sz w:val="20"/>
          <w:szCs w:val="20"/>
        </w:rPr>
        <w:br w:type="page"/>
      </w:r>
      <w:bookmarkStart w:id="6" w:name="_Toc5785244"/>
      <w:r w:rsidRPr="00777439">
        <w:rPr>
          <w:rFonts w:eastAsia="Times New Roman" w:cstheme="minorHAnsi"/>
          <w:b/>
          <w:sz w:val="24"/>
          <w:szCs w:val="24"/>
          <w:lang w:eastAsia="sk-SK"/>
        </w:rPr>
        <w:lastRenderedPageBreak/>
        <w:t>ZOZNAM  SUBDODÁVATEĽOV</w:t>
      </w:r>
      <w:bookmarkEnd w:id="6"/>
    </w:p>
    <w:p w14:paraId="4CAA220E" w14:textId="77777777" w:rsidR="00C87DD1" w:rsidRPr="00C87DD1" w:rsidRDefault="00C87DD1" w:rsidP="00C87DD1">
      <w:pPr>
        <w:jc w:val="center"/>
        <w:rPr>
          <w:rFonts w:cstheme="minorHAnsi"/>
          <w:sz w:val="20"/>
          <w:szCs w:val="20"/>
        </w:rPr>
      </w:pPr>
      <w:r w:rsidRPr="00C87DD1">
        <w:rPr>
          <w:rFonts w:cstheme="minorHAnsi"/>
          <w:sz w:val="20"/>
          <w:szCs w:val="20"/>
        </w:rPr>
        <w:t>(čestné vyhlásenie k subdodávkam)</w:t>
      </w:r>
    </w:p>
    <w:p w14:paraId="35E952D8" w14:textId="22EE8C03"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Uchádzač:..........................................................., so sídlom .........................</w:t>
      </w:r>
      <w:r w:rsidR="00A524A4">
        <w:rPr>
          <w:rFonts w:cstheme="minorHAnsi"/>
          <w:bCs/>
          <w:sz w:val="20"/>
          <w:szCs w:val="20"/>
        </w:rPr>
        <w:t xml:space="preserve">                </w:t>
      </w:r>
      <w:r w:rsidRPr="00C87DD1">
        <w:rPr>
          <w:rFonts w:cstheme="minorHAnsi"/>
          <w:bCs/>
          <w:sz w:val="20"/>
          <w:szCs w:val="20"/>
        </w:rPr>
        <w:t xml:space="preserve">.................................., </w:t>
      </w:r>
    </w:p>
    <w:p w14:paraId="79C2AEC3" w14:textId="347E1A65" w:rsidR="00A524A4" w:rsidRDefault="00C87DD1" w:rsidP="00A524A4">
      <w:pPr>
        <w:spacing w:after="0"/>
        <w:jc w:val="both"/>
        <w:rPr>
          <w:rFonts w:cstheme="minorHAnsi"/>
          <w:b/>
          <w:sz w:val="20"/>
          <w:szCs w:val="20"/>
        </w:rPr>
      </w:pPr>
      <w:r w:rsidRPr="00C87DD1">
        <w:rPr>
          <w:rFonts w:cstheme="minorHAnsi"/>
          <w:bCs/>
          <w:sz w:val="20"/>
          <w:szCs w:val="20"/>
        </w:rPr>
        <w:t>IČO: ..........</w:t>
      </w:r>
      <w:r w:rsidR="00A524A4">
        <w:rPr>
          <w:rFonts w:cstheme="minorHAnsi"/>
          <w:bCs/>
          <w:sz w:val="20"/>
          <w:szCs w:val="20"/>
        </w:rPr>
        <w:t xml:space="preserve">     </w:t>
      </w:r>
      <w:r w:rsidRPr="00C87DD1">
        <w:rPr>
          <w:rFonts w:cstheme="minorHAnsi"/>
          <w:bCs/>
          <w:sz w:val="20"/>
          <w:szCs w:val="20"/>
        </w:rPr>
        <w:t xml:space="preserve">........ týmto vyhlasujem, že </w:t>
      </w:r>
      <w:r w:rsidRPr="00C87DD1">
        <w:rPr>
          <w:rFonts w:cstheme="minorHAnsi"/>
          <w:sz w:val="20"/>
          <w:szCs w:val="20"/>
        </w:rPr>
        <w:t>v zákazke s názvom:</w:t>
      </w:r>
      <w:bookmarkStart w:id="7" w:name="_Hlk9445513"/>
      <w:r w:rsidRPr="00C87DD1">
        <w:rPr>
          <w:rFonts w:cstheme="minorHAnsi"/>
          <w:sz w:val="20"/>
          <w:szCs w:val="20"/>
        </w:rPr>
        <w:t xml:space="preserve">   </w:t>
      </w:r>
      <w:bookmarkEnd w:id="7"/>
      <w:r w:rsidR="00A524A4" w:rsidRPr="0077201A">
        <w:rPr>
          <w:rFonts w:cstheme="minorHAnsi"/>
          <w:b/>
          <w:bCs/>
          <w:sz w:val="20"/>
          <w:szCs w:val="20"/>
        </w:rPr>
        <w:t>Zníženie energetickej náročnosti spoločnosti DALTON, spol. s </w:t>
      </w:r>
      <w:proofErr w:type="spellStart"/>
      <w:r w:rsidR="00A524A4" w:rsidRPr="0077201A">
        <w:rPr>
          <w:rFonts w:cstheme="minorHAnsi"/>
          <w:b/>
          <w:bCs/>
          <w:sz w:val="20"/>
          <w:szCs w:val="20"/>
        </w:rPr>
        <w:t>r.o</w:t>
      </w:r>
      <w:proofErr w:type="spellEnd"/>
      <w:r w:rsidR="00A524A4" w:rsidRPr="0077201A">
        <w:rPr>
          <w:rFonts w:cstheme="minorHAnsi"/>
          <w:b/>
          <w:bCs/>
          <w:sz w:val="20"/>
          <w:szCs w:val="20"/>
        </w:rPr>
        <w:t>. – stavebné práce</w:t>
      </w:r>
      <w:r w:rsidR="00A524A4" w:rsidRPr="00C87DD1">
        <w:rPr>
          <w:rFonts w:eastAsia="Calibri" w:cstheme="minorHAnsi"/>
          <w:sz w:val="20"/>
          <w:szCs w:val="20"/>
        </w:rPr>
        <w:t xml:space="preserve"> </w:t>
      </w:r>
      <w:r w:rsidRPr="00C87DD1">
        <w:rPr>
          <w:rFonts w:cstheme="minorHAnsi"/>
          <w:b/>
          <w:sz w:val="20"/>
          <w:szCs w:val="20"/>
        </w:rPr>
        <w:t>nebudem využívať</w:t>
      </w:r>
    </w:p>
    <w:p w14:paraId="64C75D38" w14:textId="77777777" w:rsidR="00A524A4" w:rsidRDefault="00A524A4" w:rsidP="00A524A4">
      <w:pPr>
        <w:spacing w:after="0"/>
        <w:jc w:val="both"/>
        <w:rPr>
          <w:rFonts w:cstheme="minorHAnsi"/>
          <w:b/>
          <w:sz w:val="20"/>
          <w:szCs w:val="20"/>
        </w:rPr>
      </w:pPr>
    </w:p>
    <w:p w14:paraId="687DBDE4" w14:textId="68743018" w:rsidR="00C87DD1" w:rsidRPr="00C87DD1" w:rsidRDefault="00C87DD1" w:rsidP="00A524A4">
      <w:pPr>
        <w:ind w:left="709" w:hanging="425"/>
        <w:contextualSpacing/>
        <w:rPr>
          <w:rFonts w:cstheme="minorHAnsi"/>
          <w:szCs w:val="20"/>
        </w:rPr>
      </w:pPr>
      <w:r w:rsidRPr="00C87DD1">
        <w:rPr>
          <w:rFonts w:cstheme="minorHAnsi"/>
          <w:b/>
          <w:sz w:val="20"/>
          <w:szCs w:val="20"/>
        </w:rPr>
        <w:t xml:space="preserve"> </w:t>
      </w:r>
      <w:r w:rsidR="00A524A4">
        <w:rPr>
          <w:rFonts w:cstheme="minorHAnsi"/>
          <w:b/>
          <w:sz w:val="20"/>
          <w:szCs w:val="20"/>
        </w:rPr>
        <w:t xml:space="preserve">a) </w:t>
      </w:r>
      <w:r w:rsidR="00A524A4">
        <w:rPr>
          <w:rFonts w:cstheme="minorHAnsi"/>
          <w:b/>
          <w:sz w:val="20"/>
          <w:szCs w:val="20"/>
        </w:rPr>
        <w:tab/>
      </w:r>
      <w:r w:rsidRPr="00C87DD1">
        <w:rPr>
          <w:rFonts w:cstheme="minorHAnsi"/>
          <w:b/>
          <w:sz w:val="20"/>
          <w:szCs w:val="20"/>
        </w:rPr>
        <w:t xml:space="preserve">subdodávky a celé plnenie zabezpečím sám (tým nie je vylúčená neskoršia možnosť zmeny, avšak za splnenia pravidiel </w:t>
      </w:r>
      <w:r w:rsidRPr="00C87DD1">
        <w:rPr>
          <w:rFonts w:cstheme="minorHAnsi"/>
          <w:sz w:val="20"/>
          <w:szCs w:val="20"/>
        </w:rPr>
        <w:t>zmenu subdodávateľov počas plnenia zmluvy, ktoré sú uvedené vo Výzve na predkladanie ponúk)</w:t>
      </w:r>
      <w:r w:rsidRPr="00C87DD1">
        <w:rPr>
          <w:rFonts w:cstheme="minorHAnsi"/>
          <w:b/>
          <w:sz w:val="20"/>
          <w:szCs w:val="20"/>
          <w:vertAlign w:val="superscript"/>
        </w:rPr>
        <w:t>1</w:t>
      </w:r>
      <w:r w:rsidR="00A524A4">
        <w:rPr>
          <w:rFonts w:cstheme="minorHAnsi"/>
          <w:b/>
          <w:sz w:val="20"/>
          <w:szCs w:val="20"/>
          <w:vertAlign w:val="superscript"/>
        </w:rPr>
        <w:t xml:space="preserve"> </w:t>
      </w:r>
    </w:p>
    <w:p w14:paraId="5D734CF9" w14:textId="7EA69826" w:rsidR="00C87DD1" w:rsidRPr="00A524A4" w:rsidRDefault="00C87DD1" w:rsidP="00A524A4">
      <w:pPr>
        <w:pStyle w:val="Odsekzoznamu"/>
        <w:numPr>
          <w:ilvl w:val="0"/>
          <w:numId w:val="25"/>
        </w:numPr>
        <w:suppressAutoHyphens/>
        <w:spacing w:after="0" w:line="276" w:lineRule="auto"/>
        <w:jc w:val="both"/>
        <w:rPr>
          <w:rFonts w:cstheme="minorHAnsi"/>
          <w:sz w:val="20"/>
          <w:szCs w:val="20"/>
        </w:rPr>
      </w:pPr>
      <w:r w:rsidRPr="00A524A4">
        <w:rPr>
          <w:rFonts w:cstheme="minorHAnsi"/>
          <w:b/>
          <w:sz w:val="20"/>
          <w:szCs w:val="20"/>
        </w:rPr>
        <w:t>budem využívať subdodávky a na tento účel uvádzam:</w:t>
      </w:r>
      <w:r w:rsidRPr="00A524A4">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 xml:space="preserve">predmety subdodávok: </w:t>
      </w:r>
      <w:r w:rsidRPr="00C87DD1">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1E96D85F" w14:textId="77777777" w:rsidR="00C87DD1" w:rsidRPr="00C87DD1" w:rsidRDefault="00C87DD1" w:rsidP="00C87DD1">
      <w:pPr>
        <w:spacing w:after="0"/>
        <w:jc w:val="both"/>
        <w:rPr>
          <w:rFonts w:cstheme="minorHAnsi"/>
          <w:sz w:val="20"/>
          <w:szCs w:val="20"/>
          <w:vertAlign w:val="superscript"/>
        </w:rPr>
      </w:pPr>
      <w:r w:rsidRPr="00C87DD1">
        <w:rPr>
          <w:rFonts w:cstheme="minorHAnsi"/>
          <w:noProof/>
          <w:sz w:val="20"/>
          <w:szCs w:val="20"/>
          <w:lang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2CA12E6">
              <v:shapetype id="_x0000_t32" coordsize="21600,21600" o:oned="t" filled="f" o:spt="32" path="m,l21600,21600e" w14:anchorId="209B9F4D">
                <v:path fillok="f" arrowok="t" o:connecttype="none"/>
                <o:lock v:ext="edit" shapetype="t"/>
              </v:shapetype>
              <v:shape id="Rovná spojovacia šípka 1"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"/>
            </w:pict>
          </mc:Fallback>
        </mc:AlternateConten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proofErr w:type="spellStart"/>
      <w:r w:rsidRPr="00C87DD1">
        <w:rPr>
          <w:rFonts w:cstheme="minorHAnsi"/>
          <w:sz w:val="18"/>
          <w:szCs w:val="18"/>
        </w:rPr>
        <w:t>Nehodiace</w:t>
      </w:r>
      <w:proofErr w:type="spellEnd"/>
      <w:r w:rsidRPr="00C87DD1">
        <w:rPr>
          <w:rFonts w:cstheme="minorHAnsi"/>
          <w:sz w:val="18"/>
          <w:szCs w:val="18"/>
        </w:rPr>
        <w:t xml:space="preserv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V prípade účasti skupiny podpísané všetkými členmi skupiny (</w:t>
      </w:r>
      <w:proofErr w:type="spellStart"/>
      <w:r w:rsidRPr="00C87DD1">
        <w:rPr>
          <w:rFonts w:cstheme="minorHAnsi"/>
          <w:bCs/>
          <w:sz w:val="18"/>
          <w:szCs w:val="18"/>
        </w:rPr>
        <w:t>t.z</w:t>
      </w:r>
      <w:proofErr w:type="spellEnd"/>
      <w:r w:rsidRPr="00C87DD1">
        <w:rPr>
          <w:rFonts w:cstheme="minorHAnsi"/>
          <w:bCs/>
          <w:sz w:val="18"/>
          <w:szCs w:val="18"/>
        </w:rPr>
        <w:t xml:space="preserve">.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t xml:space="preserve">   skupiny).</w:t>
      </w:r>
      <w:r w:rsidRPr="00C87DD1">
        <w:rPr>
          <w:rFonts w:cstheme="minorHAnsi"/>
          <w:sz w:val="18"/>
          <w:szCs w:val="18"/>
        </w:rPr>
        <w:t xml:space="preserve"> </w:t>
      </w:r>
    </w:p>
    <w:p w14:paraId="40948FCE" w14:textId="77777777" w:rsidR="00576BE1" w:rsidRDefault="00576BE1" w:rsidP="00C87DD1">
      <w:pPr>
        <w:keepNext/>
        <w:keepLines/>
        <w:spacing w:before="40" w:after="0" w:line="240" w:lineRule="auto"/>
        <w:jc w:val="center"/>
        <w:outlineLvl w:val="1"/>
        <w:rPr>
          <w:rFonts w:eastAsia="Times New Roman" w:cstheme="minorHAnsi"/>
          <w:b/>
          <w:sz w:val="24"/>
          <w:szCs w:val="24"/>
          <w:lang w:eastAsia="sk-SK"/>
        </w:rPr>
      </w:pPr>
      <w:bookmarkStart w:id="8" w:name="_Toc507081586"/>
    </w:p>
    <w:bookmarkEnd w:id="8"/>
    <w:p w14:paraId="6E801C6D" w14:textId="1C7DED23" w:rsidR="00EE33D8" w:rsidRDefault="00EE33D8" w:rsidP="00C87DD1">
      <w:pPr>
        <w:jc w:val="center"/>
        <w:rPr>
          <w:rFonts w:eastAsia="Calibri" w:cstheme="minorHAnsi"/>
          <w:b/>
          <w:sz w:val="24"/>
          <w:szCs w:val="24"/>
        </w:rPr>
      </w:pPr>
    </w:p>
    <w:p w14:paraId="25FF05CC" w14:textId="77777777" w:rsidR="00B15B63" w:rsidRDefault="00B15B63" w:rsidP="00C87DD1">
      <w:pPr>
        <w:jc w:val="center"/>
        <w:rPr>
          <w:rFonts w:eastAsia="Calibri" w:cstheme="minorHAnsi"/>
          <w:b/>
          <w:sz w:val="24"/>
          <w:szCs w:val="24"/>
        </w:rPr>
      </w:pPr>
    </w:p>
    <w:p w14:paraId="76D99D50" w14:textId="0657B9D0" w:rsidR="00C87DD1" w:rsidRPr="007B49F7" w:rsidRDefault="00C87DD1" w:rsidP="00C87DD1">
      <w:pPr>
        <w:jc w:val="center"/>
        <w:rPr>
          <w:rFonts w:eastAsia="Calibri" w:cstheme="minorHAnsi"/>
          <w:b/>
          <w:sz w:val="24"/>
          <w:szCs w:val="24"/>
        </w:rPr>
      </w:pPr>
      <w:r w:rsidRPr="007B49F7">
        <w:rPr>
          <w:rFonts w:eastAsia="Calibri" w:cstheme="minorHAnsi"/>
          <w:b/>
          <w:sz w:val="24"/>
          <w:szCs w:val="24"/>
        </w:rPr>
        <w:lastRenderedPageBreak/>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3AB06A9E" w14:textId="050F848F" w:rsidR="009224F6" w:rsidRPr="00840DE6" w:rsidRDefault="00C87DD1" w:rsidP="0077201A">
      <w:pPr>
        <w:spacing w:after="0"/>
        <w:jc w:val="both"/>
        <w:rPr>
          <w:rFonts w:cstheme="minorHAnsi"/>
          <w:color w:val="000000" w:themeColor="text1"/>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Pr="00C87DD1">
        <w:rPr>
          <w:rFonts w:eastAsia="Calibri" w:cstheme="minorHAnsi"/>
          <w:sz w:val="20"/>
          <w:szCs w:val="20"/>
        </w:rPr>
        <w:t xml:space="preserve">s názvom </w:t>
      </w:r>
      <w:r w:rsidR="0077201A" w:rsidRPr="0077201A">
        <w:rPr>
          <w:rFonts w:cstheme="minorHAnsi"/>
          <w:b/>
          <w:bCs/>
          <w:sz w:val="20"/>
          <w:szCs w:val="20"/>
        </w:rPr>
        <w:t>Zníženie energetickej náročnosti spoločnosti DALTON, spol. s </w:t>
      </w:r>
      <w:proofErr w:type="spellStart"/>
      <w:r w:rsidR="0077201A" w:rsidRPr="0077201A">
        <w:rPr>
          <w:rFonts w:cstheme="minorHAnsi"/>
          <w:b/>
          <w:bCs/>
          <w:sz w:val="20"/>
          <w:szCs w:val="20"/>
        </w:rPr>
        <w:t>r.o</w:t>
      </w:r>
      <w:proofErr w:type="spellEnd"/>
      <w:r w:rsidR="0077201A" w:rsidRPr="0077201A">
        <w:rPr>
          <w:rFonts w:cstheme="minorHAnsi"/>
          <w:b/>
          <w:bCs/>
          <w:sz w:val="20"/>
          <w:szCs w:val="20"/>
        </w:rPr>
        <w:t>. – stavebné práce</w:t>
      </w:r>
    </w:p>
    <w:p w14:paraId="03E0C7C2" w14:textId="1B9CCC39" w:rsidR="00C87DD1" w:rsidRPr="00C87DD1" w:rsidRDefault="00C87DD1" w:rsidP="00514A09">
      <w:pPr>
        <w:spacing w:after="0"/>
        <w:jc w:val="center"/>
        <w:rPr>
          <w:rFonts w:eastAsia="Calibri" w:cstheme="minorHAnsi"/>
          <w:b/>
          <w:sz w:val="20"/>
          <w:szCs w:val="20"/>
        </w:rPr>
      </w:pPr>
      <w:r w:rsidRPr="00C87DD1">
        <w:rPr>
          <w:rFonts w:eastAsia="Calibri" w:cstheme="minorHAnsi"/>
          <w:b/>
          <w:sz w:val="20"/>
          <w:szCs w:val="20"/>
        </w:rPr>
        <w:t>týmto čestne vyhlasujem, že</w:t>
      </w: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342D6B"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(„zainteresovaná osoba“) akékoľvek aktivity, ktoré vy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1B2FB4A1"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 xml:space="preserve">Ako uchádzač:..........................................................., so sídlom ..........................................................., </w:t>
      </w:r>
    </w:p>
    <w:p w14:paraId="387E0BAD" w14:textId="4E1F0449" w:rsidR="00C87DD1" w:rsidRPr="00C87DD1" w:rsidRDefault="00C87DD1" w:rsidP="00514A09">
      <w:pPr>
        <w:shd w:val="clear" w:color="auto" w:fill="FFFFFF"/>
        <w:spacing w:after="14" w:line="304" w:lineRule="auto"/>
        <w:ind w:left="22" w:hanging="10"/>
        <w:jc w:val="both"/>
        <w:rPr>
          <w:rFonts w:eastAsia="Calibri" w:cstheme="minorHAnsi"/>
          <w:sz w:val="20"/>
          <w:szCs w:val="20"/>
        </w:rPr>
      </w:pPr>
      <w:r w:rsidRPr="00C87DD1">
        <w:rPr>
          <w:rFonts w:cstheme="minorHAnsi"/>
          <w:bCs/>
          <w:sz w:val="20"/>
          <w:szCs w:val="20"/>
        </w:rPr>
        <w:t>IČO: .................................. týmto vyhlasujem, že predložením ponuky na zákazku s názvom:</w:t>
      </w:r>
      <w:r w:rsidR="00514A09">
        <w:rPr>
          <w:rFonts w:cstheme="minorHAnsi"/>
          <w:bCs/>
          <w:sz w:val="20"/>
          <w:szCs w:val="20"/>
        </w:rPr>
        <w:t xml:space="preserve"> </w:t>
      </w:r>
      <w:r w:rsidR="0077201A" w:rsidRPr="0077201A">
        <w:rPr>
          <w:rFonts w:cstheme="minorHAnsi"/>
          <w:b/>
          <w:bCs/>
          <w:sz w:val="20"/>
          <w:szCs w:val="20"/>
        </w:rPr>
        <w:t>Zníženie energetickej náročnosti spoločnosti DALTON, spol. s </w:t>
      </w:r>
      <w:proofErr w:type="spellStart"/>
      <w:r w:rsidR="0077201A" w:rsidRPr="0077201A">
        <w:rPr>
          <w:rFonts w:cstheme="minorHAnsi"/>
          <w:b/>
          <w:bCs/>
          <w:sz w:val="20"/>
          <w:szCs w:val="20"/>
        </w:rPr>
        <w:t>r.o</w:t>
      </w:r>
      <w:proofErr w:type="spellEnd"/>
      <w:r w:rsidR="0077201A" w:rsidRPr="0077201A">
        <w:rPr>
          <w:rFonts w:cstheme="minorHAnsi"/>
          <w:b/>
          <w:bCs/>
          <w:sz w:val="20"/>
          <w:szCs w:val="20"/>
        </w:rPr>
        <w:t>. – stavebné práce</w:t>
      </w:r>
      <w:r w:rsidR="00514A09">
        <w:rPr>
          <w:rFonts w:cstheme="minorHAnsi"/>
          <w:b/>
          <w:bCs/>
          <w:sz w:val="20"/>
          <w:szCs w:val="20"/>
        </w:rPr>
        <w:t xml:space="preserve"> </w:t>
      </w:r>
      <w:r w:rsidRPr="00C87DD1">
        <w:rPr>
          <w:rFonts w:eastAsia="Times New Roman" w:cstheme="minorHAnsi"/>
          <w:bCs/>
          <w:sz w:val="20"/>
          <w:szCs w:val="20"/>
          <w:lang w:eastAsia="sk-SK"/>
        </w:rPr>
        <w:t xml:space="preserve">súhlasím s  </w:t>
      </w:r>
      <w:r w:rsidRPr="00C87DD1">
        <w:rPr>
          <w:rFonts w:eastAsia="Calibri" w:cstheme="minorHAnsi"/>
          <w:sz w:val="20"/>
          <w:szCs w:val="20"/>
        </w:rPr>
        <w:t xml:space="preserve">evidenciou a spracovaním osobných údajov podľa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58E99E93" w:rsid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15755C4D" w14:textId="5262A2DB" w:rsidR="0077201A" w:rsidRDefault="0077201A" w:rsidP="00C87DD1">
      <w:pPr>
        <w:spacing w:after="0" w:line="240" w:lineRule="auto"/>
        <w:rPr>
          <w:rFonts w:ascii="Calibri" w:eastAsia="Calibri" w:hAnsi="Calibri" w:cs="Times New Roman"/>
          <w:i/>
          <w:sz w:val="20"/>
          <w:szCs w:val="20"/>
        </w:rPr>
      </w:pPr>
    </w:p>
    <w:p w14:paraId="2D0E7DD5" w14:textId="1FFE18CA" w:rsidR="0077201A" w:rsidRDefault="0077201A" w:rsidP="00C87DD1">
      <w:pPr>
        <w:spacing w:after="0" w:line="240" w:lineRule="auto"/>
        <w:rPr>
          <w:rFonts w:ascii="Calibri" w:eastAsia="Calibri" w:hAnsi="Calibri" w:cs="Times New Roman"/>
          <w:i/>
          <w:sz w:val="20"/>
          <w:szCs w:val="20"/>
        </w:rPr>
      </w:pPr>
    </w:p>
    <w:p w14:paraId="7209D100" w14:textId="7DA3E21C" w:rsidR="0077201A" w:rsidRDefault="0077201A" w:rsidP="00C87DD1">
      <w:pPr>
        <w:spacing w:after="0" w:line="240" w:lineRule="auto"/>
        <w:rPr>
          <w:rFonts w:ascii="Calibri" w:eastAsia="Calibri" w:hAnsi="Calibri" w:cs="Times New Roman"/>
          <w:i/>
          <w:sz w:val="20"/>
          <w:szCs w:val="20"/>
        </w:rPr>
      </w:pPr>
    </w:p>
    <w:p w14:paraId="132648C8" w14:textId="3EC2D6D4" w:rsidR="0077201A" w:rsidRDefault="0077201A" w:rsidP="00C87DD1">
      <w:pPr>
        <w:spacing w:after="0" w:line="240" w:lineRule="auto"/>
        <w:rPr>
          <w:rFonts w:ascii="Calibri" w:eastAsia="Calibri" w:hAnsi="Calibri" w:cs="Times New Roman"/>
          <w:i/>
          <w:sz w:val="20"/>
          <w:szCs w:val="20"/>
        </w:rPr>
      </w:pPr>
    </w:p>
    <w:p w14:paraId="53B8695E" w14:textId="64AF19A2" w:rsidR="0077201A" w:rsidRDefault="0077201A" w:rsidP="00C87DD1">
      <w:pPr>
        <w:spacing w:after="0" w:line="240" w:lineRule="auto"/>
        <w:rPr>
          <w:rFonts w:ascii="Calibri" w:eastAsia="Calibri" w:hAnsi="Calibri" w:cs="Times New Roman"/>
          <w:i/>
          <w:sz w:val="20"/>
          <w:szCs w:val="20"/>
        </w:rPr>
      </w:pPr>
    </w:p>
    <w:p w14:paraId="2C773791" w14:textId="749B75BD" w:rsidR="0077201A" w:rsidRDefault="0077201A" w:rsidP="00C87DD1">
      <w:pPr>
        <w:spacing w:after="0" w:line="240" w:lineRule="auto"/>
        <w:rPr>
          <w:rFonts w:ascii="Calibri" w:eastAsia="Calibri" w:hAnsi="Calibri" w:cs="Times New Roman"/>
          <w:i/>
          <w:sz w:val="20"/>
          <w:szCs w:val="20"/>
        </w:rPr>
      </w:pPr>
    </w:p>
    <w:p w14:paraId="0B00B91E" w14:textId="35CA6547" w:rsidR="0077201A" w:rsidRDefault="0077201A" w:rsidP="00C87DD1">
      <w:pPr>
        <w:spacing w:after="0" w:line="240" w:lineRule="auto"/>
        <w:rPr>
          <w:rFonts w:ascii="Calibri" w:eastAsia="Calibri" w:hAnsi="Calibri" w:cs="Times New Roman"/>
          <w:i/>
          <w:sz w:val="20"/>
          <w:szCs w:val="20"/>
        </w:rPr>
      </w:pPr>
    </w:p>
    <w:p w14:paraId="309C232B" w14:textId="70FE024F" w:rsidR="0077201A" w:rsidRDefault="0077201A" w:rsidP="00C87DD1">
      <w:pPr>
        <w:spacing w:after="0" w:line="240" w:lineRule="auto"/>
        <w:rPr>
          <w:rFonts w:ascii="Calibri" w:eastAsia="Calibri" w:hAnsi="Calibri" w:cs="Times New Roman"/>
          <w:i/>
          <w:sz w:val="20"/>
          <w:szCs w:val="20"/>
        </w:rPr>
      </w:pPr>
    </w:p>
    <w:p w14:paraId="5BAB7ACC" w14:textId="5C92C5BD" w:rsidR="0077201A" w:rsidRDefault="0077201A" w:rsidP="00C87DD1">
      <w:pPr>
        <w:spacing w:after="0" w:line="240" w:lineRule="auto"/>
        <w:rPr>
          <w:rFonts w:ascii="Calibri" w:eastAsia="Calibri" w:hAnsi="Calibri" w:cs="Times New Roman"/>
          <w:i/>
          <w:sz w:val="20"/>
          <w:szCs w:val="20"/>
        </w:rPr>
      </w:pPr>
    </w:p>
    <w:p w14:paraId="05B8D781" w14:textId="1F301C4C" w:rsidR="0077201A" w:rsidRDefault="0077201A" w:rsidP="00C87DD1">
      <w:pPr>
        <w:spacing w:after="0" w:line="240" w:lineRule="auto"/>
        <w:rPr>
          <w:rFonts w:ascii="Calibri" w:eastAsia="Calibri" w:hAnsi="Calibri" w:cs="Times New Roman"/>
          <w:i/>
          <w:sz w:val="20"/>
          <w:szCs w:val="20"/>
        </w:rPr>
      </w:pPr>
    </w:p>
    <w:p w14:paraId="13BA5E70" w14:textId="6FC5A575" w:rsidR="0077201A" w:rsidRDefault="0077201A" w:rsidP="00C87DD1">
      <w:pPr>
        <w:spacing w:after="0" w:line="240" w:lineRule="auto"/>
        <w:rPr>
          <w:rFonts w:ascii="Calibri" w:eastAsia="Calibri" w:hAnsi="Calibri" w:cs="Times New Roman"/>
          <w:i/>
          <w:sz w:val="20"/>
          <w:szCs w:val="20"/>
        </w:rPr>
      </w:pPr>
    </w:p>
    <w:p w14:paraId="0C69713E" w14:textId="442A1531" w:rsidR="0077201A" w:rsidRDefault="0077201A" w:rsidP="00C87DD1">
      <w:pPr>
        <w:spacing w:after="0" w:line="240" w:lineRule="auto"/>
        <w:rPr>
          <w:rFonts w:ascii="Calibri" w:eastAsia="Calibri" w:hAnsi="Calibri" w:cs="Times New Roman"/>
          <w:i/>
          <w:sz w:val="20"/>
          <w:szCs w:val="20"/>
        </w:rPr>
      </w:pPr>
    </w:p>
    <w:p w14:paraId="1D7BBF16" w14:textId="2F5E7101" w:rsidR="0077201A" w:rsidRDefault="0077201A" w:rsidP="00C87DD1">
      <w:pPr>
        <w:spacing w:after="0" w:line="240" w:lineRule="auto"/>
        <w:rPr>
          <w:rFonts w:ascii="Calibri" w:eastAsia="Calibri" w:hAnsi="Calibri" w:cs="Times New Roman"/>
          <w:i/>
          <w:sz w:val="20"/>
          <w:szCs w:val="20"/>
        </w:rPr>
      </w:pPr>
    </w:p>
    <w:p w14:paraId="55220E2D" w14:textId="1686B3E2" w:rsidR="0077201A" w:rsidRDefault="0077201A" w:rsidP="00C87DD1">
      <w:pPr>
        <w:spacing w:after="0" w:line="240" w:lineRule="auto"/>
        <w:rPr>
          <w:rFonts w:ascii="Calibri" w:eastAsia="Calibri" w:hAnsi="Calibri" w:cs="Times New Roman"/>
          <w:i/>
          <w:sz w:val="20"/>
          <w:szCs w:val="20"/>
        </w:rPr>
      </w:pPr>
    </w:p>
    <w:p w14:paraId="48AFAF48" w14:textId="16E43041" w:rsidR="0077201A" w:rsidRDefault="0077201A" w:rsidP="00C87DD1">
      <w:pPr>
        <w:spacing w:after="0" w:line="240" w:lineRule="auto"/>
        <w:rPr>
          <w:rFonts w:ascii="Calibri" w:eastAsia="Calibri" w:hAnsi="Calibri" w:cs="Times New Roman"/>
          <w:i/>
          <w:sz w:val="20"/>
          <w:szCs w:val="20"/>
        </w:rPr>
      </w:pPr>
    </w:p>
    <w:p w14:paraId="4B1BF1F3" w14:textId="0A1DC3EF" w:rsidR="0077201A" w:rsidRDefault="0077201A" w:rsidP="00C87DD1">
      <w:pPr>
        <w:spacing w:after="0" w:line="240" w:lineRule="auto"/>
        <w:rPr>
          <w:rFonts w:ascii="Calibri" w:eastAsia="Calibri" w:hAnsi="Calibri" w:cs="Times New Roman"/>
          <w:i/>
          <w:sz w:val="20"/>
          <w:szCs w:val="20"/>
        </w:rPr>
      </w:pPr>
    </w:p>
    <w:p w14:paraId="32F25455" w14:textId="159A16AD" w:rsidR="0077201A" w:rsidRDefault="0077201A" w:rsidP="00C87DD1">
      <w:pPr>
        <w:spacing w:after="0" w:line="240" w:lineRule="auto"/>
        <w:rPr>
          <w:rFonts w:ascii="Calibri" w:eastAsia="Calibri" w:hAnsi="Calibri" w:cs="Times New Roman"/>
          <w:i/>
          <w:sz w:val="20"/>
          <w:szCs w:val="20"/>
        </w:rPr>
      </w:pPr>
    </w:p>
    <w:p w14:paraId="53649D80" w14:textId="55FB093F" w:rsidR="0077201A" w:rsidRDefault="0077201A" w:rsidP="00C87DD1">
      <w:pPr>
        <w:spacing w:after="0" w:line="240" w:lineRule="auto"/>
        <w:rPr>
          <w:rFonts w:ascii="Calibri" w:eastAsia="Calibri" w:hAnsi="Calibri" w:cs="Times New Roman"/>
          <w:i/>
          <w:sz w:val="20"/>
          <w:szCs w:val="20"/>
        </w:rPr>
      </w:pPr>
    </w:p>
    <w:p w14:paraId="1A9E963F" w14:textId="50F6B8FD" w:rsidR="0077201A" w:rsidRDefault="0077201A" w:rsidP="00C87DD1">
      <w:pPr>
        <w:spacing w:after="0" w:line="240" w:lineRule="auto"/>
        <w:rPr>
          <w:rFonts w:ascii="Calibri" w:eastAsia="Calibri" w:hAnsi="Calibri" w:cs="Times New Roman"/>
          <w:i/>
          <w:sz w:val="20"/>
          <w:szCs w:val="20"/>
        </w:rPr>
      </w:pPr>
    </w:p>
    <w:p w14:paraId="2423B467" w14:textId="08CC9BE1" w:rsidR="0077201A" w:rsidRDefault="0077201A" w:rsidP="00C87DD1">
      <w:pPr>
        <w:spacing w:after="0" w:line="240" w:lineRule="auto"/>
        <w:rPr>
          <w:rFonts w:ascii="Calibri" w:eastAsia="Calibri" w:hAnsi="Calibri" w:cs="Times New Roman"/>
          <w:i/>
          <w:sz w:val="20"/>
          <w:szCs w:val="20"/>
        </w:rPr>
      </w:pPr>
    </w:p>
    <w:p w14:paraId="2C84ACA7" w14:textId="78E0590F" w:rsidR="0077201A" w:rsidRDefault="0077201A" w:rsidP="00C87DD1">
      <w:pPr>
        <w:spacing w:after="0" w:line="240" w:lineRule="auto"/>
        <w:rPr>
          <w:rFonts w:ascii="Calibri" w:eastAsia="Calibri" w:hAnsi="Calibri" w:cs="Times New Roman"/>
          <w:i/>
          <w:sz w:val="20"/>
          <w:szCs w:val="20"/>
        </w:rPr>
      </w:pPr>
    </w:p>
    <w:p w14:paraId="65116FDB" w14:textId="77777777" w:rsidR="0077201A" w:rsidRPr="000A2DBA" w:rsidRDefault="0077201A" w:rsidP="0077201A">
      <w:pPr>
        <w:pStyle w:val="Nadpis2"/>
        <w:jc w:val="center"/>
        <w:rPr>
          <w:rFonts w:asciiTheme="minorHAnsi" w:eastAsia="Times New Roman" w:hAnsiTheme="minorHAnsi" w:cstheme="minorHAnsi"/>
          <w:b/>
          <w:color w:val="auto"/>
          <w:sz w:val="20"/>
          <w:szCs w:val="20"/>
        </w:rPr>
      </w:pPr>
      <w:r w:rsidRPr="000A2DBA">
        <w:rPr>
          <w:rFonts w:asciiTheme="minorHAnsi" w:eastAsia="Times New Roman" w:hAnsiTheme="minorHAnsi" w:cstheme="minorHAnsi"/>
          <w:b/>
          <w:color w:val="auto"/>
          <w:sz w:val="20"/>
          <w:szCs w:val="20"/>
        </w:rPr>
        <w:t xml:space="preserve">ČESTNÉ  VYHLÁSENIE  O POVINNOSTI  ZÁPISU  DO  REGISTRA  PARTNEROV  VEREJNÉHO  </w:t>
      </w:r>
      <w:r>
        <w:rPr>
          <w:rFonts w:asciiTheme="minorHAnsi" w:eastAsia="Times New Roman" w:hAnsiTheme="minorHAnsi" w:cstheme="minorHAnsi"/>
          <w:b/>
          <w:color w:val="auto"/>
          <w:sz w:val="20"/>
          <w:szCs w:val="20"/>
        </w:rPr>
        <w:t xml:space="preserve"> </w:t>
      </w:r>
      <w:r w:rsidRPr="000A2DBA">
        <w:rPr>
          <w:rFonts w:asciiTheme="minorHAnsi" w:eastAsia="Times New Roman" w:hAnsiTheme="minorHAnsi" w:cstheme="minorHAnsi"/>
          <w:b/>
          <w:color w:val="auto"/>
          <w:sz w:val="20"/>
          <w:szCs w:val="20"/>
        </w:rPr>
        <w:t xml:space="preserve">SEKTORA  UCHÁDZAČA  </w:t>
      </w:r>
      <w:r w:rsidRPr="000A2DBA">
        <w:rPr>
          <w:rFonts w:asciiTheme="minorHAnsi" w:eastAsia="Times New Roman" w:hAnsiTheme="minorHAnsi" w:cstheme="minorHAnsi"/>
          <w:b/>
          <w:caps/>
          <w:color w:val="auto"/>
          <w:sz w:val="20"/>
          <w:szCs w:val="20"/>
        </w:rPr>
        <w:t>a jeho  subdodávateľov</w:t>
      </w:r>
    </w:p>
    <w:p w14:paraId="68FD0BA8" w14:textId="77777777" w:rsidR="0077201A" w:rsidRPr="000A2DBA" w:rsidRDefault="0077201A" w:rsidP="0077201A">
      <w:pPr>
        <w:spacing w:line="304" w:lineRule="auto"/>
        <w:ind w:left="22" w:hanging="10"/>
        <w:jc w:val="both"/>
        <w:rPr>
          <w:rFonts w:cstheme="minorHAnsi"/>
          <w:sz w:val="20"/>
          <w:szCs w:val="20"/>
        </w:rPr>
      </w:pPr>
    </w:p>
    <w:p w14:paraId="4EB529D6" w14:textId="77777777" w:rsidR="0077201A" w:rsidRPr="000A2DBA" w:rsidRDefault="0077201A" w:rsidP="0077201A">
      <w:pPr>
        <w:numPr>
          <w:ilvl w:val="0"/>
          <w:numId w:val="10"/>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 xml:space="preserve">Čestné vyhlásenie za </w:t>
      </w:r>
      <w:r>
        <w:rPr>
          <w:rFonts w:eastAsia="Calibri" w:cstheme="minorHAnsi"/>
          <w:b/>
          <w:sz w:val="20"/>
          <w:szCs w:val="20"/>
          <w:u w:val="single"/>
        </w:rPr>
        <w:t>Zhotoviteľa</w:t>
      </w:r>
      <w:r w:rsidRPr="000A2DBA">
        <w:rPr>
          <w:rFonts w:eastAsia="Calibri" w:cstheme="minorHAnsi"/>
          <w:b/>
          <w:sz w:val="20"/>
          <w:szCs w:val="20"/>
          <w:u w:val="single"/>
        </w:rPr>
        <w:t>:</w:t>
      </w:r>
    </w:p>
    <w:p w14:paraId="1712CF9C"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47B3577B"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462FF249"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sz w:val="20"/>
          <w:szCs w:val="20"/>
        </w:rPr>
        <w:t>spĺňam definičné 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o registri partnerov verejného sektora a o zmene a doplnení niektorých zákonov a som povinný byť zapísaný v registri partnerov verejného sektora.</w:t>
      </w:r>
      <w:r>
        <w:rPr>
          <w:rFonts w:eastAsia="Calibri" w:cstheme="minorHAnsi"/>
          <w:sz w:val="20"/>
          <w:szCs w:val="20"/>
          <w:vertAlign w:val="superscript"/>
        </w:rPr>
        <w:t>1</w:t>
      </w:r>
    </w:p>
    <w:p w14:paraId="386EA3E0" w14:textId="77777777" w:rsidR="0077201A" w:rsidRPr="000A2DBA" w:rsidRDefault="0077201A" w:rsidP="0077201A">
      <w:pPr>
        <w:shd w:val="clear" w:color="auto" w:fill="FFFFFF"/>
        <w:ind w:left="720"/>
        <w:contextualSpacing/>
        <w:jc w:val="both"/>
        <w:rPr>
          <w:rFonts w:eastAsia="Calibri" w:cstheme="minorHAnsi"/>
          <w:b/>
          <w:bCs/>
          <w:sz w:val="20"/>
          <w:szCs w:val="20"/>
        </w:rPr>
      </w:pPr>
    </w:p>
    <w:p w14:paraId="07919B8D"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b/>
          <w:bCs/>
          <w:sz w:val="20"/>
          <w:szCs w:val="20"/>
        </w:rPr>
      </w:pPr>
      <w:r w:rsidRPr="000A2DBA">
        <w:rPr>
          <w:rFonts w:eastAsia="Calibri" w:cstheme="minorHAnsi"/>
          <w:bCs/>
          <w:sz w:val="20"/>
          <w:szCs w:val="20"/>
        </w:rPr>
        <w:t>nespĺňam</w:t>
      </w:r>
      <w:r w:rsidRPr="000A2DBA">
        <w:rPr>
          <w:rFonts w:eastAsia="Calibri" w:cstheme="minorHAnsi"/>
          <w:b/>
          <w:bCs/>
          <w:sz w:val="20"/>
          <w:szCs w:val="20"/>
        </w:rPr>
        <w:t xml:space="preserve"> </w:t>
      </w:r>
      <w:r w:rsidRPr="000A2DBA">
        <w:rPr>
          <w:rFonts w:eastAsia="Calibri" w:cstheme="minorHAnsi"/>
          <w:sz w:val="20"/>
          <w:szCs w:val="20"/>
        </w:rPr>
        <w:t>definičné 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o registri partnerov verejného sektora a o zmene a doplnení niektorých zákonov a nie som povinný byť zapísaný v registri partnerov verejného sektora.</w:t>
      </w:r>
      <w:r w:rsidRPr="000A2DBA">
        <w:rPr>
          <w:rFonts w:eastAsia="Calibri" w:cstheme="minorHAnsi"/>
          <w:sz w:val="20"/>
          <w:szCs w:val="20"/>
          <w:vertAlign w:val="superscript"/>
        </w:rPr>
        <w:footnoteReference w:id="6"/>
      </w:r>
    </w:p>
    <w:p w14:paraId="78091529" w14:textId="77777777" w:rsidR="0077201A" w:rsidRPr="000A2DBA" w:rsidRDefault="0077201A" w:rsidP="0077201A">
      <w:pPr>
        <w:spacing w:line="304" w:lineRule="auto"/>
        <w:jc w:val="both"/>
        <w:rPr>
          <w:rFonts w:cstheme="minorHAnsi"/>
          <w:bCs/>
          <w:sz w:val="20"/>
          <w:szCs w:val="20"/>
        </w:rPr>
      </w:pPr>
    </w:p>
    <w:p w14:paraId="0F7DB4CB" w14:textId="77777777" w:rsidR="0077201A" w:rsidRPr="000A2DBA" w:rsidRDefault="0077201A" w:rsidP="0077201A">
      <w:pPr>
        <w:numPr>
          <w:ilvl w:val="0"/>
          <w:numId w:val="10"/>
        </w:numPr>
        <w:spacing w:after="0" w:line="304" w:lineRule="auto"/>
        <w:ind w:left="426"/>
        <w:contextualSpacing/>
        <w:jc w:val="both"/>
        <w:rPr>
          <w:rFonts w:eastAsia="Calibri" w:cstheme="minorHAnsi"/>
          <w:b/>
          <w:sz w:val="20"/>
          <w:szCs w:val="20"/>
          <w:u w:val="single"/>
        </w:rPr>
      </w:pPr>
      <w:r w:rsidRPr="000A2DBA">
        <w:rPr>
          <w:rFonts w:eastAsia="Calibri" w:cstheme="minorHAnsi"/>
          <w:b/>
          <w:sz w:val="20"/>
          <w:szCs w:val="20"/>
          <w:u w:val="single"/>
        </w:rPr>
        <w:t>Čestné vyhlásenie uchádzača za subdodávateľov:</w:t>
      </w:r>
    </w:p>
    <w:p w14:paraId="648D7CA0" w14:textId="77777777" w:rsidR="0077201A" w:rsidRPr="000A2DBA" w:rsidRDefault="0077201A" w:rsidP="0077201A">
      <w:pPr>
        <w:spacing w:line="304" w:lineRule="auto"/>
        <w:ind w:left="22" w:hanging="10"/>
        <w:jc w:val="both"/>
        <w:rPr>
          <w:rFonts w:cstheme="minorHAnsi"/>
          <w:bCs/>
          <w:sz w:val="20"/>
          <w:szCs w:val="20"/>
        </w:rPr>
      </w:pPr>
    </w:p>
    <w:p w14:paraId="22F2FEC3"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 xml:space="preserve">Ako uchádzač:..........................................................., so sídlom ..........................................................., </w:t>
      </w:r>
    </w:p>
    <w:p w14:paraId="5F24433F" w14:textId="77777777" w:rsidR="0077201A" w:rsidRPr="000A2DBA" w:rsidRDefault="0077201A" w:rsidP="0077201A">
      <w:pPr>
        <w:shd w:val="clear" w:color="auto" w:fill="FFFFFF"/>
        <w:spacing w:after="14" w:line="304" w:lineRule="auto"/>
        <w:ind w:left="22" w:hanging="10"/>
        <w:jc w:val="both"/>
        <w:rPr>
          <w:rFonts w:cstheme="minorHAnsi"/>
          <w:bCs/>
          <w:sz w:val="20"/>
          <w:szCs w:val="20"/>
        </w:rPr>
      </w:pPr>
      <w:r w:rsidRPr="000A2DBA">
        <w:rPr>
          <w:rFonts w:cstheme="minorHAnsi"/>
          <w:bCs/>
          <w:sz w:val="20"/>
          <w:szCs w:val="20"/>
        </w:rPr>
        <w:t>IČO: .................................. týmto vyhlasujem, že:</w:t>
      </w:r>
    </w:p>
    <w:p w14:paraId="0D34C1E0"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sz w:val="20"/>
          <w:szCs w:val="20"/>
        </w:rPr>
      </w:pPr>
      <w:r w:rsidRPr="000A2DBA">
        <w:rPr>
          <w:rFonts w:eastAsia="Calibri" w:cstheme="minorHAnsi"/>
          <w:bCs/>
          <w:sz w:val="20"/>
          <w:szCs w:val="20"/>
        </w:rPr>
        <w:t xml:space="preserve">nasledovní navrhovaní subdodávatelia spĺňajú </w:t>
      </w:r>
      <w:r w:rsidRPr="000A2DBA">
        <w:rPr>
          <w:rFonts w:eastAsia="Calibri" w:cstheme="minorHAnsi"/>
          <w:sz w:val="20"/>
          <w:szCs w:val="20"/>
        </w:rPr>
        <w:t>definičné 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o registri partnerov verejného sektora a o zmene a doplnení niektorých zákonov a sú povinný byť zapísaný v registri partnerov verejného sektora:</w:t>
      </w:r>
    </w:p>
    <w:tbl>
      <w:tblPr>
        <w:tblStyle w:val="Mriekatabuky"/>
        <w:tblW w:w="0" w:type="auto"/>
        <w:tblInd w:w="720" w:type="dxa"/>
        <w:tblLook w:val="04A0" w:firstRow="1" w:lastRow="0" w:firstColumn="1" w:lastColumn="0" w:noHBand="0" w:noVBand="1"/>
      </w:tblPr>
      <w:tblGrid>
        <w:gridCol w:w="407"/>
        <w:gridCol w:w="8219"/>
      </w:tblGrid>
      <w:tr w:rsidR="0077201A" w:rsidRPr="000A2DBA" w14:paraId="41BE1B38" w14:textId="77777777" w:rsidTr="006A65FD">
        <w:tc>
          <w:tcPr>
            <w:tcW w:w="409" w:type="dxa"/>
          </w:tcPr>
          <w:p w14:paraId="3BFE56C3" w14:textId="77777777" w:rsidR="0077201A" w:rsidRPr="000A2DBA" w:rsidRDefault="0077201A" w:rsidP="006A65FD">
            <w:pPr>
              <w:jc w:val="both"/>
              <w:rPr>
                <w:rFonts w:eastAsia="Calibri" w:cstheme="minorHAnsi"/>
                <w:bCs/>
                <w:sz w:val="20"/>
                <w:szCs w:val="20"/>
              </w:rPr>
            </w:pPr>
            <w:r w:rsidRPr="000A2DBA">
              <w:rPr>
                <w:rFonts w:eastAsia="Calibri" w:cstheme="minorHAnsi"/>
                <w:bCs/>
                <w:sz w:val="20"/>
                <w:szCs w:val="20"/>
              </w:rPr>
              <w:t>1.</w:t>
            </w:r>
          </w:p>
        </w:tc>
        <w:tc>
          <w:tcPr>
            <w:tcW w:w="8499" w:type="dxa"/>
          </w:tcPr>
          <w:p w14:paraId="27534D02" w14:textId="77777777" w:rsidR="0077201A" w:rsidRPr="000A2DBA" w:rsidRDefault="0077201A" w:rsidP="006A65FD">
            <w:pPr>
              <w:jc w:val="both"/>
              <w:rPr>
                <w:rFonts w:eastAsia="Calibri" w:cstheme="minorHAnsi"/>
                <w:bCs/>
                <w:i/>
                <w:sz w:val="20"/>
                <w:szCs w:val="20"/>
              </w:rPr>
            </w:pPr>
            <w:r w:rsidRPr="000A2DBA">
              <w:rPr>
                <w:rFonts w:eastAsia="Calibri" w:cstheme="minorHAnsi"/>
                <w:bCs/>
                <w:i/>
                <w:sz w:val="20"/>
                <w:szCs w:val="20"/>
              </w:rPr>
              <w:t>Obchodné meno, sídlo a IČO subdodávateľa</w:t>
            </w:r>
          </w:p>
        </w:tc>
      </w:tr>
      <w:tr w:rsidR="0077201A" w:rsidRPr="000A2DBA" w14:paraId="38C5F5AC" w14:textId="77777777" w:rsidTr="006A65FD">
        <w:tc>
          <w:tcPr>
            <w:tcW w:w="409" w:type="dxa"/>
          </w:tcPr>
          <w:p w14:paraId="352716D9" w14:textId="77777777" w:rsidR="0077201A" w:rsidRPr="000A2DBA" w:rsidRDefault="0077201A" w:rsidP="006A65FD">
            <w:pPr>
              <w:jc w:val="both"/>
              <w:rPr>
                <w:rFonts w:eastAsia="Calibri" w:cstheme="minorHAnsi"/>
                <w:bCs/>
                <w:sz w:val="20"/>
                <w:szCs w:val="20"/>
              </w:rPr>
            </w:pPr>
            <w:r w:rsidRPr="000A2DBA">
              <w:rPr>
                <w:rFonts w:eastAsia="Calibri" w:cstheme="minorHAnsi"/>
                <w:bCs/>
                <w:sz w:val="20"/>
                <w:szCs w:val="20"/>
              </w:rPr>
              <w:t>2.</w:t>
            </w:r>
          </w:p>
        </w:tc>
        <w:tc>
          <w:tcPr>
            <w:tcW w:w="8499" w:type="dxa"/>
          </w:tcPr>
          <w:p w14:paraId="37A46510" w14:textId="77777777" w:rsidR="0077201A" w:rsidRPr="000A2DBA" w:rsidRDefault="0077201A" w:rsidP="006A65FD">
            <w:pPr>
              <w:jc w:val="both"/>
              <w:rPr>
                <w:rFonts w:eastAsia="Calibri" w:cstheme="minorHAnsi"/>
                <w:bCs/>
                <w:sz w:val="20"/>
                <w:szCs w:val="20"/>
              </w:rPr>
            </w:pPr>
          </w:p>
        </w:tc>
      </w:tr>
      <w:tr w:rsidR="0077201A" w:rsidRPr="000A2DBA" w14:paraId="20AB6473" w14:textId="77777777" w:rsidTr="006A65FD">
        <w:tc>
          <w:tcPr>
            <w:tcW w:w="409" w:type="dxa"/>
          </w:tcPr>
          <w:p w14:paraId="1D6E9FAD" w14:textId="77777777" w:rsidR="0077201A" w:rsidRPr="000A2DBA" w:rsidRDefault="0077201A" w:rsidP="006A65FD">
            <w:pPr>
              <w:jc w:val="both"/>
              <w:rPr>
                <w:rFonts w:eastAsia="Calibri" w:cstheme="minorHAnsi"/>
                <w:bCs/>
                <w:sz w:val="20"/>
                <w:szCs w:val="20"/>
              </w:rPr>
            </w:pPr>
            <w:r w:rsidRPr="000A2DBA">
              <w:rPr>
                <w:rFonts w:eastAsia="Calibri" w:cstheme="minorHAnsi"/>
                <w:bCs/>
                <w:sz w:val="20"/>
                <w:szCs w:val="20"/>
              </w:rPr>
              <w:t>3.</w:t>
            </w:r>
          </w:p>
        </w:tc>
        <w:tc>
          <w:tcPr>
            <w:tcW w:w="8499" w:type="dxa"/>
          </w:tcPr>
          <w:p w14:paraId="37F081AC" w14:textId="77777777" w:rsidR="0077201A" w:rsidRPr="000A2DBA" w:rsidRDefault="0077201A" w:rsidP="006A65FD">
            <w:pPr>
              <w:jc w:val="both"/>
              <w:rPr>
                <w:rFonts w:eastAsia="Calibri" w:cstheme="minorHAnsi"/>
                <w:bCs/>
                <w:sz w:val="20"/>
                <w:szCs w:val="20"/>
              </w:rPr>
            </w:pPr>
            <w:r w:rsidRPr="000A2DBA">
              <w:rPr>
                <w:rFonts w:eastAsia="Calibri" w:cstheme="minorHAnsi"/>
                <w:bCs/>
                <w:i/>
                <w:sz w:val="20"/>
                <w:szCs w:val="20"/>
              </w:rPr>
              <w:t>....v prípade potreby doplniť ďalšie riadky...</w:t>
            </w:r>
          </w:p>
        </w:tc>
      </w:tr>
    </w:tbl>
    <w:p w14:paraId="6A3955C2" w14:textId="77777777" w:rsidR="0077201A" w:rsidRPr="000A2DBA" w:rsidRDefault="0077201A" w:rsidP="0077201A">
      <w:pPr>
        <w:shd w:val="clear" w:color="auto" w:fill="FFFFFF"/>
        <w:ind w:left="720"/>
        <w:contextualSpacing/>
        <w:jc w:val="both"/>
        <w:rPr>
          <w:rFonts w:eastAsia="Calibri" w:cstheme="minorHAnsi"/>
          <w:bCs/>
          <w:sz w:val="20"/>
          <w:szCs w:val="20"/>
        </w:rPr>
      </w:pPr>
    </w:p>
    <w:p w14:paraId="349BE658" w14:textId="77777777" w:rsidR="0077201A" w:rsidRPr="000A2DBA" w:rsidRDefault="0077201A" w:rsidP="0077201A">
      <w:pPr>
        <w:numPr>
          <w:ilvl w:val="0"/>
          <w:numId w:val="9"/>
        </w:numPr>
        <w:shd w:val="clear" w:color="auto" w:fill="FFFFFF"/>
        <w:spacing w:after="14" w:line="304" w:lineRule="auto"/>
        <w:contextualSpacing/>
        <w:jc w:val="both"/>
        <w:rPr>
          <w:rFonts w:eastAsia="Calibri" w:cstheme="minorHAnsi"/>
          <w:bCs/>
          <w:sz w:val="20"/>
          <w:szCs w:val="20"/>
        </w:rPr>
      </w:pPr>
      <w:r w:rsidRPr="000A2DBA">
        <w:rPr>
          <w:rFonts w:eastAsia="Calibri" w:cstheme="minorHAnsi"/>
          <w:bCs/>
          <w:sz w:val="20"/>
          <w:szCs w:val="20"/>
        </w:rPr>
        <w:t xml:space="preserve">ani jeden z navrhovaných subdodávateľov nespĺňa </w:t>
      </w:r>
      <w:r w:rsidRPr="000A2DBA">
        <w:rPr>
          <w:rFonts w:eastAsia="Calibri" w:cstheme="minorHAnsi"/>
          <w:sz w:val="20"/>
          <w:szCs w:val="20"/>
        </w:rPr>
        <w:t>znaky partnera verejného sektora v zmysle zákona č. 315/2016 Z </w:t>
      </w:r>
      <w:proofErr w:type="spellStart"/>
      <w:r w:rsidRPr="000A2DBA">
        <w:rPr>
          <w:rFonts w:eastAsia="Calibri" w:cstheme="minorHAnsi"/>
          <w:sz w:val="20"/>
          <w:szCs w:val="20"/>
        </w:rPr>
        <w:t>z</w:t>
      </w:r>
      <w:proofErr w:type="spellEnd"/>
      <w:r w:rsidRPr="000A2DBA">
        <w:rPr>
          <w:rFonts w:eastAsia="Calibri" w:cstheme="minorHAnsi"/>
          <w:sz w:val="20"/>
          <w:szCs w:val="20"/>
        </w:rPr>
        <w:t xml:space="preserve">. o registri partnerov verejného sektora a o zmene a doplnení niektorých zákonov a ani jeden nie je povinný byť zapísaný v registri partnerov verejného sektora. </w:t>
      </w:r>
    </w:p>
    <w:p w14:paraId="5BE082E7" w14:textId="77777777" w:rsidR="0077201A" w:rsidRPr="000A2DBA" w:rsidRDefault="0077201A" w:rsidP="0077201A">
      <w:pPr>
        <w:tabs>
          <w:tab w:val="left" w:pos="567"/>
        </w:tabs>
        <w:spacing w:line="304" w:lineRule="auto"/>
        <w:ind w:left="22" w:hanging="10"/>
        <w:jc w:val="both"/>
        <w:rPr>
          <w:rFonts w:cstheme="minorHAnsi"/>
          <w:sz w:val="20"/>
          <w:szCs w:val="20"/>
        </w:rPr>
      </w:pPr>
    </w:p>
    <w:p w14:paraId="4F0AB5F4" w14:textId="77777777" w:rsidR="0077201A" w:rsidRDefault="0077201A" w:rsidP="0077201A">
      <w:pPr>
        <w:tabs>
          <w:tab w:val="left" w:pos="567"/>
        </w:tabs>
        <w:spacing w:line="304" w:lineRule="auto"/>
        <w:ind w:left="22" w:hanging="10"/>
        <w:jc w:val="both"/>
        <w:rPr>
          <w:rFonts w:cstheme="minorHAnsi"/>
          <w:sz w:val="20"/>
          <w:szCs w:val="20"/>
        </w:rPr>
      </w:pPr>
      <w:r w:rsidRPr="000A2DBA">
        <w:rPr>
          <w:rFonts w:cstheme="minorHAnsi"/>
          <w:sz w:val="20"/>
          <w:szCs w:val="20"/>
        </w:rPr>
        <w:t>V ..........................., dňa ...............</w:t>
      </w:r>
    </w:p>
    <w:p w14:paraId="68F329E7" w14:textId="77777777" w:rsidR="0077201A" w:rsidRDefault="0077201A" w:rsidP="0077201A">
      <w:pPr>
        <w:tabs>
          <w:tab w:val="left" w:pos="567"/>
        </w:tabs>
        <w:spacing w:line="304" w:lineRule="auto"/>
        <w:ind w:left="22" w:hanging="10"/>
        <w:jc w:val="both"/>
        <w:rPr>
          <w:rFonts w:cstheme="minorHAnsi"/>
          <w:sz w:val="20"/>
          <w:szCs w:val="20"/>
        </w:rPr>
      </w:pPr>
    </w:p>
    <w:p w14:paraId="539B8212" w14:textId="77777777" w:rsidR="0077201A" w:rsidRPr="000A2DBA" w:rsidRDefault="0077201A" w:rsidP="0077201A">
      <w:pPr>
        <w:tabs>
          <w:tab w:val="left" w:pos="567"/>
        </w:tabs>
        <w:spacing w:line="304" w:lineRule="auto"/>
        <w:ind w:left="22" w:hanging="10"/>
        <w:jc w:val="both"/>
        <w:rPr>
          <w:rFonts w:cstheme="minorHAnsi"/>
          <w:sz w:val="20"/>
          <w:szCs w:val="20"/>
        </w:rPr>
      </w:pPr>
    </w:p>
    <w:p w14:paraId="0FD9CFBF" w14:textId="77777777" w:rsidR="0077201A" w:rsidRPr="000A2DBA" w:rsidRDefault="0077201A" w:rsidP="0077201A">
      <w:pPr>
        <w:tabs>
          <w:tab w:val="left" w:pos="567"/>
        </w:tabs>
        <w:spacing w:after="0" w:line="240" w:lineRule="auto"/>
        <w:ind w:left="22" w:hanging="10"/>
        <w:jc w:val="both"/>
        <w:rPr>
          <w:rFonts w:cstheme="minorHAnsi"/>
          <w:sz w:val="20"/>
          <w:szCs w:val="20"/>
        </w:rPr>
      </w:pP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sidRPr="000A2DBA">
        <w:rPr>
          <w:rFonts w:cstheme="minorHAnsi"/>
          <w:sz w:val="20"/>
          <w:szCs w:val="20"/>
        </w:rPr>
        <w:tab/>
      </w:r>
      <w:r>
        <w:rPr>
          <w:rFonts w:cstheme="minorHAnsi"/>
          <w:sz w:val="20"/>
          <w:szCs w:val="20"/>
        </w:rPr>
        <w:t>...................</w:t>
      </w:r>
      <w:r w:rsidRPr="000A2DBA">
        <w:rPr>
          <w:rFonts w:cstheme="minorHAnsi"/>
          <w:sz w:val="20"/>
          <w:szCs w:val="20"/>
        </w:rPr>
        <w:t>………………………………</w:t>
      </w:r>
      <w:r>
        <w:rPr>
          <w:rFonts w:cstheme="minorHAnsi"/>
          <w:sz w:val="20"/>
          <w:szCs w:val="20"/>
        </w:rPr>
        <w:t>.....</w:t>
      </w:r>
      <w:r w:rsidRPr="000A2DBA">
        <w:rPr>
          <w:rFonts w:cstheme="minorHAnsi"/>
          <w:sz w:val="20"/>
          <w:szCs w:val="20"/>
        </w:rPr>
        <w:t>…</w:t>
      </w:r>
    </w:p>
    <w:p w14:paraId="320398BF" w14:textId="637317C2" w:rsidR="0077201A" w:rsidRDefault="0077201A" w:rsidP="0077201A">
      <w:pPr>
        <w:pStyle w:val="Bezriadkovania"/>
        <w:ind w:left="3540" w:right="0" w:firstLine="1416"/>
        <w:rPr>
          <w:rFonts w:asciiTheme="minorHAnsi" w:hAnsiTheme="minorHAnsi" w:cstheme="minorHAnsi"/>
          <w:i/>
          <w:sz w:val="18"/>
          <w:szCs w:val="18"/>
        </w:rPr>
      </w:pPr>
      <w:r>
        <w:rPr>
          <w:rFonts w:asciiTheme="minorHAnsi" w:hAnsiTheme="minorHAnsi" w:cstheme="minorHAnsi"/>
          <w:i/>
          <w:sz w:val="18"/>
          <w:szCs w:val="18"/>
        </w:rPr>
        <w:t>Meno  priezvisko štatutárneho zástupcu</w:t>
      </w:r>
    </w:p>
    <w:p w14:paraId="517B6626" w14:textId="0FC6C8A8" w:rsidR="00C87DD1" w:rsidRDefault="0077201A" w:rsidP="0077201A">
      <w:pPr>
        <w:pStyle w:val="Bezriadkovania"/>
        <w:ind w:right="-142"/>
        <w:rPr>
          <w:rFonts w:ascii="Arial" w:eastAsia="Arial" w:hAnsi="Arial" w:cs="Arial"/>
          <w:b/>
          <w:bCs/>
          <w:szCs w:val="24"/>
          <w:u w:val="single"/>
        </w:rPr>
      </w:pP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r>
      <w:r>
        <w:rPr>
          <w:rFonts w:asciiTheme="minorHAnsi" w:hAnsiTheme="minorHAnsi" w:cstheme="minorHAnsi"/>
          <w:i/>
          <w:sz w:val="18"/>
          <w:szCs w:val="18"/>
        </w:rPr>
        <w:tab/>
        <w:t xml:space="preserve">                       názov  a pečiatka spoločnosti</w:t>
      </w:r>
    </w:p>
    <w:sectPr w:rsidR="00C87DD1" w:rsidSect="00C214A9">
      <w:headerReference w:type="defaul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FDAD" w14:textId="77777777" w:rsidR="00FC2E82" w:rsidRDefault="00FC2E82" w:rsidP="009A2C94">
      <w:pPr>
        <w:spacing w:after="0" w:line="240" w:lineRule="auto"/>
      </w:pPr>
      <w:r>
        <w:separator/>
      </w:r>
    </w:p>
  </w:endnote>
  <w:endnote w:type="continuationSeparator" w:id="0">
    <w:p w14:paraId="1945BA79" w14:textId="77777777" w:rsidR="00FC2E82" w:rsidRDefault="00FC2E82"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E90A" w14:textId="77777777" w:rsidR="00FC2E82" w:rsidRDefault="00FC2E82" w:rsidP="009A2C94">
      <w:pPr>
        <w:spacing w:after="0" w:line="240" w:lineRule="auto"/>
      </w:pPr>
      <w:r>
        <w:separator/>
      </w:r>
    </w:p>
  </w:footnote>
  <w:footnote w:type="continuationSeparator" w:id="0">
    <w:p w14:paraId="3C59A583" w14:textId="77777777" w:rsidR="00FC2E82" w:rsidRDefault="00FC2E82"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58EB64FD"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14:paraId="598E15A6"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w:t>
      </w:r>
      <w:r>
        <w:rPr>
          <w:rFonts w:cstheme="minorHAnsi"/>
          <w:sz w:val="18"/>
          <w:szCs w:val="18"/>
        </w:rPr>
        <w:t>t.z. oprávneným zástupcom/zástupcami každého člena skupiny).</w:t>
      </w:r>
    </w:p>
    <w:p w14:paraId="3AE1760B" w14:textId="77777777" w:rsidR="00C87DD1" w:rsidRDefault="00C87DD1" w:rsidP="00C87DD1">
      <w:pPr>
        <w:pStyle w:val="Textpoznmkypodiarou"/>
        <w:rPr>
          <w:rFonts w:cstheme="minorHAnsi"/>
          <w:sz w:val="18"/>
          <w:szCs w:val="18"/>
        </w:rPr>
      </w:pPr>
    </w:p>
  </w:footnote>
  <w:footnote w:id="5">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 w:id="6">
    <w:p w14:paraId="1ECD0B07" w14:textId="77777777" w:rsidR="0077201A" w:rsidRDefault="0077201A" w:rsidP="0077201A">
      <w:pPr>
        <w:pStyle w:val="Textpoznmkypodiarou"/>
        <w:rPr>
          <w:sz w:val="18"/>
          <w:szCs w:val="18"/>
        </w:rPr>
      </w:pPr>
      <w:r w:rsidRPr="004D0636">
        <w:rPr>
          <w:rStyle w:val="Odkaznapoznmkupodiarou"/>
        </w:rPr>
        <w:t>1</w:t>
      </w:r>
      <w:r>
        <w:t xml:space="preserve"> </w:t>
      </w:r>
      <w:r w:rsidRPr="004D0636">
        <w:rPr>
          <w:sz w:val="18"/>
          <w:szCs w:val="18"/>
        </w:rPr>
        <w:t>Nehodiace sa prečiarknite</w:t>
      </w:r>
    </w:p>
    <w:p w14:paraId="3B2CDD37" w14:textId="77777777" w:rsidR="0077201A" w:rsidRDefault="0077201A" w:rsidP="0077201A">
      <w:pPr>
        <w:pStyle w:val="Textpoznmkypodiarou"/>
        <w:rPr>
          <w:sz w:val="18"/>
          <w:szCs w:val="18"/>
        </w:rPr>
      </w:pPr>
      <w:r w:rsidRPr="004D0636">
        <w:rPr>
          <w:rStyle w:val="Odkaznapoznmkupodiarou"/>
          <w:sz w:val="18"/>
          <w:szCs w:val="18"/>
        </w:rPr>
        <w:footnoteRef/>
      </w:r>
      <w:r w:rsidRPr="004D0636">
        <w:rPr>
          <w:sz w:val="18"/>
          <w:szCs w:val="18"/>
        </w:rPr>
        <w:t xml:space="preserve"> Nehodiace sa prečiarknite</w:t>
      </w:r>
    </w:p>
    <w:p w14:paraId="432F605F" w14:textId="77777777" w:rsidR="0077201A" w:rsidRPr="004D0636" w:rsidRDefault="0077201A" w:rsidP="0077201A">
      <w:pPr>
        <w:pStyle w:val="Textpoznmkypodiarou"/>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351" w:type="dxa"/>
      <w:tblLook w:val="04A0" w:firstRow="1" w:lastRow="0" w:firstColumn="1" w:lastColumn="0" w:noHBand="0" w:noVBand="1"/>
    </w:tblPr>
    <w:tblGrid>
      <w:gridCol w:w="3681"/>
      <w:gridCol w:w="5670"/>
    </w:tblGrid>
    <w:tr w:rsidR="00E15C4D" w14:paraId="075759EE" w14:textId="77777777" w:rsidTr="007A68A9">
      <w:tc>
        <w:tcPr>
          <w:tcW w:w="3681" w:type="dxa"/>
        </w:tcPr>
        <w:p w14:paraId="2DF80B27" w14:textId="4C8567E7" w:rsidR="00FE4F96" w:rsidRDefault="00E15C4D" w:rsidP="00FE4F96">
          <w:pPr>
            <w:jc w:val="both"/>
            <w:rPr>
              <w:rFonts w:ascii="Calibri" w:eastAsia="Times New Roman" w:hAnsi="Calibri" w:cs="Times New Roman"/>
              <w:bCs/>
              <w:color w:val="000000"/>
              <w:sz w:val="20"/>
              <w:szCs w:val="20"/>
              <w:lang w:eastAsia="sk-SK"/>
            </w:rPr>
          </w:pPr>
          <w:r w:rsidRPr="00E15C4D">
            <w:rPr>
              <w:rFonts w:ascii="Calibri" w:eastAsia="Times New Roman" w:hAnsi="Calibri" w:cs="Times New Roman"/>
              <w:bCs/>
              <w:color w:val="000000"/>
              <w:sz w:val="20"/>
              <w:szCs w:val="20"/>
              <w:lang w:eastAsia="sk-SK"/>
            </w:rPr>
            <w:t xml:space="preserve">Obstarávateľ: </w:t>
          </w:r>
          <w:r w:rsidR="00FE4F96">
            <w:rPr>
              <w:rFonts w:ascii="Calibri" w:eastAsia="Times New Roman" w:hAnsi="Calibri" w:cs="Times New Roman"/>
              <w:bCs/>
              <w:color w:val="000000"/>
              <w:sz w:val="20"/>
              <w:szCs w:val="20"/>
              <w:lang w:eastAsia="sk-SK"/>
            </w:rPr>
            <w:t>DALTON, spol. s.r.o.</w:t>
          </w:r>
        </w:p>
        <w:p w14:paraId="34EFE3F5" w14:textId="78D1B496" w:rsidR="00FE4F96" w:rsidRPr="00FE4F96" w:rsidRDefault="00FE4F96" w:rsidP="00FE4F96">
          <w:pPr>
            <w:jc w:val="both"/>
            <w:rPr>
              <w:rFonts w:ascii="Calibri" w:eastAsia="Times New Roman" w:hAnsi="Calibri" w:cs="Times New Roman"/>
              <w:bCs/>
              <w:color w:val="000000"/>
              <w:sz w:val="20"/>
              <w:szCs w:val="20"/>
              <w:lang w:eastAsia="sk-SK"/>
            </w:rPr>
          </w:pPr>
          <w:r w:rsidRPr="00FE4F96">
            <w:rPr>
              <w:rFonts w:ascii="Calibri" w:eastAsia="Times New Roman" w:hAnsi="Calibri" w:cs="Times New Roman"/>
              <w:bCs/>
              <w:color w:val="000000"/>
              <w:sz w:val="20"/>
              <w:szCs w:val="20"/>
              <w:lang w:eastAsia="sk-SK"/>
            </w:rPr>
            <w:t>Napájadlá 1</w:t>
          </w:r>
          <w:r>
            <w:rPr>
              <w:rFonts w:ascii="Calibri" w:eastAsia="Times New Roman" w:hAnsi="Calibri" w:cs="Times New Roman"/>
              <w:bCs/>
              <w:color w:val="000000"/>
              <w:sz w:val="20"/>
              <w:szCs w:val="20"/>
              <w:lang w:eastAsia="sk-SK"/>
            </w:rPr>
            <w:t>/</w:t>
          </w:r>
          <w:r w:rsidRPr="00FE4F96">
            <w:rPr>
              <w:rFonts w:ascii="Calibri" w:eastAsia="Times New Roman" w:hAnsi="Calibri" w:cs="Times New Roman"/>
              <w:bCs/>
              <w:color w:val="000000"/>
              <w:sz w:val="20"/>
              <w:szCs w:val="20"/>
              <w:lang w:eastAsia="sk-SK"/>
            </w:rPr>
            <w:t>A, 042 47</w:t>
          </w:r>
          <w:r>
            <w:rPr>
              <w:rFonts w:ascii="Calibri" w:eastAsia="Times New Roman" w:hAnsi="Calibri" w:cs="Times New Roman"/>
              <w:bCs/>
              <w:color w:val="000000"/>
              <w:sz w:val="20"/>
              <w:szCs w:val="20"/>
              <w:lang w:eastAsia="sk-SK"/>
            </w:rPr>
            <w:t xml:space="preserve"> Košice</w:t>
          </w:r>
        </w:p>
        <w:p w14:paraId="153AFAC7" w14:textId="2778C6ED" w:rsidR="00E15C4D" w:rsidRDefault="00E15C4D" w:rsidP="00F5300E">
          <w:pPr>
            <w:jc w:val="both"/>
            <w:rPr>
              <w:rFonts w:ascii="Calibri" w:eastAsia="Times New Roman" w:hAnsi="Calibri" w:cs="Times New Roman"/>
              <w:bCs/>
              <w:color w:val="000000"/>
              <w:sz w:val="24"/>
              <w:szCs w:val="24"/>
              <w:lang w:eastAsia="sk-SK"/>
            </w:rPr>
          </w:pPr>
        </w:p>
      </w:tc>
      <w:tc>
        <w:tcPr>
          <w:tcW w:w="5670" w:type="dxa"/>
        </w:tcPr>
        <w:p w14:paraId="12B365DC" w14:textId="3D47161B" w:rsidR="00E15C4D" w:rsidRDefault="00D632B4" w:rsidP="00F5300E">
          <w:pPr>
            <w:jc w:val="both"/>
            <w:rPr>
              <w:rFonts w:ascii="Calibri" w:eastAsia="Times New Roman" w:hAnsi="Calibri" w:cs="Times New Roman"/>
              <w:bCs/>
              <w:color w:val="000000"/>
              <w:sz w:val="24"/>
              <w:szCs w:val="24"/>
              <w:lang w:eastAsia="sk-SK"/>
            </w:rPr>
          </w:pPr>
          <w:r w:rsidRPr="00D632B4">
            <w:rPr>
              <w:rFonts w:ascii="Calibri" w:eastAsia="Times New Roman" w:hAnsi="Calibri" w:cs="Times New Roman"/>
              <w:bCs/>
              <w:color w:val="000000"/>
              <w:sz w:val="20"/>
              <w:szCs w:val="20"/>
              <w:lang w:eastAsia="sk-SK"/>
            </w:rPr>
            <w:t>Predmet zákazky:</w:t>
          </w:r>
          <w:r>
            <w:rPr>
              <w:rFonts w:ascii="Calibri" w:eastAsia="Times New Roman" w:hAnsi="Calibri" w:cs="Times New Roman"/>
              <w:bCs/>
              <w:color w:val="000000"/>
              <w:sz w:val="20"/>
              <w:szCs w:val="20"/>
              <w:lang w:eastAsia="sk-SK"/>
            </w:rPr>
            <w:t xml:space="preserve"> </w:t>
          </w:r>
          <w:r w:rsidR="00FE4F96">
            <w:rPr>
              <w:rFonts w:ascii="Calibri" w:eastAsia="Times New Roman" w:hAnsi="Calibri" w:cs="Times New Roman"/>
              <w:bCs/>
              <w:color w:val="000000"/>
              <w:sz w:val="20"/>
              <w:szCs w:val="20"/>
              <w:lang w:eastAsia="sk-SK"/>
            </w:rPr>
            <w:t>Zníženie energetickej náročnosti spoločnosti DALTON, spol. s </w:t>
          </w:r>
          <w:proofErr w:type="spellStart"/>
          <w:r w:rsidR="00FE4F96">
            <w:rPr>
              <w:rFonts w:ascii="Calibri" w:eastAsia="Times New Roman" w:hAnsi="Calibri" w:cs="Times New Roman"/>
              <w:bCs/>
              <w:color w:val="000000"/>
              <w:sz w:val="20"/>
              <w:szCs w:val="20"/>
              <w:lang w:eastAsia="sk-SK"/>
            </w:rPr>
            <w:t>r.o</w:t>
          </w:r>
          <w:proofErr w:type="spellEnd"/>
          <w:r w:rsidR="00FE4F96">
            <w:rPr>
              <w:rFonts w:ascii="Calibri" w:eastAsia="Times New Roman" w:hAnsi="Calibri" w:cs="Times New Roman"/>
              <w:bCs/>
              <w:color w:val="000000"/>
              <w:sz w:val="20"/>
              <w:szCs w:val="20"/>
              <w:lang w:eastAsia="sk-SK"/>
            </w:rPr>
            <w:t>. – stavebné práce</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53244B"/>
    <w:multiLevelType w:val="hybridMultilevel"/>
    <w:tmpl w:val="58982BE2"/>
    <w:lvl w:ilvl="0" w:tplc="615CA2F0">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42C0E"/>
    <w:multiLevelType w:val="hybridMultilevel"/>
    <w:tmpl w:val="869C7C16"/>
    <w:lvl w:ilvl="0" w:tplc="BD12DF0E">
      <w:start w:val="1"/>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0E376E"/>
    <w:multiLevelType w:val="hybridMultilevel"/>
    <w:tmpl w:val="6BDE9218"/>
    <w:lvl w:ilvl="0" w:tplc="CDA84332">
      <w:start w:val="1"/>
      <w:numFmt w:val="lowerLetter"/>
      <w:lvlText w:val="%1)"/>
      <w:lvlJc w:val="left"/>
      <w:pPr>
        <w:ind w:left="720" w:hanging="360"/>
      </w:pPr>
      <w:rPr>
        <w:rFonts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6"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3650CF"/>
    <w:multiLevelType w:val="hybridMultilevel"/>
    <w:tmpl w:val="4E14E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2D2D5A"/>
    <w:multiLevelType w:val="hybridMultilevel"/>
    <w:tmpl w:val="26803F7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2C3A44"/>
    <w:multiLevelType w:val="hybridMultilevel"/>
    <w:tmpl w:val="9D4CF290"/>
    <w:lvl w:ilvl="0" w:tplc="1542D106">
      <w:start w:val="1"/>
      <w:numFmt w:val="decimal"/>
      <w:lvlText w:val="%1."/>
      <w:lvlJc w:val="left"/>
      <w:pPr>
        <w:ind w:left="1080" w:hanging="360"/>
      </w:pPr>
      <w:rPr>
        <w:rFonts w:hint="default"/>
        <w:b w:val="0"/>
        <w:bCs w:val="0"/>
        <w:u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AB6625E"/>
    <w:multiLevelType w:val="hybridMultilevel"/>
    <w:tmpl w:val="5DD2C974"/>
    <w:lvl w:ilvl="0" w:tplc="6606732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2B41BC9"/>
    <w:multiLevelType w:val="hybridMultilevel"/>
    <w:tmpl w:val="3B3A923E"/>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0" w15:restartNumberingAfterBreak="0">
    <w:nsid w:val="63917EC8"/>
    <w:multiLevelType w:val="hybridMultilevel"/>
    <w:tmpl w:val="BAEA497A"/>
    <w:lvl w:ilvl="0" w:tplc="57EA427A">
      <w:start w:val="1"/>
      <w:numFmt w:val="lowerLetter"/>
      <w:lvlText w:val="%1)"/>
      <w:lvlJc w:val="left"/>
      <w:pPr>
        <w:ind w:left="388" w:hanging="360"/>
      </w:pPr>
      <w:rPr>
        <w:rFonts w:hint="default"/>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21"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AB332C6"/>
    <w:multiLevelType w:val="hybridMultilevel"/>
    <w:tmpl w:val="3D14983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3"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0A2F30"/>
    <w:multiLevelType w:val="hybridMultilevel"/>
    <w:tmpl w:val="F6DCF812"/>
    <w:lvl w:ilvl="0" w:tplc="5D804BB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9"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2"/>
  </w:num>
  <w:num w:numId="2" w16cid:durableId="516887367">
    <w:abstractNumId w:val="28"/>
  </w:num>
  <w:num w:numId="3" w16cid:durableId="706687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9"/>
  </w:num>
  <w:num w:numId="5" w16cid:durableId="2075005603">
    <w:abstractNumId w:val="17"/>
  </w:num>
  <w:num w:numId="6" w16cid:durableId="1811552710">
    <w:abstractNumId w:val="14"/>
  </w:num>
  <w:num w:numId="7" w16cid:durableId="1693190384">
    <w:abstractNumId w:val="0"/>
  </w:num>
  <w:num w:numId="8" w16cid:durableId="561257800">
    <w:abstractNumId w:val="18"/>
  </w:num>
  <w:num w:numId="9" w16cid:durableId="2113939074">
    <w:abstractNumId w:val="16"/>
  </w:num>
  <w:num w:numId="10" w16cid:durableId="95256547">
    <w:abstractNumId w:val="10"/>
  </w:num>
  <w:num w:numId="11" w16cid:durableId="610867311">
    <w:abstractNumId w:val="9"/>
  </w:num>
  <w:num w:numId="12" w16cid:durableId="881018134">
    <w:abstractNumId w:val="5"/>
  </w:num>
  <w:num w:numId="13" w16cid:durableId="1587106371">
    <w:abstractNumId w:val="26"/>
  </w:num>
  <w:num w:numId="14" w16cid:durableId="1650939705">
    <w:abstractNumId w:val="11"/>
  </w:num>
  <w:num w:numId="15" w16cid:durableId="1460100891">
    <w:abstractNumId w:val="23"/>
  </w:num>
  <w:num w:numId="16" w16cid:durableId="285935971">
    <w:abstractNumId w:val="24"/>
  </w:num>
  <w:num w:numId="17" w16cid:durableId="118377542">
    <w:abstractNumId w:val="6"/>
  </w:num>
  <w:num w:numId="18" w16cid:durableId="1669745613">
    <w:abstractNumId w:val="29"/>
  </w:num>
  <w:num w:numId="19" w16cid:durableId="1202016508">
    <w:abstractNumId w:val="4"/>
  </w:num>
  <w:num w:numId="20" w16cid:durableId="1471440718">
    <w:abstractNumId w:val="21"/>
  </w:num>
  <w:num w:numId="21" w16cid:durableId="1661689212">
    <w:abstractNumId w:val="2"/>
  </w:num>
  <w:num w:numId="22" w16cid:durableId="355425432">
    <w:abstractNumId w:val="12"/>
  </w:num>
  <w:num w:numId="23" w16cid:durableId="7742073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0035926">
    <w:abstractNumId w:val="13"/>
  </w:num>
  <w:num w:numId="25" w16cid:durableId="1637954917">
    <w:abstractNumId w:val="1"/>
  </w:num>
  <w:num w:numId="26" w16cid:durableId="734352490">
    <w:abstractNumId w:val="20"/>
  </w:num>
  <w:num w:numId="27" w16cid:durableId="1951156648">
    <w:abstractNumId w:val="3"/>
  </w:num>
  <w:num w:numId="28" w16cid:durableId="605697786">
    <w:abstractNumId w:val="27"/>
  </w:num>
  <w:num w:numId="29" w16cid:durableId="1482622570">
    <w:abstractNumId w:val="7"/>
  </w:num>
  <w:num w:numId="30" w16cid:durableId="1149439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5123F"/>
    <w:rsid w:val="000643DD"/>
    <w:rsid w:val="00071D74"/>
    <w:rsid w:val="00076D30"/>
    <w:rsid w:val="0008093B"/>
    <w:rsid w:val="000B6AA9"/>
    <w:rsid w:val="000C073E"/>
    <w:rsid w:val="00106FC0"/>
    <w:rsid w:val="00141051"/>
    <w:rsid w:val="0017172D"/>
    <w:rsid w:val="00175CE9"/>
    <w:rsid w:val="001772BD"/>
    <w:rsid w:val="001827CD"/>
    <w:rsid w:val="001915DC"/>
    <w:rsid w:val="00195B90"/>
    <w:rsid w:val="001B3173"/>
    <w:rsid w:val="001B6BBF"/>
    <w:rsid w:val="001D3E9E"/>
    <w:rsid w:val="002326D4"/>
    <w:rsid w:val="00237C08"/>
    <w:rsid w:val="00284131"/>
    <w:rsid w:val="002D6756"/>
    <w:rsid w:val="00316F33"/>
    <w:rsid w:val="003276E9"/>
    <w:rsid w:val="00341A2E"/>
    <w:rsid w:val="003452A6"/>
    <w:rsid w:val="003C1289"/>
    <w:rsid w:val="003C5974"/>
    <w:rsid w:val="003C6725"/>
    <w:rsid w:val="003E5451"/>
    <w:rsid w:val="003F6B87"/>
    <w:rsid w:val="00402345"/>
    <w:rsid w:val="004403C9"/>
    <w:rsid w:val="00442BF3"/>
    <w:rsid w:val="004916FB"/>
    <w:rsid w:val="004947FE"/>
    <w:rsid w:val="004F4E65"/>
    <w:rsid w:val="00500F41"/>
    <w:rsid w:val="00502CA4"/>
    <w:rsid w:val="00510E77"/>
    <w:rsid w:val="00514A09"/>
    <w:rsid w:val="00576BE1"/>
    <w:rsid w:val="005908A8"/>
    <w:rsid w:val="005A5715"/>
    <w:rsid w:val="005D213A"/>
    <w:rsid w:val="005D25C1"/>
    <w:rsid w:val="005F1D86"/>
    <w:rsid w:val="00603F0F"/>
    <w:rsid w:val="00692CC7"/>
    <w:rsid w:val="006A1141"/>
    <w:rsid w:val="006D3262"/>
    <w:rsid w:val="006F6A27"/>
    <w:rsid w:val="00735048"/>
    <w:rsid w:val="00762253"/>
    <w:rsid w:val="00770BEE"/>
    <w:rsid w:val="0077201A"/>
    <w:rsid w:val="00777439"/>
    <w:rsid w:val="00787963"/>
    <w:rsid w:val="00795055"/>
    <w:rsid w:val="007A68A9"/>
    <w:rsid w:val="007A7004"/>
    <w:rsid w:val="007B3427"/>
    <w:rsid w:val="007B49F7"/>
    <w:rsid w:val="007C2015"/>
    <w:rsid w:val="0080230E"/>
    <w:rsid w:val="008049B6"/>
    <w:rsid w:val="0082026D"/>
    <w:rsid w:val="00835FDE"/>
    <w:rsid w:val="00840DCB"/>
    <w:rsid w:val="00840DE6"/>
    <w:rsid w:val="00860EAA"/>
    <w:rsid w:val="00874AFC"/>
    <w:rsid w:val="00885588"/>
    <w:rsid w:val="00892736"/>
    <w:rsid w:val="008A2F0C"/>
    <w:rsid w:val="008D48F1"/>
    <w:rsid w:val="009116F1"/>
    <w:rsid w:val="009224F6"/>
    <w:rsid w:val="00954075"/>
    <w:rsid w:val="00960270"/>
    <w:rsid w:val="009A2C94"/>
    <w:rsid w:val="00A10AAB"/>
    <w:rsid w:val="00A32125"/>
    <w:rsid w:val="00A32AAB"/>
    <w:rsid w:val="00A330ED"/>
    <w:rsid w:val="00A34E6F"/>
    <w:rsid w:val="00A524A4"/>
    <w:rsid w:val="00A66707"/>
    <w:rsid w:val="00A93212"/>
    <w:rsid w:val="00AA33CE"/>
    <w:rsid w:val="00AD5DA8"/>
    <w:rsid w:val="00AE13B5"/>
    <w:rsid w:val="00AE1D1E"/>
    <w:rsid w:val="00AE3B15"/>
    <w:rsid w:val="00AE62C3"/>
    <w:rsid w:val="00B05EE9"/>
    <w:rsid w:val="00B14BC5"/>
    <w:rsid w:val="00B15B63"/>
    <w:rsid w:val="00B41EE9"/>
    <w:rsid w:val="00B462A7"/>
    <w:rsid w:val="00B52E43"/>
    <w:rsid w:val="00B76C6F"/>
    <w:rsid w:val="00BA5106"/>
    <w:rsid w:val="00BA57AC"/>
    <w:rsid w:val="00BB481C"/>
    <w:rsid w:val="00BC3A4F"/>
    <w:rsid w:val="00BF605A"/>
    <w:rsid w:val="00C11466"/>
    <w:rsid w:val="00C1395F"/>
    <w:rsid w:val="00C214A9"/>
    <w:rsid w:val="00C263EC"/>
    <w:rsid w:val="00C6225A"/>
    <w:rsid w:val="00C87DD1"/>
    <w:rsid w:val="00C927EF"/>
    <w:rsid w:val="00C96EBD"/>
    <w:rsid w:val="00CD0D4A"/>
    <w:rsid w:val="00D15A8A"/>
    <w:rsid w:val="00D2113C"/>
    <w:rsid w:val="00D33D25"/>
    <w:rsid w:val="00D556E1"/>
    <w:rsid w:val="00D632B4"/>
    <w:rsid w:val="00DA0E62"/>
    <w:rsid w:val="00DA14B2"/>
    <w:rsid w:val="00DD40EC"/>
    <w:rsid w:val="00DE3AC2"/>
    <w:rsid w:val="00DE7DC8"/>
    <w:rsid w:val="00E07B8D"/>
    <w:rsid w:val="00E15C4D"/>
    <w:rsid w:val="00E21DB5"/>
    <w:rsid w:val="00E30B1B"/>
    <w:rsid w:val="00E51683"/>
    <w:rsid w:val="00E56F09"/>
    <w:rsid w:val="00E733BC"/>
    <w:rsid w:val="00E7460D"/>
    <w:rsid w:val="00E805C4"/>
    <w:rsid w:val="00E84ABB"/>
    <w:rsid w:val="00EA401D"/>
    <w:rsid w:val="00EC677E"/>
    <w:rsid w:val="00EE33D8"/>
    <w:rsid w:val="00F01425"/>
    <w:rsid w:val="00F31367"/>
    <w:rsid w:val="00F37230"/>
    <w:rsid w:val="00F414B3"/>
    <w:rsid w:val="00F5300E"/>
    <w:rsid w:val="00F94C4F"/>
    <w:rsid w:val="00F952D6"/>
    <w:rsid w:val="00F97BC1"/>
    <w:rsid w:val="00FC2BA6"/>
    <w:rsid w:val="00FC2E82"/>
    <w:rsid w:val="00FC4B6D"/>
    <w:rsid w:val="00FC78AB"/>
    <w:rsid w:val="00FD1763"/>
    <w:rsid w:val="00FD62EE"/>
    <w:rsid w:val="00FE2712"/>
    <w:rsid w:val="00FE4F96"/>
    <w:rsid w:val="00FF0FB4"/>
    <w:rsid w:val="0233E3F5"/>
    <w:rsid w:val="080E444F"/>
    <w:rsid w:val="08C9F39A"/>
    <w:rsid w:val="092C6809"/>
    <w:rsid w:val="0B79C6F5"/>
    <w:rsid w:val="11E774E2"/>
    <w:rsid w:val="13834543"/>
    <w:rsid w:val="13907973"/>
    <w:rsid w:val="17A5AA23"/>
    <w:rsid w:val="222318E2"/>
    <w:rsid w:val="2D82AE3A"/>
    <w:rsid w:val="31B8F729"/>
    <w:rsid w:val="38B06BB6"/>
    <w:rsid w:val="3F0684DD"/>
    <w:rsid w:val="464113C6"/>
    <w:rsid w:val="4EDF61D5"/>
    <w:rsid w:val="5593D7B1"/>
    <w:rsid w:val="5C2E1E02"/>
    <w:rsid w:val="5F7BBD9D"/>
    <w:rsid w:val="6F3BC381"/>
    <w:rsid w:val="7DBC20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nhideWhenUsed/>
    <w:qFormat/>
    <w:rsid w:val="0077201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link w:val="BezriadkovaniaChar"/>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563C1"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0">
    <w:name w:val="Table Grid0"/>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link w:val="OdsekzoznamuChar"/>
    <w:uiPriority w:val="34"/>
    <w:qFormat/>
    <w:rsid w:val="009116F1"/>
    <w:pPr>
      <w:ind w:left="720"/>
      <w:contextualSpacing/>
    </w:pPr>
  </w:style>
  <w:style w:type="character" w:customStyle="1" w:styleId="BezriadkovaniaChar">
    <w:name w:val="Bez riadkovania Char"/>
    <w:link w:val="Bezriadkovania"/>
    <w:uiPriority w:val="1"/>
    <w:locked/>
    <w:rsid w:val="00AD5DA8"/>
    <w:rPr>
      <w:rFonts w:ascii="Times New Roman" w:eastAsia="Times New Roman" w:hAnsi="Times New Roman" w:cs="Times New Roman"/>
      <w:color w:val="000000"/>
      <w:sz w:val="24"/>
      <w:lang w:eastAsia="sk-SK"/>
    </w:rPr>
  </w:style>
  <w:style w:type="character" w:customStyle="1" w:styleId="OdsekzoznamuChar">
    <w:name w:val="Odsek zoznamu Char"/>
    <w:link w:val="Odsekzoznamu"/>
    <w:uiPriority w:val="34"/>
    <w:rsid w:val="004F4E65"/>
  </w:style>
  <w:style w:type="character" w:customStyle="1" w:styleId="Nadpis2Char">
    <w:name w:val="Nadpis 2 Char"/>
    <w:basedOn w:val="Predvolenpsmoodseku"/>
    <w:link w:val="Nadpis2"/>
    <w:rsid w:val="0077201A"/>
    <w:rPr>
      <w:rFonts w:asciiTheme="majorHAnsi" w:eastAsiaTheme="majorEastAsia" w:hAnsiTheme="majorHAnsi" w:cstheme="majorBidi"/>
      <w:color w:val="2E74B5" w:themeColor="accent1" w:themeShade="BF"/>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a.sk/51-prv-2021/prca-s-josephine-pre-potreby-vzvy-4-2-v-kocke/112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bstaravanie@cepartner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2b14f3-d70b-4056-9901-688860fb9f32">
      <UserInfo>
        <DisplayName>Mahdal, Martin</DisplayName>
        <AccountId>233</AccountId>
        <AccountType/>
      </UserInfo>
      <UserInfo>
        <DisplayName>Grunwald, Kamil</DisplayName>
        <AccountId>263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106C9375B7854A92A3551013A3F362" ma:contentTypeVersion="8" ma:contentTypeDescription="Vytvoří nový dokument" ma:contentTypeScope="" ma:versionID="14b334ba7d949490900cbe9af7c26331">
  <xsd:schema xmlns:xsd="http://www.w3.org/2001/XMLSchema" xmlns:xs="http://www.w3.org/2001/XMLSchema" xmlns:p="http://schemas.microsoft.com/office/2006/metadata/properties" xmlns:ns2="9a2b14f3-d70b-4056-9901-688860fb9f32" xmlns:ns3="b947481b-478c-40eb-9530-980afe89a207" targetNamespace="http://schemas.microsoft.com/office/2006/metadata/properties" ma:root="true" ma:fieldsID="5ebbe734422dc4860e5b2dfe3291b463" ns2:_="" ns3:_="">
    <xsd:import namespace="9a2b14f3-d70b-4056-9901-688860fb9f32"/>
    <xsd:import namespace="b947481b-478c-40eb-9530-980afe89a2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b14f3-d70b-4056-9901-688860fb9f32"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47481b-478c-40eb-9530-980afe89a2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D4965-8557-4372-AD99-29357CDFD213}">
  <ds:schemaRefs>
    <ds:schemaRef ds:uri="http://schemas.microsoft.com/sharepoint/v3/contenttype/forms"/>
  </ds:schemaRefs>
</ds:datastoreItem>
</file>

<file path=customXml/itemProps2.xml><?xml version="1.0" encoding="utf-8"?>
<ds:datastoreItem xmlns:ds="http://schemas.openxmlformats.org/officeDocument/2006/customXml" ds:itemID="{F373B405-F4F5-4697-AD99-0379E513278C}">
  <ds:schemaRefs>
    <ds:schemaRef ds:uri="http://schemas.microsoft.com/office/2006/metadata/properties"/>
    <ds:schemaRef ds:uri="http://schemas.microsoft.com/office/infopath/2007/PartnerControls"/>
    <ds:schemaRef ds:uri="9a2b14f3-d70b-4056-9901-688860fb9f32"/>
  </ds:schemaRefs>
</ds:datastoreItem>
</file>

<file path=customXml/itemProps3.xml><?xml version="1.0" encoding="utf-8"?>
<ds:datastoreItem xmlns:ds="http://schemas.openxmlformats.org/officeDocument/2006/customXml" ds:itemID="{45338A4F-BAA2-4BFF-B0EF-3EB66219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b14f3-d70b-4056-9901-688860fb9f32"/>
    <ds:schemaRef ds:uri="b947481b-478c-40eb-9530-980afe89a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18</Pages>
  <Words>5409</Words>
  <Characters>30833</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Nina Banyáková</cp:lastModifiedBy>
  <cp:revision>28</cp:revision>
  <cp:lastPrinted>2022-06-02T13:06:00Z</cp:lastPrinted>
  <dcterms:created xsi:type="dcterms:W3CDTF">2022-05-30T13:30:00Z</dcterms:created>
  <dcterms:modified xsi:type="dcterms:W3CDTF">2022-06-16T11:33:00Z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0x0101006E106C9375B7854A92A3551013A3F362</vt:lpwstr>
  </property>
</Properties>
</file>