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58C0871B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OŚWIADCZENIE  WYKONAWCY</w:t>
      </w:r>
      <w:r>
        <w:rPr>
          <w:b/>
          <w:sz w:val="32"/>
          <w:szCs w:val="32"/>
          <w:u w:val="single"/>
        </w:rPr>
        <w:t xml:space="preserve"> /</w:t>
      </w:r>
    </w:p>
    <w:p w14:paraId="6D0BFAC3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WYKONAWCY  WSPÓLNIE  UBIEGAJĄCEGO  SIĘ  </w:t>
      </w:r>
    </w:p>
    <w:p w14:paraId="7FA00784" w14:textId="77777777" w:rsidR="00216BE7" w:rsidRPr="00122F28" w:rsidRDefault="00216BE7" w:rsidP="00216BE7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>O  UDZIELENIE  ZAMÓWIENIA</w:t>
      </w:r>
    </w:p>
    <w:p w14:paraId="394D5CBF" w14:textId="77777777" w:rsidR="00216BE7" w:rsidRDefault="00216BE7" w:rsidP="00216BE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67EBE6B9" w14:textId="77777777" w:rsidR="00216BE7" w:rsidRPr="00524C3D" w:rsidRDefault="00216BE7" w:rsidP="00216BE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FFF3127" w14:textId="77777777" w:rsidR="00216BE7" w:rsidRPr="005B4279" w:rsidRDefault="00216BE7" w:rsidP="00216BE7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5C0D9F3A" w14:textId="77777777" w:rsidR="00216BE7" w:rsidRDefault="00216BE7" w:rsidP="00216BE7">
      <w:pPr>
        <w:jc w:val="center"/>
        <w:rPr>
          <w:b/>
          <w:sz w:val="22"/>
          <w:szCs w:val="22"/>
        </w:rPr>
      </w:pPr>
    </w:p>
    <w:p w14:paraId="11A249CB" w14:textId="77777777" w:rsidR="00216BE7" w:rsidRDefault="00216BE7" w:rsidP="00216BE7">
      <w:pPr>
        <w:jc w:val="both"/>
        <w:rPr>
          <w:bCs/>
          <w:sz w:val="24"/>
          <w:szCs w:val="24"/>
        </w:rPr>
      </w:pPr>
    </w:p>
    <w:p w14:paraId="19F59C6F" w14:textId="1BA5F094" w:rsidR="00216BE7" w:rsidRPr="00216BE7" w:rsidRDefault="00216BE7" w:rsidP="00216BE7">
      <w:pPr>
        <w:ind w:firstLine="709"/>
        <w:jc w:val="both"/>
        <w:rPr>
          <w:b/>
          <w:sz w:val="22"/>
          <w:szCs w:val="22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S.270.</w:t>
      </w:r>
      <w:r w:rsidR="00960C45">
        <w:rPr>
          <w:bCs/>
          <w:sz w:val="24"/>
          <w:szCs w:val="24"/>
        </w:rPr>
        <w:t>11</w:t>
      </w:r>
      <w:r>
        <w:rPr>
          <w:bCs/>
          <w:sz w:val="24"/>
          <w:szCs w:val="24"/>
        </w:rPr>
        <w:t xml:space="preserve">.2022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960C45">
        <w:rPr>
          <w:bCs/>
          <w:sz w:val="24"/>
          <w:szCs w:val="24"/>
        </w:rPr>
        <w:t>be</w:t>
      </w:r>
      <w:r>
        <w:rPr>
          <w:bCs/>
          <w:sz w:val="24"/>
          <w:szCs w:val="24"/>
        </w:rPr>
        <w:t xml:space="preserve">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960C45"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71744969"/>
      <w:r w:rsidR="00960C45" w:rsidRPr="00862A5B">
        <w:rPr>
          <w:b/>
          <w:bCs/>
          <w:i/>
          <w:iCs/>
          <w:sz w:val="24"/>
          <w:szCs w:val="24"/>
        </w:rPr>
        <w:t>Remonty dróg leśnych - składów drewna na terenie Nadleśnictwa Jeleśnia</w:t>
      </w:r>
      <w:bookmarkEnd w:id="0"/>
      <w:r>
        <w:rPr>
          <w:b/>
          <w:bCs/>
          <w:i/>
          <w:iCs/>
          <w:sz w:val="24"/>
          <w:szCs w:val="36"/>
        </w:rPr>
        <w:t>.</w:t>
      </w:r>
    </w:p>
    <w:p w14:paraId="7E7EFDD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8DC8DFF" w14:textId="77777777" w:rsidR="00216BE7" w:rsidRPr="005B4279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704063B3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713DB1BA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66D81565" w14:textId="77777777" w:rsidR="00216BE7" w:rsidRPr="005B4279" w:rsidRDefault="00216BE7" w:rsidP="00216BE7">
      <w:pPr>
        <w:rPr>
          <w:color w:val="000000"/>
          <w:sz w:val="24"/>
          <w:szCs w:val="24"/>
        </w:rPr>
      </w:pPr>
    </w:p>
    <w:p w14:paraId="0AB9A208" w14:textId="77777777" w:rsidR="00216BE7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E89B452" w14:textId="77777777" w:rsidR="00216BE7" w:rsidRDefault="00216BE7" w:rsidP="00216BE7">
      <w:pPr>
        <w:rPr>
          <w:color w:val="000000"/>
          <w:sz w:val="24"/>
          <w:szCs w:val="24"/>
        </w:rPr>
      </w:pPr>
    </w:p>
    <w:p w14:paraId="53D77618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0BDA5B6D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2F21CDE" w14:textId="77777777" w:rsidR="00216BE7" w:rsidRDefault="00216BE7" w:rsidP="00216BE7">
      <w:pPr>
        <w:rPr>
          <w:color w:val="000000"/>
          <w:sz w:val="24"/>
          <w:szCs w:val="24"/>
        </w:rPr>
      </w:pPr>
    </w:p>
    <w:p w14:paraId="2D4A5A4C" w14:textId="77777777" w:rsidR="00216BE7" w:rsidRPr="005B4279" w:rsidRDefault="00216BE7" w:rsidP="00216BE7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1876F3CC" w14:textId="77777777" w:rsidR="00216BE7" w:rsidRPr="005B4279" w:rsidRDefault="00216BE7" w:rsidP="00216BE7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267398F3" w14:textId="77777777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BBF72D3" w14:textId="6A80A0C5" w:rsidR="00216BE7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63A4A5FE" w14:textId="77777777" w:rsidR="00216BE7" w:rsidRPr="003F04C3" w:rsidRDefault="00216BE7" w:rsidP="00216BE7">
      <w:pPr>
        <w:jc w:val="both"/>
        <w:rPr>
          <w:b/>
          <w:sz w:val="24"/>
          <w:szCs w:val="24"/>
          <w:u w:val="single"/>
        </w:rPr>
      </w:pPr>
    </w:p>
    <w:p w14:paraId="3AA4EC9B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6415DBFC" w14:textId="77777777" w:rsidR="00216BE7" w:rsidRPr="003F04C3" w:rsidRDefault="00216BE7" w:rsidP="00216BE7">
      <w:pPr>
        <w:pStyle w:val="Akapitzlist"/>
        <w:spacing w:line="360" w:lineRule="auto"/>
        <w:jc w:val="both"/>
        <w:rPr>
          <w:sz w:val="24"/>
          <w:szCs w:val="24"/>
        </w:rPr>
      </w:pPr>
    </w:p>
    <w:p w14:paraId="35A53F0B" w14:textId="77777777" w:rsidR="00216BE7" w:rsidRPr="003F04C3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1F706370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35A37C61" w14:textId="36CEE7D5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>pkt 1),</w:t>
      </w:r>
      <w:r w:rsidR="001B31AE">
        <w:rPr>
          <w:sz w:val="24"/>
          <w:szCs w:val="24"/>
        </w:rPr>
        <w:t xml:space="preserve"> pkt</w:t>
      </w:r>
      <w:r>
        <w:rPr>
          <w:sz w:val="24"/>
          <w:szCs w:val="24"/>
        </w:rPr>
        <w:t xml:space="preserve"> 4) i </w:t>
      </w:r>
      <w:r w:rsidR="001B31AE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BE77405" w14:textId="77777777" w:rsidR="00216BE7" w:rsidRPr="00202430" w:rsidRDefault="00216BE7" w:rsidP="00216BE7">
      <w:pPr>
        <w:pStyle w:val="Akapitzlist"/>
        <w:rPr>
          <w:sz w:val="24"/>
          <w:szCs w:val="24"/>
        </w:rPr>
      </w:pPr>
    </w:p>
    <w:p w14:paraId="595ADB67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0D9FD45D" w14:textId="77777777" w:rsidR="00216BE7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</w:p>
    <w:p w14:paraId="47A2B460" w14:textId="6B53EE3D" w:rsidR="00216BE7" w:rsidRDefault="00216BE7" w:rsidP="00216BE7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lastRenderedPageBreak/>
        <w:t xml:space="preserve">Oświadczam, że zachodzą w stosunku do mnie podstawy wykluczenia z postępowania na podstawie art. ………….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i/>
          <w:sz w:val="24"/>
          <w:szCs w:val="24"/>
        </w:rPr>
        <w:t xml:space="preserve">(podać mającą zastosowanie podstawę wykluczenia spośród wymienionych w art. 108 ust. 1 pkt 1, 2 i 5 lub art. 109 ust. 1 pkt </w:t>
      </w:r>
      <w:r>
        <w:rPr>
          <w:i/>
          <w:sz w:val="24"/>
          <w:szCs w:val="24"/>
        </w:rPr>
        <w:t>4</w:t>
      </w:r>
      <w:r w:rsidRPr="003F04C3">
        <w:rPr>
          <w:i/>
          <w:sz w:val="24"/>
          <w:szCs w:val="24"/>
        </w:rPr>
        <w:t xml:space="preserve"> i </w:t>
      </w:r>
      <w:r w:rsidR="001B31AE">
        <w:rPr>
          <w:i/>
          <w:sz w:val="24"/>
          <w:szCs w:val="24"/>
        </w:rPr>
        <w:t xml:space="preserve">pkt </w:t>
      </w:r>
      <w:r w:rsidRPr="003F04C3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i/>
          <w:sz w:val="24"/>
          <w:szCs w:val="24"/>
        </w:rPr>
        <w:t>).</w:t>
      </w:r>
      <w:r w:rsidRPr="003F04C3">
        <w:rPr>
          <w:sz w:val="24"/>
          <w:szCs w:val="24"/>
        </w:rPr>
        <w:t xml:space="preserve"> Jednocześnie oświadczam, że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>w</w:t>
      </w:r>
      <w:r w:rsidR="001B31AE">
        <w:rPr>
          <w:sz w:val="24"/>
          <w:szCs w:val="24"/>
        </w:rPr>
        <w:t> </w:t>
      </w:r>
      <w:r w:rsidRPr="003F04C3">
        <w:rPr>
          <w:sz w:val="24"/>
          <w:szCs w:val="24"/>
        </w:rPr>
        <w:t xml:space="preserve">związku z ww. okolicznością, na podstawie art. 110 ust. 2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sz w:val="24"/>
          <w:szCs w:val="24"/>
        </w:rPr>
        <w:t>podjąłem następujące środki naprawcze i zapobiegawcze:</w:t>
      </w:r>
    </w:p>
    <w:p w14:paraId="47EE9061" w14:textId="77777777" w:rsidR="00216BE7" w:rsidRPr="003F04C3" w:rsidRDefault="00216BE7" w:rsidP="00216BE7">
      <w:pPr>
        <w:pStyle w:val="Akapitzlist"/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Pr="003F04C3">
        <w:rPr>
          <w:sz w:val="24"/>
          <w:szCs w:val="24"/>
        </w:rPr>
        <w:t>………………………………………………………………………………………………</w:t>
      </w:r>
    </w:p>
    <w:p w14:paraId="2625BA59" w14:textId="77777777" w:rsidR="00216BE7" w:rsidRPr="0053788B" w:rsidRDefault="00216BE7" w:rsidP="00216BE7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 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106AAB65" w14:textId="77777777" w:rsidR="00216BE7" w:rsidRPr="003F04C3" w:rsidRDefault="00216BE7" w:rsidP="00216BE7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673E0AF8" w14:textId="77777777" w:rsidR="00216BE7" w:rsidRPr="003F04C3" w:rsidRDefault="00216BE7" w:rsidP="00216BE7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5237BEA9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3F9A28D2" w14:textId="77777777" w:rsidR="00216BE7" w:rsidRPr="004855CF" w:rsidRDefault="00216BE7" w:rsidP="00216BE7">
      <w:pPr>
        <w:spacing w:line="360" w:lineRule="auto"/>
        <w:jc w:val="both"/>
        <w:rPr>
          <w:sz w:val="22"/>
          <w:szCs w:val="22"/>
        </w:rPr>
      </w:pPr>
      <w:bookmarkStart w:id="1" w:name="_Hlk99016333"/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</w:t>
      </w:r>
      <w:r w:rsidRPr="004855CF">
        <w:rPr>
          <w:sz w:val="22"/>
          <w:szCs w:val="22"/>
        </w:rPr>
        <w:t>]</w:t>
      </w:r>
    </w:p>
    <w:p w14:paraId="181CC87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</w:t>
      </w:r>
      <w:bookmarkEnd w:id="1"/>
      <w:r>
        <w:rPr>
          <w:sz w:val="24"/>
          <w:szCs w:val="24"/>
        </w:rPr>
        <w:t xml:space="preserve">SWZ </w:t>
      </w:r>
    </w:p>
    <w:p w14:paraId="2342942F" w14:textId="77777777" w:rsidR="00216BE7" w:rsidRDefault="00216BE7" w:rsidP="00216BE7">
      <w:pPr>
        <w:spacing w:line="360" w:lineRule="auto"/>
        <w:jc w:val="both"/>
        <w:rPr>
          <w:sz w:val="24"/>
          <w:szCs w:val="24"/>
        </w:rPr>
      </w:pPr>
    </w:p>
    <w:p w14:paraId="4C3B8F96" w14:textId="77777777" w:rsidR="00216BE7" w:rsidRPr="004855CF" w:rsidRDefault="00216BE7" w:rsidP="00216BE7">
      <w:pPr>
        <w:jc w:val="both"/>
        <w:rPr>
          <w:sz w:val="22"/>
          <w:szCs w:val="22"/>
        </w:rPr>
      </w:pPr>
      <w:r w:rsidRPr="004855CF">
        <w:rPr>
          <w:sz w:val="22"/>
          <w:szCs w:val="22"/>
        </w:rPr>
        <w:t xml:space="preserve">[UWAGA: </w:t>
      </w:r>
      <w:r w:rsidRPr="004855CF">
        <w:rPr>
          <w:i/>
          <w:sz w:val="22"/>
          <w:szCs w:val="22"/>
        </w:rPr>
        <w:t>stosuje tylko wykonawca/ wykonawca wspólnie ubiegający się o zamówienie, który polega na zdolnościach lub sytuacji  podmiotów udostepniających zasoby, a jednocześnie samodzielnie w</w:t>
      </w:r>
      <w:r>
        <w:rPr>
          <w:i/>
          <w:sz w:val="22"/>
          <w:szCs w:val="22"/>
        </w:rPr>
        <w:t> </w:t>
      </w:r>
      <w:r w:rsidRPr="004855CF">
        <w:rPr>
          <w:i/>
          <w:sz w:val="22"/>
          <w:szCs w:val="22"/>
        </w:rPr>
        <w:t>pewnym zakresie wykazuje spełnianie warunków</w:t>
      </w:r>
      <w:r w:rsidRPr="004855CF">
        <w:rPr>
          <w:sz w:val="22"/>
          <w:szCs w:val="22"/>
        </w:rPr>
        <w:t xml:space="preserve">] </w:t>
      </w:r>
    </w:p>
    <w:p w14:paraId="24005665" w14:textId="77777777" w:rsidR="00216BE7" w:rsidRPr="003F04C3" w:rsidRDefault="00216BE7" w:rsidP="00216BE7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 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BFF1F8F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56A73A3" w14:textId="77777777" w:rsidR="00216BE7" w:rsidRPr="003F04C3" w:rsidRDefault="00216BE7" w:rsidP="00216BE7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1FE30105" w14:textId="77777777" w:rsidR="00216BE7" w:rsidRPr="003F04C3" w:rsidRDefault="00216BE7" w:rsidP="00216BE7">
      <w:pPr>
        <w:spacing w:line="360" w:lineRule="auto"/>
        <w:ind w:left="5664" w:firstLine="708"/>
        <w:jc w:val="both"/>
        <w:rPr>
          <w:i/>
          <w:sz w:val="24"/>
          <w:szCs w:val="24"/>
        </w:rPr>
      </w:pPr>
    </w:p>
    <w:p w14:paraId="62AAD742" w14:textId="77777777" w:rsidR="00216BE7" w:rsidRPr="003F04C3" w:rsidRDefault="00216BE7" w:rsidP="00216BE7">
      <w:pPr>
        <w:shd w:val="clear" w:color="auto" w:fill="BFBFBF" w:themeFill="background1" w:themeFillShade="BF"/>
        <w:spacing w:after="120" w:line="360" w:lineRule="auto"/>
        <w:jc w:val="both"/>
        <w:rPr>
          <w:sz w:val="24"/>
          <w:szCs w:val="24"/>
        </w:rPr>
      </w:pPr>
      <w:r w:rsidRPr="003F04C3">
        <w:rPr>
          <w:b/>
          <w:sz w:val="24"/>
          <w:szCs w:val="24"/>
        </w:rPr>
        <w:t>INFORMACJA W ZWIĄZKU Z POLEGANIEM NA ZDOLNOŚCIACH LUB SYTUACJI PODMIOTÓW UDOSTEPNIAJĄCYCH ZASOBY</w:t>
      </w:r>
      <w:r w:rsidRPr="003F04C3">
        <w:rPr>
          <w:sz w:val="24"/>
          <w:szCs w:val="24"/>
        </w:rPr>
        <w:t xml:space="preserve">: </w:t>
      </w:r>
    </w:p>
    <w:p w14:paraId="4F10F2E4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</w:p>
    <w:p w14:paraId="5842EE97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w celu wykazania spełniania warunków udziału w postępowaniu, określonych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 pkt 2.7. SWZ</w:t>
      </w:r>
      <w:r w:rsidRPr="003F04C3">
        <w:rPr>
          <w:i/>
          <w:sz w:val="24"/>
          <w:szCs w:val="24"/>
        </w:rPr>
        <w:t>,</w:t>
      </w:r>
      <w:r w:rsidRPr="003F04C3">
        <w:rPr>
          <w:sz w:val="24"/>
          <w:szCs w:val="24"/>
        </w:rPr>
        <w:t xml:space="preserve"> polegam na zdolnościach lub sytuacji następującego/</w:t>
      </w:r>
      <w:proofErr w:type="spellStart"/>
      <w:r w:rsidRPr="003F04C3">
        <w:rPr>
          <w:sz w:val="24"/>
          <w:szCs w:val="24"/>
        </w:rPr>
        <w:t>ych</w:t>
      </w:r>
      <w:proofErr w:type="spellEnd"/>
      <w:r w:rsidRPr="003F04C3">
        <w:rPr>
          <w:sz w:val="24"/>
          <w:szCs w:val="24"/>
        </w:rPr>
        <w:t xml:space="preserve"> podmiotu/ów udostępniających zasoby: </w:t>
      </w:r>
      <w:bookmarkStart w:id="2" w:name="_Hlk99014455"/>
      <w:r w:rsidRPr="003F04C3">
        <w:rPr>
          <w:i/>
          <w:sz w:val="24"/>
          <w:szCs w:val="24"/>
        </w:rPr>
        <w:t>(wskazać nazwę/y podmiotu/ów)</w:t>
      </w:r>
      <w:bookmarkEnd w:id="2"/>
      <w:r>
        <w:rPr>
          <w:i/>
          <w:sz w:val="24"/>
          <w:szCs w:val="24"/>
        </w:rPr>
        <w:t xml:space="preserve"> 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 xml:space="preserve"> w następującym zakresie: </w:t>
      </w:r>
    </w:p>
    <w:p w14:paraId="1AC807ED" w14:textId="77777777" w:rsidR="00216BE7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……………………………..</w:t>
      </w:r>
      <w:r w:rsidRPr="003F04C3">
        <w:rPr>
          <w:sz w:val="24"/>
          <w:szCs w:val="24"/>
        </w:rPr>
        <w:t>.</w:t>
      </w:r>
    </w:p>
    <w:p w14:paraId="06E4C640" w14:textId="77777777" w:rsidR="00216BE7" w:rsidRPr="003F04C3" w:rsidRDefault="00216BE7" w:rsidP="00216BE7">
      <w:pPr>
        <w:spacing w:after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  <w:r w:rsidRPr="003F04C3">
        <w:rPr>
          <w:sz w:val="24"/>
          <w:szCs w:val="24"/>
        </w:rPr>
        <w:t>…………………………………………..………………………………………………</w:t>
      </w:r>
      <w:r>
        <w:rPr>
          <w:sz w:val="24"/>
          <w:szCs w:val="24"/>
        </w:rPr>
        <w:t>………..</w:t>
      </w:r>
    </w:p>
    <w:p w14:paraId="11962CBE" w14:textId="77777777" w:rsidR="00216BE7" w:rsidRPr="003955E7" w:rsidRDefault="00216BE7" w:rsidP="00216BE7">
      <w:pPr>
        <w:spacing w:line="360" w:lineRule="auto"/>
        <w:jc w:val="both"/>
        <w:rPr>
          <w:sz w:val="22"/>
          <w:szCs w:val="22"/>
        </w:rPr>
      </w:pPr>
      <w:r w:rsidRPr="003955E7">
        <w:rPr>
          <w:i/>
          <w:sz w:val="22"/>
          <w:szCs w:val="22"/>
        </w:rPr>
        <w:t xml:space="preserve">(określić odpowiedni zakres udostępnianych zasobów dla wskazanego podmiotu). </w:t>
      </w:r>
    </w:p>
    <w:p w14:paraId="493F1DEF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156C3A69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40986CA" w14:textId="77777777" w:rsidR="00216BE7" w:rsidRDefault="00216BE7" w:rsidP="00216BE7">
      <w:pPr>
        <w:jc w:val="both"/>
        <w:rPr>
          <w:i/>
          <w:sz w:val="24"/>
          <w:szCs w:val="24"/>
        </w:rPr>
      </w:pPr>
    </w:p>
    <w:p w14:paraId="7F99403E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35427991" w14:textId="77777777" w:rsidR="00216BE7" w:rsidRPr="003F04C3" w:rsidRDefault="00216BE7" w:rsidP="00216BE7">
      <w:pPr>
        <w:jc w:val="both"/>
        <w:rPr>
          <w:i/>
          <w:sz w:val="24"/>
          <w:szCs w:val="24"/>
        </w:rPr>
      </w:pPr>
    </w:p>
    <w:p w14:paraId="523E9102" w14:textId="77777777" w:rsidR="00216BE7" w:rsidRPr="003F04C3" w:rsidRDefault="00216BE7" w:rsidP="00216BE7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454DD1B1" w14:textId="77777777" w:rsidR="00216BE7" w:rsidRPr="003F04C3" w:rsidRDefault="00216BE7" w:rsidP="00216BE7">
      <w:pPr>
        <w:pStyle w:val="Akapitzlist"/>
        <w:ind w:left="0"/>
        <w:rPr>
          <w:b/>
          <w:sz w:val="24"/>
          <w:szCs w:val="24"/>
        </w:rPr>
      </w:pPr>
    </w:p>
    <w:p w14:paraId="55725694" w14:textId="77777777" w:rsidR="00216BE7" w:rsidRPr="003F04C3" w:rsidRDefault="00216BE7" w:rsidP="00216BE7">
      <w:pPr>
        <w:ind w:left="709" w:hanging="709"/>
        <w:jc w:val="center"/>
        <w:rPr>
          <w:b/>
          <w:sz w:val="24"/>
          <w:szCs w:val="24"/>
        </w:rPr>
      </w:pPr>
    </w:p>
    <w:p w14:paraId="1E705F75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Dokument musi być złożony pod rygorem nieważności</w:t>
      </w:r>
    </w:p>
    <w:p w14:paraId="580AD05D" w14:textId="77777777" w:rsidR="00216BE7" w:rsidRPr="003F04C3" w:rsidRDefault="00216BE7" w:rsidP="00216BE7">
      <w:pPr>
        <w:ind w:left="3969"/>
        <w:jc w:val="center"/>
        <w:rPr>
          <w:bCs/>
          <w:i/>
          <w:sz w:val="24"/>
          <w:szCs w:val="24"/>
        </w:rPr>
      </w:pPr>
      <w:r w:rsidRPr="003F04C3">
        <w:rPr>
          <w:bCs/>
          <w:i/>
          <w:sz w:val="24"/>
          <w:szCs w:val="24"/>
        </w:rPr>
        <w:t>w postaci elektronicznej podpisany kwalifikowanym podpisem elektronicznym, podpisem zaufanym lub podpisem osobistym</w:t>
      </w:r>
    </w:p>
    <w:sectPr w:rsidR="00216BE7" w:rsidRPr="003F04C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F8BD" w14:textId="77777777" w:rsidR="00434F71" w:rsidRDefault="00434F71" w:rsidP="00AC3E6B">
      <w:r>
        <w:separator/>
      </w:r>
    </w:p>
  </w:endnote>
  <w:endnote w:type="continuationSeparator" w:id="0">
    <w:p w14:paraId="1D216CBB" w14:textId="77777777" w:rsidR="00434F71" w:rsidRDefault="00434F71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E29D" w14:textId="77777777" w:rsidR="00434F71" w:rsidRDefault="00434F71" w:rsidP="00AC3E6B">
      <w:r>
        <w:separator/>
      </w:r>
    </w:p>
  </w:footnote>
  <w:footnote w:type="continuationSeparator" w:id="0">
    <w:p w14:paraId="516FE7E9" w14:textId="77777777" w:rsidR="00434F71" w:rsidRDefault="00434F71" w:rsidP="00AC3E6B">
      <w:r>
        <w:continuationSeparator/>
      </w:r>
    </w:p>
  </w:footnote>
  <w:footnote w:id="1">
    <w:p w14:paraId="3A946439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69D5B9AB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0C297" w14:textId="77777777" w:rsidR="00216BE7" w:rsidRPr="00A82964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760329" w14:textId="77777777" w:rsidR="00216BE7" w:rsidRPr="00761CEB" w:rsidRDefault="00216BE7" w:rsidP="00216BE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434F71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7520988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743AE373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16BE7">
      <w:rPr>
        <w:b/>
        <w:sz w:val="22"/>
      </w:rPr>
      <w:t>S.</w:t>
    </w:r>
    <w:r>
      <w:rPr>
        <w:b/>
        <w:sz w:val="22"/>
      </w:rPr>
      <w:t>270.</w:t>
    </w:r>
    <w:r w:rsidR="00960C45">
      <w:rPr>
        <w:b/>
        <w:sz w:val="22"/>
      </w:rPr>
      <w:t>11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216BE7">
      <w:rPr>
        <w:b/>
        <w:sz w:val="22"/>
      </w:rPr>
      <w:t>2</w:t>
    </w:r>
  </w:p>
  <w:p w14:paraId="31DB5CBF" w14:textId="77777777" w:rsidR="00216BE7" w:rsidRPr="00612F33" w:rsidRDefault="00216BE7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749080">
    <w:abstractNumId w:val="13"/>
  </w:num>
  <w:num w:numId="2" w16cid:durableId="1744064912">
    <w:abstractNumId w:val="11"/>
  </w:num>
  <w:num w:numId="3" w16cid:durableId="1752507755">
    <w:abstractNumId w:val="6"/>
  </w:num>
  <w:num w:numId="4" w16cid:durableId="542601950">
    <w:abstractNumId w:val="9"/>
  </w:num>
  <w:num w:numId="5" w16cid:durableId="72819429">
    <w:abstractNumId w:val="7"/>
  </w:num>
  <w:num w:numId="6" w16cid:durableId="1424453002">
    <w:abstractNumId w:val="8"/>
  </w:num>
  <w:num w:numId="7" w16cid:durableId="1675297248">
    <w:abstractNumId w:val="10"/>
  </w:num>
  <w:num w:numId="8" w16cid:durableId="1960331397">
    <w:abstractNumId w:val="12"/>
  </w:num>
  <w:num w:numId="9" w16cid:durableId="11371253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31AE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6BE7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34F7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66798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0C45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37AC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45</cp:revision>
  <cp:lastPrinted>2019-08-11T18:16:00Z</cp:lastPrinted>
  <dcterms:created xsi:type="dcterms:W3CDTF">2014-10-09T16:51:00Z</dcterms:created>
  <dcterms:modified xsi:type="dcterms:W3CDTF">2022-06-23T18:23:00Z</dcterms:modified>
</cp:coreProperties>
</file>