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88BDE05" w:rsidR="00523701" w:rsidRDefault="00523701" w:rsidP="00E262C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E262C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Theme="minorHAnsi" w:hAnsiTheme="minorHAnsi"/>
          <w:b/>
        </w:rPr>
      </w:pPr>
    </w:p>
    <w:p w14:paraId="7B91CEE5" w14:textId="7FADA9BD" w:rsidR="00587F1A" w:rsidRPr="00E262CE" w:rsidRDefault="00454003" w:rsidP="00454003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0E5263E3" w14:textId="4F573C06" w:rsidR="00E262CE" w:rsidRPr="00454003" w:rsidRDefault="00E262CE" w:rsidP="00454003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Theme="minorHAnsi" w:hAnsiTheme="minorHAnsi" w:cs="Arial"/>
          <w:b/>
          <w:smallCaps/>
          <w:highlight w:val="yellow"/>
        </w:rPr>
      </w:pPr>
    </w:p>
    <w:p w14:paraId="722258CB" w14:textId="5086DA82" w:rsidR="00454003" w:rsidRDefault="00454003" w:rsidP="004A6575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Názov predmetu zákazky:</w:t>
      </w:r>
    </w:p>
    <w:p w14:paraId="055DEAD2" w14:textId="60A69801" w:rsidR="00CF7296" w:rsidRPr="00E262CE" w:rsidRDefault="004A6575" w:rsidP="004A6575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bCs/>
        </w:rPr>
        <w:t xml:space="preserve">Vypracovanie projektovej dokumentácie pre </w:t>
      </w:r>
      <w:r w:rsidRPr="002B3882">
        <w:rPr>
          <w:rFonts w:asciiTheme="minorHAnsi" w:hAnsiTheme="minorHAnsi" w:cstheme="minorHAnsi"/>
          <w:b/>
          <w:bCs/>
        </w:rPr>
        <w:t>Školský internát B. Bystrica – rekonštrukcia objektov – zníženie energetickej náročnosti a obnova interiéru</w:t>
      </w:r>
      <w:r w:rsidR="00916CEB" w:rsidRPr="00E262CE">
        <w:rPr>
          <w:rFonts w:asciiTheme="minorHAnsi" w:hAnsiTheme="minorHAnsi" w:cstheme="minorHAnsi"/>
          <w:b/>
          <w:bCs/>
          <w:shd w:val="clear" w:color="auto" w:fill="FFFFFF"/>
        </w:rPr>
        <w:t>.</w:t>
      </w:r>
    </w:p>
    <w:p w14:paraId="6AEB38FF" w14:textId="77777777" w:rsidR="00916CEB" w:rsidRPr="00E262CE" w:rsidRDefault="00916CEB" w:rsidP="00E262CE">
      <w:pPr>
        <w:tabs>
          <w:tab w:val="num" w:pos="1080"/>
          <w:tab w:val="left" w:leader="dot" w:pos="10034"/>
        </w:tabs>
        <w:spacing w:after="0" w:line="264" w:lineRule="auto"/>
        <w:jc w:val="left"/>
        <w:rPr>
          <w:rFonts w:asciiTheme="minorHAnsi" w:hAnsiTheme="minorHAnsi"/>
        </w:rPr>
      </w:pPr>
    </w:p>
    <w:p w14:paraId="5FE9AF99" w14:textId="77777777" w:rsidR="00587F1A" w:rsidRPr="00E262CE" w:rsidRDefault="00587F1A" w:rsidP="00E262CE">
      <w:pPr>
        <w:tabs>
          <w:tab w:val="left" w:pos="5529"/>
        </w:tabs>
        <w:spacing w:after="0" w:line="264" w:lineRule="auto"/>
        <w:ind w:left="11" w:right="289" w:hanging="11"/>
        <w:rPr>
          <w:rFonts w:asciiTheme="minorHAnsi" w:hAnsiTheme="minorHAnsi" w:cs="Arial"/>
        </w:rPr>
      </w:pPr>
      <w:r w:rsidRPr="00E262CE">
        <w:rPr>
          <w:rFonts w:asciiTheme="minorHAnsi" w:hAnsiTheme="minorHAnsi" w:cs="Arial"/>
        </w:rPr>
        <w:t>Obchodné meno uchádzača:</w:t>
      </w:r>
    </w:p>
    <w:p w14:paraId="23025F5E" w14:textId="77777777" w:rsidR="00587F1A" w:rsidRPr="00E262CE" w:rsidRDefault="00587F1A" w:rsidP="00E262CE">
      <w:pPr>
        <w:tabs>
          <w:tab w:val="left" w:pos="5529"/>
        </w:tabs>
        <w:spacing w:after="0" w:line="264" w:lineRule="auto"/>
        <w:ind w:left="11" w:right="289" w:hanging="11"/>
        <w:rPr>
          <w:rFonts w:asciiTheme="minorHAnsi" w:hAnsiTheme="minorHAnsi" w:cs="Arial"/>
        </w:rPr>
      </w:pPr>
      <w:r w:rsidRPr="00E262CE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E262CE" w:rsidRDefault="00587F1A" w:rsidP="00E262CE">
      <w:pPr>
        <w:tabs>
          <w:tab w:val="left" w:pos="5529"/>
        </w:tabs>
        <w:spacing w:after="0" w:line="264" w:lineRule="auto"/>
        <w:ind w:left="11" w:right="289" w:hanging="11"/>
        <w:rPr>
          <w:rFonts w:asciiTheme="minorHAnsi" w:hAnsiTheme="minorHAnsi" w:cs="Arial"/>
        </w:rPr>
      </w:pPr>
      <w:r w:rsidRPr="00E262CE">
        <w:rPr>
          <w:rFonts w:asciiTheme="minorHAnsi" w:hAnsiTheme="minorHAnsi" w:cs="Arial"/>
        </w:rPr>
        <w:t>IČO:</w:t>
      </w:r>
    </w:p>
    <w:p w14:paraId="102A9475" w14:textId="77777777" w:rsidR="00587F1A" w:rsidRPr="00E262CE" w:rsidRDefault="00587F1A" w:rsidP="00E262CE">
      <w:pPr>
        <w:tabs>
          <w:tab w:val="left" w:pos="5529"/>
        </w:tabs>
        <w:spacing w:after="0" w:line="264" w:lineRule="auto"/>
        <w:ind w:left="11" w:right="289" w:hanging="11"/>
        <w:rPr>
          <w:rFonts w:asciiTheme="minorHAnsi" w:hAnsiTheme="minorHAnsi" w:cs="Arial"/>
        </w:rPr>
      </w:pPr>
      <w:r w:rsidRPr="00E262CE">
        <w:rPr>
          <w:rFonts w:asciiTheme="minorHAnsi" w:hAnsiTheme="minorHAnsi" w:cs="Arial"/>
        </w:rPr>
        <w:t>Právna forma:</w:t>
      </w:r>
    </w:p>
    <w:p w14:paraId="4C8E0D17" w14:textId="77777777" w:rsidR="00587F1A" w:rsidRPr="00E262CE" w:rsidRDefault="00587F1A" w:rsidP="00E262CE">
      <w:pPr>
        <w:tabs>
          <w:tab w:val="left" w:pos="5529"/>
        </w:tabs>
        <w:spacing w:after="0" w:line="264" w:lineRule="auto"/>
        <w:ind w:left="11" w:right="289" w:hanging="11"/>
        <w:rPr>
          <w:rFonts w:asciiTheme="minorHAnsi" w:hAnsiTheme="minorHAnsi" w:cs="Arial"/>
        </w:rPr>
      </w:pPr>
      <w:r w:rsidRPr="00E262CE">
        <w:rPr>
          <w:rFonts w:asciiTheme="minorHAnsi" w:hAnsiTheme="minorHAnsi" w:cs="Arial"/>
        </w:rPr>
        <w:t>e-mail:</w:t>
      </w:r>
    </w:p>
    <w:p w14:paraId="00991B3A" w14:textId="229D8B49" w:rsidR="00587F1A" w:rsidRPr="00E262CE" w:rsidRDefault="00587F1A" w:rsidP="00E262CE">
      <w:pPr>
        <w:tabs>
          <w:tab w:val="left" w:pos="5529"/>
        </w:tabs>
        <w:spacing w:after="0" w:line="264" w:lineRule="auto"/>
        <w:ind w:left="11" w:right="289" w:hanging="11"/>
        <w:rPr>
          <w:rFonts w:asciiTheme="minorHAnsi" w:hAnsiTheme="minorHAnsi" w:cs="Arial"/>
        </w:rPr>
      </w:pPr>
      <w:r w:rsidRPr="00E262CE">
        <w:rPr>
          <w:rFonts w:asciiTheme="minorHAnsi" w:hAnsiTheme="minorHAnsi" w:cs="Arial"/>
        </w:rPr>
        <w:t>telefónne číslo:</w:t>
      </w:r>
    </w:p>
    <w:p w14:paraId="7F2951FA" w14:textId="60798CFC" w:rsidR="0080630D" w:rsidRDefault="0080630D" w:rsidP="00E262CE">
      <w:pPr>
        <w:tabs>
          <w:tab w:val="left" w:pos="5529"/>
        </w:tabs>
        <w:spacing w:after="0" w:line="264" w:lineRule="auto"/>
        <w:ind w:left="11" w:right="289" w:hanging="11"/>
        <w:rPr>
          <w:rFonts w:asciiTheme="minorHAnsi" w:hAnsiTheme="minorHAnsi" w:cs="Arial"/>
          <w:highlight w:val="yellow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834"/>
        <w:gridCol w:w="2692"/>
        <w:gridCol w:w="1417"/>
        <w:gridCol w:w="2686"/>
      </w:tblGrid>
      <w:tr w:rsidR="00744563" w:rsidRPr="00744563" w14:paraId="4B5AD6F1" w14:textId="3D0FB578" w:rsidTr="00744563">
        <w:tc>
          <w:tcPr>
            <w:tcW w:w="1471" w:type="pct"/>
            <w:vAlign w:val="center"/>
          </w:tcPr>
          <w:p w14:paraId="69E1806A" w14:textId="4C9ACCDB" w:rsidR="00744563" w:rsidRP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744563">
              <w:rPr>
                <w:rFonts w:asciiTheme="minorHAnsi" w:hAnsiTheme="minorHAnsi"/>
                <w:b/>
                <w:lang w:eastAsia="cs-CZ"/>
              </w:rPr>
              <w:t>Predmet</w:t>
            </w:r>
          </w:p>
        </w:tc>
        <w:tc>
          <w:tcPr>
            <w:tcW w:w="1398" w:type="pct"/>
            <w:vAlign w:val="center"/>
          </w:tcPr>
          <w:p w14:paraId="5B1EB5DD" w14:textId="77777777" w:rsidR="00744563" w:rsidRP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744563">
              <w:rPr>
                <w:rFonts w:asciiTheme="minorHAnsi" w:hAnsiTheme="minorHAnsi"/>
                <w:b/>
                <w:lang w:eastAsia="cs-CZ"/>
              </w:rPr>
              <w:t>Cena bez DPH</w:t>
            </w:r>
          </w:p>
          <w:p w14:paraId="0B083FA6" w14:textId="6E4C441F" w:rsidR="00744563" w:rsidRP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744563">
              <w:rPr>
                <w:rFonts w:asciiTheme="minorHAnsi" w:hAnsiTheme="minorHAnsi"/>
                <w:b/>
                <w:lang w:eastAsia="cs-CZ"/>
              </w:rPr>
              <w:t>(v EUR)</w:t>
            </w:r>
          </w:p>
        </w:tc>
        <w:tc>
          <w:tcPr>
            <w:tcW w:w="736" w:type="pct"/>
            <w:vAlign w:val="center"/>
          </w:tcPr>
          <w:p w14:paraId="569C1272" w14:textId="77777777" w:rsid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744563">
              <w:rPr>
                <w:rFonts w:asciiTheme="minorHAnsi" w:hAnsiTheme="minorHAnsi"/>
                <w:b/>
                <w:lang w:eastAsia="cs-CZ"/>
              </w:rPr>
              <w:t xml:space="preserve">DPH 20% </w:t>
            </w:r>
          </w:p>
          <w:p w14:paraId="567E6E50" w14:textId="4D79D98F" w:rsidR="00744563" w:rsidRP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744563">
              <w:rPr>
                <w:rFonts w:asciiTheme="minorHAnsi" w:hAnsiTheme="minorHAnsi"/>
                <w:b/>
                <w:lang w:eastAsia="cs-CZ"/>
              </w:rPr>
              <w:t>(v EUR)</w:t>
            </w:r>
          </w:p>
        </w:tc>
        <w:tc>
          <w:tcPr>
            <w:tcW w:w="1396" w:type="pct"/>
            <w:vAlign w:val="center"/>
          </w:tcPr>
          <w:p w14:paraId="36DC0BFB" w14:textId="77777777" w:rsid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744563">
              <w:rPr>
                <w:rFonts w:asciiTheme="minorHAnsi" w:hAnsiTheme="minorHAnsi"/>
                <w:b/>
                <w:lang w:eastAsia="cs-CZ"/>
              </w:rPr>
              <w:t xml:space="preserve">Cena s DPH </w:t>
            </w:r>
          </w:p>
          <w:p w14:paraId="1EB185A7" w14:textId="4BA93ED3" w:rsidR="00744563" w:rsidRP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744563">
              <w:rPr>
                <w:rFonts w:asciiTheme="minorHAnsi" w:hAnsiTheme="minorHAnsi"/>
                <w:b/>
                <w:lang w:eastAsia="cs-CZ"/>
              </w:rPr>
              <w:t>(v EUR)</w:t>
            </w:r>
          </w:p>
        </w:tc>
      </w:tr>
      <w:tr w:rsidR="00744563" w14:paraId="5E7A239A" w14:textId="1B610EF8" w:rsidTr="00744563">
        <w:tc>
          <w:tcPr>
            <w:tcW w:w="1471" w:type="pct"/>
            <w:vAlign w:val="center"/>
          </w:tcPr>
          <w:p w14:paraId="76F4BA42" w14:textId="1A324C5A" w:rsidR="00744563" w:rsidRP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left"/>
              <w:rPr>
                <w:rFonts w:asciiTheme="minorHAnsi" w:hAnsiTheme="minorHAnsi"/>
                <w:b/>
                <w:lang w:eastAsia="cs-CZ"/>
              </w:rPr>
            </w:pPr>
            <w:r w:rsidRPr="00744563">
              <w:rPr>
                <w:rFonts w:asciiTheme="minorHAnsi" w:hAnsiTheme="minorHAnsi"/>
                <w:b/>
                <w:lang w:eastAsia="cs-CZ"/>
              </w:rPr>
              <w:t>Dokumentácia vrátane dokladovej časti, náklady na tlačenú aj elektronickú podobu</w:t>
            </w:r>
          </w:p>
        </w:tc>
        <w:tc>
          <w:tcPr>
            <w:tcW w:w="1398" w:type="pct"/>
            <w:vAlign w:val="center"/>
          </w:tcPr>
          <w:p w14:paraId="259A6699" w14:textId="77777777" w:rsid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736" w:type="pct"/>
            <w:vAlign w:val="center"/>
          </w:tcPr>
          <w:p w14:paraId="2F5EAF5C" w14:textId="77777777" w:rsid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1396" w:type="pct"/>
            <w:vAlign w:val="center"/>
          </w:tcPr>
          <w:p w14:paraId="7587F584" w14:textId="77777777" w:rsid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</w:tr>
      <w:tr w:rsidR="00744563" w14:paraId="2D5E1585" w14:textId="7BE2B658" w:rsidTr="00744563">
        <w:trPr>
          <w:trHeight w:val="1278"/>
        </w:trPr>
        <w:tc>
          <w:tcPr>
            <w:tcW w:w="1471" w:type="pct"/>
            <w:vAlign w:val="center"/>
          </w:tcPr>
          <w:p w14:paraId="0EB4BA38" w14:textId="531AA9CF" w:rsidR="00744563" w:rsidRP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left"/>
              <w:rPr>
                <w:rFonts w:asciiTheme="minorHAnsi" w:hAnsiTheme="minorHAnsi"/>
                <w:b/>
                <w:lang w:eastAsia="cs-CZ"/>
              </w:rPr>
            </w:pPr>
            <w:r>
              <w:rPr>
                <w:rFonts w:asciiTheme="minorHAnsi" w:hAnsiTheme="minorHAnsi"/>
                <w:b/>
                <w:lang w:eastAsia="cs-CZ"/>
              </w:rPr>
              <w:t>Inžinierska činnosť</w:t>
            </w:r>
          </w:p>
        </w:tc>
        <w:tc>
          <w:tcPr>
            <w:tcW w:w="1398" w:type="pct"/>
            <w:vAlign w:val="center"/>
          </w:tcPr>
          <w:p w14:paraId="46589FB4" w14:textId="77777777" w:rsid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736" w:type="pct"/>
            <w:vAlign w:val="center"/>
          </w:tcPr>
          <w:p w14:paraId="50F3A06B" w14:textId="77777777" w:rsid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1396" w:type="pct"/>
            <w:vAlign w:val="center"/>
          </w:tcPr>
          <w:p w14:paraId="437A55AA" w14:textId="77777777" w:rsid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</w:tr>
      <w:tr w:rsidR="00744563" w14:paraId="4935760C" w14:textId="77777777" w:rsidTr="00744563">
        <w:trPr>
          <w:trHeight w:val="105"/>
        </w:trPr>
        <w:tc>
          <w:tcPr>
            <w:tcW w:w="1471" w:type="pct"/>
            <w:vAlign w:val="center"/>
          </w:tcPr>
          <w:p w14:paraId="470A0792" w14:textId="77777777" w:rsid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left"/>
              <w:rPr>
                <w:rFonts w:asciiTheme="minorHAnsi" w:hAnsiTheme="minorHAnsi"/>
                <w:b/>
                <w:lang w:eastAsia="cs-CZ"/>
              </w:rPr>
            </w:pPr>
          </w:p>
        </w:tc>
        <w:tc>
          <w:tcPr>
            <w:tcW w:w="1398" w:type="pct"/>
            <w:vAlign w:val="center"/>
          </w:tcPr>
          <w:p w14:paraId="66D141D4" w14:textId="77777777" w:rsid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736" w:type="pct"/>
            <w:vAlign w:val="center"/>
          </w:tcPr>
          <w:p w14:paraId="04D76166" w14:textId="77777777" w:rsid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1396" w:type="pct"/>
            <w:vAlign w:val="center"/>
          </w:tcPr>
          <w:p w14:paraId="55C03170" w14:textId="77777777" w:rsid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</w:tr>
      <w:tr w:rsidR="00744563" w14:paraId="3E9EE8E7" w14:textId="473532CC" w:rsidTr="00744563">
        <w:tc>
          <w:tcPr>
            <w:tcW w:w="1471" w:type="pct"/>
            <w:vAlign w:val="center"/>
          </w:tcPr>
          <w:p w14:paraId="0D6C5155" w14:textId="36F50900" w:rsidR="00744563" w:rsidRP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left"/>
              <w:rPr>
                <w:rFonts w:asciiTheme="minorHAnsi" w:hAnsiTheme="minorHAnsi"/>
                <w:b/>
                <w:lang w:eastAsia="cs-CZ"/>
              </w:rPr>
            </w:pPr>
            <w:r>
              <w:rPr>
                <w:rFonts w:asciiTheme="minorHAnsi" w:hAnsiTheme="minorHAnsi"/>
                <w:b/>
                <w:lang w:eastAsia="cs-CZ"/>
              </w:rPr>
              <w:t>Spolu celková cena za predmet zákazky (návrh na plnenie kritéria</w:t>
            </w:r>
          </w:p>
        </w:tc>
        <w:tc>
          <w:tcPr>
            <w:tcW w:w="1398" w:type="pct"/>
            <w:vAlign w:val="center"/>
          </w:tcPr>
          <w:p w14:paraId="0F78DE55" w14:textId="77777777" w:rsidR="00744563" w:rsidRP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</w:p>
        </w:tc>
        <w:tc>
          <w:tcPr>
            <w:tcW w:w="736" w:type="pct"/>
            <w:vAlign w:val="center"/>
          </w:tcPr>
          <w:p w14:paraId="2AF61C0D" w14:textId="77777777" w:rsidR="00744563" w:rsidRP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</w:p>
        </w:tc>
        <w:tc>
          <w:tcPr>
            <w:tcW w:w="1396" w:type="pct"/>
            <w:vAlign w:val="center"/>
          </w:tcPr>
          <w:p w14:paraId="5EEAA65B" w14:textId="77777777" w:rsidR="00744563" w:rsidRPr="00744563" w:rsidRDefault="00744563" w:rsidP="00744563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</w:p>
        </w:tc>
      </w:tr>
    </w:tbl>
    <w:p w14:paraId="7AEFED98" w14:textId="617AE9C9" w:rsidR="00744563" w:rsidRDefault="00744563" w:rsidP="00744563">
      <w:pPr>
        <w:tabs>
          <w:tab w:val="left" w:pos="567"/>
          <w:tab w:val="left" w:pos="1843"/>
          <w:tab w:val="left" w:pos="6096"/>
        </w:tabs>
        <w:spacing w:line="264" w:lineRule="auto"/>
        <w:ind w:left="567" w:hanging="567"/>
        <w:rPr>
          <w:rFonts w:asciiTheme="minorHAnsi" w:hAnsiTheme="minorHAnsi"/>
          <w:lang w:eastAsia="cs-CZ"/>
        </w:rPr>
      </w:pPr>
    </w:p>
    <w:p w14:paraId="4367B0BE" w14:textId="77777777" w:rsidR="00744563" w:rsidRDefault="00744563" w:rsidP="00744563">
      <w:pPr>
        <w:tabs>
          <w:tab w:val="left" w:pos="567"/>
          <w:tab w:val="left" w:pos="1843"/>
          <w:tab w:val="left" w:pos="6096"/>
        </w:tabs>
        <w:spacing w:line="264" w:lineRule="auto"/>
        <w:ind w:left="567" w:hanging="567"/>
        <w:rPr>
          <w:rFonts w:asciiTheme="minorHAnsi" w:hAnsiTheme="minorHAnsi"/>
          <w:lang w:eastAsia="cs-CZ"/>
        </w:rPr>
      </w:pPr>
    </w:p>
    <w:p w14:paraId="5CB9F946" w14:textId="1D303CBC" w:rsidR="00587F1A" w:rsidRPr="00E262CE" w:rsidRDefault="00587F1A" w:rsidP="00E262C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rPr>
          <w:rFonts w:asciiTheme="minorHAnsi" w:hAnsiTheme="minorHAnsi"/>
          <w:b/>
          <w:i/>
          <w:sz w:val="20"/>
          <w:szCs w:val="20"/>
        </w:rPr>
      </w:pPr>
      <w:r w:rsidRPr="00E262CE">
        <w:rPr>
          <w:rFonts w:asciiTheme="minorHAnsi" w:hAnsiTheme="minorHAnsi"/>
          <w:sz w:val="20"/>
          <w:szCs w:val="20"/>
        </w:rPr>
        <w:t xml:space="preserve">* </w:t>
      </w:r>
      <w:r w:rsidRPr="00E262CE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E262CE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E262CE">
        <w:rPr>
          <w:rFonts w:asciiTheme="minorHAnsi" w:hAnsiTheme="minorHAnsi"/>
          <w:b/>
          <w:i/>
          <w:sz w:val="20"/>
          <w:szCs w:val="20"/>
        </w:rPr>
        <w:t>uvedie v stĺpci „</w:t>
      </w:r>
      <w:r w:rsidR="002A2F68" w:rsidRPr="00E262CE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="002A2F68" w:rsidRPr="00E262CE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="002A2F68" w:rsidRPr="00E262CE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E262CE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E262CE">
        <w:rPr>
          <w:rFonts w:asciiTheme="minorHAnsi" w:hAnsiTheme="minorHAnsi"/>
          <w:b/>
          <w:i/>
          <w:sz w:val="20"/>
          <w:szCs w:val="20"/>
        </w:rPr>
        <w:t xml:space="preserve">sumu zo stĺpca „Celková </w:t>
      </w:r>
      <w:r w:rsidR="002A2F68" w:rsidRPr="00E262CE">
        <w:rPr>
          <w:rFonts w:asciiTheme="minorHAnsi" w:hAnsiTheme="minorHAnsi"/>
          <w:b/>
          <w:i/>
          <w:sz w:val="20"/>
          <w:szCs w:val="20"/>
        </w:rPr>
        <w:t>cena za predmet zákazky</w:t>
      </w:r>
      <w:r w:rsidRPr="00E262CE">
        <w:rPr>
          <w:rFonts w:asciiTheme="minorHAnsi" w:hAnsiTheme="minorHAnsi"/>
          <w:b/>
          <w:i/>
          <w:sz w:val="20"/>
          <w:szCs w:val="20"/>
        </w:rPr>
        <w:t xml:space="preserve"> v EUR bez DPH“ navýšenú o aktuálne platnú sadzbu DPH.</w:t>
      </w:r>
    </w:p>
    <w:p w14:paraId="659CD75B" w14:textId="78C2C5AA" w:rsidR="00587F1A" w:rsidRPr="00E262CE" w:rsidRDefault="00587F1A" w:rsidP="00E262C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rPr>
          <w:rFonts w:asciiTheme="minorHAnsi" w:hAnsiTheme="minorHAnsi"/>
          <w:b/>
          <w:i/>
          <w:sz w:val="20"/>
          <w:szCs w:val="20"/>
        </w:rPr>
      </w:pPr>
      <w:r w:rsidRPr="00E262CE">
        <w:rPr>
          <w:rFonts w:asciiTheme="minorHAnsi" w:hAnsiTheme="minorHAnsi"/>
          <w:b/>
          <w:i/>
          <w:sz w:val="20"/>
          <w:szCs w:val="20"/>
        </w:rPr>
        <w:lastRenderedPageBreak/>
        <w:t xml:space="preserve">V prípade, </w:t>
      </w:r>
      <w:r w:rsidRPr="00E262CE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E262CE">
        <w:rPr>
          <w:rFonts w:asciiTheme="minorHAnsi" w:hAnsiTheme="minorHAnsi"/>
          <w:b/>
          <w:i/>
          <w:sz w:val="20"/>
          <w:szCs w:val="20"/>
        </w:rPr>
        <w:t>uvedie v stĺpci „</w:t>
      </w:r>
      <w:r w:rsidR="002A2F68" w:rsidRPr="00E262CE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="002A2F68" w:rsidRPr="00E262CE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="00E262CE" w:rsidRPr="00E262CE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v EUR </w:t>
      </w:r>
      <w:r w:rsidR="002A2F68" w:rsidRPr="00E262CE">
        <w:rPr>
          <w:rFonts w:asciiTheme="minorHAnsi" w:hAnsiTheme="minorHAnsi" w:cs="Courier"/>
          <w:b/>
          <w:sz w:val="20"/>
          <w:szCs w:val="20"/>
          <w:lang w:val="pl-PL" w:eastAsia="en-US"/>
        </w:rPr>
        <w:t>s DPH</w:t>
      </w:r>
      <w:r w:rsidRPr="00E262CE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E262CE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="002A2F68" w:rsidRPr="00E262CE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="002A2F68" w:rsidRPr="00E262CE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="002A2F68" w:rsidRPr="00E262CE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E262CE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14:paraId="4CFEB199" w14:textId="5F3273F8" w:rsidR="00587F1A" w:rsidRPr="00E262CE" w:rsidRDefault="00587F1A" w:rsidP="00E262C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rPr>
          <w:rFonts w:asciiTheme="minorHAnsi" w:hAnsiTheme="minorHAnsi"/>
          <w:b/>
          <w:i/>
          <w:sz w:val="20"/>
          <w:szCs w:val="20"/>
        </w:rPr>
      </w:pPr>
      <w:r w:rsidRPr="00E262CE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="002A2F68" w:rsidRPr="00E262CE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="002A2F68" w:rsidRPr="00E262CE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="002A2F68" w:rsidRPr="00E262CE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E262CE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E262CE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E262CE">
        <w:rPr>
          <w:rFonts w:asciiTheme="minorHAnsi" w:hAnsiTheme="minorHAnsi"/>
          <w:b/>
          <w:i/>
          <w:sz w:val="20"/>
          <w:szCs w:val="20"/>
        </w:rPr>
        <w:t>sumu zo stĺpca „</w:t>
      </w:r>
      <w:r w:rsidR="002A2F68" w:rsidRPr="00E262CE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="002A2F68" w:rsidRPr="00E262CE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="002A2F68" w:rsidRPr="00E262CE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E262CE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2D97DF51" w14:textId="43200B1C" w:rsidR="00191D83" w:rsidRPr="00E262CE" w:rsidRDefault="00191D83" w:rsidP="00E262C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rPr>
          <w:rFonts w:asciiTheme="minorHAnsi" w:hAnsiTheme="minorHAnsi"/>
          <w:b/>
          <w:i/>
        </w:rPr>
      </w:pPr>
    </w:p>
    <w:p w14:paraId="7AB16E0D" w14:textId="77777777" w:rsidR="00523701" w:rsidRPr="00E262CE" w:rsidRDefault="00523701" w:rsidP="00E262CE">
      <w:pPr>
        <w:pStyle w:val="Bulletslevel1"/>
        <w:spacing w:before="0" w:line="264" w:lineRule="auto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E262CE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6EBE7198" w:rsidR="00191D83" w:rsidRPr="00E262CE" w:rsidRDefault="00191D83" w:rsidP="00E262CE">
      <w:pPr>
        <w:spacing w:after="0" w:line="264" w:lineRule="auto"/>
        <w:ind w:left="2160" w:hanging="2160"/>
        <w:rPr>
          <w:rFonts w:asciiTheme="minorHAnsi" w:hAnsiTheme="minorHAnsi"/>
        </w:rPr>
      </w:pPr>
      <w:r w:rsidRPr="00E262CE">
        <w:rPr>
          <w:rFonts w:asciiTheme="minorHAnsi" w:hAnsiTheme="minorHAnsi"/>
        </w:rPr>
        <w:t xml:space="preserve"> </w:t>
      </w:r>
    </w:p>
    <w:p w14:paraId="310224E7" w14:textId="4A296FF6" w:rsidR="006C72F9" w:rsidRDefault="006C72F9" w:rsidP="00E262CE">
      <w:pPr>
        <w:spacing w:after="0" w:line="264" w:lineRule="auto"/>
        <w:ind w:left="2160" w:hanging="2160"/>
        <w:rPr>
          <w:rFonts w:asciiTheme="minorHAnsi" w:hAnsiTheme="minorHAnsi"/>
          <w:highlight w:val="yellow"/>
        </w:rPr>
      </w:pPr>
    </w:p>
    <w:p w14:paraId="32B91A18" w14:textId="77777777" w:rsidR="00744563" w:rsidRPr="00E262CE" w:rsidRDefault="00744563" w:rsidP="00E262CE">
      <w:pPr>
        <w:spacing w:after="0" w:line="264" w:lineRule="auto"/>
        <w:ind w:left="2160" w:hanging="2160"/>
        <w:rPr>
          <w:rFonts w:asciiTheme="minorHAnsi" w:hAnsiTheme="minorHAnsi"/>
          <w:highlight w:val="yellow"/>
        </w:rPr>
      </w:pPr>
      <w:bookmarkStart w:id="0" w:name="_GoBack"/>
      <w:bookmarkEnd w:id="0"/>
    </w:p>
    <w:p w14:paraId="03CA0480" w14:textId="77777777" w:rsidR="00191D83" w:rsidRPr="00E262CE" w:rsidRDefault="00191D83" w:rsidP="00E262CE">
      <w:pPr>
        <w:tabs>
          <w:tab w:val="num" w:pos="1080"/>
          <w:tab w:val="left" w:leader="dot" w:pos="10034"/>
        </w:tabs>
        <w:spacing w:after="0" w:line="264" w:lineRule="auto"/>
        <w:jc w:val="right"/>
        <w:rPr>
          <w:rFonts w:asciiTheme="minorHAnsi" w:hAnsiTheme="minorHAnsi" w:cs="Arial"/>
          <w:highlight w:val="yellow"/>
        </w:rPr>
      </w:pPr>
    </w:p>
    <w:p w14:paraId="781B5C57" w14:textId="46D45D43" w:rsidR="00191D83" w:rsidRPr="00E262CE" w:rsidRDefault="00191D83" w:rsidP="00E262CE">
      <w:pPr>
        <w:keepNext/>
        <w:spacing w:after="0" w:line="264" w:lineRule="auto"/>
        <w:outlineLvl w:val="8"/>
        <w:rPr>
          <w:rFonts w:asciiTheme="minorHAnsi" w:hAnsiTheme="minorHAnsi"/>
          <w:b/>
          <w:bCs/>
          <w:noProof/>
        </w:rPr>
      </w:pPr>
      <w:r w:rsidRPr="00E262CE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E262CE">
        <w:rPr>
          <w:rFonts w:asciiTheme="minorHAnsi" w:hAnsiTheme="minorHAnsi"/>
          <w:bCs/>
          <w:i/>
          <w:noProof/>
        </w:rPr>
        <w:tab/>
      </w:r>
      <w:r w:rsidRPr="00E262CE">
        <w:rPr>
          <w:rFonts w:asciiTheme="minorHAnsi" w:hAnsiTheme="minorHAnsi"/>
          <w:b/>
          <w:bCs/>
          <w:noProof/>
        </w:rPr>
        <w:tab/>
      </w:r>
      <w:r w:rsidRPr="00E262CE">
        <w:rPr>
          <w:rFonts w:asciiTheme="minorHAnsi" w:hAnsiTheme="minorHAnsi"/>
          <w:b/>
          <w:bCs/>
          <w:noProof/>
        </w:rPr>
        <w:tab/>
      </w:r>
      <w:r w:rsidRPr="00E262CE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E262CE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761266B7" w:rsidR="00191D83" w:rsidRPr="00E262CE" w:rsidRDefault="00191D83" w:rsidP="00E262CE">
      <w:pPr>
        <w:spacing w:after="0" w:line="264" w:lineRule="auto"/>
        <w:rPr>
          <w:rFonts w:asciiTheme="minorHAnsi" w:hAnsiTheme="minorHAnsi"/>
          <w:noProof/>
        </w:rPr>
      </w:pPr>
      <w:r w:rsidRPr="00E262CE">
        <w:rPr>
          <w:rFonts w:asciiTheme="minorHAnsi" w:hAnsiTheme="minorHAnsi"/>
          <w:i/>
          <w:noProof/>
        </w:rPr>
        <w:sym w:font="Symbol" w:char="005B"/>
      </w:r>
      <w:r w:rsidRPr="00E262CE">
        <w:rPr>
          <w:rFonts w:asciiTheme="minorHAnsi" w:hAnsiTheme="minorHAnsi"/>
          <w:i/>
          <w:noProof/>
        </w:rPr>
        <w:t>uviesť miesto a dátum podpisu</w:t>
      </w:r>
      <w:r w:rsidRPr="00E262CE">
        <w:rPr>
          <w:rFonts w:asciiTheme="minorHAnsi" w:hAnsiTheme="minorHAnsi"/>
          <w:i/>
          <w:noProof/>
        </w:rPr>
        <w:sym w:font="Symbol" w:char="005D"/>
      </w:r>
      <w:r w:rsidR="00D35CE5" w:rsidRPr="00E262CE">
        <w:rPr>
          <w:rFonts w:asciiTheme="minorHAnsi" w:hAnsiTheme="minorHAnsi"/>
          <w:i/>
          <w:noProof/>
        </w:rPr>
        <w:tab/>
      </w:r>
      <w:r w:rsidR="00D35CE5" w:rsidRPr="00E262CE">
        <w:rPr>
          <w:rFonts w:asciiTheme="minorHAnsi" w:hAnsiTheme="minorHAnsi"/>
          <w:i/>
          <w:noProof/>
        </w:rPr>
        <w:tab/>
      </w:r>
      <w:r w:rsidR="00D35CE5" w:rsidRPr="00E262CE">
        <w:rPr>
          <w:rFonts w:asciiTheme="minorHAnsi" w:hAnsiTheme="minorHAnsi"/>
          <w:i/>
          <w:noProof/>
        </w:rPr>
        <w:tab/>
      </w:r>
      <w:r w:rsidR="00D35CE5" w:rsidRPr="00E262CE">
        <w:rPr>
          <w:rFonts w:asciiTheme="minorHAnsi" w:hAnsiTheme="minorHAnsi"/>
          <w:i/>
          <w:noProof/>
        </w:rPr>
        <w:tab/>
      </w:r>
      <w:r w:rsidRPr="00E262CE">
        <w:rPr>
          <w:rFonts w:asciiTheme="minorHAnsi" w:hAnsiTheme="minorHAnsi"/>
          <w:i/>
          <w:noProof/>
        </w:rPr>
        <w:sym w:font="Symbol" w:char="005B"/>
      </w:r>
      <w:r w:rsidRPr="00E262CE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E262CE" w:rsidRDefault="00191D83" w:rsidP="00E262CE">
      <w:pPr>
        <w:spacing w:after="0" w:line="264" w:lineRule="auto"/>
        <w:ind w:left="4963" w:firstLine="709"/>
        <w:rPr>
          <w:rFonts w:asciiTheme="minorHAnsi" w:hAnsiTheme="minorHAnsi" w:cs="Gautami"/>
          <w:noProof/>
        </w:rPr>
      </w:pPr>
      <w:r w:rsidRPr="00E262CE">
        <w:rPr>
          <w:rFonts w:asciiTheme="minorHAnsi" w:hAnsiTheme="minorHAnsi"/>
          <w:i/>
          <w:noProof/>
        </w:rPr>
        <w:t>oprávnenej osoby uchádzača</w:t>
      </w:r>
      <w:r w:rsidRPr="00E262CE">
        <w:rPr>
          <w:rFonts w:asciiTheme="minorHAnsi" w:hAnsiTheme="minorHAnsi"/>
          <w:i/>
          <w:noProof/>
        </w:rPr>
        <w:sym w:font="Symbol" w:char="005D"/>
      </w:r>
    </w:p>
    <w:p w14:paraId="56F43B59" w14:textId="77777777" w:rsidR="00E262CE" w:rsidRDefault="00E262CE" w:rsidP="00E262CE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rFonts w:asciiTheme="minorHAnsi" w:hAnsiTheme="minorHAnsi"/>
          <w:i/>
          <w:noProof/>
          <w:sz w:val="20"/>
          <w:szCs w:val="20"/>
        </w:rPr>
      </w:pPr>
    </w:p>
    <w:p w14:paraId="73809034" w14:textId="77777777" w:rsidR="00E262CE" w:rsidRDefault="00E262CE" w:rsidP="00E262CE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E262CE" w:rsidRDefault="00191D83" w:rsidP="00E262CE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rFonts w:asciiTheme="minorHAnsi" w:hAnsiTheme="minorHAnsi"/>
          <w:i/>
          <w:noProof/>
          <w:sz w:val="20"/>
          <w:szCs w:val="20"/>
        </w:rPr>
      </w:pPr>
      <w:r w:rsidRPr="00E262CE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E262CE" w:rsidRDefault="00191D83" w:rsidP="00454003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noProof/>
          <w:sz w:val="20"/>
          <w:szCs w:val="20"/>
        </w:rPr>
      </w:pPr>
      <w:r w:rsidRPr="00E262CE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E262CE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1460F333" w:rsidR="00191D83" w:rsidRPr="00E262CE" w:rsidRDefault="00454003" w:rsidP="00454003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noProof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návrh na plnenie kritéria / špecifikácia ceny</w:t>
      </w:r>
      <w:r w:rsidR="00D35CE5" w:rsidRPr="00E262CE">
        <w:rPr>
          <w:rFonts w:asciiTheme="minorHAnsi" w:hAnsiTheme="minorHAnsi" w:cs="Arial"/>
          <w:i/>
          <w:sz w:val="20"/>
          <w:szCs w:val="20"/>
        </w:rPr>
        <w:t xml:space="preserve"> uchádzača </w:t>
      </w:r>
      <w:r w:rsidR="00191D83" w:rsidRPr="00E262CE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E262CE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E262CE">
        <w:rPr>
          <w:rFonts w:asciiTheme="minorHAnsi" w:hAnsiTheme="minorHAnsi"/>
          <w:i/>
          <w:sz w:val="20"/>
          <w:szCs w:val="20"/>
          <w:u w:val="single"/>
        </w:rPr>
        <w:t>vložen</w:t>
      </w:r>
      <w:r>
        <w:rPr>
          <w:rFonts w:asciiTheme="minorHAnsi" w:hAnsiTheme="minorHAnsi"/>
          <w:i/>
          <w:sz w:val="20"/>
          <w:szCs w:val="20"/>
          <w:u w:val="single"/>
        </w:rPr>
        <w:t>á</w:t>
      </w:r>
      <w:r w:rsidR="00D35CE5" w:rsidRPr="00E262CE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.pdf</w:t>
      </w:r>
      <w:r w:rsidR="00191D83" w:rsidRPr="00E262CE">
        <w:rPr>
          <w:rFonts w:asciiTheme="minorHAnsi" w:hAnsiTheme="minorHAnsi" w:cs="Arial"/>
          <w:i/>
          <w:sz w:val="20"/>
          <w:szCs w:val="20"/>
        </w:rPr>
        <w:t>“</w:t>
      </w:r>
      <w:r w:rsidR="00E262CE" w:rsidRPr="00E262CE">
        <w:rPr>
          <w:rFonts w:asciiTheme="minorHAnsi" w:hAnsiTheme="minorHAnsi" w:cs="Arial"/>
          <w:i/>
          <w:sz w:val="20"/>
          <w:szCs w:val="20"/>
        </w:rPr>
        <w:t>;</w:t>
      </w:r>
    </w:p>
    <w:p w14:paraId="3031774C" w14:textId="0D578046" w:rsidR="00191D83" w:rsidRPr="00E262CE" w:rsidRDefault="00D35CE5" w:rsidP="00454003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ind w:right="0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E262CE">
        <w:rPr>
          <w:rFonts w:asciiTheme="minorHAnsi" w:hAnsiTheme="minorHAnsi" w:cs="Arial"/>
          <w:i/>
          <w:sz w:val="20"/>
          <w:szCs w:val="20"/>
        </w:rPr>
        <w:t>u</w:t>
      </w:r>
      <w:r w:rsidR="00191D83" w:rsidRPr="00E262CE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E262CE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p w14:paraId="61F017DE" w14:textId="033EFF7E" w:rsidR="00591CAA" w:rsidRPr="00E262CE" w:rsidRDefault="00591CAA" w:rsidP="00E262CE">
      <w:pPr>
        <w:spacing w:after="0" w:line="264" w:lineRule="auto"/>
        <w:ind w:left="0" w:right="0" w:firstLine="0"/>
        <w:jc w:val="left"/>
        <w:rPr>
          <w:rFonts w:asciiTheme="minorHAnsi" w:hAnsiTheme="minorHAnsi"/>
          <w:i/>
        </w:rPr>
      </w:pPr>
    </w:p>
    <w:sectPr w:rsidR="00591CAA" w:rsidRPr="00E262CE" w:rsidSect="00744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6" w:right="848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0C447B2E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744563" w:rsidRPr="00744563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744563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32265419" w:rsidR="00300DC4" w:rsidRDefault="00744563" w:rsidP="00454003">
    <w:pPr>
      <w:ind w:left="360" w:right="274" w:firstLine="0"/>
      <w:jc w:val="right"/>
    </w:pPr>
    <w:r>
      <w:rPr>
        <w:rFonts w:asciiTheme="minorHAnsi" w:hAnsiTheme="minorHAnsi"/>
      </w:rPr>
      <w:t>Príloha č. 5</w:t>
    </w:r>
    <w:r w:rsidR="006C72F9" w:rsidRPr="00B234C1">
      <w:rPr>
        <w:rFonts w:asciiTheme="minorHAnsi" w:hAnsiTheme="minorHAnsi"/>
      </w:rPr>
      <w:t xml:space="preserve"> Výzvy </w:t>
    </w:r>
    <w:r>
      <w:rPr>
        <w:rFonts w:asciiTheme="minorHAnsi" w:hAnsiTheme="minorHAnsi"/>
      </w:rPr>
      <w:t>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9FCFD-CBC2-4050-B6EB-D53D945A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Mesiariková Ivana</cp:lastModifiedBy>
  <cp:revision>8</cp:revision>
  <cp:lastPrinted>2018-07-11T10:47:00Z</cp:lastPrinted>
  <dcterms:created xsi:type="dcterms:W3CDTF">2019-02-04T10:21:00Z</dcterms:created>
  <dcterms:modified xsi:type="dcterms:W3CDTF">2019-02-08T08:10:00Z</dcterms:modified>
</cp:coreProperties>
</file>