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FC82B" w14:textId="70600B1D" w:rsidR="006173A0" w:rsidRDefault="007A2503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E0AF8" wp14:editId="42F773E1">
                <wp:simplePos x="0" y="0"/>
                <wp:positionH relativeFrom="page">
                  <wp:posOffset>3523615</wp:posOffset>
                </wp:positionH>
                <wp:positionV relativeFrom="page">
                  <wp:posOffset>753110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6FF43" w14:textId="6420F571" w:rsidR="003944DD" w:rsidRDefault="003944DD" w:rsidP="00544094">
                            <w:pPr>
                              <w:pStyle w:val="DocumentTitleCzechRadio"/>
                              <w:jc w:val="center"/>
                            </w:pPr>
                            <w:r w:rsidRPr="000140B6">
                              <w:t>Objednávka</w:t>
                            </w:r>
                            <w:r w:rsidR="0013202C">
                              <w:t xml:space="preserve"> - </w:t>
                            </w:r>
                            <w:proofErr w:type="spellStart"/>
                            <w:r w:rsidR="0032135A" w:rsidRPr="001D5938">
                              <w:rPr>
                                <w:highlight w:val="yellow"/>
                              </w:rPr>
                              <w:t>xxxxxxxxxx</w:t>
                            </w:r>
                            <w:proofErr w:type="spellEnd"/>
                          </w:p>
                          <w:p w14:paraId="521BADFE" w14:textId="77777777" w:rsidR="00F12D97" w:rsidRPr="00F12D97" w:rsidRDefault="00F12D97" w:rsidP="003944DD">
                            <w:pPr>
                              <w:pStyle w:val="DocumentTitleCzechRadi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E0A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7.45pt;margin-top:59.3pt;width:271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" filled="f" stroked="f" strokeweight=".5pt">
                <v:path arrowok="t"/>
                <v:textbox inset="0,0,0,0">
                  <w:txbxContent>
                    <w:p w14:paraId="6B26FF43" w14:textId="6420F571" w:rsidR="003944DD" w:rsidRDefault="003944DD" w:rsidP="00544094">
                      <w:pPr>
                        <w:pStyle w:val="DocumentTitleCzechRadio"/>
                        <w:jc w:val="center"/>
                      </w:pPr>
                      <w:r w:rsidRPr="000140B6">
                        <w:t>Objednávka</w:t>
                      </w:r>
                      <w:r w:rsidR="0013202C">
                        <w:t xml:space="preserve"> - </w:t>
                      </w:r>
                      <w:proofErr w:type="spellStart"/>
                      <w:r w:rsidR="0032135A" w:rsidRPr="001D5938">
                        <w:rPr>
                          <w:highlight w:val="yellow"/>
                        </w:rPr>
                        <w:t>xxxxxxxxxx</w:t>
                      </w:r>
                      <w:proofErr w:type="spellEnd"/>
                    </w:p>
                    <w:p w14:paraId="521BADFE" w14:textId="77777777" w:rsidR="00F12D97" w:rsidRPr="00F12D97" w:rsidRDefault="00F12D97" w:rsidP="003944DD">
                      <w:pPr>
                        <w:pStyle w:val="DocumentTitleCzechRadio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3A0" w:rsidRPr="006173A0">
        <w:rPr>
          <w:b/>
        </w:rPr>
        <w:t>k</w:t>
      </w:r>
      <w:r w:rsidR="00390E16">
        <w:rPr>
          <w:b/>
        </w:rPr>
        <w:t> </w:t>
      </w:r>
      <w:r w:rsidR="00390E16" w:rsidRPr="00DB78A5">
        <w:rPr>
          <w:b/>
        </w:rPr>
        <w:t>realizaci plnění</w:t>
      </w:r>
      <w:r w:rsidR="006173A0" w:rsidRPr="00DB78A5">
        <w:rPr>
          <w:b/>
        </w:rPr>
        <w:t xml:space="preserve"> veřejné zakázky č.</w:t>
      </w:r>
      <w:r w:rsidR="00227D8E" w:rsidRPr="00DB78A5">
        <w:rPr>
          <w:b/>
        </w:rPr>
        <w:t xml:space="preserve"> </w:t>
      </w:r>
      <w:r w:rsidR="006173A0" w:rsidRPr="00DB78A5">
        <w:rPr>
          <w:b/>
        </w:rPr>
        <w:t xml:space="preserve">j. </w:t>
      </w:r>
      <w:r w:rsidR="0032135A">
        <w:rPr>
          <w:b/>
        </w:rPr>
        <w:t>MR</w:t>
      </w:r>
      <w:r w:rsidR="00963239">
        <w:rPr>
          <w:b/>
        </w:rPr>
        <w:t>2</w:t>
      </w:r>
      <w:r w:rsidR="00C168DB">
        <w:rPr>
          <w:b/>
        </w:rPr>
        <w:t>6</w:t>
      </w:r>
      <w:bookmarkStart w:id="0" w:name="_GoBack"/>
      <w:bookmarkEnd w:id="0"/>
      <w:r w:rsidR="0032135A">
        <w:rPr>
          <w:b/>
        </w:rPr>
        <w:t>_2022</w:t>
      </w:r>
      <w:r w:rsidR="00544094">
        <w:rPr>
          <w:b/>
        </w:rPr>
        <w:t xml:space="preserve"> – </w:t>
      </w:r>
      <w:proofErr w:type="spellStart"/>
      <w:r w:rsidR="00544094">
        <w:rPr>
          <w:b/>
        </w:rPr>
        <w:t>Minitendr</w:t>
      </w:r>
      <w:proofErr w:type="spellEnd"/>
      <w:r w:rsidR="00544094">
        <w:rPr>
          <w:b/>
        </w:rPr>
        <w:t xml:space="preserve"> č. </w:t>
      </w:r>
      <w:r w:rsidR="001D5938" w:rsidRPr="001D5938">
        <w:rPr>
          <w:b/>
          <w:highlight w:val="yellow"/>
        </w:rPr>
        <w:t>XX</w:t>
      </w:r>
    </w:p>
    <w:p w14:paraId="734EDC3B" w14:textId="77777777" w:rsidR="001C3980" w:rsidRDefault="001C3980">
      <w:pPr>
        <w:rPr>
          <w:b/>
        </w:rPr>
      </w:pPr>
    </w:p>
    <w:p w14:paraId="3363AFA2" w14:textId="77777777" w:rsidR="006173A0" w:rsidRDefault="006173A0"/>
    <w:tbl>
      <w:tblPr>
        <w:tblStyle w:val="TableCzechRadio"/>
        <w:tblW w:w="0" w:type="auto"/>
        <w:tblLook w:val="06A0" w:firstRow="1" w:lastRow="0" w:firstColumn="1" w:lastColumn="0" w:noHBand="1" w:noVBand="1"/>
      </w:tblPr>
      <w:tblGrid>
        <w:gridCol w:w="4678"/>
        <w:gridCol w:w="3996"/>
      </w:tblGrid>
      <w:tr w:rsidR="000140B6" w:rsidRPr="000140B6" w14:paraId="3AB8BFA5" w14:textId="77777777" w:rsidTr="001D5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255986B" w14:textId="1684AA1C" w:rsidR="000140B6" w:rsidRPr="000140B6" w:rsidRDefault="00390E16" w:rsidP="000140B6">
            <w:pPr>
              <w:pStyle w:val="TableHeaderCzechRadio"/>
            </w:pPr>
            <w:r>
              <w:t>kupující</w:t>
            </w:r>
          </w:p>
        </w:tc>
        <w:tc>
          <w:tcPr>
            <w:tcW w:w="3996" w:type="dxa"/>
          </w:tcPr>
          <w:p w14:paraId="78C50E0B" w14:textId="73DAF3CC" w:rsidR="000140B6" w:rsidRPr="000140B6" w:rsidRDefault="00390E16" w:rsidP="000140B6">
            <w:pPr>
              <w:pStyle w:val="TableHeaderCzechRadi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prodávající</w:t>
            </w:r>
          </w:p>
        </w:tc>
      </w:tr>
      <w:tr w:rsidR="000140B6" w:rsidRPr="000140B6" w14:paraId="4B428149" w14:textId="77777777" w:rsidTr="001D5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5C9CFC53" w14:textId="5B1EEFCE" w:rsidR="001A02DE" w:rsidRDefault="00390E16" w:rsidP="001A02DE">
            <w:pPr>
              <w:pStyle w:val="Textbubliny"/>
            </w:pPr>
            <w:r>
              <w:rPr>
                <w:rStyle w:val="Siln"/>
              </w:rPr>
              <w:t>Český rozhlas</w:t>
            </w:r>
            <w:r w:rsidR="000140B6" w:rsidRPr="000140B6">
              <w:t xml:space="preserve"> </w:t>
            </w:r>
            <w:r w:rsidR="000140B6">
              <w:br/>
            </w:r>
            <w:r w:rsidR="001A02DE">
              <w:t>sídlem</w:t>
            </w:r>
            <w:r>
              <w:t>: Vinohradská 12, 120 99 Praha 2</w:t>
            </w:r>
            <w:r w:rsidR="000140B6" w:rsidRPr="000140B6">
              <w:t xml:space="preserve"> </w:t>
            </w:r>
            <w:r w:rsidR="000140B6">
              <w:br/>
            </w:r>
            <w:r w:rsidR="001A02DE" w:rsidRPr="000140B6">
              <w:t xml:space="preserve">IČ: </w:t>
            </w:r>
            <w:proofErr w:type="gramStart"/>
            <w:r>
              <w:t>45245053</w:t>
            </w:r>
            <w:r w:rsidR="001A02DE" w:rsidRPr="000140B6">
              <w:t xml:space="preserve">  DIČ</w:t>
            </w:r>
            <w:proofErr w:type="gramEnd"/>
            <w:r w:rsidR="001A02DE" w:rsidRPr="000140B6">
              <w:t>: CZ</w:t>
            </w:r>
            <w:r>
              <w:t>45245053</w:t>
            </w:r>
          </w:p>
          <w:p w14:paraId="0D88DEC3" w14:textId="26C0D0CD" w:rsidR="000140B6" w:rsidRPr="000140B6" w:rsidRDefault="001A02DE" w:rsidP="001A02DE">
            <w:pPr>
              <w:pStyle w:val="Textbubliny"/>
            </w:pPr>
            <w:r>
              <w:t>bankovní spojení:</w:t>
            </w:r>
            <w:r w:rsidR="00390E16">
              <w:t xml:space="preserve"> 1001040797/5500</w:t>
            </w:r>
          </w:p>
        </w:tc>
        <w:tc>
          <w:tcPr>
            <w:tcW w:w="3996" w:type="dxa"/>
          </w:tcPr>
          <w:p w14:paraId="78854DFE" w14:textId="0B4CC493" w:rsidR="0032135A" w:rsidRPr="001D5938" w:rsidRDefault="0032135A" w:rsidP="001A02DE">
            <w:pPr>
              <w:pStyle w:val="Textbublin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rStyle w:val="Siln"/>
              </w:rPr>
              <w:t>Název subjektu</w:t>
            </w:r>
            <w:r w:rsidR="000140B6" w:rsidRPr="000140B6">
              <w:t xml:space="preserve"> </w:t>
            </w:r>
            <w:r w:rsidR="000140B6">
              <w:br/>
            </w:r>
            <w:r w:rsidR="001A02DE" w:rsidRPr="001D5938">
              <w:rPr>
                <w:highlight w:val="yellow"/>
              </w:rPr>
              <w:t xml:space="preserve">sídlem: </w:t>
            </w:r>
          </w:p>
          <w:p w14:paraId="56D693D0" w14:textId="792BAB58" w:rsidR="001A02DE" w:rsidRPr="001D5938" w:rsidRDefault="001A02DE" w:rsidP="001A02DE">
            <w:pPr>
              <w:pStyle w:val="Textbublin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D5938">
              <w:rPr>
                <w:highlight w:val="yellow"/>
              </w:rPr>
              <w:t>IČ:</w:t>
            </w:r>
            <w:proofErr w:type="gramStart"/>
            <w:r w:rsidR="0032135A" w:rsidRPr="001D5938">
              <w:rPr>
                <w:highlight w:val="yellow"/>
              </w:rPr>
              <w:t>00000000  DIČ</w:t>
            </w:r>
            <w:proofErr w:type="gramEnd"/>
            <w:r w:rsidR="0032135A" w:rsidRPr="001D5938">
              <w:rPr>
                <w:highlight w:val="yellow"/>
              </w:rPr>
              <w:t>: 00000000</w:t>
            </w:r>
          </w:p>
          <w:p w14:paraId="00F17C84" w14:textId="2E02F961" w:rsidR="000140B6" w:rsidRPr="000140B6" w:rsidRDefault="0032135A" w:rsidP="001A02DE">
            <w:pPr>
              <w:pStyle w:val="Textbublin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5938">
              <w:rPr>
                <w:highlight w:val="yellow"/>
              </w:rPr>
              <w:t>bankovní spojení:</w:t>
            </w:r>
          </w:p>
        </w:tc>
      </w:tr>
      <w:tr w:rsidR="0032135A" w:rsidRPr="000140B6" w14:paraId="0337EC57" w14:textId="77777777" w:rsidTr="001D5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2" w:space="0" w:color="auto"/>
              <w:bottom w:val="single" w:sz="8" w:space="0" w:color="auto"/>
            </w:tcBorders>
          </w:tcPr>
          <w:p w14:paraId="34D32F16" w14:textId="66E1793F" w:rsidR="0032135A" w:rsidRDefault="0032135A" w:rsidP="0032135A">
            <w:pPr>
              <w:pStyle w:val="Textbubliny"/>
            </w:pPr>
            <w:r>
              <w:rPr>
                <w:rStyle w:val="Siln"/>
              </w:rPr>
              <w:t>Zástupce pro věcná jednání</w:t>
            </w:r>
            <w:r w:rsidRPr="000140B6">
              <w:rPr>
                <w:rStyle w:val="Siln"/>
              </w:rPr>
              <w:t>:</w:t>
            </w:r>
            <w:r w:rsidRPr="000140B6">
              <w:t xml:space="preserve"> </w:t>
            </w:r>
            <w:r>
              <w:br/>
              <w:t>Jméno a příjmení</w:t>
            </w:r>
            <w:r>
              <w:br/>
            </w:r>
            <w:r w:rsidRPr="000140B6">
              <w:t>tel.:</w:t>
            </w:r>
            <w:r>
              <w:t xml:space="preserve"> +420 </w:t>
            </w:r>
          </w:p>
          <w:p w14:paraId="5166A33D" w14:textId="6BD620D1" w:rsidR="0032135A" w:rsidRPr="000140B6" w:rsidRDefault="0032135A" w:rsidP="0032135A">
            <w:pPr>
              <w:pStyle w:val="Textbubliny"/>
            </w:pPr>
            <w:r w:rsidRPr="000140B6">
              <w:t xml:space="preserve"> e-mail: </w:t>
            </w:r>
          </w:p>
        </w:tc>
        <w:tc>
          <w:tcPr>
            <w:tcW w:w="3996" w:type="dxa"/>
            <w:tcBorders>
              <w:top w:val="single" w:sz="2" w:space="0" w:color="auto"/>
              <w:bottom w:val="single" w:sz="8" w:space="0" w:color="auto"/>
            </w:tcBorders>
          </w:tcPr>
          <w:p w14:paraId="08B54DF3" w14:textId="77777777" w:rsidR="0032135A" w:rsidRPr="001D5938" w:rsidRDefault="0032135A" w:rsidP="0032135A">
            <w:pPr>
              <w:pStyle w:val="Textbublin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rStyle w:val="Siln"/>
              </w:rPr>
              <w:t>Zástupce pro věcná jednání</w:t>
            </w:r>
            <w:r w:rsidRPr="000140B6">
              <w:rPr>
                <w:rStyle w:val="Siln"/>
              </w:rPr>
              <w:t>:</w:t>
            </w:r>
            <w:r w:rsidRPr="000140B6">
              <w:t xml:space="preserve"> </w:t>
            </w:r>
            <w:r>
              <w:br/>
            </w:r>
            <w:r w:rsidRPr="001D5938">
              <w:rPr>
                <w:highlight w:val="yellow"/>
              </w:rPr>
              <w:t>Jméno a příjmení</w:t>
            </w:r>
            <w:r w:rsidRPr="001D5938">
              <w:rPr>
                <w:highlight w:val="yellow"/>
              </w:rPr>
              <w:br/>
              <w:t>tel.: +420 </w:t>
            </w:r>
          </w:p>
          <w:p w14:paraId="699138AB" w14:textId="2E7C0E96" w:rsidR="0032135A" w:rsidRPr="000140B6" w:rsidRDefault="0032135A" w:rsidP="0032135A">
            <w:pPr>
              <w:pStyle w:val="Textbubliny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5938">
              <w:rPr>
                <w:highlight w:val="yellow"/>
              </w:rPr>
              <w:t xml:space="preserve"> e-mail:</w:t>
            </w:r>
            <w:r w:rsidRPr="000140B6">
              <w:t xml:space="preserve"> </w:t>
            </w:r>
          </w:p>
        </w:tc>
      </w:tr>
    </w:tbl>
    <w:p w14:paraId="13726E85" w14:textId="77777777" w:rsidR="007A2503" w:rsidRDefault="007A2503" w:rsidP="003248CE">
      <w:pPr>
        <w:pStyle w:val="Section-NoLineCzechRadio"/>
        <w:rPr>
          <w:b w:val="0"/>
          <w:caps w:val="0"/>
          <w:sz w:val="20"/>
        </w:rPr>
      </w:pPr>
    </w:p>
    <w:p w14:paraId="28069E8A" w14:textId="3AB4065A" w:rsidR="000140B6" w:rsidRDefault="000140B6" w:rsidP="003248CE">
      <w:pPr>
        <w:pStyle w:val="Section-NoLineCzechRadio"/>
      </w:pPr>
      <w:r>
        <w:t xml:space="preserve">Předmět </w:t>
      </w:r>
      <w:r w:rsidR="00461B83">
        <w:t xml:space="preserve">a cena </w:t>
      </w:r>
      <w:r w:rsidR="00BC36B5">
        <w:t>plnění</w:t>
      </w:r>
      <w:r>
        <w:t>:</w:t>
      </w:r>
    </w:p>
    <w:p w14:paraId="27647507" w14:textId="77777777" w:rsidR="00461B83" w:rsidRPr="00461B83" w:rsidRDefault="00461B83" w:rsidP="00461B83"/>
    <w:tbl>
      <w:tblPr>
        <w:tblStyle w:val="TableCzechRadi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359"/>
        <w:gridCol w:w="2166"/>
        <w:gridCol w:w="2167"/>
      </w:tblGrid>
      <w:tr w:rsidR="00461B83" w:rsidRPr="00461B83" w14:paraId="30B9EDF5" w14:textId="77777777" w:rsidTr="00132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C7E8F5" w14:textId="1BE0DD98" w:rsidR="00461B83" w:rsidRPr="0032135A" w:rsidRDefault="0032135A" w:rsidP="00CF68C3">
            <w:pPr>
              <w:jc w:val="center"/>
              <w:rPr>
                <w:b/>
                <w:sz w:val="18"/>
              </w:rPr>
            </w:pPr>
            <w:r w:rsidRPr="0032135A">
              <w:rPr>
                <w:b/>
              </w:rPr>
              <w:t xml:space="preserve">Náhradní díly </w:t>
            </w:r>
            <w:r w:rsidR="00CF68C3">
              <w:rPr>
                <w:b/>
              </w:rPr>
              <w:t>VZT jednotky</w:t>
            </w:r>
          </w:p>
        </w:tc>
        <w:tc>
          <w:tcPr>
            <w:tcW w:w="13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40ABD1" w14:textId="229BA5D2" w:rsidR="00461B83" w:rsidRPr="00461B83" w:rsidRDefault="00461B83" w:rsidP="00461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461B83">
              <w:rPr>
                <w:b/>
                <w:sz w:val="18"/>
              </w:rPr>
              <w:t>Počet kusů</w:t>
            </w:r>
          </w:p>
        </w:tc>
        <w:tc>
          <w:tcPr>
            <w:tcW w:w="21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00C15DE" w14:textId="15ECFCCA" w:rsidR="00461B83" w:rsidRPr="00461B83" w:rsidRDefault="00461B83" w:rsidP="00461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461B83">
              <w:rPr>
                <w:b/>
                <w:sz w:val="18"/>
              </w:rPr>
              <w:t>Cena za</w:t>
            </w:r>
            <w:r>
              <w:rPr>
                <w:b/>
                <w:sz w:val="18"/>
              </w:rPr>
              <w:t xml:space="preserve"> </w:t>
            </w:r>
            <w:r w:rsidRPr="00461B83">
              <w:rPr>
                <w:b/>
                <w:sz w:val="18"/>
              </w:rPr>
              <w:t>1 kus v K</w:t>
            </w:r>
            <w:r>
              <w:rPr>
                <w:b/>
                <w:sz w:val="18"/>
              </w:rPr>
              <w:t>č</w:t>
            </w:r>
            <w:r w:rsidRPr="00461B83">
              <w:rPr>
                <w:b/>
                <w:sz w:val="18"/>
              </w:rPr>
              <w:t xml:space="preserve"> bez DPH</w:t>
            </w:r>
          </w:p>
        </w:tc>
        <w:tc>
          <w:tcPr>
            <w:tcW w:w="2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AAFAE2E" w14:textId="7BD80033" w:rsidR="00461B83" w:rsidRPr="00461B83" w:rsidRDefault="00461B83" w:rsidP="00461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461B83">
              <w:rPr>
                <w:b/>
                <w:sz w:val="18"/>
              </w:rPr>
              <w:t>Cena celkem za všechny kusy v Kč bez DPH</w:t>
            </w:r>
          </w:p>
        </w:tc>
      </w:tr>
      <w:tr w:rsidR="00461B83" w:rsidRPr="00461B83" w14:paraId="2AC9E7C6" w14:textId="77777777" w:rsidTr="00132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7EAA246" w14:textId="684869E1" w:rsidR="00461B83" w:rsidRPr="00461B83" w:rsidRDefault="00461B83" w:rsidP="00420D76">
            <w:pPr>
              <w:rPr>
                <w:sz w:val="18"/>
              </w:rPr>
            </w:pPr>
          </w:p>
        </w:tc>
        <w:tc>
          <w:tcPr>
            <w:tcW w:w="1359" w:type="dxa"/>
          </w:tcPr>
          <w:p w14:paraId="2F604234" w14:textId="15F54F45" w:rsidR="00461B83" w:rsidRPr="00461B83" w:rsidRDefault="00461B83" w:rsidP="0046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66" w:type="dxa"/>
          </w:tcPr>
          <w:p w14:paraId="1AD89883" w14:textId="2B9644E1" w:rsidR="00461B83" w:rsidRPr="00461B83" w:rsidRDefault="00461B83" w:rsidP="0042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67" w:type="dxa"/>
          </w:tcPr>
          <w:p w14:paraId="025FA858" w14:textId="48F9D97D" w:rsidR="00461B83" w:rsidRPr="00461B83" w:rsidRDefault="00461B83" w:rsidP="0042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461B83" w:rsidRPr="00461B83" w14:paraId="55A00560" w14:textId="77777777" w:rsidTr="00132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4" w:space="0" w:color="auto"/>
            </w:tcBorders>
          </w:tcPr>
          <w:p w14:paraId="1ECD6C6D" w14:textId="3D12D154" w:rsidR="00461B83" w:rsidRPr="00461B83" w:rsidRDefault="00461B83" w:rsidP="00461B83">
            <w:pPr>
              <w:rPr>
                <w:sz w:val="18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49C565BE" w14:textId="7EEED60A" w:rsidR="00461B83" w:rsidRPr="00461B83" w:rsidRDefault="00461B83" w:rsidP="00461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14:paraId="34DD0330" w14:textId="3EDD4055" w:rsidR="00461B83" w:rsidRPr="00461B83" w:rsidRDefault="00461B83" w:rsidP="0042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1DD02820" w14:textId="34197DBB" w:rsidR="00461B83" w:rsidRPr="00461B83" w:rsidRDefault="00461B83" w:rsidP="0042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461B83" w:rsidRPr="00461B83" w14:paraId="031319AA" w14:textId="77777777" w:rsidTr="00461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7" w:type="dxa"/>
            <w:gridSpan w:val="3"/>
            <w:shd w:val="clear" w:color="auto" w:fill="C9C9C9" w:themeFill="accent3" w:themeFillTint="99"/>
          </w:tcPr>
          <w:p w14:paraId="68D161C4" w14:textId="03BE4471" w:rsidR="00461B83" w:rsidRPr="00461B83" w:rsidRDefault="00461B83" w:rsidP="00461B83">
            <w:pPr>
              <w:rPr>
                <w:sz w:val="18"/>
              </w:rPr>
            </w:pPr>
            <w:r>
              <w:rPr>
                <w:sz w:val="18"/>
              </w:rPr>
              <w:t>Cena celkem v Kč bez DPH</w:t>
            </w:r>
          </w:p>
        </w:tc>
        <w:tc>
          <w:tcPr>
            <w:tcW w:w="2167" w:type="dxa"/>
            <w:shd w:val="clear" w:color="auto" w:fill="C9C9C9" w:themeFill="accent3" w:themeFillTint="99"/>
          </w:tcPr>
          <w:p w14:paraId="43A098CF" w14:textId="50F9494C" w:rsidR="00461B83" w:rsidRPr="00461B83" w:rsidRDefault="00461B83" w:rsidP="0042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461B83" w:rsidRPr="00461B83" w14:paraId="7B8454BF" w14:textId="77777777" w:rsidTr="00461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7" w:type="dxa"/>
            <w:gridSpan w:val="3"/>
            <w:shd w:val="clear" w:color="auto" w:fill="C9C9C9" w:themeFill="accent3" w:themeFillTint="99"/>
          </w:tcPr>
          <w:p w14:paraId="3EA58A7C" w14:textId="60AC1BD7" w:rsidR="00461B83" w:rsidRDefault="00461B83" w:rsidP="00461B83">
            <w:pPr>
              <w:rPr>
                <w:sz w:val="18"/>
              </w:rPr>
            </w:pPr>
            <w:r>
              <w:rPr>
                <w:sz w:val="18"/>
              </w:rPr>
              <w:t>Výše DPH v Kč (sazba DPH 21%)</w:t>
            </w:r>
          </w:p>
        </w:tc>
        <w:tc>
          <w:tcPr>
            <w:tcW w:w="2167" w:type="dxa"/>
            <w:shd w:val="clear" w:color="auto" w:fill="C9C9C9" w:themeFill="accent3" w:themeFillTint="99"/>
          </w:tcPr>
          <w:p w14:paraId="6FBE886B" w14:textId="067DC4B3" w:rsidR="00461B83" w:rsidRPr="00461B83" w:rsidRDefault="00461B83" w:rsidP="0042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461B83" w:rsidRPr="00461B83" w14:paraId="4627DF94" w14:textId="77777777" w:rsidTr="00461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7" w:type="dxa"/>
            <w:gridSpan w:val="3"/>
            <w:shd w:val="clear" w:color="auto" w:fill="C9C9C9" w:themeFill="accent3" w:themeFillTint="99"/>
          </w:tcPr>
          <w:p w14:paraId="5375CF6F" w14:textId="35D0405D" w:rsidR="00461B83" w:rsidRPr="00461B83" w:rsidRDefault="00461B83" w:rsidP="00461B83">
            <w:pPr>
              <w:rPr>
                <w:b/>
                <w:sz w:val="18"/>
              </w:rPr>
            </w:pPr>
            <w:r w:rsidRPr="00461B83">
              <w:rPr>
                <w:b/>
                <w:sz w:val="18"/>
              </w:rPr>
              <w:t>Cena celkem v Kč vč. DPH</w:t>
            </w:r>
          </w:p>
        </w:tc>
        <w:tc>
          <w:tcPr>
            <w:tcW w:w="2167" w:type="dxa"/>
            <w:shd w:val="clear" w:color="auto" w:fill="C9C9C9" w:themeFill="accent3" w:themeFillTint="99"/>
          </w:tcPr>
          <w:p w14:paraId="69A3A618" w14:textId="21EFC392" w:rsidR="00461B83" w:rsidRPr="0013202C" w:rsidRDefault="00461B83" w:rsidP="0042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</w:tbl>
    <w:p w14:paraId="20FCE3C9" w14:textId="66204067" w:rsidR="006173A0" w:rsidRDefault="006173A0" w:rsidP="000140B6"/>
    <w:p w14:paraId="20BB4CB8" w14:textId="77777777" w:rsidR="000140B6" w:rsidRDefault="00BD7000" w:rsidP="003248CE">
      <w:pPr>
        <w:pStyle w:val="SectionCzechRadio"/>
      </w:pPr>
      <w:r>
        <w:t>DOBA PLNĚNÍ:</w:t>
      </w:r>
    </w:p>
    <w:p w14:paraId="4C7AF93F" w14:textId="19330A5A" w:rsidR="000140B6" w:rsidRDefault="00390E16" w:rsidP="000140B6">
      <w:r>
        <w:t>Zboží bude dodáno</w:t>
      </w:r>
      <w:r w:rsidR="00BB64F7">
        <w:t xml:space="preserve"> </w:t>
      </w:r>
      <w:r w:rsidR="00BB64F7" w:rsidRPr="00461B83">
        <w:rPr>
          <w:b/>
        </w:rPr>
        <w:t xml:space="preserve">nejpozději do </w:t>
      </w:r>
      <w:r w:rsidR="001D5938" w:rsidRPr="001D5938">
        <w:rPr>
          <w:b/>
          <w:highlight w:val="yellow"/>
        </w:rPr>
        <w:t>XX</w:t>
      </w:r>
      <w:r w:rsidR="0032135A">
        <w:rPr>
          <w:b/>
        </w:rPr>
        <w:t xml:space="preserve"> </w:t>
      </w:r>
      <w:r w:rsidR="008B272F">
        <w:rPr>
          <w:b/>
        </w:rPr>
        <w:t>pracovních dnů od účinnosti objednávky.</w:t>
      </w:r>
    </w:p>
    <w:p w14:paraId="60BF5BCC" w14:textId="77777777" w:rsidR="000140B6" w:rsidRDefault="00B948F6" w:rsidP="003248CE">
      <w:pPr>
        <w:pStyle w:val="SectionCzechRadio"/>
      </w:pPr>
      <w:r>
        <w:t>MÍSTO</w:t>
      </w:r>
      <w:r w:rsidR="000140B6">
        <w:t xml:space="preserve"> </w:t>
      </w:r>
      <w:r w:rsidR="00BD7000">
        <w:t>PLNĚNÍ</w:t>
      </w:r>
      <w:r w:rsidR="000140B6">
        <w:t>:</w:t>
      </w:r>
    </w:p>
    <w:p w14:paraId="28319540" w14:textId="543F608A" w:rsidR="000140B6" w:rsidRDefault="00BB64F7" w:rsidP="000140B6">
      <w:r>
        <w:t xml:space="preserve">Místem </w:t>
      </w:r>
      <w:r w:rsidR="00390E16">
        <w:t>dodání zboží</w:t>
      </w:r>
      <w:r>
        <w:t xml:space="preserve"> je </w:t>
      </w:r>
      <w:r w:rsidR="00390E16">
        <w:t>Český rozhlas, Balbínova 15,120 99 Praha 2.</w:t>
      </w:r>
    </w:p>
    <w:p w14:paraId="1137808F" w14:textId="2092AA2A" w:rsidR="00BB64F7" w:rsidRDefault="00BB64F7" w:rsidP="000140B6">
      <w:r>
        <w:t xml:space="preserve">Poskytnutí </w:t>
      </w:r>
      <w:r w:rsidRPr="00390E16">
        <w:t>plnění bude stvrzeno</w:t>
      </w:r>
      <w:r>
        <w:t xml:space="preserve"> podpisem </w:t>
      </w:r>
      <w:r w:rsidR="00DC4B2A">
        <w:t xml:space="preserve">předávacího </w:t>
      </w:r>
      <w:r>
        <w:t>protokolu.</w:t>
      </w:r>
    </w:p>
    <w:p w14:paraId="0F98BE9B" w14:textId="77777777" w:rsidR="000140B6" w:rsidRDefault="000140B6" w:rsidP="003248CE">
      <w:pPr>
        <w:pStyle w:val="SectionCzechRadio"/>
      </w:pPr>
      <w:r>
        <w:t>Platební podmínky:</w:t>
      </w:r>
    </w:p>
    <w:p w14:paraId="71D4F821" w14:textId="30C8AD5B" w:rsidR="009B77E2" w:rsidRPr="006D0812" w:rsidRDefault="009B77E2" w:rsidP="009B77E2">
      <w:pPr>
        <w:pStyle w:val="ListNumber-ContractCzechRadio"/>
        <w:numPr>
          <w:ilvl w:val="0"/>
          <w:numId w:val="0"/>
        </w:numPr>
        <w:jc w:val="both"/>
      </w:pPr>
      <w:r>
        <w:t>Výše uvedená c</w:t>
      </w:r>
      <w:r w:rsidRPr="006D0812">
        <w:t>e</w:t>
      </w:r>
      <w:r>
        <w:t>na</w:t>
      </w:r>
      <w:r w:rsidRPr="006D0812">
        <w:t xml:space="preserve"> </w:t>
      </w:r>
      <w:r w:rsidR="00390E16">
        <w:t>zboží</w:t>
      </w:r>
      <w:r w:rsidRPr="006D0812">
        <w:t xml:space="preserve"> je konečná a zahrnuje veškeré náklady </w:t>
      </w:r>
      <w:r w:rsidR="00390E16">
        <w:t>prodávajícího</w:t>
      </w:r>
      <w:r w:rsidRPr="006D0812">
        <w:t xml:space="preserve"> související s</w:t>
      </w:r>
      <w:r>
        <w:t> poskytnutím plnění</w:t>
      </w:r>
      <w:r w:rsidRPr="006D0812">
        <w:t xml:space="preserve"> dle této </w:t>
      </w:r>
      <w:r>
        <w:t>objednávky</w:t>
      </w:r>
      <w:r w:rsidRPr="006D0812">
        <w:t xml:space="preserve"> (např. doprava </w:t>
      </w:r>
      <w:r>
        <w:t xml:space="preserve">plnění </w:t>
      </w:r>
      <w:r w:rsidRPr="006D0812">
        <w:t xml:space="preserve">do místa </w:t>
      </w:r>
      <w:r>
        <w:t>plněn</w:t>
      </w:r>
      <w:r w:rsidRPr="006D0812">
        <w:t xml:space="preserve">í, zabalení </w:t>
      </w:r>
      <w:r>
        <w:t>plnění apod.</w:t>
      </w:r>
      <w:r w:rsidRPr="006D0812">
        <w:t>).</w:t>
      </w:r>
    </w:p>
    <w:p w14:paraId="123FF032" w14:textId="201C14A3" w:rsidR="004B4A76" w:rsidRDefault="000140B6" w:rsidP="00576EAA">
      <w:pPr>
        <w:pStyle w:val="ListNumber-ContractCzechRadio"/>
        <w:numPr>
          <w:ilvl w:val="0"/>
          <w:numId w:val="0"/>
        </w:numPr>
        <w:tabs>
          <w:tab w:val="clear" w:pos="312"/>
          <w:tab w:val="left" w:pos="0"/>
        </w:tabs>
        <w:jc w:val="both"/>
      </w:pPr>
      <w:r>
        <w:t xml:space="preserve">Výše uvedená cena </w:t>
      </w:r>
      <w:r w:rsidR="009B77E2">
        <w:t xml:space="preserve">plnění </w:t>
      </w:r>
      <w:r>
        <w:t>bude uhrazena na základě daňového dokladu</w:t>
      </w:r>
      <w:r w:rsidR="009B77E2">
        <w:t xml:space="preserve"> (dále jen „faktura“)</w:t>
      </w:r>
      <w:r>
        <w:t xml:space="preserve">, který vystaví </w:t>
      </w:r>
      <w:r w:rsidR="00390E16">
        <w:t>prodávající kupujícímu</w:t>
      </w:r>
      <w:r w:rsidR="00576EAA">
        <w:t xml:space="preserve"> po podpisu předávacího protokolu oběma smluvními stranami. </w:t>
      </w:r>
      <w:r w:rsidR="00576EAA" w:rsidRPr="0002419A">
        <w:rPr>
          <w:rFonts w:cs="Arial"/>
          <w:szCs w:val="20"/>
        </w:rPr>
        <w:t xml:space="preserve">Splatnost faktury činí 24 dnů od data jejího vystavení, a to za předpokladu, že k doručení faktury </w:t>
      </w:r>
      <w:r w:rsidR="00390E16">
        <w:rPr>
          <w:rFonts w:cs="Arial"/>
          <w:szCs w:val="20"/>
        </w:rPr>
        <w:t xml:space="preserve">kupujícímu </w:t>
      </w:r>
      <w:r w:rsidR="00576EAA" w:rsidRPr="0002419A">
        <w:rPr>
          <w:rFonts w:cs="Arial"/>
          <w:szCs w:val="20"/>
        </w:rPr>
        <w:t xml:space="preserve">dojde do 3 dnů od data jejího vystavení. V případě pozdějšího doručení faktury činí splatnost 21 dnů od data jejího skutečného doručení </w:t>
      </w:r>
      <w:r w:rsidR="00390E16">
        <w:rPr>
          <w:rFonts w:cs="Arial"/>
          <w:szCs w:val="20"/>
        </w:rPr>
        <w:t>kupujícímu</w:t>
      </w:r>
      <w:r w:rsidR="00576EAA" w:rsidRPr="0002419A">
        <w:rPr>
          <w:rFonts w:cs="Arial"/>
          <w:szCs w:val="20"/>
        </w:rPr>
        <w:t>.</w:t>
      </w:r>
    </w:p>
    <w:p w14:paraId="39EE5859" w14:textId="17BCE35B" w:rsidR="004B4A76" w:rsidRDefault="00390E16" w:rsidP="009B77E2">
      <w:pPr>
        <w:pStyle w:val="ListNumber-ContractCzechRadio"/>
        <w:numPr>
          <w:ilvl w:val="0"/>
          <w:numId w:val="0"/>
        </w:numPr>
        <w:jc w:val="both"/>
      </w:pPr>
      <w:r>
        <w:t xml:space="preserve">Prodávající </w:t>
      </w:r>
      <w:r w:rsidR="009B77E2" w:rsidRPr="006D0812">
        <w:t xml:space="preserve">prohlašuje, že není v souladu s § 106a zákona č. 235/2004 Sb., o </w:t>
      </w:r>
      <w:r w:rsidR="001C3980">
        <w:t>dani z přidané hodnoty</w:t>
      </w:r>
      <w:r w:rsidR="00BE5789">
        <w:t>, v platném znění</w:t>
      </w:r>
      <w:r w:rsidR="001C3980">
        <w:t xml:space="preserve"> (dále jen „</w:t>
      </w:r>
      <w:proofErr w:type="spellStart"/>
      <w:r w:rsidR="001C3980">
        <w:t>ZoDPH</w:t>
      </w:r>
      <w:proofErr w:type="spellEnd"/>
      <w:r w:rsidR="001C3980">
        <w:t>“)</w:t>
      </w:r>
      <w:r w:rsidR="009B77E2">
        <w:t>,</w:t>
      </w:r>
      <w:r w:rsidR="009B77E2" w:rsidRPr="006D0812">
        <w:t xml:space="preserve"> tzv. nespolehlivým plátcem. Smluvní str</w:t>
      </w:r>
      <w:r>
        <w:t xml:space="preserve">any se </w:t>
      </w:r>
      <w:r>
        <w:lastRenderedPageBreak/>
        <w:t>dohodly, že v případě, kupující</w:t>
      </w:r>
      <w:r w:rsidR="009B77E2" w:rsidRPr="006D0812">
        <w:t xml:space="preserve"> bude ručit v souladu s § 109 </w:t>
      </w:r>
      <w:proofErr w:type="spellStart"/>
      <w:r w:rsidR="009B77E2" w:rsidRPr="006D0812">
        <w:t>ZoDPH</w:t>
      </w:r>
      <w:proofErr w:type="spellEnd"/>
      <w:r w:rsidR="009B77E2" w:rsidRPr="006D0812">
        <w:t xml:space="preserve"> za nezaplacenou DPH, je </w:t>
      </w:r>
      <w:r>
        <w:t xml:space="preserve">kupující </w:t>
      </w:r>
      <w:r w:rsidR="009B77E2" w:rsidRPr="006D0812">
        <w:t xml:space="preserve">oprávněn odvést DPH přímo na účet příslušného správce daně. Odvedením DPH na účet příslušného správce daně v případech dle předchozí věty se považuje tato část ceny zdanitelného plnění za řádně uhrazenou. </w:t>
      </w:r>
      <w:r>
        <w:t>Kupující</w:t>
      </w:r>
      <w:r w:rsidR="009B77E2" w:rsidRPr="006D0812">
        <w:t xml:space="preserve"> má právo odstoupit od této </w:t>
      </w:r>
      <w:r w:rsidR="00E1490B">
        <w:t>objednávky</w:t>
      </w:r>
      <w:r w:rsidR="00E1490B" w:rsidRPr="006D0812">
        <w:t xml:space="preserve"> </w:t>
      </w:r>
      <w:r w:rsidR="009B77E2" w:rsidRPr="006D0812">
        <w:t xml:space="preserve">v případě, že </w:t>
      </w:r>
      <w:r>
        <w:t>prodávající</w:t>
      </w:r>
      <w:r w:rsidR="009B77E2" w:rsidRPr="006D0812">
        <w:t xml:space="preserve"> bude prohlášen za nespolehlivého plátce</w:t>
      </w:r>
      <w:r w:rsidR="00E1490B">
        <w:t xml:space="preserve"> před poskytnutím plnění dle této objednávky</w:t>
      </w:r>
      <w:r w:rsidR="009B77E2" w:rsidRPr="006D0812">
        <w:t>.</w:t>
      </w:r>
    </w:p>
    <w:p w14:paraId="73560032" w14:textId="73418EC2" w:rsidR="003C5DD6" w:rsidRPr="003C5DD6" w:rsidRDefault="000140B6" w:rsidP="00461B83">
      <w:pPr>
        <w:pStyle w:val="SectionCzechRadio"/>
        <w:pBdr>
          <w:top w:val="single" w:sz="2" w:space="1" w:color="auto"/>
        </w:pBdr>
      </w:pPr>
      <w:r>
        <w:t>Záruční podmínky:</w:t>
      </w:r>
    </w:p>
    <w:p w14:paraId="45526AA9" w14:textId="789C49F6" w:rsidR="009B77E2" w:rsidRDefault="00390E16" w:rsidP="000140B6">
      <w:r>
        <w:t>Prodávající</w:t>
      </w:r>
      <w:r w:rsidR="000140B6">
        <w:t xml:space="preserve"> poskytuje </w:t>
      </w:r>
      <w:r>
        <w:t>kupujícímu</w:t>
      </w:r>
      <w:r w:rsidR="000140B6">
        <w:t xml:space="preserve"> záruku na </w:t>
      </w:r>
      <w:r w:rsidR="009B77E2">
        <w:t>plnění</w:t>
      </w:r>
      <w:r w:rsidR="000140B6">
        <w:t xml:space="preserve"> v délce </w:t>
      </w:r>
      <w:r>
        <w:t>24</w:t>
      </w:r>
      <w:r w:rsidR="009B77E2">
        <w:t xml:space="preserve"> </w:t>
      </w:r>
      <w:r w:rsidR="000140B6">
        <w:t xml:space="preserve">měsíců. </w:t>
      </w:r>
    </w:p>
    <w:p w14:paraId="4F96BE1C" w14:textId="7915BF5A" w:rsidR="006D2059" w:rsidRPr="006D2059" w:rsidRDefault="004B4A76" w:rsidP="007A2503">
      <w:pPr>
        <w:pStyle w:val="SectionCzechRadio"/>
      </w:pPr>
      <w:r>
        <w:t xml:space="preserve">Sankční </w:t>
      </w:r>
      <w:r w:rsidR="000140B6">
        <w:t>podmínky:</w:t>
      </w:r>
    </w:p>
    <w:p w14:paraId="65080978" w14:textId="0B2BC8A8" w:rsidR="007A2503" w:rsidRDefault="006D2059" w:rsidP="007A2503">
      <w:pPr>
        <w:pStyle w:val="ListNumber-ContractCzechRadio"/>
        <w:numPr>
          <w:ilvl w:val="0"/>
          <w:numId w:val="0"/>
        </w:numPr>
        <w:pBdr>
          <w:bottom w:val="single" w:sz="6" w:space="1" w:color="auto"/>
        </w:pBdr>
        <w:tabs>
          <w:tab w:val="clear" w:pos="312"/>
          <w:tab w:val="left" w:pos="0"/>
        </w:tabs>
        <w:spacing w:after="0"/>
        <w:jc w:val="both"/>
      </w:pPr>
      <w:r w:rsidRPr="006D0812">
        <w:t xml:space="preserve">Bude-li </w:t>
      </w:r>
      <w:r w:rsidR="00390E16">
        <w:t>prodávající</w:t>
      </w:r>
      <w:r w:rsidRPr="006D0812">
        <w:t xml:space="preserve"> v prodlení s</w:t>
      </w:r>
      <w:r w:rsidR="00390E16">
        <w:t> dodáním zboží</w:t>
      </w:r>
      <w:r>
        <w:t xml:space="preserve"> nebo jeho části dle této objednávky</w:t>
      </w:r>
      <w:r w:rsidRPr="006D0812">
        <w:t xml:space="preserve">, zavazuje se </w:t>
      </w:r>
      <w:r>
        <w:t xml:space="preserve">zaplatit </w:t>
      </w:r>
      <w:r w:rsidR="00390E16">
        <w:t xml:space="preserve">kupujícímu </w:t>
      </w:r>
      <w:r w:rsidRPr="006D0812">
        <w:t>smluvní pokutu ve výši 0,</w:t>
      </w:r>
      <w:r w:rsidR="007A2503">
        <w:t xml:space="preserve">5 </w:t>
      </w:r>
      <w:r w:rsidRPr="004E1E44">
        <w:t xml:space="preserve">% z celkové ceny </w:t>
      </w:r>
      <w:r w:rsidR="00390E16">
        <w:t>zboží</w:t>
      </w:r>
      <w:r w:rsidRPr="004E1E44">
        <w:t xml:space="preserve"> </w:t>
      </w:r>
      <w:r w:rsidRPr="006D0812">
        <w:t xml:space="preserve">za každý </w:t>
      </w:r>
      <w:r>
        <w:t xml:space="preserve">započatý </w:t>
      </w:r>
      <w:r w:rsidRPr="006D0812">
        <w:t xml:space="preserve">den prodlení. Smluvní pokutou není dotčen nárok </w:t>
      </w:r>
      <w:r w:rsidR="00390E16">
        <w:t>kupujícího</w:t>
      </w:r>
      <w:r w:rsidRPr="006D0812">
        <w:t xml:space="preserve"> na náhradu případné škody</w:t>
      </w:r>
      <w:r>
        <w:t xml:space="preserve"> v plné výši vzniklé z téhož právního důvodu</w:t>
      </w:r>
      <w:r w:rsidRPr="006D0812">
        <w:t>.</w:t>
      </w:r>
    </w:p>
    <w:p w14:paraId="00601D82" w14:textId="77777777" w:rsidR="007A2503" w:rsidRDefault="007A2503" w:rsidP="007A2503">
      <w:pPr>
        <w:pStyle w:val="ListNumber-ContractCzechRadio"/>
        <w:numPr>
          <w:ilvl w:val="0"/>
          <w:numId w:val="0"/>
        </w:numPr>
        <w:pBdr>
          <w:bottom w:val="single" w:sz="6" w:space="1" w:color="auto"/>
        </w:pBdr>
        <w:tabs>
          <w:tab w:val="clear" w:pos="312"/>
          <w:tab w:val="left" w:pos="0"/>
        </w:tabs>
        <w:spacing w:after="0"/>
        <w:jc w:val="both"/>
      </w:pPr>
    </w:p>
    <w:p w14:paraId="0258C0B3" w14:textId="77777777" w:rsidR="004B4A76" w:rsidRDefault="004B4A76" w:rsidP="0074574D">
      <w:pPr>
        <w:rPr>
          <w:b/>
          <w:sz w:val="17"/>
          <w:szCs w:val="17"/>
        </w:rPr>
      </w:pPr>
      <w:r w:rsidRPr="004B4A76">
        <w:rPr>
          <w:b/>
          <w:sz w:val="17"/>
          <w:szCs w:val="17"/>
        </w:rPr>
        <w:t>OSTATNÍ UJEDNÁNÍ</w:t>
      </w:r>
    </w:p>
    <w:p w14:paraId="21E5368C" w14:textId="04D25BC4" w:rsidR="001C3980" w:rsidRDefault="004643C9" w:rsidP="004643C9">
      <w:pPr>
        <w:jc w:val="both"/>
      </w:pPr>
      <w:r>
        <w:t xml:space="preserve">Tuto objednávku pokládejte za závaznou a potvrďte nejpozději do </w:t>
      </w:r>
      <w:r w:rsidR="0032135A">
        <w:t>……………</w:t>
      </w:r>
      <w:r>
        <w:t>.</w:t>
      </w:r>
    </w:p>
    <w:p w14:paraId="38D34802" w14:textId="5A8A2156" w:rsidR="004643C9" w:rsidRDefault="004643C9" w:rsidP="004643C9">
      <w:pPr>
        <w:jc w:val="both"/>
      </w:pPr>
    </w:p>
    <w:p w14:paraId="1C7E3C5C" w14:textId="77777777" w:rsidR="004643C9" w:rsidRDefault="00E21C06" w:rsidP="004643C9">
      <w:pPr>
        <w:jc w:val="both"/>
      </w:pPr>
      <w:r>
        <w:t>Práva a povinnosti vzniklá z této</w:t>
      </w:r>
      <w:r w:rsidR="004643C9">
        <w:t xml:space="preserve"> objednávk</w:t>
      </w:r>
      <w:r>
        <w:t>y</w:t>
      </w:r>
      <w:r w:rsidR="004643C9">
        <w:t xml:space="preserve"> se řídí právním řádem České republiky, zejmé</w:t>
      </w:r>
      <w:r w:rsidR="001C3980">
        <w:t>na příslušnými ustanoveními zákona</w:t>
      </w:r>
      <w:r w:rsidR="004643C9">
        <w:t xml:space="preserve"> č. 89/2012 Sb., občanský zákoník</w:t>
      </w:r>
      <w:r w:rsidR="001C3980">
        <w:t>, v platném znění</w:t>
      </w:r>
      <w:r w:rsidR="004643C9">
        <w:t xml:space="preserve">. </w:t>
      </w:r>
    </w:p>
    <w:p w14:paraId="31DE61C6" w14:textId="77777777" w:rsidR="004643C9" w:rsidRDefault="004643C9" w:rsidP="004643C9">
      <w:pPr>
        <w:jc w:val="both"/>
      </w:pPr>
    </w:p>
    <w:p w14:paraId="3B59C64A" w14:textId="77777777" w:rsidR="007A2503" w:rsidRPr="004B4A76" w:rsidRDefault="001C3980" w:rsidP="004643C9">
      <w:pPr>
        <w:jc w:val="both"/>
        <w:rPr>
          <w:b/>
          <w:sz w:val="17"/>
          <w:szCs w:val="17"/>
        </w:rPr>
      </w:pPr>
      <w:r>
        <w:t>Potvrzení objednávky</w:t>
      </w:r>
      <w:r w:rsidR="004643C9">
        <w:t xml:space="preserve"> s dodatkem nebo odchylkou se vylučuje</w:t>
      </w:r>
      <w:r w:rsidR="00E21C06">
        <w:t>.</w:t>
      </w:r>
    </w:p>
    <w:tbl>
      <w:tblPr>
        <w:tblStyle w:val="TableCzechRadio"/>
        <w:tblW w:w="0" w:type="auto"/>
        <w:tblLook w:val="04A0" w:firstRow="1" w:lastRow="0" w:firstColumn="1" w:lastColumn="0" w:noHBand="0" w:noVBand="1"/>
      </w:tblPr>
      <w:tblGrid>
        <w:gridCol w:w="4338"/>
        <w:gridCol w:w="4336"/>
      </w:tblGrid>
      <w:tr w:rsidR="008A789F" w:rsidRPr="008A789F" w14:paraId="7E79AAF9" w14:textId="77777777" w:rsidTr="008A7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6" w:type="dxa"/>
            <w:tcBorders>
              <w:bottom w:val="nil"/>
            </w:tcBorders>
          </w:tcPr>
          <w:p w14:paraId="7E18EB28" w14:textId="67FBE405" w:rsidR="008A789F" w:rsidRPr="008A789F" w:rsidRDefault="008A789F" w:rsidP="0032135A">
            <w:pPr>
              <w:pStyle w:val="Zvr"/>
            </w:pPr>
            <w:r w:rsidRPr="008A789F">
              <w:t>V</w:t>
            </w:r>
            <w:r w:rsidR="002D3C90">
              <w:t> </w:t>
            </w:r>
            <w:r w:rsidR="0032135A">
              <w:t>…………</w:t>
            </w:r>
            <w:r w:rsidR="002D3C90">
              <w:t xml:space="preserve">dne </w:t>
            </w:r>
            <w:r w:rsidR="0032135A">
              <w:t>………………</w:t>
            </w:r>
          </w:p>
        </w:tc>
        <w:tc>
          <w:tcPr>
            <w:tcW w:w="4366" w:type="dxa"/>
            <w:tcBorders>
              <w:bottom w:val="nil"/>
            </w:tcBorders>
          </w:tcPr>
          <w:p w14:paraId="1D025B6A" w14:textId="25F39093" w:rsidR="008A789F" w:rsidRPr="008A789F" w:rsidRDefault="008A789F" w:rsidP="0032135A">
            <w:pPr>
              <w:pStyle w:val="Zv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A789F">
              <w:t xml:space="preserve">V </w:t>
            </w:r>
            <w:r w:rsidR="0032135A">
              <w:t>……… dn</w:t>
            </w:r>
            <w:r w:rsidRPr="008A789F">
              <w:t xml:space="preserve">e </w:t>
            </w:r>
            <w:r w:rsidR="0032135A">
              <w:t>…………….</w:t>
            </w:r>
          </w:p>
        </w:tc>
      </w:tr>
      <w:tr w:rsidR="008A789F" w:rsidRPr="008A789F" w14:paraId="2B05247C" w14:textId="77777777" w:rsidTr="008A7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6" w:type="dxa"/>
            <w:tcBorders>
              <w:top w:val="nil"/>
            </w:tcBorders>
          </w:tcPr>
          <w:p w14:paraId="1CA11EE0" w14:textId="011DA603" w:rsidR="008A789F" w:rsidRPr="008A789F" w:rsidRDefault="008A789F" w:rsidP="00390E16">
            <w:pPr>
              <w:pStyle w:val="Zvr"/>
              <w:spacing w:before="680"/>
            </w:pPr>
            <w:r w:rsidRPr="008A789F">
              <w:t xml:space="preserve">podpis / razítko </w:t>
            </w:r>
            <w:r w:rsidR="00390E16">
              <w:t>prodávajícího</w:t>
            </w:r>
          </w:p>
        </w:tc>
        <w:tc>
          <w:tcPr>
            <w:tcW w:w="4366" w:type="dxa"/>
            <w:tcBorders>
              <w:top w:val="nil"/>
            </w:tcBorders>
          </w:tcPr>
          <w:p w14:paraId="6C2A3A22" w14:textId="7B6F4CB7" w:rsidR="008A789F" w:rsidRPr="008A789F" w:rsidRDefault="001A7B97" w:rsidP="00390E16">
            <w:pPr>
              <w:pStyle w:val="Zvr"/>
              <w:spacing w:before="6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podpis / razítko </w:t>
            </w:r>
            <w:r w:rsidR="00390E16">
              <w:t>kupujícího</w:t>
            </w:r>
          </w:p>
        </w:tc>
      </w:tr>
    </w:tbl>
    <w:p w14:paraId="7F5585E1" w14:textId="77777777" w:rsidR="000140B6" w:rsidRDefault="000140B6" w:rsidP="000140B6"/>
    <w:sectPr w:rsidR="000140B6" w:rsidSect="00F40F01">
      <w:footerReference w:type="default" r:id="rId7"/>
      <w:headerReference w:type="first" r:id="rId8"/>
      <w:footerReference w:type="first" r:id="rId9"/>
      <w:type w:val="continuous"/>
      <w:pgSz w:w="11906" w:h="16838" w:code="9"/>
      <w:pgMar w:top="1389" w:right="1616" w:bottom="175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6F0AB" w14:textId="77777777" w:rsidR="009060E2" w:rsidRDefault="009060E2" w:rsidP="00B25F23">
      <w:pPr>
        <w:spacing w:line="240" w:lineRule="auto"/>
      </w:pPr>
      <w:r>
        <w:separator/>
      </w:r>
    </w:p>
  </w:endnote>
  <w:endnote w:type="continuationSeparator" w:id="0">
    <w:p w14:paraId="2FF961CE" w14:textId="77777777" w:rsidR="009060E2" w:rsidRDefault="009060E2" w:rsidP="00B2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EAE02" w14:textId="18892051" w:rsidR="000140B6" w:rsidRDefault="0074574D">
    <w:pPr>
      <w:pStyle w:val="Zpat"/>
    </w:pPr>
    <w:r>
      <w:tab/>
    </w:r>
    <w:sdt>
      <w:sdtPr>
        <w:rPr>
          <w:rStyle w:val="slostrnky"/>
        </w:rPr>
        <w:id w:val="-752661779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6531D" w:rsidRPr="0074574D">
          <w:rPr>
            <w:rStyle w:val="slostrnky"/>
          </w:rPr>
          <w:fldChar w:fldCharType="begin"/>
        </w:r>
        <w:r w:rsidRPr="0074574D">
          <w:rPr>
            <w:rStyle w:val="slostrnky"/>
          </w:rPr>
          <w:instrText xml:space="preserve"> PAGE   \* MERGEFORMAT </w:instrText>
        </w:r>
        <w:r w:rsidR="00E6531D" w:rsidRPr="0074574D">
          <w:rPr>
            <w:rStyle w:val="slostrnky"/>
          </w:rPr>
          <w:fldChar w:fldCharType="separate"/>
        </w:r>
        <w:r w:rsidR="00C168DB">
          <w:rPr>
            <w:rStyle w:val="slostrnky"/>
            <w:noProof/>
          </w:rPr>
          <w:t>2</w:t>
        </w:r>
        <w:r w:rsidR="00E6531D" w:rsidRPr="0074574D">
          <w:rPr>
            <w:rStyle w:val="slostrnky"/>
          </w:rPr>
          <w:fldChar w:fldCharType="end"/>
        </w:r>
        <w:r w:rsidRPr="0074574D">
          <w:rPr>
            <w:rStyle w:val="slostrnky"/>
          </w:rPr>
          <w:t xml:space="preserve"> / </w:t>
        </w:r>
        <w:r w:rsidR="00984F20">
          <w:rPr>
            <w:rStyle w:val="slostrnky"/>
            <w:noProof/>
          </w:rPr>
          <w:fldChar w:fldCharType="begin"/>
        </w:r>
        <w:r w:rsidR="00984F20">
          <w:rPr>
            <w:rStyle w:val="slostrnky"/>
            <w:noProof/>
          </w:rPr>
          <w:instrText xml:space="preserve"> NUMPAGES   \* MERGEFORMAT </w:instrText>
        </w:r>
        <w:r w:rsidR="00984F20">
          <w:rPr>
            <w:rStyle w:val="slostrnky"/>
            <w:noProof/>
          </w:rPr>
          <w:fldChar w:fldCharType="separate"/>
        </w:r>
        <w:r w:rsidR="00C168DB">
          <w:rPr>
            <w:rStyle w:val="slostrnky"/>
            <w:noProof/>
          </w:rPr>
          <w:t>2</w:t>
        </w:r>
        <w:r w:rsidR="00984F20">
          <w:rPr>
            <w:rStyle w:val="slostrnky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FFEFB" w14:textId="68ACF41D" w:rsidR="000140B6" w:rsidRPr="00B5596D" w:rsidRDefault="0074574D" w:rsidP="000140B6">
    <w:pPr>
      <w:pStyle w:val="Zpat"/>
      <w:ind w:right="1418"/>
    </w:pPr>
    <w:r>
      <w:tab/>
    </w:r>
    <w:sdt>
      <w:sdtPr>
        <w:rPr>
          <w:rStyle w:val="slostrnky"/>
        </w:rPr>
        <w:id w:val="-1604568040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6531D" w:rsidRPr="0074574D">
          <w:rPr>
            <w:rStyle w:val="slostrnky"/>
          </w:rPr>
          <w:fldChar w:fldCharType="begin"/>
        </w:r>
        <w:r w:rsidRPr="0074574D">
          <w:rPr>
            <w:rStyle w:val="slostrnky"/>
          </w:rPr>
          <w:instrText xml:space="preserve"> PAGE   \* MERGEFORMAT </w:instrText>
        </w:r>
        <w:r w:rsidR="00E6531D" w:rsidRPr="0074574D">
          <w:rPr>
            <w:rStyle w:val="slostrnky"/>
          </w:rPr>
          <w:fldChar w:fldCharType="separate"/>
        </w:r>
        <w:r w:rsidR="00C168DB">
          <w:rPr>
            <w:rStyle w:val="slostrnky"/>
            <w:noProof/>
          </w:rPr>
          <w:t>1</w:t>
        </w:r>
        <w:r w:rsidR="00E6531D" w:rsidRPr="0074574D">
          <w:rPr>
            <w:rStyle w:val="slostrnky"/>
          </w:rPr>
          <w:fldChar w:fldCharType="end"/>
        </w:r>
        <w:r w:rsidRPr="0074574D">
          <w:rPr>
            <w:rStyle w:val="slostrnky"/>
          </w:rPr>
          <w:t xml:space="preserve"> / </w:t>
        </w:r>
        <w:r w:rsidR="00984F20">
          <w:rPr>
            <w:rStyle w:val="slostrnky"/>
            <w:noProof/>
          </w:rPr>
          <w:fldChar w:fldCharType="begin"/>
        </w:r>
        <w:r w:rsidR="00984F20">
          <w:rPr>
            <w:rStyle w:val="slostrnky"/>
            <w:noProof/>
          </w:rPr>
          <w:instrText xml:space="preserve"> NUMPAGES   \* MERGEFORMAT </w:instrText>
        </w:r>
        <w:r w:rsidR="00984F20">
          <w:rPr>
            <w:rStyle w:val="slostrnky"/>
            <w:noProof/>
          </w:rPr>
          <w:fldChar w:fldCharType="separate"/>
        </w:r>
        <w:r w:rsidR="00C168DB">
          <w:rPr>
            <w:rStyle w:val="slostrnky"/>
            <w:noProof/>
          </w:rPr>
          <w:t>2</w:t>
        </w:r>
        <w:r w:rsidR="00984F20">
          <w:rPr>
            <w:rStyle w:val="slostrnky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D9529" w14:textId="77777777" w:rsidR="009060E2" w:rsidRDefault="009060E2" w:rsidP="00B25F23">
      <w:pPr>
        <w:spacing w:line="240" w:lineRule="auto"/>
      </w:pPr>
      <w:r>
        <w:separator/>
      </w:r>
    </w:p>
  </w:footnote>
  <w:footnote w:type="continuationSeparator" w:id="0">
    <w:p w14:paraId="2229DFA9" w14:textId="77777777" w:rsidR="009060E2" w:rsidRDefault="009060E2" w:rsidP="00B25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91A8B" w14:textId="77777777" w:rsidR="000140B6" w:rsidRDefault="009A7DCE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C5698B" wp14:editId="3A6EC2B4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D826D" w14:textId="77777777" w:rsidR="000140B6" w:rsidRPr="00DB5E8D" w:rsidRDefault="000140B6" w:rsidP="00DB5E8D">
                          <w:pPr>
                            <w:pStyle w:val="Logo-AdditionCzechRadi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w14:anchorId="12C5698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80.25pt;margin-top:81.65pt;width:134.65pt;height:24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" filled="f" stroked="f" strokeweight="1pt">
              <v:path arrowok="t"/>
              <v:textbox inset="0,0,0,0">
                <w:txbxContent>
                  <w:p w14:paraId="1FED826D" w14:textId="77777777" w:rsidR="000140B6" w:rsidRPr="00DB5E8D" w:rsidRDefault="000140B6" w:rsidP="00DB5E8D">
                    <w:pPr>
                      <w:pStyle w:val="Logo-AdditionCzechRadi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140B6"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463038A0" wp14:editId="42F925AC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566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852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E8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E46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A7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080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8224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0FC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A0E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BA3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8BD"/>
    <w:multiLevelType w:val="hybridMultilevel"/>
    <w:tmpl w:val="FB103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DD57DA"/>
    <w:multiLevelType w:val="multilevel"/>
    <w:tmpl w:val="D22C57FC"/>
    <w:numStyleLink w:val="TextNumbering"/>
  </w:abstractNum>
  <w:abstractNum w:abstractNumId="12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3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0CED2138"/>
    <w:multiLevelType w:val="multilevel"/>
    <w:tmpl w:val="B414D002"/>
    <w:numStyleLink w:val="Headings"/>
  </w:abstractNum>
  <w:abstractNum w:abstractNumId="15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6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17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8" w15:restartNumberingAfterBreak="0">
    <w:nsid w:val="1BE84C87"/>
    <w:multiLevelType w:val="multilevel"/>
    <w:tmpl w:val="023C2DE0"/>
    <w:numStyleLink w:val="Headings-Numbered"/>
  </w:abstractNum>
  <w:abstractNum w:abstractNumId="19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F7632CC"/>
    <w:multiLevelType w:val="multilevel"/>
    <w:tmpl w:val="4246CAA8"/>
    <w:numStyleLink w:val="Captions-Numbering"/>
  </w:abstractNum>
  <w:abstractNum w:abstractNumId="21" w15:restartNumberingAfterBreak="0">
    <w:nsid w:val="293A3FE2"/>
    <w:multiLevelType w:val="multilevel"/>
    <w:tmpl w:val="D22C57FC"/>
    <w:numStyleLink w:val="TextNumbering"/>
  </w:abstractNum>
  <w:abstractNum w:abstractNumId="22" w15:restartNumberingAfterBreak="0">
    <w:nsid w:val="2DD62198"/>
    <w:multiLevelType w:val="multilevel"/>
    <w:tmpl w:val="D22C57FC"/>
    <w:numStyleLink w:val="TextNumbering"/>
  </w:abstractNum>
  <w:abstractNum w:abstractNumId="23" w15:restartNumberingAfterBreak="0">
    <w:nsid w:val="2EB5063F"/>
    <w:multiLevelType w:val="multilevel"/>
    <w:tmpl w:val="D22C57FC"/>
    <w:numStyleLink w:val="TextNumbering"/>
  </w:abstractNum>
  <w:abstractNum w:abstractNumId="24" w15:restartNumberingAfterBreak="0">
    <w:nsid w:val="2F1445ED"/>
    <w:multiLevelType w:val="multilevel"/>
    <w:tmpl w:val="D22C57FC"/>
    <w:numStyleLink w:val="TextNumbering"/>
  </w:abstractNum>
  <w:abstractNum w:abstractNumId="25" w15:restartNumberingAfterBreak="0">
    <w:nsid w:val="32244F10"/>
    <w:multiLevelType w:val="multilevel"/>
    <w:tmpl w:val="C2A02212"/>
    <w:numStyleLink w:val="List-Contract"/>
  </w:abstractNum>
  <w:abstractNum w:abstractNumId="26" w15:restartNumberingAfterBreak="0">
    <w:nsid w:val="38A1480A"/>
    <w:multiLevelType w:val="multilevel"/>
    <w:tmpl w:val="D22C57FC"/>
    <w:numStyleLink w:val="TextNumbering"/>
  </w:abstractNum>
  <w:abstractNum w:abstractNumId="27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43F30520"/>
    <w:multiLevelType w:val="multilevel"/>
    <w:tmpl w:val="4246CAA8"/>
    <w:numStyleLink w:val="Captions-Numbering"/>
  </w:abstractNum>
  <w:abstractNum w:abstractNumId="2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8B75231"/>
    <w:multiLevelType w:val="multilevel"/>
    <w:tmpl w:val="B414D002"/>
    <w:numStyleLink w:val="Headings"/>
  </w:abstractNum>
  <w:abstractNum w:abstractNumId="31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2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33" w15:restartNumberingAfterBreak="0">
    <w:nsid w:val="5E436E0B"/>
    <w:multiLevelType w:val="multilevel"/>
    <w:tmpl w:val="D22C57FC"/>
    <w:numStyleLink w:val="TextNumbering"/>
  </w:abstractNum>
  <w:abstractNum w:abstractNumId="34" w15:restartNumberingAfterBreak="0">
    <w:nsid w:val="6342271A"/>
    <w:multiLevelType w:val="multilevel"/>
    <w:tmpl w:val="D22C57FC"/>
    <w:numStyleLink w:val="TextNumbering"/>
  </w:abstractNum>
  <w:abstractNum w:abstractNumId="35" w15:restartNumberingAfterBreak="0">
    <w:nsid w:val="691E77A0"/>
    <w:multiLevelType w:val="multilevel"/>
    <w:tmpl w:val="D22C57FC"/>
    <w:numStyleLink w:val="TextNumbering"/>
  </w:abstractNum>
  <w:abstractNum w:abstractNumId="36" w15:restartNumberingAfterBreak="0">
    <w:nsid w:val="6AD37002"/>
    <w:multiLevelType w:val="multilevel"/>
    <w:tmpl w:val="D22C57FC"/>
    <w:numStyleLink w:val="TextNumbering"/>
  </w:abstractNum>
  <w:abstractNum w:abstractNumId="37" w15:restartNumberingAfterBreak="0">
    <w:nsid w:val="6BE45281"/>
    <w:multiLevelType w:val="multilevel"/>
    <w:tmpl w:val="D22C57FC"/>
    <w:numStyleLink w:val="TextNumbering"/>
  </w:abstractNum>
  <w:abstractNum w:abstractNumId="38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9" w15:restartNumberingAfterBreak="0">
    <w:nsid w:val="74A10C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718220B"/>
    <w:multiLevelType w:val="multilevel"/>
    <w:tmpl w:val="D22C57FC"/>
    <w:numStyleLink w:val="TextNumbering"/>
  </w:abstractNum>
  <w:abstractNum w:abstractNumId="41" w15:restartNumberingAfterBreak="0">
    <w:nsid w:val="7CE824D4"/>
    <w:multiLevelType w:val="multilevel"/>
    <w:tmpl w:val="4246CAA8"/>
    <w:numStyleLink w:val="Captions-Numbering"/>
  </w:abstractNum>
  <w:abstractNum w:abstractNumId="42" w15:restartNumberingAfterBreak="0">
    <w:nsid w:val="7F110F0E"/>
    <w:multiLevelType w:val="multilevel"/>
    <w:tmpl w:val="D22C57FC"/>
    <w:numStyleLink w:val="TextNumberi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7"/>
  </w:num>
  <w:num w:numId="17">
    <w:abstractNumId w:val="40"/>
  </w:num>
  <w:num w:numId="18">
    <w:abstractNumId w:val="36"/>
  </w:num>
  <w:num w:numId="19">
    <w:abstractNumId w:val="24"/>
  </w:num>
  <w:num w:numId="20">
    <w:abstractNumId w:val="35"/>
  </w:num>
  <w:num w:numId="21">
    <w:abstractNumId w:val="33"/>
  </w:num>
  <w:num w:numId="22">
    <w:abstractNumId w:val="26"/>
  </w:num>
  <w:num w:numId="23">
    <w:abstractNumId w:val="11"/>
  </w:num>
  <w:num w:numId="24">
    <w:abstractNumId w:val="23"/>
  </w:num>
  <w:num w:numId="25">
    <w:abstractNumId w:val="42"/>
  </w:num>
  <w:num w:numId="26">
    <w:abstractNumId w:val="22"/>
  </w:num>
  <w:num w:numId="27">
    <w:abstractNumId w:val="21"/>
  </w:num>
  <w:num w:numId="28">
    <w:abstractNumId w:val="1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7"/>
  </w:num>
  <w:num w:numId="34">
    <w:abstractNumId w:val="38"/>
  </w:num>
  <w:num w:numId="35">
    <w:abstractNumId w:val="28"/>
  </w:num>
  <w:num w:numId="36">
    <w:abstractNumId w:val="41"/>
  </w:num>
  <w:num w:numId="37">
    <w:abstractNumId w:val="32"/>
  </w:num>
  <w:num w:numId="38">
    <w:abstractNumId w:val="15"/>
  </w:num>
  <w:num w:numId="39">
    <w:abstractNumId w:val="15"/>
  </w:num>
  <w:num w:numId="40">
    <w:abstractNumId w:val="12"/>
  </w:num>
  <w:num w:numId="41">
    <w:abstractNumId w:val="31"/>
  </w:num>
  <w:num w:numId="42">
    <w:abstractNumId w:val="20"/>
  </w:num>
  <w:num w:numId="43">
    <w:abstractNumId w:val="39"/>
  </w:num>
  <w:num w:numId="44">
    <w:abstractNumId w:val="14"/>
  </w:num>
  <w:num w:numId="45">
    <w:abstractNumId w:val="30"/>
  </w:num>
  <w:num w:numId="46">
    <w:abstractNumId w:val="13"/>
  </w:num>
  <w:num w:numId="47">
    <w:abstractNumId w:val="25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4097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3884"/>
    <w:rsid w:val="000140B6"/>
    <w:rsid w:val="000305B2"/>
    <w:rsid w:val="00037AA8"/>
    <w:rsid w:val="00066D16"/>
    <w:rsid w:val="00087478"/>
    <w:rsid w:val="000A44DD"/>
    <w:rsid w:val="000A7405"/>
    <w:rsid w:val="000B37A4"/>
    <w:rsid w:val="000B4D19"/>
    <w:rsid w:val="000B6355"/>
    <w:rsid w:val="000C6C97"/>
    <w:rsid w:val="000D28AB"/>
    <w:rsid w:val="000D3CA7"/>
    <w:rsid w:val="000E259A"/>
    <w:rsid w:val="000E46B9"/>
    <w:rsid w:val="00100883"/>
    <w:rsid w:val="00107439"/>
    <w:rsid w:val="0013202C"/>
    <w:rsid w:val="001471B1"/>
    <w:rsid w:val="00166126"/>
    <w:rsid w:val="00170181"/>
    <w:rsid w:val="001A02DE"/>
    <w:rsid w:val="001A7B97"/>
    <w:rsid w:val="001C2B09"/>
    <w:rsid w:val="001C2C10"/>
    <w:rsid w:val="001C3980"/>
    <w:rsid w:val="001D5938"/>
    <w:rsid w:val="001E0A94"/>
    <w:rsid w:val="001F0348"/>
    <w:rsid w:val="001F15D7"/>
    <w:rsid w:val="001F475A"/>
    <w:rsid w:val="002015E7"/>
    <w:rsid w:val="00204CBF"/>
    <w:rsid w:val="00227D8E"/>
    <w:rsid w:val="00262987"/>
    <w:rsid w:val="002748B7"/>
    <w:rsid w:val="00295A22"/>
    <w:rsid w:val="002965CF"/>
    <w:rsid w:val="002A4BE6"/>
    <w:rsid w:val="002B0F93"/>
    <w:rsid w:val="002B50C6"/>
    <w:rsid w:val="002C6C32"/>
    <w:rsid w:val="002D3C90"/>
    <w:rsid w:val="002E3EDA"/>
    <w:rsid w:val="002E5773"/>
    <w:rsid w:val="002F0D46"/>
    <w:rsid w:val="002F2BF0"/>
    <w:rsid w:val="002F691A"/>
    <w:rsid w:val="00304C54"/>
    <w:rsid w:val="0031153F"/>
    <w:rsid w:val="0032135A"/>
    <w:rsid w:val="003248CE"/>
    <w:rsid w:val="0033424E"/>
    <w:rsid w:val="00335F41"/>
    <w:rsid w:val="003426A1"/>
    <w:rsid w:val="00372D0D"/>
    <w:rsid w:val="00374550"/>
    <w:rsid w:val="00374638"/>
    <w:rsid w:val="00376CD7"/>
    <w:rsid w:val="00377956"/>
    <w:rsid w:val="003811C2"/>
    <w:rsid w:val="0038375C"/>
    <w:rsid w:val="00390E16"/>
    <w:rsid w:val="0039109D"/>
    <w:rsid w:val="003944DD"/>
    <w:rsid w:val="003960FE"/>
    <w:rsid w:val="00396EC9"/>
    <w:rsid w:val="003C0573"/>
    <w:rsid w:val="003C5DD6"/>
    <w:rsid w:val="003C5F49"/>
    <w:rsid w:val="003F0A33"/>
    <w:rsid w:val="004004EC"/>
    <w:rsid w:val="004124F8"/>
    <w:rsid w:val="00416F43"/>
    <w:rsid w:val="00420BB5"/>
    <w:rsid w:val="00420D76"/>
    <w:rsid w:val="00421F3D"/>
    <w:rsid w:val="00427653"/>
    <w:rsid w:val="004308A0"/>
    <w:rsid w:val="004351F1"/>
    <w:rsid w:val="004374A1"/>
    <w:rsid w:val="00445AF4"/>
    <w:rsid w:val="0045245F"/>
    <w:rsid w:val="00452B29"/>
    <w:rsid w:val="00461B83"/>
    <w:rsid w:val="004643C9"/>
    <w:rsid w:val="00465783"/>
    <w:rsid w:val="00470A4E"/>
    <w:rsid w:val="004765CF"/>
    <w:rsid w:val="004A383D"/>
    <w:rsid w:val="004B34BA"/>
    <w:rsid w:val="004B4A76"/>
    <w:rsid w:val="004B6A02"/>
    <w:rsid w:val="004C02AA"/>
    <w:rsid w:val="004C3C3B"/>
    <w:rsid w:val="004C7A0B"/>
    <w:rsid w:val="004E1E44"/>
    <w:rsid w:val="004F5EB2"/>
    <w:rsid w:val="00513E43"/>
    <w:rsid w:val="00516597"/>
    <w:rsid w:val="00531352"/>
    <w:rsid w:val="00531AB5"/>
    <w:rsid w:val="00533961"/>
    <w:rsid w:val="005360D5"/>
    <w:rsid w:val="00544094"/>
    <w:rsid w:val="00576EAA"/>
    <w:rsid w:val="005A384C"/>
    <w:rsid w:val="005A7C11"/>
    <w:rsid w:val="005B12EC"/>
    <w:rsid w:val="005C7732"/>
    <w:rsid w:val="005D59C5"/>
    <w:rsid w:val="005E1177"/>
    <w:rsid w:val="005E5533"/>
    <w:rsid w:val="005F1116"/>
    <w:rsid w:val="005F379F"/>
    <w:rsid w:val="005F44EE"/>
    <w:rsid w:val="00605AD7"/>
    <w:rsid w:val="006173A0"/>
    <w:rsid w:val="00622E04"/>
    <w:rsid w:val="006311D4"/>
    <w:rsid w:val="00681E96"/>
    <w:rsid w:val="00682904"/>
    <w:rsid w:val="006A130E"/>
    <w:rsid w:val="006A2D5B"/>
    <w:rsid w:val="006A425C"/>
    <w:rsid w:val="006B3918"/>
    <w:rsid w:val="006C306A"/>
    <w:rsid w:val="006D2059"/>
    <w:rsid w:val="006D648C"/>
    <w:rsid w:val="006E14A6"/>
    <w:rsid w:val="006E30C3"/>
    <w:rsid w:val="006F2373"/>
    <w:rsid w:val="006F2664"/>
    <w:rsid w:val="006F3D05"/>
    <w:rsid w:val="00704F7D"/>
    <w:rsid w:val="00705E13"/>
    <w:rsid w:val="007236C0"/>
    <w:rsid w:val="00727BE2"/>
    <w:rsid w:val="007305AC"/>
    <w:rsid w:val="007409F4"/>
    <w:rsid w:val="007445B7"/>
    <w:rsid w:val="0074574D"/>
    <w:rsid w:val="00761A55"/>
    <w:rsid w:val="007634DE"/>
    <w:rsid w:val="00777305"/>
    <w:rsid w:val="00787D5C"/>
    <w:rsid w:val="007905DD"/>
    <w:rsid w:val="007A2503"/>
    <w:rsid w:val="007A6939"/>
    <w:rsid w:val="007B76C0"/>
    <w:rsid w:val="007C5A0C"/>
    <w:rsid w:val="007D4A9E"/>
    <w:rsid w:val="007D5CDF"/>
    <w:rsid w:val="007D65C7"/>
    <w:rsid w:val="007F4527"/>
    <w:rsid w:val="007F7A88"/>
    <w:rsid w:val="0080004F"/>
    <w:rsid w:val="00812173"/>
    <w:rsid w:val="00835245"/>
    <w:rsid w:val="00851BEB"/>
    <w:rsid w:val="00855F0E"/>
    <w:rsid w:val="00862844"/>
    <w:rsid w:val="00876868"/>
    <w:rsid w:val="008802EB"/>
    <w:rsid w:val="0088047D"/>
    <w:rsid w:val="00886466"/>
    <w:rsid w:val="008873D8"/>
    <w:rsid w:val="00890C65"/>
    <w:rsid w:val="008A789F"/>
    <w:rsid w:val="008B272F"/>
    <w:rsid w:val="008B7902"/>
    <w:rsid w:val="008C1650"/>
    <w:rsid w:val="008C6FEE"/>
    <w:rsid w:val="008D14F1"/>
    <w:rsid w:val="008D23A4"/>
    <w:rsid w:val="008D2658"/>
    <w:rsid w:val="008E7FC3"/>
    <w:rsid w:val="008F17C2"/>
    <w:rsid w:val="008F1852"/>
    <w:rsid w:val="008F19DF"/>
    <w:rsid w:val="008F36D1"/>
    <w:rsid w:val="008F7E57"/>
    <w:rsid w:val="00900A72"/>
    <w:rsid w:val="009060E2"/>
    <w:rsid w:val="00911493"/>
    <w:rsid w:val="00922C57"/>
    <w:rsid w:val="009338F5"/>
    <w:rsid w:val="00936BF9"/>
    <w:rsid w:val="009403C9"/>
    <w:rsid w:val="00947F4C"/>
    <w:rsid w:val="00951CC1"/>
    <w:rsid w:val="00963239"/>
    <w:rsid w:val="00967E9D"/>
    <w:rsid w:val="009705FA"/>
    <w:rsid w:val="00974D57"/>
    <w:rsid w:val="00977112"/>
    <w:rsid w:val="009804A9"/>
    <w:rsid w:val="009839E0"/>
    <w:rsid w:val="00984F20"/>
    <w:rsid w:val="009918E8"/>
    <w:rsid w:val="009A093A"/>
    <w:rsid w:val="009A1AF3"/>
    <w:rsid w:val="009A2A7B"/>
    <w:rsid w:val="009A6791"/>
    <w:rsid w:val="009A7DCE"/>
    <w:rsid w:val="009B6E96"/>
    <w:rsid w:val="009B77E2"/>
    <w:rsid w:val="009D2E73"/>
    <w:rsid w:val="009E0266"/>
    <w:rsid w:val="009F4674"/>
    <w:rsid w:val="009F63FA"/>
    <w:rsid w:val="009F7CCA"/>
    <w:rsid w:val="00A062A6"/>
    <w:rsid w:val="00A160B5"/>
    <w:rsid w:val="00A20089"/>
    <w:rsid w:val="00A334CB"/>
    <w:rsid w:val="00A36286"/>
    <w:rsid w:val="00A37442"/>
    <w:rsid w:val="00A41BEC"/>
    <w:rsid w:val="00A41EDF"/>
    <w:rsid w:val="00A53EE0"/>
    <w:rsid w:val="00A55BBE"/>
    <w:rsid w:val="00A74492"/>
    <w:rsid w:val="00A74A56"/>
    <w:rsid w:val="00A93C16"/>
    <w:rsid w:val="00AB345B"/>
    <w:rsid w:val="00AB5003"/>
    <w:rsid w:val="00AE00C0"/>
    <w:rsid w:val="00AE0987"/>
    <w:rsid w:val="00AE3CE4"/>
    <w:rsid w:val="00AE5C7C"/>
    <w:rsid w:val="00AF6E44"/>
    <w:rsid w:val="00B00B4C"/>
    <w:rsid w:val="00B05083"/>
    <w:rsid w:val="00B13943"/>
    <w:rsid w:val="00B25F23"/>
    <w:rsid w:val="00B36031"/>
    <w:rsid w:val="00B473D0"/>
    <w:rsid w:val="00B54E8D"/>
    <w:rsid w:val="00B5596D"/>
    <w:rsid w:val="00B62703"/>
    <w:rsid w:val="00B6387D"/>
    <w:rsid w:val="00B67C45"/>
    <w:rsid w:val="00B826E5"/>
    <w:rsid w:val="00B8342C"/>
    <w:rsid w:val="00B948F6"/>
    <w:rsid w:val="00BA4F7F"/>
    <w:rsid w:val="00BB64F7"/>
    <w:rsid w:val="00BC36B5"/>
    <w:rsid w:val="00BC6430"/>
    <w:rsid w:val="00BD53CD"/>
    <w:rsid w:val="00BD7000"/>
    <w:rsid w:val="00BE5789"/>
    <w:rsid w:val="00BE7896"/>
    <w:rsid w:val="00BF1450"/>
    <w:rsid w:val="00C0494E"/>
    <w:rsid w:val="00C07F00"/>
    <w:rsid w:val="00C11D8C"/>
    <w:rsid w:val="00C168DB"/>
    <w:rsid w:val="00C250F0"/>
    <w:rsid w:val="00C61062"/>
    <w:rsid w:val="00C670F0"/>
    <w:rsid w:val="00C73AFB"/>
    <w:rsid w:val="00C74B6B"/>
    <w:rsid w:val="00C7676F"/>
    <w:rsid w:val="00C87878"/>
    <w:rsid w:val="00C93817"/>
    <w:rsid w:val="00C94987"/>
    <w:rsid w:val="00CB12DA"/>
    <w:rsid w:val="00CC5D3A"/>
    <w:rsid w:val="00CD2F41"/>
    <w:rsid w:val="00CE0A08"/>
    <w:rsid w:val="00CF3405"/>
    <w:rsid w:val="00CF68C3"/>
    <w:rsid w:val="00D01397"/>
    <w:rsid w:val="00D136A8"/>
    <w:rsid w:val="00D14011"/>
    <w:rsid w:val="00D16341"/>
    <w:rsid w:val="00D207E3"/>
    <w:rsid w:val="00D43A77"/>
    <w:rsid w:val="00D50ADA"/>
    <w:rsid w:val="00D569E2"/>
    <w:rsid w:val="00D603AB"/>
    <w:rsid w:val="00D6512D"/>
    <w:rsid w:val="00D66C2E"/>
    <w:rsid w:val="00D77D03"/>
    <w:rsid w:val="00D93ED2"/>
    <w:rsid w:val="00DA3832"/>
    <w:rsid w:val="00DB2CC5"/>
    <w:rsid w:val="00DB5E8D"/>
    <w:rsid w:val="00DB7367"/>
    <w:rsid w:val="00DB78A5"/>
    <w:rsid w:val="00DC4B2A"/>
    <w:rsid w:val="00DE000D"/>
    <w:rsid w:val="00DE0D2E"/>
    <w:rsid w:val="00DE738B"/>
    <w:rsid w:val="00E1490B"/>
    <w:rsid w:val="00E152DE"/>
    <w:rsid w:val="00E21C06"/>
    <w:rsid w:val="00E40B22"/>
    <w:rsid w:val="00E41313"/>
    <w:rsid w:val="00E6531D"/>
    <w:rsid w:val="00E72F38"/>
    <w:rsid w:val="00E813CD"/>
    <w:rsid w:val="00E954DF"/>
    <w:rsid w:val="00EB277B"/>
    <w:rsid w:val="00EB72F8"/>
    <w:rsid w:val="00EC3137"/>
    <w:rsid w:val="00F12D97"/>
    <w:rsid w:val="00F144D3"/>
    <w:rsid w:val="00F16577"/>
    <w:rsid w:val="00F2016A"/>
    <w:rsid w:val="00F36FC8"/>
    <w:rsid w:val="00F40F01"/>
    <w:rsid w:val="00F544E0"/>
    <w:rsid w:val="00F64209"/>
    <w:rsid w:val="00F77361"/>
    <w:rsid w:val="00FA7A05"/>
    <w:rsid w:val="00FD0BC6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1"/>
    </o:shapelayout>
  </w:shapeDefaults>
  <w:decimalSymbol w:val=","/>
  <w:listSeparator w:val=";"/>
  <w14:docId w14:val="66B8FC5F"/>
  <w15:docId w15:val="{3D6B4CDC-C064-46B5-BB18-54E0A1C3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74574D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A37442"/>
    <w:pPr>
      <w:keepNext/>
      <w:keepLines/>
      <w:numPr>
        <w:numId w:val="45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qFormat/>
    <w:rsid w:val="00A37442"/>
    <w:pPr>
      <w:keepNext/>
      <w:keepLines/>
      <w:numPr>
        <w:ilvl w:val="1"/>
        <w:numId w:val="45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unhideWhenUsed/>
    <w:rsid w:val="00A37442"/>
    <w:pPr>
      <w:keepNext/>
      <w:keepLines/>
      <w:numPr>
        <w:ilvl w:val="2"/>
        <w:numId w:val="45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unhideWhenUsed/>
    <w:rsid w:val="00A37442"/>
    <w:pPr>
      <w:keepNext/>
      <w:keepLines/>
      <w:numPr>
        <w:ilvl w:val="3"/>
        <w:numId w:val="45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A37442"/>
    <w:pPr>
      <w:keepNext/>
      <w:keepLines/>
      <w:numPr>
        <w:ilvl w:val="4"/>
        <w:numId w:val="45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A37442"/>
    <w:pPr>
      <w:keepNext/>
      <w:keepLines/>
      <w:numPr>
        <w:ilvl w:val="5"/>
        <w:numId w:val="45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A37442"/>
    <w:pPr>
      <w:keepNext/>
      <w:keepLines/>
      <w:numPr>
        <w:ilvl w:val="6"/>
        <w:numId w:val="45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A37442"/>
    <w:pPr>
      <w:keepNext/>
      <w:keepLines/>
      <w:numPr>
        <w:ilvl w:val="7"/>
        <w:numId w:val="45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A37442"/>
    <w:pPr>
      <w:keepNext/>
      <w:keepLines/>
      <w:numPr>
        <w:ilvl w:val="8"/>
        <w:numId w:val="45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74574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pos="8675"/>
      </w:tabs>
      <w:spacing w:before="480" w:line="200" w:lineRule="exact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74574D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A37442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A37442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unhideWhenUsed/>
    <w:qFormat/>
    <w:rsid w:val="00D43A77"/>
    <w:pPr>
      <w:numPr>
        <w:numId w:val="13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unhideWhenUsed/>
    <w:rsid w:val="00D43A77"/>
    <w:pPr>
      <w:numPr>
        <w:ilvl w:val="1"/>
        <w:numId w:val="13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unhideWhenUsed/>
    <w:rsid w:val="00D43A77"/>
    <w:pPr>
      <w:numPr>
        <w:ilvl w:val="2"/>
        <w:numId w:val="13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unhideWhenUsed/>
    <w:rsid w:val="00D43A77"/>
    <w:pPr>
      <w:numPr>
        <w:ilvl w:val="3"/>
        <w:numId w:val="13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unhideWhenUsed/>
    <w:rsid w:val="00D43A77"/>
    <w:pPr>
      <w:numPr>
        <w:ilvl w:val="4"/>
        <w:numId w:val="13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unhideWhenUsed/>
    <w:qFormat/>
    <w:rsid w:val="005A384C"/>
    <w:pPr>
      <w:numPr>
        <w:numId w:val="1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unhideWhenUsed/>
    <w:rsid w:val="005A384C"/>
    <w:pPr>
      <w:numPr>
        <w:ilvl w:val="1"/>
        <w:numId w:val="1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unhideWhenUsed/>
    <w:rsid w:val="00C11D8C"/>
    <w:pPr>
      <w:numPr>
        <w:ilvl w:val="2"/>
        <w:numId w:val="1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unhideWhenUsed/>
    <w:rsid w:val="00C11D8C"/>
    <w:pPr>
      <w:numPr>
        <w:ilvl w:val="3"/>
        <w:numId w:val="1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unhideWhenUsed/>
    <w:rsid w:val="00C11D8C"/>
    <w:pPr>
      <w:numPr>
        <w:ilvl w:val="4"/>
        <w:numId w:val="1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8A789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qFormat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99"/>
    <w:unhideWhenUsed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rsid w:val="00B13943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74574D"/>
    <w:rPr>
      <w:color w:val="000000" w:themeColor="text1"/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semiHidden/>
    <w:unhideWhenUsed/>
    <w:qFormat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semiHidden/>
    <w:rsid w:val="008A789F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semiHidden/>
    <w:unhideWhenUsed/>
    <w:qFormat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semiHidden/>
    <w:rsid w:val="008A789F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titul">
    <w:name w:val="Subtitle"/>
    <w:aliases w:val="Subtitle (Czech Radio)"/>
    <w:basedOn w:val="Normln"/>
    <w:next w:val="Normln"/>
    <w:link w:val="PodtitulChar"/>
    <w:uiPriority w:val="9"/>
    <w:rsid w:val="009A6791"/>
    <w:pPr>
      <w:spacing w:after="250" w:line="270" w:lineRule="exact"/>
    </w:pPr>
    <w:rPr>
      <w:b/>
      <w:color w:val="000F37"/>
      <w:sz w:val="22"/>
    </w:rPr>
  </w:style>
  <w:style w:type="character" w:customStyle="1" w:styleId="PodtitulChar">
    <w:name w:val="Podtitul Char"/>
    <w:aliases w:val="Subtitle (Czech Radio) Char"/>
    <w:basedOn w:val="Standardnpsmoodstavce"/>
    <w:link w:val="Podtitul"/>
    <w:uiPriority w:val="9"/>
    <w:rsid w:val="00B13943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Nzev">
    <w:name w:val="Title"/>
    <w:aliases w:val="Title (Czech Radio)"/>
    <w:basedOn w:val="Normln"/>
    <w:next w:val="Normln"/>
    <w:link w:val="NzevChar"/>
    <w:uiPriority w:val="8"/>
    <w:rsid w:val="00377956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B13943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unhideWhenUsed/>
    <w:rsid w:val="00C11D8C"/>
    <w:pPr>
      <w:numPr>
        <w:ilvl w:val="5"/>
        <w:numId w:val="1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unhideWhenUsed/>
    <w:rsid w:val="00C11D8C"/>
    <w:pPr>
      <w:numPr>
        <w:ilvl w:val="6"/>
        <w:numId w:val="1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unhideWhenUsed/>
    <w:rsid w:val="00C11D8C"/>
    <w:pPr>
      <w:numPr>
        <w:ilvl w:val="7"/>
        <w:numId w:val="1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unhideWhenUsed/>
    <w:rsid w:val="00C11D8C"/>
    <w:pPr>
      <w:numPr>
        <w:ilvl w:val="8"/>
        <w:numId w:val="1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1"/>
      </w:numPr>
    </w:pPr>
  </w:style>
  <w:style w:type="numbering" w:customStyle="1" w:styleId="TextNumbering">
    <w:name w:val="Text Numbering"/>
    <w:uiPriority w:val="99"/>
    <w:rsid w:val="00D43A77"/>
    <w:pPr>
      <w:numPr>
        <w:numId w:val="13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qFormat/>
    <w:rsid w:val="00A36286"/>
    <w:pPr>
      <w:numPr>
        <w:numId w:val="32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qFormat/>
    <w:rsid w:val="00A36286"/>
    <w:pPr>
      <w:numPr>
        <w:numId w:val="32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28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30"/>
      </w:numPr>
    </w:pPr>
  </w:style>
  <w:style w:type="paragraph" w:customStyle="1" w:styleId="ListLetterCzechRadio">
    <w:name w:val="List Letter (Czech Radio)"/>
    <w:basedOn w:val="Normln"/>
    <w:uiPriority w:val="15"/>
    <w:qFormat/>
    <w:rsid w:val="00066D16"/>
    <w:pPr>
      <w:numPr>
        <w:numId w:val="33"/>
      </w:numPr>
    </w:pPr>
  </w:style>
  <w:style w:type="numbering" w:customStyle="1" w:styleId="Text-Letter">
    <w:name w:val="Text - Letter"/>
    <w:uiPriority w:val="99"/>
    <w:rsid w:val="00C7676F"/>
    <w:pPr>
      <w:numPr>
        <w:numId w:val="33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qFormat/>
    <w:rsid w:val="00C7676F"/>
    <w:pPr>
      <w:numPr>
        <w:numId w:val="42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34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37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37"/>
      </w:numPr>
    </w:pPr>
  </w:style>
  <w:style w:type="paragraph" w:customStyle="1" w:styleId="Scheme-BulletCzechRadio">
    <w:name w:val="Scheme - Bullet (Czech Radio)"/>
    <w:basedOn w:val="Textbubliny"/>
    <w:uiPriority w:val="28"/>
    <w:qFormat/>
    <w:rsid w:val="00304C54"/>
    <w:pPr>
      <w:numPr>
        <w:numId w:val="39"/>
      </w:numPr>
    </w:pPr>
  </w:style>
  <w:style w:type="paragraph" w:customStyle="1" w:styleId="Scheme-NumberCzechRadio">
    <w:name w:val="Scheme - Number (Czech Radio)"/>
    <w:basedOn w:val="Textbubliny"/>
    <w:uiPriority w:val="28"/>
    <w:qFormat/>
    <w:rsid w:val="004004EC"/>
    <w:pPr>
      <w:numPr>
        <w:numId w:val="40"/>
      </w:numPr>
    </w:pPr>
  </w:style>
  <w:style w:type="paragraph" w:customStyle="1" w:styleId="Scheme-LetterCzechRadio">
    <w:name w:val="Scheme - Letter (Czech Radio)"/>
    <w:basedOn w:val="Textbubliny"/>
    <w:uiPriority w:val="28"/>
    <w:qFormat/>
    <w:rsid w:val="00304C54"/>
    <w:pPr>
      <w:numPr>
        <w:numId w:val="41"/>
      </w:numPr>
    </w:pPr>
  </w:style>
  <w:style w:type="numbering" w:customStyle="1" w:styleId="Scheme-Bullets">
    <w:name w:val="Scheme - Bullets"/>
    <w:uiPriority w:val="99"/>
    <w:rsid w:val="004004EC"/>
    <w:pPr>
      <w:numPr>
        <w:numId w:val="38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40"/>
      </w:numPr>
    </w:pPr>
  </w:style>
  <w:style w:type="numbering" w:customStyle="1" w:styleId="Scheme-Letter">
    <w:name w:val="Scheme - Letter"/>
    <w:uiPriority w:val="99"/>
    <w:rsid w:val="004004EC"/>
    <w:pPr>
      <w:numPr>
        <w:numId w:val="41"/>
      </w:numPr>
    </w:pPr>
  </w:style>
  <w:style w:type="paragraph" w:customStyle="1" w:styleId="TableHeaderCzechRadio">
    <w:name w:val="Table Header (Czech Radio)"/>
    <w:basedOn w:val="Textbubliny"/>
    <w:uiPriority w:val="25"/>
    <w:qFormat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qFormat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rsid w:val="00C87878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rsid w:val="00B826E5"/>
    <w:pPr>
      <w:pBdr>
        <w:top w:val="none" w:sz="0" w:space="0" w:color="auto"/>
      </w:pBdr>
      <w:spacing w:before="0"/>
    </w:pPr>
  </w:style>
  <w:style w:type="paragraph" w:customStyle="1" w:styleId="ListNumber-ContractCzechRadio">
    <w:name w:val="List Number - Contract (Czech Radio)"/>
    <w:basedOn w:val="Normln"/>
    <w:uiPriority w:val="13"/>
    <w:qFormat/>
    <w:rsid w:val="009B77E2"/>
    <w:pPr>
      <w:numPr>
        <w:ilvl w:val="1"/>
        <w:numId w:val="4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9B77E2"/>
    <w:pPr>
      <w:numPr>
        <w:ilvl w:val="2"/>
        <w:numId w:val="47"/>
      </w:numPr>
      <w:spacing w:after="250"/>
    </w:p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9B77E2"/>
    <w:pPr>
      <w:keepNext/>
      <w:keepLines/>
      <w:numPr>
        <w:numId w:val="47"/>
      </w:numPr>
      <w:tabs>
        <w:tab w:val="left" w:pos="0"/>
      </w:tabs>
      <w:spacing w:before="250" w:after="250"/>
      <w:jc w:val="center"/>
      <w:outlineLvl w:val="0"/>
    </w:pPr>
    <w:rPr>
      <w:rFonts w:eastAsiaTheme="majorEastAsia" w:cstheme="majorBidi"/>
      <w:b/>
      <w:color w:val="000F37"/>
      <w:szCs w:val="26"/>
    </w:rPr>
  </w:style>
  <w:style w:type="numbering" w:customStyle="1" w:styleId="List-Contract">
    <w:name w:val="List - Contract"/>
    <w:uiPriority w:val="99"/>
    <w:rsid w:val="009B77E2"/>
    <w:pPr>
      <w:numPr>
        <w:numId w:val="46"/>
      </w:numPr>
    </w:pPr>
  </w:style>
  <w:style w:type="paragraph" w:styleId="Revize">
    <w:name w:val="Revision"/>
    <w:hidden/>
    <w:uiPriority w:val="99"/>
    <w:semiHidden/>
    <w:rsid w:val="004E1E4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Dlouhá Petra</dc:creator>
  <cp:lastModifiedBy>Surovcová Klára</cp:lastModifiedBy>
  <cp:revision>7</cp:revision>
  <cp:lastPrinted>2022-06-20T09:08:00Z</cp:lastPrinted>
  <dcterms:created xsi:type="dcterms:W3CDTF">2022-03-03T09:24:00Z</dcterms:created>
  <dcterms:modified xsi:type="dcterms:W3CDTF">2022-06-20T09:08:00Z</dcterms:modified>
</cp:coreProperties>
</file>