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E3BDD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110CF0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876857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876857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proofErr w:type="spellStart"/>
      <w:r w:rsidRPr="00876857">
        <w:rPr>
          <w:rFonts w:asciiTheme="minorHAnsi" w:hAnsiTheme="minorHAnsi" w:cstheme="minorHAnsi"/>
          <w:bCs/>
          <w:sz w:val="20"/>
          <w:szCs w:val="20"/>
        </w:rPr>
        <w:t>zákazky</w:t>
      </w:r>
      <w:proofErr w:type="spellEnd"/>
      <w:r w:rsidRPr="00876857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876857">
        <w:rPr>
          <w:rFonts w:ascii="Calibri" w:hAnsi="Calibri" w:cs="Calibri"/>
          <w:sz w:val="20"/>
          <w:szCs w:val="20"/>
        </w:rPr>
        <w:t>dodanie</w:t>
      </w:r>
      <w:r w:rsidR="00053F30" w:rsidRPr="0087685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53F30" w:rsidRPr="00876857">
        <w:rPr>
          <w:rFonts w:ascii="Calibri" w:hAnsi="Calibri" w:cs="Calibri"/>
          <w:sz w:val="20"/>
          <w:szCs w:val="20"/>
        </w:rPr>
        <w:t>infúznych</w:t>
      </w:r>
      <w:proofErr w:type="spellEnd"/>
      <w:r w:rsidR="00053F30" w:rsidRPr="00876857">
        <w:rPr>
          <w:rFonts w:ascii="Calibri" w:hAnsi="Calibri" w:cs="Calibri"/>
          <w:sz w:val="20"/>
          <w:szCs w:val="20"/>
        </w:rPr>
        <w:t xml:space="preserve"> stojanov s celonerezovými košíkmi</w:t>
      </w:r>
      <w:r w:rsidRPr="00876857">
        <w:rPr>
          <w:rFonts w:ascii="Calibri" w:hAnsi="Calibri" w:cs="Calibri"/>
          <w:sz w:val="20"/>
          <w:szCs w:val="20"/>
        </w:rPr>
        <w:t xml:space="preserve">, doprava na </w:t>
      </w:r>
      <w:r w:rsidR="00761AE3" w:rsidRPr="00876857">
        <w:rPr>
          <w:rFonts w:asciiTheme="minorHAnsi" w:hAnsiTheme="minorHAnsi" w:cstheme="minorHAnsi"/>
          <w:bCs/>
          <w:sz w:val="20"/>
          <w:szCs w:val="20"/>
        </w:rPr>
        <w:t>miesto určenia a</w:t>
      </w:r>
      <w:r w:rsidR="00FA3554" w:rsidRPr="00876857">
        <w:rPr>
          <w:rFonts w:asciiTheme="minorHAnsi" w:hAnsiTheme="minorHAnsi" w:cstheme="minorHAnsi"/>
          <w:bCs/>
          <w:sz w:val="20"/>
          <w:szCs w:val="20"/>
        </w:rPr>
        <w:t xml:space="preserve"> odovzdanie kompletnej užívateľskej </w:t>
      </w:r>
      <w:r w:rsidRPr="00876857">
        <w:rPr>
          <w:rFonts w:asciiTheme="minorHAnsi" w:hAnsiTheme="minorHAnsi" w:cstheme="minorHAnsi"/>
          <w:bCs/>
          <w:sz w:val="20"/>
          <w:szCs w:val="20"/>
        </w:rPr>
        <w:t>dokumentác</w:t>
      </w:r>
      <w:r w:rsidR="00FA3554" w:rsidRPr="00876857">
        <w:rPr>
          <w:rFonts w:asciiTheme="minorHAnsi" w:hAnsiTheme="minorHAnsi" w:cstheme="minorHAnsi"/>
          <w:bCs/>
          <w:sz w:val="20"/>
          <w:szCs w:val="20"/>
        </w:rPr>
        <w:t>ie</w:t>
      </w:r>
      <w:r w:rsidR="00743D5C" w:rsidRPr="00876857">
        <w:rPr>
          <w:rFonts w:asciiTheme="minorHAnsi" w:hAnsiTheme="minorHAnsi" w:cstheme="minorHAnsi"/>
          <w:bCs/>
          <w:sz w:val="20"/>
          <w:szCs w:val="20"/>
        </w:rPr>
        <w:t xml:space="preserve"> v slovenskom/českom jazyku</w:t>
      </w:r>
      <w:r w:rsidR="00FA3554" w:rsidRPr="00876857">
        <w:rPr>
          <w:rFonts w:asciiTheme="minorHAnsi" w:hAnsiTheme="minorHAnsi" w:cstheme="minorHAnsi"/>
          <w:bCs/>
          <w:sz w:val="20"/>
          <w:szCs w:val="20"/>
        </w:rPr>
        <w:t>, v prípade potreby aj inštalácia a uvedenie do prevádzky</w:t>
      </w:r>
      <w:r w:rsidR="00743D5C" w:rsidRPr="0087685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394D" w:rsidRPr="00876857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876857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="0002394D" w:rsidRPr="00876857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="0002394D" w:rsidRPr="00876857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</w:t>
      </w:r>
      <w:r w:rsidR="006D3868" w:rsidRPr="00876857">
        <w:rPr>
          <w:rFonts w:asciiTheme="minorHAnsi" w:hAnsiTheme="minorHAnsi" w:cstheme="minorHAnsi"/>
          <w:sz w:val="20"/>
          <w:szCs w:val="20"/>
          <w:lang w:bidi="he-IL"/>
        </w:rPr>
        <w:t>o</w:t>
      </w:r>
      <w:r w:rsidR="0002394D" w:rsidRPr="00876857">
        <w:rPr>
          <w:rFonts w:asciiTheme="minorHAnsi" w:hAnsiTheme="minorHAnsi" w:cstheme="minorHAnsi"/>
          <w:sz w:val="20"/>
          <w:szCs w:val="20"/>
          <w:lang w:bidi="he-IL"/>
        </w:rPr>
        <w:t xml:space="preserve"> spoločných operačných sál v pavilóne 4/3) Univerzitnej nemocnice Martin.</w:t>
      </w:r>
    </w:p>
    <w:p w:rsidR="0002394D" w:rsidRPr="00876857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Pr="00876857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876857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proofErr w:type="spellStart"/>
      <w:r w:rsidR="00053F30" w:rsidRPr="00876857">
        <w:rPr>
          <w:rFonts w:asciiTheme="minorHAnsi" w:hAnsiTheme="minorHAnsi" w:cstheme="minorHAnsi"/>
          <w:sz w:val="20"/>
        </w:rPr>
        <w:t>Infúzny</w:t>
      </w:r>
      <w:proofErr w:type="spellEnd"/>
      <w:r w:rsidR="00053F30" w:rsidRPr="00876857">
        <w:rPr>
          <w:rFonts w:asciiTheme="minorHAnsi" w:hAnsiTheme="minorHAnsi" w:cstheme="minorHAnsi"/>
          <w:sz w:val="20"/>
        </w:rPr>
        <w:t xml:space="preserve"> stojan s celonerezovým košíkom - 4 ks</w:t>
      </w:r>
    </w:p>
    <w:p w:rsidR="00053F30" w:rsidRPr="00876857" w:rsidRDefault="00053F30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876857" w:rsidRDefault="00406B46" w:rsidP="00406B46">
      <w:pPr>
        <w:spacing w:line="276" w:lineRule="auto"/>
        <w:rPr>
          <w:b/>
          <w:i/>
        </w:rPr>
      </w:pPr>
      <w:r w:rsidRPr="00876857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406B46" w:rsidRPr="00BB54ED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876857">
        <w:rPr>
          <w:rFonts w:asciiTheme="minorHAnsi" w:hAnsiTheme="minorHAnsi" w:cstheme="minorHAnsi"/>
          <w:sz w:val="20"/>
        </w:rPr>
        <w:t>-požaduje sa nový</w:t>
      </w:r>
      <w:r w:rsidR="00743D5C" w:rsidRPr="00876857">
        <w:rPr>
          <w:rFonts w:asciiTheme="minorHAnsi" w:hAnsiTheme="minorHAnsi" w:cstheme="minorHAnsi"/>
          <w:sz w:val="20"/>
        </w:rPr>
        <w:t>,</w:t>
      </w:r>
      <w:r w:rsidRPr="00876857">
        <w:rPr>
          <w:rFonts w:asciiTheme="minorHAnsi" w:hAnsiTheme="minorHAnsi" w:cstheme="minorHAnsi"/>
          <w:sz w:val="20"/>
        </w:rPr>
        <w:t xml:space="preserve"> nepoužívaný a </w:t>
      </w:r>
      <w:proofErr w:type="spellStart"/>
      <w:r w:rsidRPr="00876857">
        <w:rPr>
          <w:rFonts w:asciiTheme="minorHAnsi" w:hAnsiTheme="minorHAnsi" w:cstheme="minorHAnsi"/>
          <w:sz w:val="20"/>
        </w:rPr>
        <w:t>nerepasovaný</w:t>
      </w:r>
      <w:proofErr w:type="spellEnd"/>
      <w:r w:rsidRPr="00876857">
        <w:rPr>
          <w:rFonts w:asciiTheme="minorHAnsi" w:hAnsiTheme="minorHAnsi" w:cstheme="minorHAnsi"/>
          <w:sz w:val="20"/>
        </w:rPr>
        <w:t xml:space="preserve"> tovar.</w:t>
      </w:r>
    </w:p>
    <w:p w:rsidR="00406B46" w:rsidRPr="0002394D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highlight w:val="red"/>
          <w:lang w:bidi="he-IL"/>
        </w:rPr>
      </w:pPr>
    </w:p>
    <w:tbl>
      <w:tblPr>
        <w:tblStyle w:val="Mriekatabuky"/>
        <w:tblW w:w="5000" w:type="pct"/>
        <w:tblLook w:val="04A0"/>
      </w:tblPr>
      <w:tblGrid>
        <w:gridCol w:w="4784"/>
        <w:gridCol w:w="4785"/>
      </w:tblGrid>
      <w:tr w:rsidR="00053F30" w:rsidTr="00053F30">
        <w:tc>
          <w:tcPr>
            <w:tcW w:w="2500" w:type="pct"/>
          </w:tcPr>
          <w:p w:rsidR="00053F30" w:rsidRPr="00053F30" w:rsidRDefault="00053F30" w:rsidP="00053F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F30">
              <w:rPr>
                <w:rFonts w:asciiTheme="minorHAnsi" w:hAnsiTheme="minorHAnsi" w:cstheme="minorHAnsi"/>
                <w:b/>
                <w:sz w:val="22"/>
                <w:szCs w:val="22"/>
              </w:rPr>
              <w:t>Požadované min. technicko-medicínske parametre / opis / požadovaná hodnota:</w:t>
            </w:r>
          </w:p>
        </w:tc>
        <w:tc>
          <w:tcPr>
            <w:tcW w:w="2500" w:type="pct"/>
          </w:tcPr>
          <w:p w:rsidR="00053F30" w:rsidRPr="00053F30" w:rsidRDefault="00053F30" w:rsidP="00053F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F3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Vlastný návrh na plnenie predmetu zákazky</w:t>
            </w:r>
          </w:p>
        </w:tc>
      </w:tr>
      <w:tr w:rsidR="00053F30" w:rsidTr="00053F30">
        <w:tc>
          <w:tcPr>
            <w:tcW w:w="2500" w:type="pct"/>
          </w:tcPr>
          <w:p w:rsidR="00053F30" w:rsidRPr="00053F30" w:rsidRDefault="00053F30" w:rsidP="00053F30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53F30">
              <w:rPr>
                <w:rFonts w:asciiTheme="minorHAnsi" w:hAnsiTheme="minorHAnsi" w:cstheme="minorHAnsi"/>
                <w:sz w:val="22"/>
                <w:szCs w:val="22"/>
              </w:rPr>
              <w:t>nerezová konštrukcia</w:t>
            </w:r>
          </w:p>
        </w:tc>
        <w:tc>
          <w:tcPr>
            <w:tcW w:w="2500" w:type="pct"/>
          </w:tcPr>
          <w:p w:rsidR="00053F30" w:rsidRPr="00053F30" w:rsidRDefault="00053F30" w:rsidP="00053F30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30" w:rsidTr="00053F30">
        <w:tc>
          <w:tcPr>
            <w:tcW w:w="2500" w:type="pct"/>
            <w:shd w:val="clear" w:color="auto" w:fill="auto"/>
          </w:tcPr>
          <w:p w:rsidR="00053F30" w:rsidRPr="00053F30" w:rsidRDefault="00053F30" w:rsidP="00053F30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53F30">
              <w:rPr>
                <w:rFonts w:asciiTheme="minorHAnsi" w:hAnsiTheme="minorHAnsi" w:cstheme="minorHAnsi"/>
                <w:sz w:val="22"/>
                <w:szCs w:val="22"/>
              </w:rPr>
              <w:t>5 koliesok s priemerom min. 5 cm, antistatické</w:t>
            </w:r>
          </w:p>
        </w:tc>
        <w:tc>
          <w:tcPr>
            <w:tcW w:w="2500" w:type="pct"/>
          </w:tcPr>
          <w:p w:rsidR="00053F30" w:rsidRPr="00053F30" w:rsidRDefault="00053F30" w:rsidP="00053F30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30" w:rsidTr="00053F30">
        <w:tc>
          <w:tcPr>
            <w:tcW w:w="2500" w:type="pct"/>
            <w:shd w:val="clear" w:color="auto" w:fill="auto"/>
          </w:tcPr>
          <w:p w:rsidR="00053F30" w:rsidRPr="00053F30" w:rsidRDefault="00053F30" w:rsidP="00053F30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53F30">
              <w:rPr>
                <w:rFonts w:asciiTheme="minorHAnsi" w:hAnsiTheme="minorHAnsi" w:cstheme="minorHAnsi"/>
                <w:sz w:val="22"/>
                <w:szCs w:val="22"/>
              </w:rPr>
              <w:t>podvozok priemer min. 52 cm</w:t>
            </w:r>
          </w:p>
        </w:tc>
        <w:tc>
          <w:tcPr>
            <w:tcW w:w="2500" w:type="pct"/>
          </w:tcPr>
          <w:p w:rsidR="00053F30" w:rsidRPr="00053F30" w:rsidRDefault="00053F30" w:rsidP="00053F30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30" w:rsidTr="00053F30">
        <w:tc>
          <w:tcPr>
            <w:tcW w:w="2500" w:type="pct"/>
            <w:shd w:val="clear" w:color="auto" w:fill="auto"/>
          </w:tcPr>
          <w:p w:rsidR="00053F30" w:rsidRPr="00053F30" w:rsidRDefault="00053F30" w:rsidP="00053F30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53F30">
              <w:rPr>
                <w:rFonts w:asciiTheme="minorHAnsi" w:hAnsiTheme="minorHAnsi" w:cstheme="minorHAnsi"/>
                <w:sz w:val="22"/>
                <w:szCs w:val="22"/>
              </w:rPr>
              <w:t>nastaviteľná výška min. v rozsahu 150-205 cm</w:t>
            </w:r>
          </w:p>
        </w:tc>
        <w:tc>
          <w:tcPr>
            <w:tcW w:w="2500" w:type="pct"/>
          </w:tcPr>
          <w:p w:rsidR="00053F30" w:rsidRPr="00053F30" w:rsidRDefault="00053F30" w:rsidP="00053F30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30" w:rsidTr="00053F30">
        <w:tc>
          <w:tcPr>
            <w:tcW w:w="2500" w:type="pct"/>
            <w:shd w:val="clear" w:color="auto" w:fill="auto"/>
          </w:tcPr>
          <w:p w:rsidR="00053F30" w:rsidRPr="00053F30" w:rsidRDefault="00053F30" w:rsidP="00053F30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53F30">
              <w:rPr>
                <w:rFonts w:asciiTheme="minorHAnsi" w:hAnsiTheme="minorHAnsi" w:cstheme="minorHAnsi"/>
                <w:sz w:val="22"/>
                <w:szCs w:val="22"/>
              </w:rPr>
              <w:t xml:space="preserve">4 nerezové háčiky pre zavesenie </w:t>
            </w:r>
            <w:proofErr w:type="spellStart"/>
            <w:r w:rsidRPr="00053F30">
              <w:rPr>
                <w:rFonts w:asciiTheme="minorHAnsi" w:hAnsiTheme="minorHAnsi" w:cstheme="minorHAnsi"/>
                <w:sz w:val="22"/>
                <w:szCs w:val="22"/>
              </w:rPr>
              <w:t>infúznych</w:t>
            </w:r>
            <w:proofErr w:type="spellEnd"/>
            <w:r w:rsidRPr="00053F30">
              <w:rPr>
                <w:rFonts w:asciiTheme="minorHAnsi" w:hAnsiTheme="minorHAnsi" w:cstheme="minorHAnsi"/>
                <w:sz w:val="22"/>
                <w:szCs w:val="22"/>
              </w:rPr>
              <w:t xml:space="preserve"> vakov alebo košíkov na </w:t>
            </w:r>
            <w:proofErr w:type="spellStart"/>
            <w:r w:rsidRPr="00053F30"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  <w:proofErr w:type="spellEnd"/>
            <w:r w:rsidRPr="00053F30">
              <w:rPr>
                <w:rFonts w:asciiTheme="minorHAnsi" w:hAnsiTheme="minorHAnsi" w:cstheme="minorHAnsi"/>
                <w:sz w:val="22"/>
                <w:szCs w:val="22"/>
              </w:rPr>
              <w:t>. fľaše, zaťaženie háčika min. 5 kg</w:t>
            </w:r>
          </w:p>
        </w:tc>
        <w:tc>
          <w:tcPr>
            <w:tcW w:w="2500" w:type="pct"/>
          </w:tcPr>
          <w:p w:rsidR="00053F30" w:rsidRPr="00053F30" w:rsidRDefault="00053F30" w:rsidP="00053F30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F30" w:rsidTr="00053F30">
        <w:tc>
          <w:tcPr>
            <w:tcW w:w="2500" w:type="pct"/>
          </w:tcPr>
          <w:p w:rsidR="00053F30" w:rsidRPr="00053F30" w:rsidRDefault="00053F30" w:rsidP="00053F30">
            <w:pPr>
              <w:pStyle w:val="Odsekzoznamu"/>
              <w:widowControl w:val="0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53F30">
              <w:rPr>
                <w:rFonts w:asciiTheme="minorHAnsi" w:hAnsiTheme="minorHAnsi" w:cstheme="minorHAnsi"/>
                <w:sz w:val="22"/>
                <w:szCs w:val="22"/>
              </w:rPr>
              <w:t xml:space="preserve">celonerezový košík na </w:t>
            </w:r>
            <w:proofErr w:type="spellStart"/>
            <w:r w:rsidRPr="00053F30">
              <w:rPr>
                <w:rFonts w:asciiTheme="minorHAnsi" w:hAnsiTheme="minorHAnsi" w:cstheme="minorHAnsi"/>
                <w:sz w:val="22"/>
                <w:szCs w:val="22"/>
              </w:rPr>
              <w:t>infúzne</w:t>
            </w:r>
            <w:proofErr w:type="spellEnd"/>
            <w:r w:rsidRPr="00053F30">
              <w:rPr>
                <w:rFonts w:asciiTheme="minorHAnsi" w:hAnsiTheme="minorHAnsi" w:cstheme="minorHAnsi"/>
                <w:sz w:val="22"/>
                <w:szCs w:val="22"/>
              </w:rPr>
              <w:t xml:space="preserve"> fľaše</w:t>
            </w:r>
          </w:p>
        </w:tc>
        <w:tc>
          <w:tcPr>
            <w:tcW w:w="2500" w:type="pct"/>
          </w:tcPr>
          <w:p w:rsidR="00053F30" w:rsidRPr="00053F30" w:rsidRDefault="00053F30" w:rsidP="00053F30">
            <w:pPr>
              <w:pStyle w:val="Odsekzoznamu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E3BDD" w:rsidRDefault="00DE3BDD" w:rsidP="000239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DE3BDD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3F" w:rsidRDefault="00CF4C3F">
      <w:r>
        <w:separator/>
      </w:r>
    </w:p>
  </w:endnote>
  <w:endnote w:type="continuationSeparator" w:id="0">
    <w:p w:rsidR="00CF4C3F" w:rsidRDefault="00CF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66" w:rsidRDefault="0013157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24C6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4C66" w:rsidRDefault="00A24C6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66" w:rsidRPr="00596C74" w:rsidRDefault="00131575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A24C66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86685F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A24C66" w:rsidRDefault="00A24C66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A24C66" w:rsidRDefault="00A24C66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A24C66" w:rsidRDefault="00A24C66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A24C66" w:rsidRPr="00596C74" w:rsidRDefault="00A24C66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66" w:rsidRDefault="00A24C66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3F" w:rsidRDefault="00CF4C3F">
      <w:r>
        <w:separator/>
      </w:r>
    </w:p>
  </w:footnote>
  <w:footnote w:type="continuationSeparator" w:id="0">
    <w:p w:rsidR="00CF4C3F" w:rsidRDefault="00CF4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66" w:rsidRPr="00107917" w:rsidRDefault="00A24C66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66" w:rsidRDefault="00A24C66">
    <w:pPr>
      <w:pStyle w:val="Hlavika"/>
      <w:rPr>
        <w:smallCaps/>
        <w:color w:val="808080"/>
        <w:sz w:val="16"/>
      </w:rPr>
    </w:pPr>
  </w:p>
  <w:p w:rsidR="00A24C66" w:rsidRDefault="00A24C66">
    <w:pPr>
      <w:pStyle w:val="Hlavika"/>
      <w:rPr>
        <w:smallCaps/>
        <w:color w:val="808080"/>
        <w:sz w:val="16"/>
      </w:rPr>
    </w:pPr>
  </w:p>
  <w:p w:rsidR="00A24C66" w:rsidRDefault="00A24C66">
    <w:pPr>
      <w:pStyle w:val="Hlavika"/>
      <w:rPr>
        <w:smallCaps/>
        <w:color w:val="808080"/>
        <w:sz w:val="16"/>
      </w:rPr>
    </w:pPr>
  </w:p>
  <w:p w:rsidR="00A24C66" w:rsidRDefault="00A24C66">
    <w:pPr>
      <w:pStyle w:val="Hlavika"/>
      <w:rPr>
        <w:smallCaps/>
        <w:color w:val="808080"/>
        <w:sz w:val="16"/>
      </w:rPr>
    </w:pPr>
  </w:p>
  <w:p w:rsidR="00A24C66" w:rsidRDefault="00A24C66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9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2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4"/>
  </w:num>
  <w:num w:numId="14">
    <w:abstractNumId w:val="23"/>
  </w:num>
  <w:num w:numId="15">
    <w:abstractNumId w:val="47"/>
  </w:num>
  <w:num w:numId="16">
    <w:abstractNumId w:val="57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5"/>
  </w:num>
  <w:num w:numId="24">
    <w:abstractNumId w:val="53"/>
  </w:num>
  <w:num w:numId="25">
    <w:abstractNumId w:val="42"/>
  </w:num>
  <w:num w:numId="26">
    <w:abstractNumId w:val="29"/>
  </w:num>
  <w:num w:numId="27">
    <w:abstractNumId w:val="50"/>
  </w:num>
  <w:num w:numId="28">
    <w:abstractNumId w:val="56"/>
  </w:num>
  <w:num w:numId="29">
    <w:abstractNumId w:val="48"/>
  </w:num>
  <w:num w:numId="30">
    <w:abstractNumId w:val="55"/>
  </w:num>
  <w:num w:numId="31">
    <w:abstractNumId w:val="28"/>
  </w:num>
  <w:num w:numId="32">
    <w:abstractNumId w:val="27"/>
  </w:num>
  <w:num w:numId="33">
    <w:abstractNumId w:val="4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3F30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6F1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575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078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C2B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2D57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079A6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CD5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1DB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1745D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CDB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8E6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85F"/>
    <w:rsid w:val="00866C77"/>
    <w:rsid w:val="00870C4C"/>
    <w:rsid w:val="008714CB"/>
    <w:rsid w:val="00872005"/>
    <w:rsid w:val="0087419E"/>
    <w:rsid w:val="0087514B"/>
    <w:rsid w:val="00875303"/>
    <w:rsid w:val="00876857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920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360A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4C66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C00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2DF1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4C3F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1663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2DAA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48F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15E78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38B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2E58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19992-C057-4F9F-849D-F6B5F6BF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1035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2022-06-16T10:01:00Z</cp:lastPrinted>
  <dcterms:created xsi:type="dcterms:W3CDTF">2022-06-28T12:32:00Z</dcterms:created>
  <dcterms:modified xsi:type="dcterms:W3CDTF">2022-06-28T12:32:00Z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