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74DD5" w14:textId="6B7AF833" w:rsidR="00A8579C" w:rsidRPr="006C577B" w:rsidRDefault="00703146" w:rsidP="00A8579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2a</w:t>
      </w:r>
      <w:bookmarkStart w:id="0" w:name="_GoBack"/>
      <w:bookmarkEnd w:id="0"/>
      <w:r w:rsidR="00A8579C" w:rsidRPr="006C577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5113B5D3" w14:textId="77777777" w:rsidR="0045420C" w:rsidRPr="0045420C" w:rsidRDefault="0045420C" w:rsidP="0045420C">
      <w:pPr>
        <w:suppressAutoHyphens w:val="0"/>
        <w:spacing w:line="360" w:lineRule="auto"/>
        <w:rPr>
          <w:rFonts w:ascii="Cambria" w:eastAsiaTheme="minorHAnsi" w:hAnsi="Cambria" w:cs="Arial"/>
          <w:b/>
          <w:sz w:val="21"/>
          <w:szCs w:val="21"/>
          <w:lang w:eastAsia="en-US"/>
        </w:rPr>
      </w:pPr>
      <w:bookmarkStart w:id="1" w:name="_Hlk77596140"/>
      <w:bookmarkStart w:id="2" w:name="_Hlk77594911"/>
    </w:p>
    <w:p w14:paraId="1089D0B3" w14:textId="77777777" w:rsidR="00017154" w:rsidRPr="006C577B" w:rsidRDefault="00017154" w:rsidP="0045420C">
      <w:pPr>
        <w:suppressAutoHyphens w:val="0"/>
        <w:spacing w:line="360" w:lineRule="auto"/>
        <w:ind w:left="5245" w:hanging="283"/>
        <w:rPr>
          <w:rFonts w:ascii="Cambria" w:eastAsiaTheme="minorHAnsi" w:hAnsi="Cambria" w:cs="Arial"/>
          <w:b/>
          <w:sz w:val="21"/>
          <w:szCs w:val="21"/>
          <w:lang w:eastAsia="en-US"/>
        </w:rPr>
      </w:pPr>
    </w:p>
    <w:p w14:paraId="7C333238" w14:textId="0DB26999" w:rsidR="0045420C" w:rsidRDefault="0045420C" w:rsidP="0045420C">
      <w:pPr>
        <w:suppressAutoHyphens w:val="0"/>
        <w:spacing w:line="360" w:lineRule="auto"/>
        <w:ind w:left="5245" w:hanging="283"/>
        <w:rPr>
          <w:rFonts w:ascii="Cambria" w:eastAsiaTheme="minorHAnsi" w:hAnsi="Cambria" w:cs="Arial"/>
          <w:b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lang w:eastAsia="en-US"/>
        </w:rPr>
        <w:t>Zamawiający:</w:t>
      </w:r>
    </w:p>
    <w:p w14:paraId="1B7784C5" w14:textId="0251798E" w:rsidR="00D709F7" w:rsidRPr="00D709F7" w:rsidRDefault="00D709F7" w:rsidP="00D709F7">
      <w:pPr>
        <w:spacing w:before="120"/>
        <w:ind w:left="4956"/>
        <w:rPr>
          <w:rFonts w:ascii="Cambria" w:hAnsi="Cambria" w:cs="Arial"/>
          <w:b/>
          <w:bCs/>
          <w:sz w:val="21"/>
          <w:szCs w:val="21"/>
        </w:rPr>
      </w:pPr>
      <w:r w:rsidRPr="00D709F7">
        <w:rPr>
          <w:rFonts w:ascii="Cambria" w:hAnsi="Cambria" w:cs="Arial"/>
          <w:b/>
          <w:bCs/>
          <w:sz w:val="21"/>
          <w:szCs w:val="21"/>
        </w:rPr>
        <w:t xml:space="preserve">Skarb Państwa – Państwowe Gospodarstwo Leśne Lasy Państwowe </w:t>
      </w:r>
      <w:r w:rsidRPr="00D709F7">
        <w:rPr>
          <w:rFonts w:ascii="Cambria" w:hAnsi="Cambria" w:cs="Arial"/>
          <w:b/>
          <w:bCs/>
          <w:sz w:val="21"/>
          <w:szCs w:val="21"/>
        </w:rPr>
        <w:br/>
        <w:t xml:space="preserve">Nadleśnictwo Dąbrowa </w:t>
      </w:r>
      <w:r w:rsidRPr="00D709F7">
        <w:rPr>
          <w:rFonts w:ascii="Cambria" w:hAnsi="Cambria" w:cs="Arial"/>
          <w:b/>
          <w:bCs/>
          <w:sz w:val="21"/>
          <w:szCs w:val="21"/>
        </w:rPr>
        <w:tab/>
      </w:r>
    </w:p>
    <w:p w14:paraId="646C836E" w14:textId="532D4551" w:rsidR="00D709F7" w:rsidRPr="00D709F7" w:rsidRDefault="00D709F7" w:rsidP="00D709F7">
      <w:pPr>
        <w:suppressAutoHyphens w:val="0"/>
        <w:spacing w:line="360" w:lineRule="auto"/>
        <w:ind w:left="5245" w:hanging="283"/>
        <w:rPr>
          <w:rFonts w:ascii="Cambria" w:eastAsiaTheme="minorHAnsi" w:hAnsi="Cambria" w:cs="Arial"/>
          <w:sz w:val="21"/>
          <w:szCs w:val="21"/>
          <w:lang w:eastAsia="en-US"/>
        </w:rPr>
      </w:pPr>
      <w:r w:rsidRPr="00D709F7">
        <w:rPr>
          <w:rFonts w:ascii="Cambria" w:hAnsi="Cambria" w:cs="Arial"/>
          <w:bCs/>
          <w:sz w:val="21"/>
          <w:szCs w:val="21"/>
        </w:rPr>
        <w:t>ul. Leśna 25, 86-131 Jeżewo</w:t>
      </w:r>
    </w:p>
    <w:p w14:paraId="1ADE5C83" w14:textId="77777777" w:rsidR="00D709F7" w:rsidRDefault="00D709F7" w:rsidP="00251E6E">
      <w:pPr>
        <w:suppressAutoHyphens w:val="0"/>
        <w:ind w:right="5954"/>
        <w:rPr>
          <w:rFonts w:ascii="Cambria" w:eastAsiaTheme="minorHAnsi" w:hAnsi="Cambria" w:cs="Arial"/>
          <w:b/>
          <w:sz w:val="21"/>
          <w:szCs w:val="21"/>
          <w:lang w:eastAsia="en-US"/>
        </w:rPr>
      </w:pPr>
    </w:p>
    <w:p w14:paraId="55F0D0D8" w14:textId="77777777" w:rsidR="00D709F7" w:rsidRDefault="00D709F7" w:rsidP="00251E6E">
      <w:pPr>
        <w:suppressAutoHyphens w:val="0"/>
        <w:ind w:right="5954"/>
        <w:rPr>
          <w:rFonts w:ascii="Cambria" w:eastAsiaTheme="minorHAnsi" w:hAnsi="Cambria" w:cs="Arial"/>
          <w:b/>
          <w:sz w:val="21"/>
          <w:szCs w:val="21"/>
          <w:lang w:eastAsia="en-US"/>
        </w:rPr>
      </w:pPr>
    </w:p>
    <w:p w14:paraId="50369790" w14:textId="77777777" w:rsidR="00017154" w:rsidRPr="0045420C" w:rsidRDefault="00017154" w:rsidP="00251E6E">
      <w:pPr>
        <w:suppressAutoHyphens w:val="0"/>
        <w:ind w:right="5954"/>
        <w:rPr>
          <w:rFonts w:ascii="Cambria" w:eastAsiaTheme="minorHAnsi" w:hAnsi="Cambria" w:cs="Arial"/>
          <w:b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lang w:eastAsia="en-US"/>
        </w:rPr>
        <w:t>Wykonawca:</w:t>
      </w:r>
    </w:p>
    <w:p w14:paraId="59614328" w14:textId="306C11B9" w:rsidR="00017154" w:rsidRPr="0045420C" w:rsidRDefault="00017154" w:rsidP="00175FC3">
      <w:pPr>
        <w:suppressAutoHyphens w:val="0"/>
        <w:ind w:right="4874"/>
        <w:rPr>
          <w:rFonts w:ascii="Cambria" w:eastAsiaTheme="minorHAnsi" w:hAnsi="Cambria" w:cs="Arial"/>
          <w:lang w:eastAsia="en-US"/>
        </w:rPr>
      </w:pPr>
      <w:r w:rsidRPr="0045420C">
        <w:rPr>
          <w:rFonts w:ascii="Cambria" w:eastAsiaTheme="minorHAnsi" w:hAnsi="Cambria" w:cs="Arial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</w:t>
      </w:r>
      <w:r w:rsidR="00175FC3">
        <w:rPr>
          <w:rFonts w:ascii="Cambria" w:eastAsiaTheme="minorHAnsi" w:hAnsi="Cambria" w:cs="Arial"/>
          <w:b/>
          <w:sz w:val="22"/>
          <w:szCs w:val="22"/>
          <w:lang w:eastAsia="en-US"/>
        </w:rPr>
        <w:t>____________</w:t>
      </w:r>
    </w:p>
    <w:p w14:paraId="035A3931" w14:textId="77777777" w:rsidR="00017154" w:rsidRPr="0045420C" w:rsidRDefault="00017154" w:rsidP="00175FC3">
      <w:pPr>
        <w:suppressAutoHyphens w:val="0"/>
        <w:spacing w:after="160" w:line="256" w:lineRule="auto"/>
        <w:ind w:right="4874"/>
        <w:rPr>
          <w:rFonts w:ascii="Cambria" w:eastAsiaTheme="minorHAnsi" w:hAnsi="Cambria" w:cs="Arial"/>
          <w:i/>
          <w:sz w:val="16"/>
          <w:szCs w:val="16"/>
          <w:lang w:eastAsia="en-US"/>
        </w:rPr>
      </w:pPr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750B03E" w14:textId="77777777" w:rsidR="00017154" w:rsidRPr="0045420C" w:rsidRDefault="00017154" w:rsidP="00017154">
      <w:pPr>
        <w:suppressAutoHyphens w:val="0"/>
        <w:spacing w:line="256" w:lineRule="auto"/>
        <w:rPr>
          <w:rFonts w:ascii="Cambria" w:eastAsiaTheme="minorHAnsi" w:hAnsi="Cambria" w:cs="Arial"/>
          <w:u w:val="single"/>
          <w:lang w:eastAsia="en-US"/>
        </w:rPr>
      </w:pPr>
      <w:r w:rsidRPr="0045420C">
        <w:rPr>
          <w:rFonts w:ascii="Cambria" w:eastAsiaTheme="minorHAnsi" w:hAnsi="Cambria" w:cs="Arial"/>
          <w:u w:val="single"/>
          <w:lang w:eastAsia="en-US"/>
        </w:rPr>
        <w:t>reprezentowany przez:</w:t>
      </w:r>
    </w:p>
    <w:p w14:paraId="2D861124" w14:textId="77777777" w:rsidR="00017154" w:rsidRPr="0045420C" w:rsidRDefault="00017154" w:rsidP="00175FC3">
      <w:pPr>
        <w:suppressAutoHyphens w:val="0"/>
        <w:ind w:right="5015"/>
        <w:rPr>
          <w:rFonts w:ascii="Cambria" w:eastAsiaTheme="minorHAnsi" w:hAnsi="Cambria" w:cs="Arial"/>
          <w:lang w:eastAsia="en-US"/>
        </w:rPr>
      </w:pPr>
      <w:r w:rsidRPr="0045420C">
        <w:rPr>
          <w:rFonts w:ascii="Cambria" w:eastAsiaTheme="minorHAnsi" w:hAnsi="Cambria" w:cs="Arial"/>
          <w:b/>
          <w:sz w:val="22"/>
          <w:szCs w:val="22"/>
          <w:lang w:eastAsia="en-US"/>
        </w:rPr>
        <w:t>____________________________________________________________________________________________</w:t>
      </w:r>
    </w:p>
    <w:p w14:paraId="0B4C6B06" w14:textId="77777777" w:rsidR="00017154" w:rsidRPr="0045420C" w:rsidRDefault="00017154" w:rsidP="00175FC3">
      <w:pPr>
        <w:suppressAutoHyphens w:val="0"/>
        <w:spacing w:line="256" w:lineRule="auto"/>
        <w:ind w:right="4732"/>
        <w:rPr>
          <w:rFonts w:ascii="Cambria" w:eastAsiaTheme="minorHAnsi" w:hAnsi="Cambria" w:cs="Arial"/>
          <w:i/>
          <w:sz w:val="16"/>
          <w:szCs w:val="16"/>
          <w:lang w:eastAsia="en-US"/>
        </w:rPr>
      </w:pPr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(imię, nazwisko, stanowisko/podstawa do reprezentacji)</w:t>
      </w:r>
    </w:p>
    <w:p w14:paraId="2E125943" w14:textId="77777777" w:rsidR="0045420C" w:rsidRPr="0045420C" w:rsidRDefault="0045420C" w:rsidP="0045420C">
      <w:pPr>
        <w:suppressAutoHyphens w:val="0"/>
        <w:spacing w:after="160" w:line="256" w:lineRule="auto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10F73BE1" w14:textId="2D8A32BA" w:rsidR="0045420C" w:rsidRDefault="0045420C" w:rsidP="0045420C">
      <w:pPr>
        <w:suppressAutoHyphens w:val="0"/>
        <w:spacing w:line="254" w:lineRule="auto"/>
        <w:rPr>
          <w:rFonts w:ascii="Cambria" w:eastAsiaTheme="minorHAnsi" w:hAnsi="Cambria" w:cs="Arial"/>
          <w:b/>
          <w:lang w:eastAsia="en-US"/>
        </w:rPr>
      </w:pPr>
    </w:p>
    <w:p w14:paraId="29C8C73D" w14:textId="77777777" w:rsidR="00D0742F" w:rsidRPr="0045420C" w:rsidRDefault="00D0742F" w:rsidP="0045420C">
      <w:pPr>
        <w:suppressAutoHyphens w:val="0"/>
        <w:spacing w:line="254" w:lineRule="auto"/>
        <w:rPr>
          <w:rFonts w:ascii="Cambria" w:eastAsiaTheme="minorHAnsi" w:hAnsi="Cambria" w:cs="Arial"/>
          <w:b/>
          <w:lang w:eastAsia="en-US"/>
        </w:rPr>
      </w:pPr>
    </w:p>
    <w:p w14:paraId="77C0E6B9" w14:textId="77777777" w:rsidR="0045420C" w:rsidRPr="0045420C" w:rsidRDefault="0045420C" w:rsidP="0045420C">
      <w:pPr>
        <w:suppressAutoHyphens w:val="0"/>
        <w:spacing w:after="120" w:line="360" w:lineRule="auto"/>
        <w:jc w:val="center"/>
        <w:rPr>
          <w:rFonts w:ascii="Cambria" w:eastAsiaTheme="minorHAnsi" w:hAnsi="Cambria" w:cs="Arial"/>
          <w:b/>
          <w:sz w:val="21"/>
          <w:szCs w:val="21"/>
          <w:u w:val="single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u w:val="single"/>
          <w:lang w:eastAsia="en-US"/>
        </w:rPr>
        <w:t xml:space="preserve">OŚWIADCZENIE WYKONAWCY* </w:t>
      </w:r>
    </w:p>
    <w:p w14:paraId="3E604C0E" w14:textId="77777777" w:rsidR="0045420C" w:rsidRPr="0045420C" w:rsidRDefault="0045420C" w:rsidP="0045420C">
      <w:pPr>
        <w:suppressAutoHyphens w:val="0"/>
        <w:spacing w:before="120" w:line="360" w:lineRule="auto"/>
        <w:jc w:val="center"/>
        <w:rPr>
          <w:rFonts w:ascii="Cambria" w:eastAsiaTheme="minorHAnsi" w:hAnsi="Cambria" w:cs="Arial"/>
          <w:b/>
          <w:caps/>
          <w:sz w:val="21"/>
          <w:szCs w:val="21"/>
          <w:u w:val="single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u w:val="single"/>
          <w:lang w:eastAsia="en-US"/>
        </w:rPr>
        <w:t xml:space="preserve">DOTYCZĄCE PRZESŁANEK WYKLUCZENIA Z ART. 5K ROZPORZĄDZENIA 833/2014 ORAZ ART. 7 UST. 1 PKT 1-3 USTAWY </w:t>
      </w:r>
      <w:r w:rsidRPr="0045420C">
        <w:rPr>
          <w:rFonts w:ascii="Cambria" w:eastAsiaTheme="minorHAnsi" w:hAnsi="Cambria" w:cs="Arial"/>
          <w:b/>
          <w:caps/>
          <w:sz w:val="21"/>
          <w:szCs w:val="21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0F5290E0" w14:textId="77777777" w:rsidR="0045420C" w:rsidRPr="0045420C" w:rsidRDefault="0045420C" w:rsidP="0045420C">
      <w:pPr>
        <w:suppressAutoHyphens w:val="0"/>
        <w:spacing w:before="120" w:line="360" w:lineRule="auto"/>
        <w:jc w:val="center"/>
        <w:rPr>
          <w:rFonts w:ascii="Cambria" w:eastAsiaTheme="minorHAnsi" w:hAnsi="Cambria" w:cs="Arial"/>
          <w:b/>
          <w:sz w:val="21"/>
          <w:szCs w:val="21"/>
          <w:u w:val="single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lang w:eastAsia="en-US"/>
        </w:rPr>
        <w:t>składane na podstawie art. 125 ust. 1 PZP</w:t>
      </w:r>
    </w:p>
    <w:p w14:paraId="6D8CA868" w14:textId="77777777" w:rsidR="0045420C" w:rsidRPr="0045420C" w:rsidRDefault="0045420C" w:rsidP="0045420C">
      <w:pPr>
        <w:suppressAutoHyphens w:val="0"/>
        <w:spacing w:before="120" w:line="360" w:lineRule="auto"/>
        <w:rPr>
          <w:rFonts w:ascii="Cambria" w:eastAsiaTheme="minorHAnsi" w:hAnsi="Cambria" w:cs="Arial"/>
          <w:b/>
          <w:sz w:val="21"/>
          <w:szCs w:val="21"/>
          <w:u w:val="single"/>
          <w:lang w:eastAsia="en-US"/>
        </w:rPr>
      </w:pPr>
      <w:bookmarkStart w:id="3" w:name="_Hlk102917163"/>
    </w:p>
    <w:p w14:paraId="48257F1D" w14:textId="7880F894" w:rsidR="0045420C" w:rsidRPr="0045420C" w:rsidRDefault="0045420C" w:rsidP="0045420C">
      <w:pPr>
        <w:suppressAutoHyphens w:val="0"/>
        <w:jc w:val="both"/>
        <w:rPr>
          <w:rFonts w:ascii="Cambria" w:hAnsi="Cambria" w:cs="Arial"/>
          <w:b/>
          <w:bCs/>
          <w:sz w:val="21"/>
          <w:szCs w:val="21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 xml:space="preserve">Na potrzeby postępowania o udzielenie zamówienia publicznego prowadzonego w trybie przetargu nieograniczonego pn. </w:t>
      </w:r>
      <w:r w:rsidR="00D0742F" w:rsidRPr="00AD1032">
        <w:rPr>
          <w:rFonts w:ascii="Cambria" w:eastAsiaTheme="minorHAnsi" w:hAnsi="Cambria" w:cs="Arial"/>
          <w:b/>
          <w:bCs/>
          <w:sz w:val="21"/>
          <w:szCs w:val="21"/>
          <w:lang w:eastAsia="en-US"/>
        </w:rPr>
        <w:t>„</w:t>
      </w:r>
      <w:r w:rsidR="00D709F7" w:rsidRPr="00D709F7">
        <w:rPr>
          <w:rFonts w:ascii="Cambria" w:hAnsi="Cambria" w:cs="Arial"/>
          <w:b/>
          <w:bCs/>
          <w:sz w:val="21"/>
          <w:szCs w:val="21"/>
        </w:rPr>
        <w:t>Przebudowa urządzeń małej retencji na rzece Sinowa</w:t>
      </w:r>
      <w:r w:rsidRPr="00AD1032">
        <w:rPr>
          <w:rFonts w:ascii="Cambria" w:hAnsi="Cambria" w:cs="Arial"/>
          <w:b/>
          <w:bCs/>
          <w:sz w:val="21"/>
          <w:szCs w:val="21"/>
        </w:rPr>
        <w:t xml:space="preserve">” </w:t>
      </w:r>
      <w:r w:rsidR="00D709F7">
        <w:rPr>
          <w:rFonts w:ascii="Cambria" w:hAnsi="Cambria" w:cs="Arial"/>
          <w:b/>
          <w:bCs/>
          <w:sz w:val="21"/>
          <w:szCs w:val="21"/>
        </w:rPr>
        <w:t xml:space="preserve">nr </w:t>
      </w:r>
      <w:r w:rsidRPr="00AD1032">
        <w:rPr>
          <w:rFonts w:ascii="Cambria" w:hAnsi="Cambria" w:cs="Arial"/>
          <w:b/>
          <w:bCs/>
          <w:sz w:val="21"/>
          <w:szCs w:val="21"/>
        </w:rPr>
        <w:t>(</w:t>
      </w:r>
      <w:r w:rsidR="00703146">
        <w:rPr>
          <w:rFonts w:ascii="Cambria" w:hAnsi="Cambria" w:cs="Arial"/>
          <w:b/>
          <w:bCs/>
          <w:sz w:val="21"/>
          <w:szCs w:val="21"/>
        </w:rPr>
        <w:t>ZG.270.2.2.2022</w:t>
      </w:r>
      <w:r w:rsidRPr="00AD1032">
        <w:rPr>
          <w:rFonts w:ascii="Cambria" w:hAnsi="Cambria" w:cs="Arial"/>
          <w:b/>
          <w:bCs/>
          <w:sz w:val="21"/>
          <w:szCs w:val="21"/>
        </w:rPr>
        <w:t>)</w:t>
      </w:r>
      <w:r w:rsidR="00D709F7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D0742F" w:rsidRPr="00AD1032">
        <w:rPr>
          <w:rFonts w:ascii="Cambria" w:hAnsi="Cambria" w:cs="Arial"/>
          <w:sz w:val="21"/>
          <w:szCs w:val="21"/>
        </w:rPr>
        <w:t>przez Skarb Państwa Państwowe Gospodarstwo Leśne</w:t>
      </w:r>
      <w:r w:rsidR="00E64CD9" w:rsidRPr="00AD1032">
        <w:rPr>
          <w:rFonts w:ascii="Cambria" w:hAnsi="Cambria" w:cs="Arial"/>
          <w:sz w:val="21"/>
          <w:szCs w:val="21"/>
        </w:rPr>
        <w:t xml:space="preserve"> Lasy Państwowe Nadleśnictwo </w:t>
      </w:r>
      <w:r w:rsidR="00D709F7">
        <w:rPr>
          <w:rFonts w:ascii="Cambria" w:hAnsi="Cambria" w:cs="Arial"/>
          <w:sz w:val="21"/>
          <w:szCs w:val="21"/>
        </w:rPr>
        <w:t>Dąbrowa</w:t>
      </w:r>
      <w:r w:rsidR="00E64CD9" w:rsidRPr="00AD1032">
        <w:rPr>
          <w:rFonts w:ascii="Cambria" w:hAnsi="Cambria" w:cs="Arial"/>
          <w:sz w:val="21"/>
          <w:szCs w:val="21"/>
        </w:rPr>
        <w:t xml:space="preserve">, </w:t>
      </w:r>
      <w:r w:rsidRPr="0045420C">
        <w:rPr>
          <w:rFonts w:ascii="Cambria" w:eastAsiaTheme="minorHAnsi" w:hAnsi="Cambria" w:cs="Arial"/>
          <w:i/>
          <w:sz w:val="21"/>
          <w:szCs w:val="21"/>
          <w:lang w:eastAsia="en-US"/>
        </w:rPr>
        <w:t xml:space="preserve"> 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oświadczam, co następuje:</w:t>
      </w:r>
    </w:p>
    <w:bookmarkEnd w:id="3"/>
    <w:p w14:paraId="618A5393" w14:textId="77777777" w:rsidR="0045420C" w:rsidRPr="0045420C" w:rsidRDefault="0045420C" w:rsidP="0045420C">
      <w:pPr>
        <w:shd w:val="clear" w:color="auto" w:fill="BFBFBF" w:themeFill="background1" w:themeFillShade="BF"/>
        <w:suppressAutoHyphens w:val="0"/>
        <w:spacing w:before="360" w:line="360" w:lineRule="auto"/>
        <w:rPr>
          <w:rFonts w:ascii="Cambria" w:eastAsiaTheme="minorHAnsi" w:hAnsi="Cambria" w:cs="Arial"/>
          <w:b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lang w:eastAsia="en-US"/>
        </w:rPr>
        <w:t>OŚWIADCZENIA DOTYCZĄCE WYKONAWCY:</w:t>
      </w:r>
    </w:p>
    <w:p w14:paraId="12B518A7" w14:textId="77777777" w:rsidR="0045420C" w:rsidRPr="0045420C" w:rsidRDefault="0045420C" w:rsidP="0045420C">
      <w:pPr>
        <w:suppressAutoHyphens w:val="0"/>
        <w:ind w:left="714"/>
        <w:contextualSpacing/>
        <w:jc w:val="both"/>
        <w:rPr>
          <w:rFonts w:ascii="Cambria" w:eastAsiaTheme="minorHAnsi" w:hAnsi="Cambria" w:cs="Arial"/>
          <w:b/>
          <w:bCs/>
          <w:sz w:val="21"/>
          <w:szCs w:val="21"/>
          <w:lang w:eastAsia="en-US"/>
        </w:rPr>
      </w:pPr>
    </w:p>
    <w:p w14:paraId="487F87DF" w14:textId="05009C88" w:rsidR="0045420C" w:rsidRPr="0045420C" w:rsidRDefault="0045420C" w:rsidP="0045420C">
      <w:pPr>
        <w:numPr>
          <w:ilvl w:val="0"/>
          <w:numId w:val="1"/>
        </w:numPr>
        <w:suppressAutoHyphens w:val="0"/>
        <w:spacing w:after="160" w:line="254" w:lineRule="auto"/>
        <w:ind w:left="567" w:hanging="567"/>
        <w:contextualSpacing/>
        <w:jc w:val="both"/>
        <w:rPr>
          <w:rFonts w:ascii="Cambria" w:eastAsiaTheme="minorHAnsi" w:hAnsi="Cambria" w:cs="Arial"/>
          <w:b/>
          <w:bCs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E64CD9" w:rsidRPr="00AD1032">
        <w:rPr>
          <w:rFonts w:ascii="Cambria" w:eastAsiaTheme="minorHAnsi" w:hAnsi="Cambria" w:cs="Arial"/>
          <w:sz w:val="21"/>
          <w:szCs w:val="21"/>
          <w:lang w:eastAsia="en-US"/>
        </w:rPr>
        <w:t xml:space="preserve"> – „</w:t>
      </w:r>
      <w:r w:rsidR="00E64CD9" w:rsidRPr="0045420C">
        <w:rPr>
          <w:rFonts w:ascii="Cambria" w:eastAsiaTheme="minorHAnsi" w:hAnsi="Cambria" w:cs="Arial"/>
          <w:sz w:val="21"/>
          <w:szCs w:val="21"/>
          <w:lang w:eastAsia="en-US"/>
        </w:rPr>
        <w:t>rozporządzenie 833/2014</w:t>
      </w:r>
      <w:r w:rsidR="00E64CD9" w:rsidRPr="00AD1032">
        <w:rPr>
          <w:rFonts w:ascii="Cambria" w:eastAsiaTheme="minorHAnsi" w:hAnsi="Cambria" w:cs="Arial"/>
          <w:sz w:val="21"/>
          <w:szCs w:val="21"/>
          <w:lang w:eastAsia="en-US"/>
        </w:rPr>
        <w:t>”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 xml:space="preserve">), w brzmieniu nadanym rozporządzeniem Rady (UE) 2022/576 w sprawie zmiany rozporządzenia (UE) nr 833/2014 dotyczącego środków ograniczających 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lastRenderedPageBreak/>
        <w:t>w związku z działaniami Rosji destabilizującymi sytuację na Ukrainie (Dz. Urz. UE nr L 111 z 8.4.2022, str. 1</w:t>
      </w:r>
      <w:r w:rsidR="00915CB1" w:rsidRPr="00AD1032">
        <w:rPr>
          <w:rFonts w:ascii="Cambria" w:eastAsiaTheme="minorHAnsi" w:hAnsi="Cambria" w:cs="Arial"/>
          <w:sz w:val="21"/>
          <w:szCs w:val="21"/>
          <w:lang w:eastAsia="en-US"/>
        </w:rPr>
        <w:t xml:space="preserve"> – „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rozporządzenie 2022/576</w:t>
      </w:r>
      <w:r w:rsidR="00915CB1" w:rsidRPr="00AD1032">
        <w:rPr>
          <w:rFonts w:ascii="Cambria" w:eastAsiaTheme="minorHAnsi" w:hAnsi="Cambria" w:cs="Arial"/>
          <w:sz w:val="21"/>
          <w:szCs w:val="21"/>
          <w:lang w:eastAsia="en-US"/>
        </w:rPr>
        <w:t>”)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.</w:t>
      </w:r>
      <w:r w:rsidRPr="0045420C">
        <w:rPr>
          <w:rFonts w:ascii="Cambria" w:eastAsiaTheme="minorHAnsi" w:hAnsi="Cambria" w:cs="Arial"/>
          <w:sz w:val="21"/>
          <w:szCs w:val="21"/>
          <w:vertAlign w:val="superscript"/>
          <w:lang w:eastAsia="en-US"/>
        </w:rPr>
        <w:footnoteReference w:id="1"/>
      </w:r>
    </w:p>
    <w:p w14:paraId="5F8C619B" w14:textId="77777777" w:rsidR="0045420C" w:rsidRPr="0045420C" w:rsidRDefault="0045420C" w:rsidP="0045420C">
      <w:pPr>
        <w:suppressAutoHyphens w:val="0"/>
        <w:ind w:left="567"/>
        <w:contextualSpacing/>
        <w:jc w:val="both"/>
        <w:rPr>
          <w:rFonts w:ascii="Cambria" w:eastAsiaTheme="minorHAnsi" w:hAnsi="Cambria" w:cs="Arial"/>
          <w:b/>
          <w:bCs/>
          <w:sz w:val="21"/>
          <w:szCs w:val="21"/>
          <w:lang w:eastAsia="en-US"/>
        </w:rPr>
      </w:pPr>
    </w:p>
    <w:p w14:paraId="27897138" w14:textId="77777777" w:rsidR="0045420C" w:rsidRPr="0045420C" w:rsidRDefault="0045420C" w:rsidP="0045420C">
      <w:pPr>
        <w:numPr>
          <w:ilvl w:val="0"/>
          <w:numId w:val="1"/>
        </w:numPr>
        <w:suppressAutoHyphens w:val="0"/>
        <w:spacing w:after="160" w:line="254" w:lineRule="auto"/>
        <w:ind w:left="567" w:hanging="567"/>
        <w:jc w:val="both"/>
        <w:rPr>
          <w:rFonts w:ascii="Cambria" w:eastAsiaTheme="minorHAnsi" w:hAnsi="Cambria" w:cs="Arial"/>
          <w:b/>
          <w:bCs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mnie/nie zachodzą w stosunku do reprezentowanego przeze mnie Wykonawcy przesłanki wykluczenia z postępowania na podstawie art. </w:t>
      </w:r>
      <w:r w:rsidRPr="0045420C">
        <w:rPr>
          <w:rFonts w:ascii="Cambria" w:hAnsi="Cambria" w:cs="Arial"/>
          <w:color w:val="222222"/>
          <w:sz w:val="21"/>
          <w:szCs w:val="21"/>
          <w:lang w:eastAsia="pl-PL"/>
        </w:rPr>
        <w:t xml:space="preserve">7 ust. 1 pkt 1-3  ustawy </w:t>
      </w:r>
      <w:r w:rsidRPr="0045420C">
        <w:rPr>
          <w:rFonts w:ascii="Cambria" w:eastAsiaTheme="minorHAnsi" w:hAnsi="Cambria" w:cs="Arial"/>
          <w:color w:val="222222"/>
          <w:sz w:val="21"/>
          <w:szCs w:val="21"/>
          <w:lang w:eastAsia="en-US"/>
        </w:rPr>
        <w:t>z dnia 13 kwietnia 2022 r.</w:t>
      </w:r>
      <w:r w:rsidRPr="0045420C">
        <w:rPr>
          <w:rFonts w:ascii="Cambria" w:eastAsiaTheme="minorHAnsi" w:hAnsi="Cambria" w:cs="Arial"/>
          <w:i/>
          <w:iCs/>
          <w:color w:val="222222"/>
          <w:sz w:val="21"/>
          <w:szCs w:val="21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45420C">
        <w:rPr>
          <w:rFonts w:ascii="Cambria" w:eastAsiaTheme="minorHAnsi" w:hAnsi="Cambria" w:cs="Arial"/>
          <w:color w:val="222222"/>
          <w:sz w:val="21"/>
          <w:szCs w:val="21"/>
          <w:lang w:eastAsia="en-US"/>
        </w:rPr>
        <w:t>(Dz. U. z 2022 r. poz. 835)</w:t>
      </w:r>
      <w:r w:rsidRPr="0045420C">
        <w:rPr>
          <w:rFonts w:ascii="Cambria" w:eastAsiaTheme="minorHAnsi" w:hAnsi="Cambria" w:cs="Arial"/>
          <w:i/>
          <w:iCs/>
          <w:color w:val="222222"/>
          <w:sz w:val="21"/>
          <w:szCs w:val="21"/>
          <w:lang w:eastAsia="en-US"/>
        </w:rPr>
        <w:t>.</w:t>
      </w:r>
      <w:r w:rsidRPr="0045420C">
        <w:rPr>
          <w:rFonts w:ascii="Cambria" w:eastAsiaTheme="minorHAnsi" w:hAnsi="Cambria" w:cs="Arial"/>
          <w:color w:val="222222"/>
          <w:sz w:val="21"/>
          <w:szCs w:val="21"/>
          <w:vertAlign w:val="superscript"/>
          <w:lang w:eastAsia="en-US"/>
        </w:rPr>
        <w:footnoteReference w:id="2"/>
      </w:r>
    </w:p>
    <w:p w14:paraId="5EC93920" w14:textId="77777777" w:rsidR="0045420C" w:rsidRPr="0045420C" w:rsidRDefault="0045420C" w:rsidP="0045420C">
      <w:pPr>
        <w:suppressAutoHyphens w:val="0"/>
        <w:ind w:left="567"/>
        <w:jc w:val="both"/>
        <w:rPr>
          <w:rFonts w:ascii="Cambria" w:eastAsiaTheme="minorHAnsi" w:hAnsi="Cambria" w:cs="Arial"/>
          <w:i/>
          <w:iCs/>
          <w:color w:val="222222"/>
          <w:sz w:val="21"/>
          <w:szCs w:val="21"/>
          <w:lang w:eastAsia="en-US"/>
        </w:rPr>
      </w:pPr>
    </w:p>
    <w:p w14:paraId="11299821" w14:textId="77777777" w:rsidR="0045420C" w:rsidRPr="0045420C" w:rsidRDefault="0045420C" w:rsidP="00915CB1">
      <w:pPr>
        <w:suppressAutoHyphens w:val="0"/>
        <w:jc w:val="both"/>
        <w:rPr>
          <w:rFonts w:ascii="Cambria" w:eastAsiaTheme="minorHAnsi" w:hAnsi="Cambria" w:cs="Arial"/>
          <w:b/>
          <w:bCs/>
          <w:sz w:val="21"/>
          <w:szCs w:val="21"/>
          <w:lang w:eastAsia="en-US"/>
        </w:rPr>
      </w:pPr>
    </w:p>
    <w:p w14:paraId="03BDEAA8" w14:textId="77777777" w:rsidR="0045420C" w:rsidRPr="0045420C" w:rsidRDefault="0045420C" w:rsidP="0045420C">
      <w:pPr>
        <w:shd w:val="clear" w:color="auto" w:fill="BFBFBF" w:themeFill="background1" w:themeFillShade="BF"/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lang w:eastAsia="en-US"/>
        </w:rPr>
        <w:t>INFORMACJA DOTYCZĄCA POLEGANIA NA ZDOLNOŚCIACH LUB SYTUACJI PODMIOTU UDOSTĘPNIAJĄCEGO ZASOBY W ZAKRESIE ODPOWIADAJĄCYM PONAD 10% WARTOŚCI ZAMÓWIENIA</w:t>
      </w:r>
      <w:r w:rsidRPr="0045420C">
        <w:rPr>
          <w:rFonts w:ascii="Cambria" w:eastAsiaTheme="minorHAnsi" w:hAnsi="Cambria" w:cs="Arial"/>
          <w:b/>
          <w:bCs/>
          <w:sz w:val="21"/>
          <w:szCs w:val="21"/>
          <w:lang w:eastAsia="en-US"/>
        </w:rPr>
        <w:t>:</w:t>
      </w:r>
    </w:p>
    <w:p w14:paraId="27DFD925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lang w:eastAsia="en-US"/>
        </w:rPr>
      </w:pPr>
      <w:bookmarkStart w:id="5" w:name="_Hlk99016800"/>
      <w:r w:rsidRPr="0045420C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[UWAGA</w:t>
      </w:r>
      <w:r w:rsidRPr="0045420C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5420C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  <w:bookmarkEnd w:id="5"/>
    </w:p>
    <w:p w14:paraId="519A1710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</w:p>
    <w:p w14:paraId="1F73AA9D" w14:textId="1DC504CD" w:rsid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 xml:space="preserve">(wskazać </w:t>
      </w:r>
      <w:bookmarkEnd w:id="6"/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 xml:space="preserve"> polegam na zdolnościach lub sytuacji następującego podmiotu udostępniającego zasoby:</w:t>
      </w:r>
      <w:bookmarkStart w:id="7" w:name="_Hlk99014455"/>
    </w:p>
    <w:p w14:paraId="2A55E6C5" w14:textId="77777777" w:rsidR="001161D5" w:rsidRPr="0045420C" w:rsidRDefault="001161D5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</w:p>
    <w:bookmarkEnd w:id="7"/>
    <w:p w14:paraId="406FD82D" w14:textId="77777777" w:rsidR="001161D5" w:rsidRDefault="0045420C" w:rsidP="0045420C">
      <w:pPr>
        <w:suppressAutoHyphens w:val="0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61D5">
        <w:rPr>
          <w:rFonts w:ascii="Cambria" w:eastAsiaTheme="minorHAnsi" w:hAnsi="Cambria" w:cs="Arial"/>
          <w:sz w:val="21"/>
          <w:szCs w:val="21"/>
          <w:lang w:eastAsia="en-US"/>
        </w:rPr>
        <w:t>________________________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</w:t>
      </w:r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45420C">
        <w:rPr>
          <w:rFonts w:ascii="Cambria" w:eastAsiaTheme="minorHAnsi" w:hAnsi="Cambria" w:cs="Arial"/>
          <w:sz w:val="16"/>
          <w:szCs w:val="16"/>
          <w:lang w:eastAsia="en-US"/>
        </w:rPr>
        <w:t>,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br/>
      </w:r>
    </w:p>
    <w:p w14:paraId="33650ECB" w14:textId="7A844C4B" w:rsidR="0045420C" w:rsidRPr="0045420C" w:rsidRDefault="0045420C" w:rsidP="0045420C">
      <w:pPr>
        <w:suppressAutoHyphens w:val="0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br/>
      </w:r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(określić odpowiedni zakres udostępnianych zasobów dla wskazanego podmiotu)</w:t>
      </w:r>
      <w:r w:rsidRPr="0045420C">
        <w:rPr>
          <w:rFonts w:ascii="Cambria" w:eastAsiaTheme="minorHAnsi" w:hAnsi="Cambria" w:cs="Arial"/>
          <w:iCs/>
          <w:sz w:val="16"/>
          <w:szCs w:val="16"/>
          <w:lang w:eastAsia="en-US"/>
        </w:rPr>
        <w:t>,</w:t>
      </w:r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br/>
      </w:r>
    </w:p>
    <w:p w14:paraId="46F55FB5" w14:textId="77777777" w:rsidR="0045420C" w:rsidRPr="0045420C" w:rsidRDefault="0045420C" w:rsidP="0045420C">
      <w:pPr>
        <w:suppressAutoHyphens w:val="0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co odpowiada ponad 10% wartości przedmiotowego zamówienia</w:t>
      </w:r>
    </w:p>
    <w:p w14:paraId="228C70AF" w14:textId="6639F5CC" w:rsidR="0045420C" w:rsidRPr="0045420C" w:rsidRDefault="0045420C" w:rsidP="0045420C">
      <w:pPr>
        <w:suppressAutoHyphens w:val="0"/>
        <w:rPr>
          <w:rFonts w:ascii="Cambria" w:eastAsiaTheme="minorHAnsi" w:hAnsi="Cambria" w:cs="Arial"/>
          <w:sz w:val="21"/>
          <w:szCs w:val="21"/>
          <w:lang w:eastAsia="en-US"/>
        </w:rPr>
      </w:pPr>
    </w:p>
    <w:p w14:paraId="00CBB375" w14:textId="77777777" w:rsidR="0045420C" w:rsidRPr="0045420C" w:rsidRDefault="0045420C" w:rsidP="0045420C">
      <w:pPr>
        <w:shd w:val="clear" w:color="auto" w:fill="BFBFBF" w:themeFill="background1" w:themeFillShade="BF"/>
        <w:suppressAutoHyphens w:val="0"/>
        <w:jc w:val="both"/>
        <w:rPr>
          <w:rFonts w:ascii="Cambria" w:eastAsiaTheme="minorHAnsi" w:hAnsi="Cambria" w:cs="Arial"/>
          <w:b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lang w:eastAsia="en-US"/>
        </w:rPr>
        <w:t>OŚWIADCZENIE DOTYCZĄCE PODWYKONAWCY, NA KTÓREGO PRZYPADA PONAD 10% WARTOŚCI ZAMÓWIENIA:</w:t>
      </w:r>
    </w:p>
    <w:p w14:paraId="21B046BA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color w:val="0070C0"/>
          <w:sz w:val="16"/>
          <w:szCs w:val="16"/>
          <w:lang w:eastAsia="en-US"/>
        </w:rPr>
      </w:pPr>
      <w:r w:rsidRPr="0045420C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[UWAGA</w:t>
      </w:r>
      <w:r w:rsidRPr="0045420C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5420C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</w:p>
    <w:p w14:paraId="02962265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lang w:eastAsia="en-US"/>
        </w:rPr>
      </w:pPr>
    </w:p>
    <w:p w14:paraId="45D69C75" w14:textId="1B27DF62" w:rsidR="001161D5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w stosunku do następującego podmiotu, będącego podwykonawcą, na którego przypada ponad 10% wartości zamówienia: </w:t>
      </w:r>
      <w:r w:rsidR="001161D5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______________________________________________________________</w:t>
      </w:r>
    </w:p>
    <w:p w14:paraId="54B22CFB" w14:textId="5DDBFAC0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__________________________________________________________</w:t>
      </w:r>
      <w:r w:rsidR="001161D5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________________________________________________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_______</w:t>
      </w:r>
    </w:p>
    <w:p w14:paraId="527488CA" w14:textId="74272FF0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45420C">
        <w:rPr>
          <w:rFonts w:ascii="Cambria" w:eastAsiaTheme="minorHAnsi" w:hAnsi="Cambria" w:cs="Arial"/>
          <w:sz w:val="16"/>
          <w:szCs w:val="16"/>
          <w:lang w:eastAsia="en-US"/>
        </w:rPr>
        <w:t>,</w:t>
      </w:r>
      <w:r w:rsidRPr="0045420C">
        <w:rPr>
          <w:rFonts w:ascii="Cambria" w:eastAsiaTheme="minorHAnsi" w:hAnsi="Cambria" w:cs="Arial"/>
          <w:sz w:val="16"/>
          <w:szCs w:val="16"/>
          <w:lang w:eastAsia="en-US"/>
        </w:rPr>
        <w:br/>
      </w:r>
    </w:p>
    <w:p w14:paraId="5BB0A03F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nie</w:t>
      </w:r>
      <w:r w:rsidRPr="0045420C">
        <w:rPr>
          <w:rFonts w:ascii="Cambria" w:eastAsiaTheme="minorHAnsi" w:hAnsi="Cambria" w:cs="Arial"/>
          <w:sz w:val="16"/>
          <w:szCs w:val="16"/>
          <w:lang w:eastAsia="en-US"/>
        </w:rPr>
        <w:t xml:space="preserve"> 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14:paraId="22007C30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</w:p>
    <w:p w14:paraId="07A8F51D" w14:textId="77777777" w:rsidR="0045420C" w:rsidRPr="0045420C" w:rsidRDefault="0045420C" w:rsidP="0045420C">
      <w:pPr>
        <w:shd w:val="clear" w:color="auto" w:fill="BFBFBF" w:themeFill="background1" w:themeFillShade="BF"/>
        <w:suppressAutoHyphens w:val="0"/>
        <w:jc w:val="both"/>
        <w:rPr>
          <w:rFonts w:ascii="Cambria" w:eastAsiaTheme="minorHAnsi" w:hAnsi="Cambria" w:cs="Arial"/>
          <w:b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lang w:eastAsia="en-US"/>
        </w:rPr>
        <w:t>OŚWIADCZENIE DOTYCZĄCE DOSTAWCY, NA KTÓREGO PRZYPADA PONAD 10% WARTOŚCI ZAMÓWIENIA:</w:t>
      </w:r>
    </w:p>
    <w:p w14:paraId="77D00B6F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color w:val="0070C0"/>
          <w:sz w:val="16"/>
          <w:szCs w:val="16"/>
          <w:lang w:eastAsia="en-US"/>
        </w:rPr>
      </w:pPr>
      <w:r w:rsidRPr="0045420C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[UWAGA</w:t>
      </w:r>
      <w:r w:rsidRPr="0045420C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5420C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</w:p>
    <w:p w14:paraId="0353A07B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lang w:eastAsia="en-US"/>
        </w:rPr>
      </w:pPr>
    </w:p>
    <w:p w14:paraId="4264F818" w14:textId="782C0AAD" w:rsidR="00F9015F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Oświadczam, że w stosunku do następującego podmiotu, będącego dostawcą, na którego przypada ponad 10% wartości zamówienia:</w:t>
      </w:r>
      <w:r w:rsidR="00F9015F">
        <w:rPr>
          <w:rFonts w:ascii="Cambria" w:eastAsiaTheme="minorHAnsi" w:hAnsi="Cambria" w:cs="Arial"/>
          <w:sz w:val="21"/>
          <w:szCs w:val="21"/>
          <w:lang w:eastAsia="en-US"/>
        </w:rPr>
        <w:t xml:space="preserve"> __________________________________________________________________________</w:t>
      </w:r>
    </w:p>
    <w:p w14:paraId="3A404B9A" w14:textId="396D72F3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________________________________________________________________</w:t>
      </w:r>
      <w:r w:rsidR="00F9015F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___________</w:t>
      </w:r>
    </w:p>
    <w:p w14:paraId="4FA12046" w14:textId="7A47AD9E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_________________________________________________________________________________________________________</w:t>
      </w:r>
      <w:r w:rsidR="00F9015F">
        <w:rPr>
          <w:rFonts w:ascii="Cambria" w:eastAsiaTheme="minorHAnsi" w:hAnsi="Cambria" w:cs="Arial"/>
          <w:sz w:val="21"/>
          <w:szCs w:val="21"/>
          <w:lang w:eastAsia="en-US"/>
        </w:rPr>
        <w:t>__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420C">
        <w:rPr>
          <w:rFonts w:ascii="Cambria" w:eastAsiaTheme="minorHAnsi" w:hAnsi="Cambria" w:cs="Arial"/>
          <w:lang w:eastAsia="en-US"/>
        </w:rPr>
        <w:t xml:space="preserve"> </w:t>
      </w:r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45420C">
        <w:rPr>
          <w:rFonts w:ascii="Cambria" w:eastAsiaTheme="minorHAnsi" w:hAnsi="Cambria" w:cs="Arial"/>
          <w:sz w:val="16"/>
          <w:szCs w:val="16"/>
          <w:lang w:eastAsia="en-US"/>
        </w:rPr>
        <w:t>,</w:t>
      </w:r>
    </w:p>
    <w:p w14:paraId="735FF94A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</w:p>
    <w:p w14:paraId="43EB803F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nie</w:t>
      </w:r>
      <w:r w:rsidRPr="0045420C">
        <w:rPr>
          <w:rFonts w:ascii="Cambria" w:eastAsiaTheme="minorHAnsi" w:hAnsi="Cambria" w:cs="Arial"/>
          <w:sz w:val="16"/>
          <w:szCs w:val="16"/>
          <w:lang w:eastAsia="en-US"/>
        </w:rPr>
        <w:t xml:space="preserve"> 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14:paraId="3CA3CE2C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</w:p>
    <w:p w14:paraId="73294D4A" w14:textId="77777777" w:rsidR="0045420C" w:rsidRPr="0045420C" w:rsidRDefault="0045420C" w:rsidP="0045420C">
      <w:pPr>
        <w:suppressAutoHyphens w:val="0"/>
        <w:ind w:left="5664" w:firstLine="708"/>
        <w:jc w:val="both"/>
        <w:rPr>
          <w:rFonts w:ascii="Cambria" w:eastAsiaTheme="minorHAnsi" w:hAnsi="Cambria" w:cs="Arial"/>
          <w:i/>
          <w:sz w:val="16"/>
          <w:szCs w:val="16"/>
          <w:lang w:eastAsia="en-US"/>
        </w:rPr>
      </w:pPr>
    </w:p>
    <w:p w14:paraId="128711E3" w14:textId="77777777" w:rsidR="0045420C" w:rsidRPr="0045420C" w:rsidRDefault="0045420C" w:rsidP="0045420C">
      <w:pPr>
        <w:shd w:val="clear" w:color="auto" w:fill="BFBFBF" w:themeFill="background1" w:themeFillShade="BF"/>
        <w:suppressAutoHyphens w:val="0"/>
        <w:jc w:val="both"/>
        <w:rPr>
          <w:rFonts w:ascii="Cambria" w:eastAsiaTheme="minorHAnsi" w:hAnsi="Cambria" w:cs="Arial"/>
          <w:b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lang w:eastAsia="en-US"/>
        </w:rPr>
        <w:t>OŚWIADCZENIE DOTYCZĄCE PODANYCH INFORMACJI:</w:t>
      </w:r>
    </w:p>
    <w:p w14:paraId="62C5EAA2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b/>
          <w:sz w:val="22"/>
          <w:szCs w:val="22"/>
          <w:lang w:eastAsia="en-US"/>
        </w:rPr>
      </w:pPr>
    </w:p>
    <w:p w14:paraId="5DC73964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EF1AACA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lang w:eastAsia="en-US"/>
        </w:rPr>
      </w:pPr>
    </w:p>
    <w:p w14:paraId="5831CBB7" w14:textId="77777777" w:rsidR="0045420C" w:rsidRPr="0045420C" w:rsidRDefault="0045420C" w:rsidP="0045420C">
      <w:pPr>
        <w:shd w:val="clear" w:color="auto" w:fill="BFBFBF" w:themeFill="background1" w:themeFillShade="BF"/>
        <w:suppressAutoHyphens w:val="0"/>
        <w:jc w:val="both"/>
        <w:rPr>
          <w:rFonts w:ascii="Cambria" w:eastAsiaTheme="minorHAnsi" w:hAnsi="Cambria" w:cs="Arial"/>
          <w:b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09611E80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</w:p>
    <w:p w14:paraId="6DDBC101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45420C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dane umożliwiające dostęp do tych środków:</w:t>
      </w:r>
    </w:p>
    <w:p w14:paraId="22883F86" w14:textId="1DC287D9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br/>
        <w:t>1) ._____________________________________________________________________________________________________________</w:t>
      </w:r>
    </w:p>
    <w:p w14:paraId="5FF9AA68" w14:textId="4AE25271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B3080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i/>
          <w:sz w:val="16"/>
          <w:szCs w:val="16"/>
          <w:lang w:eastAsia="en-US"/>
        </w:rPr>
      </w:pPr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0505460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</w:p>
    <w:p w14:paraId="14C1B15B" w14:textId="006BFBE3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2) _____________________________________________________________________________________________________________</w:t>
      </w:r>
    </w:p>
    <w:p w14:paraId="65BDB8AA" w14:textId="49AAD3FC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622BF9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i/>
          <w:sz w:val="16"/>
          <w:szCs w:val="16"/>
          <w:lang w:eastAsia="en-US"/>
        </w:rPr>
      </w:pPr>
      <w:r w:rsidRPr="0045420C">
        <w:rPr>
          <w:rFonts w:ascii="Cambria" w:eastAsiaTheme="minorHAnsi" w:hAnsi="Cambria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33DBD9B" w14:textId="77777777" w:rsidR="0045420C" w:rsidRPr="0045420C" w:rsidRDefault="0045420C" w:rsidP="0045420C">
      <w:pPr>
        <w:suppressAutoHyphens w:val="0"/>
        <w:jc w:val="both"/>
        <w:rPr>
          <w:rFonts w:ascii="Cambria" w:eastAsiaTheme="minorHAnsi" w:hAnsi="Cambria" w:cs="Arial"/>
          <w:i/>
          <w:sz w:val="16"/>
          <w:szCs w:val="16"/>
          <w:lang w:eastAsia="en-US"/>
        </w:rPr>
      </w:pPr>
    </w:p>
    <w:p w14:paraId="529FCE75" w14:textId="77777777" w:rsidR="0045420C" w:rsidRPr="0045420C" w:rsidRDefault="0045420C" w:rsidP="0045420C">
      <w:pPr>
        <w:suppressAutoHyphens w:val="0"/>
        <w:spacing w:line="360" w:lineRule="auto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</w:p>
    <w:p w14:paraId="57C02E9A" w14:textId="77777777" w:rsidR="0045420C" w:rsidRPr="0045420C" w:rsidRDefault="0045420C" w:rsidP="0045420C">
      <w:pPr>
        <w:suppressAutoHyphens w:val="0"/>
        <w:spacing w:line="360" w:lineRule="auto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</w:p>
    <w:p w14:paraId="02C8AA75" w14:textId="0A67E4FF" w:rsidR="0045420C" w:rsidRPr="0045420C" w:rsidRDefault="0045420C" w:rsidP="0045420C">
      <w:pPr>
        <w:suppressAutoHyphens w:val="0"/>
        <w:spacing w:after="160" w:line="360" w:lineRule="auto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ab/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ab/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ab/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ab/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ab/>
      </w:r>
      <w:r w:rsidRPr="0045420C">
        <w:rPr>
          <w:rFonts w:ascii="Cambria" w:eastAsiaTheme="minorHAnsi" w:hAnsi="Cambria" w:cs="Arial"/>
          <w:sz w:val="21"/>
          <w:szCs w:val="21"/>
          <w:lang w:eastAsia="en-US"/>
        </w:rPr>
        <w:tab/>
        <w:t>________________________________________________</w:t>
      </w:r>
    </w:p>
    <w:p w14:paraId="673FFC2E" w14:textId="77777777" w:rsidR="0045420C" w:rsidRPr="0045420C" w:rsidRDefault="0045420C" w:rsidP="0045420C">
      <w:pPr>
        <w:suppressAutoHyphens w:val="0"/>
        <w:spacing w:before="240" w:after="240" w:line="254" w:lineRule="auto"/>
        <w:ind w:left="3969"/>
        <w:jc w:val="center"/>
        <w:rPr>
          <w:rFonts w:ascii="Cambria" w:eastAsiaTheme="minorHAnsi" w:hAnsi="Cambria" w:cs="Arial"/>
          <w:bCs/>
          <w:lang w:eastAsia="en-US"/>
        </w:rPr>
      </w:pPr>
      <w:r w:rsidRPr="0045420C">
        <w:rPr>
          <w:rFonts w:ascii="Cambria" w:eastAsiaTheme="minorHAnsi" w:hAnsi="Cambria" w:cs="Arial"/>
          <w:bCs/>
          <w:sz w:val="18"/>
          <w:szCs w:val="18"/>
          <w:lang w:eastAsia="en-US"/>
        </w:rPr>
        <w:t xml:space="preserve">(podpis wykonawcy </w:t>
      </w:r>
      <w:r w:rsidRPr="0045420C">
        <w:rPr>
          <w:rFonts w:ascii="Cambria" w:eastAsiaTheme="minorHAnsi" w:hAnsi="Cambria" w:cs="Arial"/>
          <w:bCs/>
          <w:sz w:val="18"/>
          <w:szCs w:val="18"/>
          <w:lang w:eastAsia="en-US"/>
        </w:rPr>
        <w:br/>
        <w:t>lub osoby przez niego upoważnionej)</w:t>
      </w:r>
    </w:p>
    <w:p w14:paraId="55850AD0" w14:textId="77777777" w:rsidR="00A43345" w:rsidRPr="0045420C" w:rsidRDefault="00A43345" w:rsidP="00A43345">
      <w:pPr>
        <w:suppressAutoHyphens w:val="0"/>
        <w:spacing w:line="360" w:lineRule="auto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bookmarkStart w:id="8" w:name="_Hlk43743043"/>
      <w:bookmarkStart w:id="9" w:name="_Hlk43743063"/>
    </w:p>
    <w:p w14:paraId="6BFCA1C8" w14:textId="539B1A59" w:rsidR="00A43345" w:rsidRPr="0045420C" w:rsidRDefault="00A43345" w:rsidP="00A43345">
      <w:pPr>
        <w:suppressAutoHyphens w:val="0"/>
        <w:spacing w:before="240" w:after="240" w:line="256" w:lineRule="auto"/>
        <w:rPr>
          <w:rFonts w:ascii="Cambria" w:eastAsia="Calibri" w:hAnsi="Cambria" w:cs="Arial"/>
          <w:color w:val="000000"/>
          <w:sz w:val="21"/>
          <w:szCs w:val="21"/>
          <w:lang w:eastAsia="pl-PL"/>
        </w:rPr>
      </w:pPr>
      <w:r w:rsidRPr="0045420C">
        <w:rPr>
          <w:rFonts w:ascii="Cambria" w:eastAsiaTheme="minorHAnsi" w:hAnsi="Cambria" w:cs="Arial"/>
          <w:bCs/>
          <w:i/>
          <w:sz w:val="21"/>
          <w:szCs w:val="21"/>
          <w:lang w:eastAsia="en-US"/>
        </w:rPr>
        <w:t>* oświadczenie to składa każdy z wykonawców wspólnie ubiegających się o udzielenie zamówienia (w przypadku wspólnego ubiegania się o udzielenie zamówienia)</w:t>
      </w:r>
      <w:r w:rsidR="00415C08">
        <w:rPr>
          <w:rFonts w:ascii="Cambria" w:eastAsiaTheme="minorHAnsi" w:hAnsi="Cambria" w:cs="Arial"/>
          <w:bCs/>
          <w:i/>
          <w:sz w:val="21"/>
          <w:szCs w:val="21"/>
          <w:lang w:eastAsia="en-US"/>
        </w:rPr>
        <w:t>.</w:t>
      </w:r>
    </w:p>
    <w:p w14:paraId="34406F93" w14:textId="77777777" w:rsidR="0045420C" w:rsidRPr="0045420C" w:rsidRDefault="0045420C" w:rsidP="0045420C">
      <w:pPr>
        <w:suppressAutoHyphens w:val="0"/>
        <w:spacing w:before="240" w:after="240" w:line="256" w:lineRule="auto"/>
        <w:rPr>
          <w:rFonts w:ascii="Cambria" w:eastAsiaTheme="minorHAnsi" w:hAnsi="Cambria" w:cs="Arial"/>
          <w:bCs/>
          <w:i/>
          <w:sz w:val="21"/>
          <w:szCs w:val="21"/>
          <w:lang w:eastAsia="en-US"/>
        </w:rPr>
      </w:pPr>
    </w:p>
    <w:p w14:paraId="27053CEF" w14:textId="77777777" w:rsidR="0045420C" w:rsidRPr="0045420C" w:rsidRDefault="0045420C" w:rsidP="0045420C">
      <w:pPr>
        <w:suppressAutoHyphens w:val="0"/>
        <w:spacing w:before="240" w:after="240" w:line="256" w:lineRule="auto"/>
        <w:rPr>
          <w:rFonts w:ascii="Cambria" w:eastAsiaTheme="minorHAnsi" w:hAnsi="Cambria" w:cs="Arial"/>
          <w:bCs/>
          <w:i/>
          <w:sz w:val="21"/>
          <w:szCs w:val="21"/>
          <w:lang w:eastAsia="en-US"/>
        </w:rPr>
      </w:pPr>
      <w:r w:rsidRPr="0045420C">
        <w:rPr>
          <w:rFonts w:ascii="Cambria" w:eastAsiaTheme="minorHAnsi" w:hAnsi="Cambria" w:cs="Arial"/>
          <w:bCs/>
          <w:i/>
          <w:sz w:val="21"/>
          <w:szCs w:val="21"/>
          <w:lang w:eastAsia="en-US"/>
        </w:rPr>
        <w:t>Dokument musi być złożony pod rygorem nieważności</w:t>
      </w:r>
      <w:r w:rsidRPr="0045420C">
        <w:rPr>
          <w:rFonts w:ascii="Cambria" w:eastAsiaTheme="minorHAnsi" w:hAnsi="Cambria" w:cs="Arial"/>
          <w:bCs/>
          <w:i/>
          <w:sz w:val="21"/>
          <w:szCs w:val="21"/>
          <w:lang w:eastAsia="en-US"/>
        </w:rPr>
        <w:tab/>
      </w:r>
      <w:r w:rsidRPr="0045420C">
        <w:rPr>
          <w:rFonts w:ascii="Cambria" w:eastAsiaTheme="minorHAnsi" w:hAnsi="Cambria" w:cs="Arial"/>
          <w:bCs/>
          <w:i/>
          <w:sz w:val="21"/>
          <w:szCs w:val="21"/>
          <w:lang w:eastAsia="en-US"/>
        </w:rPr>
        <w:br/>
        <w:t>w formie elektronicznej (tj. podpisany kwalifikowanym podpisem elektronicznym</w:t>
      </w:r>
      <w:bookmarkEnd w:id="8"/>
      <w:r w:rsidRPr="0045420C">
        <w:rPr>
          <w:rFonts w:ascii="Cambria" w:eastAsiaTheme="minorHAnsi" w:hAnsi="Cambria" w:cs="Arial"/>
          <w:bCs/>
          <w:i/>
          <w:sz w:val="21"/>
          <w:szCs w:val="21"/>
          <w:lang w:eastAsia="en-US"/>
        </w:rPr>
        <w:t>)</w:t>
      </w:r>
      <w:bookmarkEnd w:id="9"/>
    </w:p>
    <w:p w14:paraId="0EFF7132" w14:textId="77777777" w:rsidR="0045420C" w:rsidRPr="0045420C" w:rsidRDefault="0045420C" w:rsidP="0045420C">
      <w:pPr>
        <w:suppressAutoHyphens w:val="0"/>
        <w:spacing w:after="160" w:line="360" w:lineRule="auto"/>
        <w:jc w:val="both"/>
        <w:rPr>
          <w:rFonts w:ascii="Cambria" w:eastAsiaTheme="minorHAnsi" w:hAnsi="Cambria" w:cs="Arial"/>
          <w:i/>
          <w:sz w:val="16"/>
          <w:szCs w:val="16"/>
          <w:lang w:eastAsia="en-US"/>
        </w:rPr>
      </w:pPr>
    </w:p>
    <w:p w14:paraId="78A652DE" w14:textId="77777777" w:rsidR="0045420C" w:rsidRPr="0045420C" w:rsidRDefault="0045420C" w:rsidP="0045420C">
      <w:pPr>
        <w:suppressAutoHyphens w:val="0"/>
        <w:spacing w:line="360" w:lineRule="auto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</w:p>
    <w:bookmarkEnd w:id="1"/>
    <w:bookmarkEnd w:id="2"/>
    <w:p w14:paraId="08F3902D" w14:textId="2B715947" w:rsidR="00A8579C" w:rsidRPr="00652388" w:rsidRDefault="00A8579C" w:rsidP="00A8579C">
      <w:pPr>
        <w:spacing w:before="120" w:after="120"/>
        <w:rPr>
          <w:rFonts w:ascii="Cambria" w:eastAsia="Calibri" w:hAnsi="Cambria"/>
          <w:sz w:val="21"/>
          <w:szCs w:val="21"/>
          <w:lang w:eastAsia="en-US"/>
        </w:rPr>
      </w:pPr>
    </w:p>
    <w:p w14:paraId="02EEC1AD" w14:textId="77777777" w:rsidR="00A8579C" w:rsidRPr="00711FDD" w:rsidRDefault="00A8579C" w:rsidP="00A8579C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5CE151F" w14:textId="77777777" w:rsidR="00D15720" w:rsidRDefault="00D15720"/>
    <w:sectPr w:rsidR="00D15720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38A06" w14:textId="77777777" w:rsidR="00B664A9" w:rsidRDefault="00B664A9">
      <w:r>
        <w:separator/>
      </w:r>
    </w:p>
  </w:endnote>
  <w:endnote w:type="continuationSeparator" w:id="0">
    <w:p w14:paraId="1A5F2F0E" w14:textId="77777777" w:rsidR="00B664A9" w:rsidRDefault="00B6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040D" w14:textId="77777777" w:rsidR="00050E2E" w:rsidRDefault="00B664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D5001" w14:textId="77777777" w:rsidR="00050E2E" w:rsidRDefault="00B664A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C02DF5A" w14:textId="10252DC1" w:rsidR="00050E2E" w:rsidRDefault="00B2590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0314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53F40E2" w14:textId="77777777" w:rsidR="00050E2E" w:rsidRDefault="00B664A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BE24" w14:textId="77777777" w:rsidR="00050E2E" w:rsidRDefault="00B664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B089D" w14:textId="77777777" w:rsidR="00B664A9" w:rsidRDefault="00B664A9">
      <w:r>
        <w:separator/>
      </w:r>
    </w:p>
  </w:footnote>
  <w:footnote w:type="continuationSeparator" w:id="0">
    <w:p w14:paraId="0D065F8A" w14:textId="77777777" w:rsidR="00B664A9" w:rsidRDefault="00B664A9">
      <w:r>
        <w:continuationSeparator/>
      </w:r>
    </w:p>
  </w:footnote>
  <w:footnote w:id="1">
    <w:p w14:paraId="5E052B8C" w14:textId="77777777" w:rsidR="0045420C" w:rsidRDefault="0045420C" w:rsidP="004542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649439" w14:textId="77777777" w:rsidR="0045420C" w:rsidRDefault="0045420C" w:rsidP="0045420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896F393" w14:textId="77777777" w:rsidR="0045420C" w:rsidRDefault="0045420C" w:rsidP="0045420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4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20B0FF8" w14:textId="77777777" w:rsidR="0045420C" w:rsidRDefault="0045420C" w:rsidP="0045420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D704E19" w14:textId="77777777" w:rsidR="0045420C" w:rsidRDefault="0045420C" w:rsidP="004542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870E6FA" w14:textId="77777777" w:rsidR="0045420C" w:rsidRDefault="0045420C" w:rsidP="0045420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59F31D" w14:textId="77777777" w:rsidR="0045420C" w:rsidRDefault="0045420C" w:rsidP="0045420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D087C2" w14:textId="77777777" w:rsidR="0045420C" w:rsidRDefault="0045420C" w:rsidP="0045420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F510B8" w14:textId="77777777" w:rsidR="0045420C" w:rsidRDefault="0045420C" w:rsidP="004542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913DE" w14:textId="77777777" w:rsidR="00050E2E" w:rsidRDefault="00B664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68CB2" w14:textId="77777777" w:rsidR="00050E2E" w:rsidRDefault="00B2590A">
    <w:pPr>
      <w:pStyle w:val="Nagwek"/>
    </w:pPr>
    <w:r>
      <w:t xml:space="preserve"> </w:t>
    </w:r>
  </w:p>
  <w:p w14:paraId="6290675F" w14:textId="77777777" w:rsidR="00050E2E" w:rsidRDefault="00B664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4E869" w14:textId="77777777" w:rsidR="00050E2E" w:rsidRDefault="00B66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9C"/>
    <w:rsid w:val="00017154"/>
    <w:rsid w:val="000A7050"/>
    <w:rsid w:val="001161D5"/>
    <w:rsid w:val="00175FC3"/>
    <w:rsid w:val="00244EF7"/>
    <w:rsid w:val="00251E6E"/>
    <w:rsid w:val="003252D0"/>
    <w:rsid w:val="00415C08"/>
    <w:rsid w:val="0045420C"/>
    <w:rsid w:val="005C604F"/>
    <w:rsid w:val="006C4867"/>
    <w:rsid w:val="006C577B"/>
    <w:rsid w:val="00703146"/>
    <w:rsid w:val="00896C5C"/>
    <w:rsid w:val="008F280E"/>
    <w:rsid w:val="00915CB1"/>
    <w:rsid w:val="00A43345"/>
    <w:rsid w:val="00A8579C"/>
    <w:rsid w:val="00AD1032"/>
    <w:rsid w:val="00B2590A"/>
    <w:rsid w:val="00B664A9"/>
    <w:rsid w:val="00BB13AC"/>
    <w:rsid w:val="00D0742F"/>
    <w:rsid w:val="00D15720"/>
    <w:rsid w:val="00D709F7"/>
    <w:rsid w:val="00D871BB"/>
    <w:rsid w:val="00E64CD9"/>
    <w:rsid w:val="00F27765"/>
    <w:rsid w:val="00F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17C7"/>
  <w15:docId w15:val="{897226DB-9CF9-42FE-B85D-BFD2DD23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8579C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A8579C"/>
    <w:rPr>
      <w:lang w:eastAsia="ar-SA"/>
    </w:rPr>
  </w:style>
  <w:style w:type="character" w:customStyle="1" w:styleId="TekstkomentarzaZnak">
    <w:name w:val="Tekst komentarza Znak"/>
    <w:link w:val="Tekstkomentarza"/>
    <w:uiPriority w:val="99"/>
    <w:rsid w:val="00A8579C"/>
    <w:rPr>
      <w:lang w:eastAsia="ar-SA"/>
    </w:rPr>
  </w:style>
  <w:style w:type="paragraph" w:styleId="Nagwek">
    <w:name w:val="header"/>
    <w:basedOn w:val="Normalny"/>
    <w:link w:val="NagwekZnak"/>
    <w:uiPriority w:val="99"/>
    <w:rsid w:val="00A8579C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857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79C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A857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7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20C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2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1204 N.Dąbrowa Kamil Zasadowski</cp:lastModifiedBy>
  <cp:revision>4</cp:revision>
  <dcterms:created xsi:type="dcterms:W3CDTF">2022-06-23T12:08:00Z</dcterms:created>
  <dcterms:modified xsi:type="dcterms:W3CDTF">2022-07-05T06:58:00Z</dcterms:modified>
</cp:coreProperties>
</file>