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DB070F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070F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DB070F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DB070F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DB070F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B070F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DB070F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DB070F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DB070F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DB070F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3C315836" w:rsidR="00497D8A" w:rsidRPr="000152CB" w:rsidRDefault="000152CB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152CB">
              <w:rPr>
                <w:rFonts w:ascii="Arial" w:hAnsi="Arial" w:cs="Arial"/>
                <w:b/>
                <w:bCs/>
              </w:rPr>
              <w:t>Rekonstrukce veřejného osvětlení Znojmo, MUDr. Jánského</w:t>
            </w:r>
          </w:p>
        </w:tc>
      </w:tr>
      <w:tr w:rsidR="00497D8A" w:rsidRPr="00DB070F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DB070F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DB070F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0D6542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D65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DB070F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B070F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DB070F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DB070F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DB070F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DB070F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DB070F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Ing. Jakub Malačka</w:t>
            </w:r>
            <w:r w:rsidR="00E4206D" w:rsidRPr="00DB070F">
              <w:rPr>
                <w:rFonts w:ascii="Arial" w:hAnsi="Arial" w:cs="Arial"/>
                <w:b/>
                <w:sz w:val="24"/>
                <w:szCs w:val="24"/>
              </w:rPr>
              <w:t>, MBA</w:t>
            </w:r>
            <w:r w:rsidR="001A78B6" w:rsidRPr="00DB070F">
              <w:rPr>
                <w:rFonts w:ascii="Arial" w:hAnsi="Arial" w:cs="Arial"/>
                <w:b/>
                <w:sz w:val="24"/>
                <w:szCs w:val="24"/>
              </w:rPr>
              <w:t>, starosta města</w:t>
            </w:r>
          </w:p>
        </w:tc>
      </w:tr>
      <w:tr w:rsidR="00497D8A" w:rsidRPr="00DB070F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DB070F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DB070F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DB070F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razítko</w:t>
            </w:r>
          </w:p>
        </w:tc>
      </w:tr>
      <w:tr w:rsidR="00497D8A" w:rsidRPr="00DB070F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DB070F" w:rsidRDefault="00957BB8">
      <w:pPr>
        <w:rPr>
          <w:rFonts w:ascii="Arial" w:hAnsi="Arial" w:cs="Arial"/>
        </w:rPr>
      </w:pPr>
    </w:p>
    <w:sectPr w:rsidR="00957BB8" w:rsidRPr="00DB0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9749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0152CB"/>
    <w:rsid w:val="000D6542"/>
    <w:rsid w:val="00132766"/>
    <w:rsid w:val="001A78B6"/>
    <w:rsid w:val="002A14A1"/>
    <w:rsid w:val="00313BA9"/>
    <w:rsid w:val="00497D8A"/>
    <w:rsid w:val="00957BB8"/>
    <w:rsid w:val="00DB070F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9</cp:revision>
  <dcterms:created xsi:type="dcterms:W3CDTF">2017-09-19T11:20:00Z</dcterms:created>
  <dcterms:modified xsi:type="dcterms:W3CDTF">2022-06-30T09:04:00Z</dcterms:modified>
</cp:coreProperties>
</file>