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35528" w14:textId="77777777" w:rsidR="00382F01" w:rsidRPr="005A0D24" w:rsidRDefault="00382F01" w:rsidP="006E2409">
      <w:pPr>
        <w:tabs>
          <w:tab w:val="left" w:pos="709"/>
        </w:tabs>
        <w:jc w:val="center"/>
        <w:rPr>
          <w:rFonts w:ascii="Arial" w:hAnsi="Arial" w:cs="Arial"/>
          <w:b/>
          <w:sz w:val="28"/>
          <w:szCs w:val="28"/>
        </w:rPr>
      </w:pPr>
      <w:r w:rsidRPr="005A0D24">
        <w:rPr>
          <w:rFonts w:ascii="Arial" w:hAnsi="Arial" w:cs="Arial"/>
          <w:b/>
          <w:sz w:val="28"/>
          <w:szCs w:val="28"/>
        </w:rPr>
        <w:t>Časť X.</w:t>
      </w:r>
    </w:p>
    <w:p w14:paraId="5356AC68" w14:textId="77777777" w:rsidR="00382F01" w:rsidRPr="005A0D24" w:rsidRDefault="00382F01" w:rsidP="006E2409">
      <w:pPr>
        <w:pStyle w:val="Nadpis5"/>
        <w:tabs>
          <w:tab w:val="left" w:pos="709"/>
        </w:tabs>
        <w:rPr>
          <w:rFonts w:ascii="Arial" w:hAnsi="Arial" w:cs="Arial"/>
        </w:rPr>
      </w:pPr>
      <w:r w:rsidRPr="005A0D24">
        <w:rPr>
          <w:rFonts w:ascii="Arial" w:hAnsi="Arial" w:cs="Arial"/>
        </w:rPr>
        <w:t xml:space="preserve">Prílohy </w:t>
      </w:r>
    </w:p>
    <w:p w14:paraId="19ABDF6F" w14:textId="77777777" w:rsidR="006E2409" w:rsidRPr="005A0D24" w:rsidRDefault="006E2409" w:rsidP="006E2409"/>
    <w:p w14:paraId="3F20F98F" w14:textId="51DA495B" w:rsidR="00382F01" w:rsidRPr="005A0D24" w:rsidRDefault="00382F01" w:rsidP="00860C19">
      <w:pPr>
        <w:pStyle w:val="2Nadpis"/>
        <w:numPr>
          <w:ilvl w:val="0"/>
          <w:numId w:val="0"/>
        </w:numPr>
        <w:tabs>
          <w:tab w:val="left" w:pos="709"/>
        </w:tabs>
        <w:ind w:left="360" w:hanging="360"/>
        <w:outlineLvl w:val="0"/>
        <w:rPr>
          <w:rFonts w:ascii="Arial" w:hAnsi="Arial" w:cs="Arial"/>
          <w:b/>
          <w:bCs/>
          <w:sz w:val="26"/>
          <w:szCs w:val="26"/>
        </w:rPr>
      </w:pPr>
      <w:bookmarkStart w:id="0" w:name="_Toc102643034"/>
      <w:bookmarkStart w:id="1" w:name="_GoBack"/>
      <w:bookmarkEnd w:id="1"/>
      <w:r w:rsidRPr="005A0D24">
        <w:rPr>
          <w:rFonts w:ascii="Arial" w:hAnsi="Arial" w:cs="Arial"/>
          <w:b/>
          <w:bCs/>
          <w:sz w:val="26"/>
          <w:szCs w:val="26"/>
        </w:rPr>
        <w:t>Zoznam príloh</w:t>
      </w:r>
      <w:bookmarkEnd w:id="0"/>
    </w:p>
    <w:p w14:paraId="6F12AC60" w14:textId="77777777" w:rsidR="00382F01" w:rsidRPr="005A0D24" w:rsidRDefault="00382F01" w:rsidP="00382F01">
      <w:pPr>
        <w:pStyle w:val="2Nadpis"/>
        <w:numPr>
          <w:ilvl w:val="0"/>
          <w:numId w:val="0"/>
        </w:numPr>
        <w:tabs>
          <w:tab w:val="left" w:pos="709"/>
        </w:tabs>
        <w:ind w:left="360" w:hanging="360"/>
        <w:rPr>
          <w:rFonts w:ascii="Arial" w:hAnsi="Arial" w:cs="Arial"/>
          <w:b/>
          <w:bCs/>
          <w:sz w:val="26"/>
          <w:szCs w:val="26"/>
        </w:rPr>
      </w:pPr>
    </w:p>
    <w:p w14:paraId="3A6BDF61" w14:textId="0E8135B1" w:rsidR="00382F01" w:rsidRPr="00742243" w:rsidRDefault="00382F01" w:rsidP="00382F01">
      <w:pPr>
        <w:pStyle w:val="2Nadpis"/>
        <w:numPr>
          <w:ilvl w:val="0"/>
          <w:numId w:val="0"/>
        </w:numPr>
        <w:tabs>
          <w:tab w:val="left" w:pos="709"/>
        </w:tabs>
        <w:ind w:left="1080" w:hanging="1080"/>
        <w:rPr>
          <w:rFonts w:ascii="Arial" w:hAnsi="Arial" w:cs="Arial"/>
          <w:bCs/>
          <w:caps/>
          <w:sz w:val="22"/>
          <w:szCs w:val="22"/>
        </w:rPr>
      </w:pPr>
      <w:r w:rsidRPr="00742243">
        <w:rPr>
          <w:rFonts w:ascii="Arial" w:hAnsi="Arial" w:cs="Arial"/>
          <w:bCs/>
          <w:sz w:val="22"/>
          <w:szCs w:val="22"/>
        </w:rPr>
        <w:t xml:space="preserve">Príloha č. 1 </w:t>
      </w:r>
      <w:r w:rsidR="0019669A" w:rsidRPr="00742243">
        <w:rPr>
          <w:rFonts w:ascii="Arial" w:hAnsi="Arial" w:cs="Arial"/>
          <w:bCs/>
          <w:sz w:val="22"/>
          <w:szCs w:val="22"/>
        </w:rPr>
        <w:t>Špecifikácia predmetu zákazky</w:t>
      </w:r>
      <w:r w:rsidRPr="00742243">
        <w:rPr>
          <w:rFonts w:ascii="Arial" w:hAnsi="Arial" w:cs="Arial"/>
          <w:bCs/>
          <w:caps/>
          <w:sz w:val="22"/>
          <w:szCs w:val="22"/>
        </w:rPr>
        <w:t>.</w:t>
      </w:r>
    </w:p>
    <w:p w14:paraId="5765537E" w14:textId="1520383E" w:rsidR="00382F01" w:rsidRPr="00742243" w:rsidRDefault="007A6DFD" w:rsidP="00382F01">
      <w:pPr>
        <w:pStyle w:val="2Nadpis"/>
        <w:numPr>
          <w:ilvl w:val="0"/>
          <w:numId w:val="0"/>
        </w:numPr>
        <w:tabs>
          <w:tab w:val="left" w:pos="709"/>
        </w:tabs>
        <w:ind w:left="1080" w:hanging="1080"/>
        <w:rPr>
          <w:rFonts w:ascii="Arial" w:hAnsi="Arial" w:cs="Arial"/>
          <w:bCs/>
          <w:sz w:val="22"/>
          <w:szCs w:val="22"/>
        </w:rPr>
      </w:pPr>
      <w:r w:rsidRPr="00742243">
        <w:rPr>
          <w:rFonts w:ascii="Arial" w:hAnsi="Arial" w:cs="Arial"/>
          <w:sz w:val="22"/>
          <w:szCs w:val="22"/>
        </w:rPr>
        <w:t xml:space="preserve">Príloha č. 2 </w:t>
      </w:r>
      <w:r w:rsidR="0044484E" w:rsidRPr="00742243">
        <w:rPr>
          <w:rFonts w:ascii="Arial" w:hAnsi="Arial" w:cs="Arial"/>
          <w:bCs/>
          <w:sz w:val="22"/>
          <w:szCs w:val="22"/>
        </w:rPr>
        <w:t>Čestné vyhlásenie</w:t>
      </w:r>
      <w:r w:rsidRPr="00742243">
        <w:rPr>
          <w:rFonts w:ascii="Arial" w:hAnsi="Arial" w:cs="Arial"/>
          <w:sz w:val="22"/>
          <w:szCs w:val="22"/>
        </w:rPr>
        <w:t>.</w:t>
      </w:r>
    </w:p>
    <w:p w14:paraId="6540FF02" w14:textId="6A153288" w:rsidR="007A6DFD" w:rsidRPr="00742243" w:rsidRDefault="007A6DFD" w:rsidP="00382F01">
      <w:pPr>
        <w:pStyle w:val="2Nadpis"/>
        <w:numPr>
          <w:ilvl w:val="0"/>
          <w:numId w:val="0"/>
        </w:numPr>
        <w:tabs>
          <w:tab w:val="left" w:pos="709"/>
        </w:tabs>
        <w:ind w:left="1080" w:hanging="1080"/>
        <w:rPr>
          <w:rFonts w:ascii="Arial" w:hAnsi="Arial" w:cs="Arial"/>
          <w:bCs/>
          <w:sz w:val="22"/>
          <w:szCs w:val="22"/>
        </w:rPr>
      </w:pPr>
      <w:r w:rsidRPr="00742243">
        <w:rPr>
          <w:rFonts w:ascii="Arial" w:hAnsi="Arial" w:cs="Arial"/>
          <w:bCs/>
          <w:sz w:val="22"/>
          <w:szCs w:val="22"/>
        </w:rPr>
        <w:t xml:space="preserve">Príloha č. 3 </w:t>
      </w:r>
      <w:r w:rsidR="0019669A" w:rsidRPr="00742243">
        <w:rPr>
          <w:rFonts w:ascii="Arial" w:hAnsi="Arial" w:cs="Arial"/>
          <w:bCs/>
          <w:sz w:val="22"/>
          <w:szCs w:val="22"/>
        </w:rPr>
        <w:t>Čestné vyhlásenie</w:t>
      </w:r>
      <w:r w:rsidRPr="00742243">
        <w:rPr>
          <w:rFonts w:ascii="Arial" w:hAnsi="Arial" w:cs="Arial"/>
          <w:bCs/>
          <w:sz w:val="22"/>
          <w:szCs w:val="22"/>
        </w:rPr>
        <w:t>.</w:t>
      </w:r>
    </w:p>
    <w:p w14:paraId="0983E1B2" w14:textId="77777777" w:rsidR="007A6DFD" w:rsidRPr="00742243" w:rsidRDefault="007A6DFD" w:rsidP="00382F01">
      <w:pPr>
        <w:pStyle w:val="2Nadpis"/>
        <w:numPr>
          <w:ilvl w:val="0"/>
          <w:numId w:val="0"/>
        </w:numPr>
        <w:tabs>
          <w:tab w:val="left" w:pos="709"/>
        </w:tabs>
        <w:ind w:left="1080" w:hanging="1080"/>
        <w:rPr>
          <w:rFonts w:ascii="Arial" w:hAnsi="Arial" w:cs="Arial"/>
          <w:bCs/>
          <w:sz w:val="22"/>
          <w:szCs w:val="22"/>
        </w:rPr>
      </w:pPr>
      <w:r w:rsidRPr="00742243">
        <w:rPr>
          <w:rFonts w:ascii="Arial" w:hAnsi="Arial" w:cs="Arial"/>
          <w:bCs/>
          <w:sz w:val="22"/>
          <w:szCs w:val="22"/>
        </w:rPr>
        <w:t>Príloha č. 4 Čestné prehlásenie.</w:t>
      </w:r>
    </w:p>
    <w:p w14:paraId="237627B5" w14:textId="77777777" w:rsidR="007A6DFD" w:rsidRPr="00742243" w:rsidRDefault="007A6DFD" w:rsidP="00382F01">
      <w:pPr>
        <w:pStyle w:val="2Nadpis"/>
        <w:numPr>
          <w:ilvl w:val="0"/>
          <w:numId w:val="0"/>
        </w:numPr>
        <w:tabs>
          <w:tab w:val="left" w:pos="709"/>
        </w:tabs>
        <w:ind w:left="1080" w:hanging="1080"/>
        <w:rPr>
          <w:rFonts w:ascii="Arial" w:hAnsi="Arial" w:cs="Arial"/>
          <w:bCs/>
          <w:sz w:val="22"/>
          <w:szCs w:val="22"/>
        </w:rPr>
      </w:pPr>
      <w:r w:rsidRPr="00742243">
        <w:rPr>
          <w:rFonts w:ascii="Arial" w:hAnsi="Arial" w:cs="Arial"/>
          <w:bCs/>
          <w:sz w:val="22"/>
          <w:szCs w:val="22"/>
        </w:rPr>
        <w:t>Príloha č. 5 Čestné prehlásenie.</w:t>
      </w:r>
    </w:p>
    <w:p w14:paraId="06DE0D85" w14:textId="23936019" w:rsidR="007A6DFD" w:rsidRPr="00742243" w:rsidRDefault="007A6DFD" w:rsidP="00382F01">
      <w:pPr>
        <w:pStyle w:val="2Nadpis"/>
        <w:numPr>
          <w:ilvl w:val="0"/>
          <w:numId w:val="0"/>
        </w:numPr>
        <w:tabs>
          <w:tab w:val="left" w:pos="709"/>
        </w:tabs>
        <w:ind w:left="1080" w:hanging="1080"/>
        <w:rPr>
          <w:rFonts w:ascii="Arial" w:hAnsi="Arial" w:cs="Arial"/>
          <w:bCs/>
          <w:sz w:val="22"/>
          <w:szCs w:val="22"/>
        </w:rPr>
      </w:pPr>
      <w:r w:rsidRPr="00742243">
        <w:rPr>
          <w:rFonts w:ascii="Arial" w:hAnsi="Arial" w:cs="Arial"/>
          <w:bCs/>
          <w:sz w:val="22"/>
          <w:szCs w:val="22"/>
        </w:rPr>
        <w:t xml:space="preserve">Príloha č. 6 </w:t>
      </w:r>
      <w:r w:rsidR="0019669A" w:rsidRPr="00742243">
        <w:rPr>
          <w:rFonts w:ascii="Arial" w:hAnsi="Arial" w:cs="Arial"/>
          <w:bCs/>
          <w:sz w:val="22"/>
          <w:szCs w:val="22"/>
        </w:rPr>
        <w:t>Čestné prehlásenie</w:t>
      </w:r>
      <w:r w:rsidRPr="00742243">
        <w:rPr>
          <w:rFonts w:ascii="Arial" w:hAnsi="Arial" w:cs="Arial"/>
          <w:bCs/>
          <w:sz w:val="22"/>
          <w:szCs w:val="22"/>
        </w:rPr>
        <w:t>.</w:t>
      </w:r>
    </w:p>
    <w:p w14:paraId="0FB954BA" w14:textId="5804527B" w:rsidR="007A6DFD" w:rsidRPr="00A33EBF" w:rsidRDefault="007A6DFD" w:rsidP="00382F01">
      <w:pPr>
        <w:pStyle w:val="2Nadpis"/>
        <w:numPr>
          <w:ilvl w:val="0"/>
          <w:numId w:val="0"/>
        </w:numPr>
        <w:tabs>
          <w:tab w:val="left" w:pos="709"/>
        </w:tabs>
        <w:ind w:left="1080" w:hanging="1080"/>
        <w:rPr>
          <w:rFonts w:ascii="Arial" w:hAnsi="Arial" w:cs="Arial"/>
          <w:bCs/>
          <w:sz w:val="22"/>
          <w:szCs w:val="22"/>
        </w:rPr>
      </w:pPr>
      <w:r w:rsidRPr="00742243">
        <w:rPr>
          <w:rFonts w:ascii="Arial" w:hAnsi="Arial" w:cs="Arial"/>
          <w:bCs/>
          <w:sz w:val="22"/>
          <w:szCs w:val="22"/>
        </w:rPr>
        <w:t xml:space="preserve">Príloha č. 7 </w:t>
      </w:r>
      <w:r w:rsidR="00A33EBF" w:rsidRPr="00742243">
        <w:rPr>
          <w:rFonts w:ascii="Arial" w:hAnsi="Arial" w:cs="Arial"/>
          <w:bCs/>
          <w:sz w:val="22"/>
          <w:szCs w:val="22"/>
        </w:rPr>
        <w:t>Technické parametre</w:t>
      </w:r>
      <w:r w:rsidR="00A33EBF">
        <w:rPr>
          <w:rFonts w:ascii="Arial" w:hAnsi="Arial" w:cs="Arial"/>
          <w:bCs/>
          <w:sz w:val="22"/>
          <w:szCs w:val="22"/>
        </w:rPr>
        <w:t xml:space="preserve"> (</w:t>
      </w:r>
      <w:proofErr w:type="spellStart"/>
      <w:r w:rsidR="00A33EBF">
        <w:rPr>
          <w:rFonts w:ascii="Arial" w:hAnsi="Arial" w:cs="Arial"/>
          <w:bCs/>
          <w:sz w:val="22"/>
          <w:szCs w:val="22"/>
        </w:rPr>
        <w:t>excel</w:t>
      </w:r>
      <w:proofErr w:type="spellEnd"/>
      <w:r w:rsidR="00A33EBF">
        <w:rPr>
          <w:rFonts w:ascii="Arial" w:hAnsi="Arial" w:cs="Arial"/>
          <w:bCs/>
          <w:sz w:val="22"/>
          <w:szCs w:val="22"/>
        </w:rPr>
        <w:t>)</w:t>
      </w:r>
      <w:r w:rsidRPr="00A33EBF">
        <w:rPr>
          <w:rFonts w:ascii="Arial" w:hAnsi="Arial" w:cs="Arial"/>
          <w:bCs/>
          <w:sz w:val="22"/>
          <w:szCs w:val="22"/>
        </w:rPr>
        <w:t>.</w:t>
      </w:r>
    </w:p>
    <w:p w14:paraId="41E63924" w14:textId="06463C26" w:rsidR="007A6DFD" w:rsidRPr="00F862AD" w:rsidRDefault="007A6DFD" w:rsidP="00382F01">
      <w:pPr>
        <w:pStyle w:val="2Nadpis"/>
        <w:numPr>
          <w:ilvl w:val="0"/>
          <w:numId w:val="0"/>
        </w:numPr>
        <w:tabs>
          <w:tab w:val="left" w:pos="709"/>
        </w:tabs>
        <w:ind w:left="1080" w:hanging="1080"/>
        <w:rPr>
          <w:rFonts w:ascii="Arial" w:hAnsi="Arial" w:cs="Arial"/>
          <w:sz w:val="22"/>
          <w:szCs w:val="22"/>
        </w:rPr>
      </w:pPr>
      <w:r w:rsidRPr="00F862AD">
        <w:rPr>
          <w:rFonts w:ascii="Arial" w:hAnsi="Arial" w:cs="Arial"/>
          <w:bCs/>
          <w:sz w:val="22"/>
          <w:szCs w:val="22"/>
        </w:rPr>
        <w:t xml:space="preserve">Príloha č. 8 </w:t>
      </w:r>
      <w:r w:rsidR="00A33EBF" w:rsidRPr="00F862AD">
        <w:rPr>
          <w:rFonts w:ascii="Arial" w:hAnsi="Arial" w:cs="Arial"/>
          <w:sz w:val="22"/>
          <w:szCs w:val="22"/>
        </w:rPr>
        <w:t>Formulár cenovej ponuky (</w:t>
      </w:r>
      <w:proofErr w:type="spellStart"/>
      <w:r w:rsidR="00A33EBF" w:rsidRPr="00F862AD">
        <w:rPr>
          <w:rFonts w:ascii="Arial" w:hAnsi="Arial" w:cs="Arial"/>
          <w:sz w:val="22"/>
          <w:szCs w:val="22"/>
        </w:rPr>
        <w:t>excel</w:t>
      </w:r>
      <w:proofErr w:type="spellEnd"/>
      <w:r w:rsidR="00A33EBF" w:rsidRPr="00F862AD">
        <w:rPr>
          <w:rFonts w:ascii="Arial" w:hAnsi="Arial" w:cs="Arial"/>
          <w:sz w:val="22"/>
          <w:szCs w:val="22"/>
        </w:rPr>
        <w:t>)</w:t>
      </w:r>
      <w:r w:rsidRPr="00F862AD">
        <w:rPr>
          <w:rFonts w:ascii="Arial" w:hAnsi="Arial" w:cs="Arial"/>
          <w:sz w:val="22"/>
          <w:szCs w:val="22"/>
        </w:rPr>
        <w:t>.</w:t>
      </w:r>
    </w:p>
    <w:p w14:paraId="42F57F70" w14:textId="513ED8B7" w:rsidR="00382F01" w:rsidRPr="00F862AD" w:rsidRDefault="007A6DFD" w:rsidP="0044484E">
      <w:pPr>
        <w:pStyle w:val="2Nadpis"/>
        <w:numPr>
          <w:ilvl w:val="0"/>
          <w:numId w:val="0"/>
        </w:numPr>
        <w:tabs>
          <w:tab w:val="left" w:pos="709"/>
        </w:tabs>
        <w:ind w:left="1080" w:hanging="1080"/>
        <w:rPr>
          <w:rFonts w:ascii="Arial" w:hAnsi="Arial" w:cs="Arial"/>
          <w:bCs/>
          <w:caps/>
        </w:rPr>
      </w:pPr>
      <w:r w:rsidRPr="00F862AD">
        <w:rPr>
          <w:rFonts w:ascii="Arial" w:hAnsi="Arial" w:cs="Arial"/>
          <w:sz w:val="22"/>
          <w:szCs w:val="22"/>
        </w:rPr>
        <w:t xml:space="preserve">Príloha č. </w:t>
      </w:r>
      <w:r w:rsidR="00CB067C" w:rsidRPr="00F862AD">
        <w:rPr>
          <w:rFonts w:ascii="Arial" w:hAnsi="Arial" w:cs="Arial"/>
          <w:sz w:val="22"/>
          <w:szCs w:val="22"/>
        </w:rPr>
        <w:t>9</w:t>
      </w:r>
      <w:r w:rsidRPr="00F862AD">
        <w:rPr>
          <w:rFonts w:ascii="Arial" w:hAnsi="Arial" w:cs="Arial"/>
          <w:sz w:val="22"/>
          <w:szCs w:val="22"/>
        </w:rPr>
        <w:t xml:space="preserve"> Návrh zmluvy.</w:t>
      </w:r>
    </w:p>
    <w:p w14:paraId="5F26CF57" w14:textId="77777777" w:rsidR="00382F01" w:rsidRPr="00F862AD" w:rsidRDefault="00382F01" w:rsidP="00382F01">
      <w:pPr>
        <w:tabs>
          <w:tab w:val="num" w:pos="1080"/>
        </w:tabs>
        <w:jc w:val="both"/>
        <w:rPr>
          <w:rFonts w:ascii="Arial" w:hAnsi="Arial" w:cs="Arial"/>
          <w:bCs/>
        </w:rPr>
      </w:pPr>
    </w:p>
    <w:p w14:paraId="6EED2CC5" w14:textId="77777777" w:rsidR="00382F01" w:rsidRPr="00E84155" w:rsidRDefault="00382F01" w:rsidP="00382F01">
      <w:pPr>
        <w:tabs>
          <w:tab w:val="num" w:pos="1080"/>
        </w:tabs>
        <w:jc w:val="both"/>
        <w:rPr>
          <w:rFonts w:ascii="Arial" w:hAnsi="Arial" w:cs="Arial"/>
          <w:bCs/>
          <w:highlight w:val="yellow"/>
        </w:rPr>
        <w:sectPr w:rsidR="00382F01" w:rsidRPr="00E84155" w:rsidSect="00382F01">
          <w:footerReference w:type="default" r:id="rId9"/>
          <w:footerReference w:type="first" r:id="rId10"/>
          <w:pgSz w:w="11906" w:h="16838" w:code="9"/>
          <w:pgMar w:top="1134" w:right="1134" w:bottom="1134" w:left="1134" w:header="709" w:footer="510" w:gutter="0"/>
          <w:pgNumType w:start="1" w:chapStyle="1" w:chapSep="period"/>
          <w:cols w:space="720"/>
          <w:docGrid w:linePitch="360"/>
        </w:sectPr>
      </w:pPr>
    </w:p>
    <w:p w14:paraId="354A53D0" w14:textId="77777777" w:rsidR="0019669A" w:rsidRPr="00A33EBF" w:rsidRDefault="0019669A" w:rsidP="0019669A">
      <w:pPr>
        <w:rPr>
          <w:rFonts w:ascii="Arial" w:hAnsi="Arial" w:cs="Arial"/>
          <w:sz w:val="22"/>
          <w:szCs w:val="22"/>
        </w:rPr>
      </w:pPr>
      <w:r w:rsidRPr="00A33EBF">
        <w:rPr>
          <w:rFonts w:ascii="Arial" w:hAnsi="Arial" w:cs="Arial"/>
          <w:sz w:val="22"/>
          <w:szCs w:val="22"/>
        </w:rPr>
        <w:lastRenderedPageBreak/>
        <w:t>Príloha č. 1 Špecifikácia predmetu zákazky</w:t>
      </w:r>
    </w:p>
    <w:p w14:paraId="7F7E347D" w14:textId="77777777" w:rsidR="0019669A" w:rsidRPr="00A33EBF" w:rsidRDefault="0019669A" w:rsidP="0019669A">
      <w:pPr>
        <w:rPr>
          <w:rFonts w:ascii="Arial" w:hAnsi="Arial" w:cs="Arial"/>
          <w:sz w:val="22"/>
          <w:szCs w:val="22"/>
        </w:rPr>
      </w:pPr>
    </w:p>
    <w:p w14:paraId="403B2116" w14:textId="3C0A8310" w:rsidR="0019669A" w:rsidRPr="00A33EBF" w:rsidRDefault="0019669A" w:rsidP="0019669A">
      <w:pPr>
        <w:jc w:val="both"/>
        <w:rPr>
          <w:rFonts w:ascii="Arial" w:hAnsi="Arial" w:cs="Arial"/>
          <w:sz w:val="22"/>
          <w:szCs w:val="22"/>
        </w:rPr>
      </w:pPr>
      <w:r w:rsidRPr="00A33EBF">
        <w:rPr>
          <w:rFonts w:ascii="Arial" w:hAnsi="Arial" w:cs="Arial"/>
          <w:sz w:val="22"/>
          <w:szCs w:val="22"/>
        </w:rPr>
        <w:t>Predmetom zákazky je dodanie technológie na výrobu vína v zmysle minimálnych požiadaviek</w:t>
      </w:r>
      <w:r w:rsidR="00960537">
        <w:rPr>
          <w:rFonts w:ascii="Arial" w:hAnsi="Arial" w:cs="Arial"/>
          <w:sz w:val="22"/>
          <w:szCs w:val="22"/>
        </w:rPr>
        <w:t xml:space="preserve"> </w:t>
      </w:r>
      <w:r w:rsidRPr="00A33EBF">
        <w:rPr>
          <w:rFonts w:ascii="Arial" w:hAnsi="Arial" w:cs="Arial"/>
          <w:sz w:val="22"/>
          <w:szCs w:val="22"/>
        </w:rPr>
        <w:t>uvedených nižšie. Dodaný tovar musí byť zdravotne neškodný a musí vyhovovať európskym a slovenským technickým normám.</w:t>
      </w:r>
    </w:p>
    <w:p w14:paraId="37712741" w14:textId="77777777" w:rsidR="0019669A" w:rsidRPr="00A33EBF" w:rsidRDefault="0019669A" w:rsidP="0019669A">
      <w:pPr>
        <w:jc w:val="both"/>
        <w:rPr>
          <w:rFonts w:ascii="Arial" w:hAnsi="Arial" w:cs="Arial"/>
          <w:sz w:val="22"/>
          <w:szCs w:val="22"/>
        </w:rPr>
      </w:pPr>
      <w:r w:rsidRPr="00A33EBF">
        <w:rPr>
          <w:rFonts w:ascii="Arial" w:hAnsi="Arial" w:cs="Arial"/>
          <w:sz w:val="22"/>
          <w:szCs w:val="22"/>
        </w:rPr>
        <w:t>Predmet zákazky je opísaný tak, aby bol presne a zrozumiteľne špecifikovaný. Ak niektorí z použitých parametrov alebo rozpätie identifikuje konkrétny typ výrobku, alebo výrobok konkrétneho výrobcu, verejný obstarávateľ umožní nahradiť takýto výrobok ekvivalentným výrobkom alebo ekvivalentom technického riešenia pod podmienkou, že ekvivalentný výrobok alebo ekvivalentné technické riešenie bude spĺňať úžitkové, výkonnostné a funkčné charakteristiky, ktoré sú nevyhnutné na zabezpečenie účelu, na ktoré sú uvedené technológie a zariadenia určené. Pri výrobkoch, príslušenstvách konkrétnej značky, uchádzač môže predložiť aj ekvivalenty inej značky v rovnakej alebo vyššej kvalite.</w:t>
      </w:r>
    </w:p>
    <w:p w14:paraId="0AFBAF6D" w14:textId="77777777" w:rsidR="0019669A" w:rsidRPr="00A33EBF" w:rsidRDefault="0019669A" w:rsidP="0019669A">
      <w:pPr>
        <w:jc w:val="both"/>
        <w:rPr>
          <w:rFonts w:ascii="Arial" w:hAnsi="Arial" w:cs="Arial"/>
          <w:sz w:val="22"/>
          <w:szCs w:val="22"/>
        </w:rPr>
      </w:pPr>
    </w:p>
    <w:p w14:paraId="74858EA9" w14:textId="77777777" w:rsidR="0019669A" w:rsidRPr="00A33EBF" w:rsidRDefault="0019669A" w:rsidP="0019669A">
      <w:pPr>
        <w:jc w:val="both"/>
        <w:rPr>
          <w:rFonts w:ascii="Arial" w:hAnsi="Arial" w:cs="Arial"/>
          <w:sz w:val="22"/>
          <w:szCs w:val="22"/>
        </w:rPr>
      </w:pPr>
      <w:r w:rsidRPr="00A33EBF">
        <w:rPr>
          <w:rFonts w:ascii="Arial" w:hAnsi="Arial" w:cs="Arial"/>
          <w:sz w:val="22"/>
          <w:szCs w:val="22"/>
        </w:rPr>
        <w:t>Technická špecifikácia predmetu zákazky – minimálne technické požiadavky verejného obstarávateľa:</w:t>
      </w:r>
    </w:p>
    <w:tbl>
      <w:tblPr>
        <w:tblW w:w="0" w:type="auto"/>
        <w:tblInd w:w="55" w:type="dxa"/>
        <w:tblCellMar>
          <w:left w:w="70" w:type="dxa"/>
          <w:right w:w="70" w:type="dxa"/>
        </w:tblCellMar>
        <w:tblLook w:val="04A0" w:firstRow="1" w:lastRow="0" w:firstColumn="1" w:lastColumn="0" w:noHBand="0" w:noVBand="1"/>
      </w:tblPr>
      <w:tblGrid>
        <w:gridCol w:w="614"/>
        <w:gridCol w:w="2726"/>
        <w:gridCol w:w="3891"/>
        <w:gridCol w:w="2492"/>
      </w:tblGrid>
      <w:tr w:rsidR="0019669A" w:rsidRPr="00F862AD" w14:paraId="2760EE8C" w14:textId="77777777" w:rsidTr="00F6134E">
        <w:trPr>
          <w:trHeight w:val="5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2BECDB9" w14:textId="77777777" w:rsidR="0019669A" w:rsidRPr="00F862AD" w:rsidRDefault="0019669A" w:rsidP="0019669A">
            <w:pPr>
              <w:jc w:val="center"/>
              <w:rPr>
                <w:rFonts w:ascii="Arial" w:hAnsi="Arial" w:cs="Arial"/>
                <w:color w:val="000000"/>
                <w:sz w:val="22"/>
                <w:szCs w:val="22"/>
              </w:rPr>
            </w:pPr>
            <w:r w:rsidRPr="00F862AD">
              <w:rPr>
                <w:rFonts w:ascii="Arial" w:hAnsi="Arial" w:cs="Arial"/>
                <w:color w:val="000000"/>
                <w:sz w:val="22"/>
                <w:szCs w:val="22"/>
              </w:rPr>
              <w:t>Časť</w:t>
            </w:r>
          </w:p>
        </w:tc>
        <w:tc>
          <w:tcPr>
            <w:tcW w:w="2726" w:type="dxa"/>
            <w:tcBorders>
              <w:top w:val="single" w:sz="4" w:space="0" w:color="auto"/>
              <w:left w:val="nil"/>
              <w:bottom w:val="single" w:sz="4" w:space="0" w:color="auto"/>
              <w:right w:val="single" w:sz="4" w:space="0" w:color="auto"/>
            </w:tcBorders>
            <w:shd w:val="clear" w:color="auto" w:fill="auto"/>
            <w:vAlign w:val="center"/>
            <w:hideMark/>
          </w:tcPr>
          <w:p w14:paraId="2CE71471" w14:textId="77777777" w:rsidR="0019669A" w:rsidRPr="00F862AD" w:rsidRDefault="0019669A" w:rsidP="0019669A">
            <w:pPr>
              <w:jc w:val="center"/>
              <w:rPr>
                <w:rFonts w:ascii="Arial" w:hAnsi="Arial" w:cs="Arial"/>
                <w:color w:val="000000"/>
                <w:sz w:val="22"/>
                <w:szCs w:val="22"/>
              </w:rPr>
            </w:pPr>
            <w:r w:rsidRPr="00F862AD">
              <w:rPr>
                <w:rFonts w:ascii="Arial" w:hAnsi="Arial" w:cs="Arial"/>
                <w:color w:val="000000"/>
                <w:sz w:val="22"/>
                <w:szCs w:val="22"/>
              </w:rPr>
              <w:t>Názov</w:t>
            </w:r>
          </w:p>
        </w:tc>
        <w:tc>
          <w:tcPr>
            <w:tcW w:w="3891" w:type="dxa"/>
            <w:tcBorders>
              <w:top w:val="single" w:sz="4" w:space="0" w:color="auto"/>
              <w:left w:val="nil"/>
              <w:bottom w:val="single" w:sz="4" w:space="0" w:color="auto"/>
              <w:right w:val="single" w:sz="4" w:space="0" w:color="auto"/>
            </w:tcBorders>
            <w:shd w:val="clear" w:color="auto" w:fill="auto"/>
            <w:vAlign w:val="center"/>
            <w:hideMark/>
          </w:tcPr>
          <w:p w14:paraId="3807EB8C" w14:textId="77777777" w:rsidR="0019669A" w:rsidRPr="00F862AD" w:rsidRDefault="0019669A" w:rsidP="0019669A">
            <w:pPr>
              <w:jc w:val="center"/>
              <w:rPr>
                <w:rFonts w:ascii="Arial" w:hAnsi="Arial" w:cs="Arial"/>
                <w:color w:val="000000"/>
                <w:sz w:val="22"/>
                <w:szCs w:val="22"/>
              </w:rPr>
            </w:pPr>
            <w:r w:rsidRPr="00F862AD">
              <w:rPr>
                <w:rFonts w:ascii="Arial" w:hAnsi="Arial" w:cs="Arial"/>
                <w:color w:val="000000"/>
                <w:sz w:val="22"/>
                <w:szCs w:val="22"/>
              </w:rPr>
              <w:t>Parameter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2E4320D" w14:textId="77777777" w:rsidR="0019669A" w:rsidRPr="00F862AD" w:rsidRDefault="0019669A" w:rsidP="0019669A">
            <w:pPr>
              <w:jc w:val="center"/>
              <w:rPr>
                <w:rFonts w:ascii="Arial" w:hAnsi="Arial" w:cs="Arial"/>
                <w:color w:val="000000"/>
                <w:sz w:val="22"/>
                <w:szCs w:val="22"/>
              </w:rPr>
            </w:pPr>
            <w:r w:rsidRPr="00F862AD">
              <w:rPr>
                <w:rFonts w:ascii="Arial" w:hAnsi="Arial" w:cs="Arial"/>
                <w:color w:val="000000"/>
                <w:sz w:val="22"/>
                <w:szCs w:val="22"/>
              </w:rPr>
              <w:t>Požiadavka</w:t>
            </w:r>
          </w:p>
        </w:tc>
      </w:tr>
      <w:tr w:rsidR="0019669A" w:rsidRPr="00F862AD" w14:paraId="0FC0FC75" w14:textId="77777777" w:rsidTr="0019669A">
        <w:trPr>
          <w:trHeight w:val="288"/>
        </w:trPr>
        <w:tc>
          <w:tcPr>
            <w:tcW w:w="0" w:type="auto"/>
            <w:vMerge w:val="restart"/>
            <w:tcBorders>
              <w:top w:val="nil"/>
              <w:left w:val="single" w:sz="4" w:space="0" w:color="auto"/>
              <w:bottom w:val="single" w:sz="4" w:space="0" w:color="auto"/>
              <w:right w:val="single" w:sz="4" w:space="0" w:color="auto"/>
            </w:tcBorders>
            <w:shd w:val="clear" w:color="000000" w:fill="D9D9D9"/>
            <w:vAlign w:val="center"/>
            <w:hideMark/>
          </w:tcPr>
          <w:p w14:paraId="61ED39FB" w14:textId="70DC3494" w:rsidR="0019669A" w:rsidRPr="00F862AD" w:rsidRDefault="00A33EBF" w:rsidP="0019669A">
            <w:pPr>
              <w:jc w:val="center"/>
              <w:rPr>
                <w:rFonts w:ascii="Arial" w:hAnsi="Arial" w:cs="Arial"/>
                <w:color w:val="000000"/>
                <w:sz w:val="22"/>
                <w:szCs w:val="22"/>
              </w:rPr>
            </w:pPr>
            <w:r w:rsidRPr="00F862AD">
              <w:rPr>
                <w:rFonts w:ascii="Arial" w:hAnsi="Arial" w:cs="Arial"/>
                <w:color w:val="000000"/>
                <w:sz w:val="22"/>
                <w:szCs w:val="22"/>
              </w:rPr>
              <w:t>1</w:t>
            </w:r>
          </w:p>
        </w:tc>
        <w:tc>
          <w:tcPr>
            <w:tcW w:w="2726" w:type="dxa"/>
            <w:vMerge w:val="restart"/>
            <w:tcBorders>
              <w:top w:val="nil"/>
              <w:left w:val="single" w:sz="4" w:space="0" w:color="auto"/>
              <w:bottom w:val="single" w:sz="4" w:space="0" w:color="auto"/>
              <w:right w:val="single" w:sz="4" w:space="0" w:color="auto"/>
            </w:tcBorders>
            <w:shd w:val="clear" w:color="000000" w:fill="D9D9D9"/>
            <w:vAlign w:val="center"/>
            <w:hideMark/>
          </w:tcPr>
          <w:p w14:paraId="64D6456C" w14:textId="77777777" w:rsidR="0019669A" w:rsidRPr="00F862AD" w:rsidRDefault="0019669A" w:rsidP="0019669A">
            <w:pPr>
              <w:jc w:val="center"/>
              <w:rPr>
                <w:rFonts w:ascii="Arial" w:hAnsi="Arial" w:cs="Arial"/>
                <w:color w:val="000000"/>
                <w:sz w:val="22"/>
                <w:szCs w:val="22"/>
              </w:rPr>
            </w:pPr>
            <w:proofErr w:type="spellStart"/>
            <w:r w:rsidRPr="00F862AD">
              <w:rPr>
                <w:rFonts w:ascii="Arial" w:hAnsi="Arial" w:cs="Arial"/>
                <w:color w:val="000000"/>
                <w:sz w:val="22"/>
                <w:szCs w:val="22"/>
              </w:rPr>
              <w:t>Vinifikátor</w:t>
            </w:r>
            <w:proofErr w:type="spellEnd"/>
          </w:p>
        </w:tc>
        <w:tc>
          <w:tcPr>
            <w:tcW w:w="3891" w:type="dxa"/>
            <w:tcBorders>
              <w:top w:val="nil"/>
              <w:left w:val="nil"/>
              <w:bottom w:val="single" w:sz="4" w:space="0" w:color="auto"/>
              <w:right w:val="single" w:sz="4" w:space="0" w:color="auto"/>
            </w:tcBorders>
            <w:shd w:val="clear" w:color="000000" w:fill="D9D9D9"/>
            <w:vAlign w:val="center"/>
            <w:hideMark/>
          </w:tcPr>
          <w:p w14:paraId="0B322803"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Nová technológia</w:t>
            </w:r>
          </w:p>
        </w:tc>
        <w:tc>
          <w:tcPr>
            <w:tcW w:w="0" w:type="auto"/>
            <w:tcBorders>
              <w:top w:val="nil"/>
              <w:left w:val="nil"/>
              <w:bottom w:val="single" w:sz="4" w:space="0" w:color="auto"/>
              <w:right w:val="single" w:sz="4" w:space="0" w:color="auto"/>
            </w:tcBorders>
            <w:shd w:val="clear" w:color="000000" w:fill="D9D9D9"/>
            <w:vAlign w:val="center"/>
            <w:hideMark/>
          </w:tcPr>
          <w:p w14:paraId="1E35C486"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áno</w:t>
            </w:r>
          </w:p>
        </w:tc>
      </w:tr>
      <w:tr w:rsidR="0019669A" w:rsidRPr="00F862AD" w14:paraId="47423B8D"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79A1DBAF"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5175B7D8"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000000" w:fill="D9D9D9"/>
            <w:vAlign w:val="center"/>
            <w:hideMark/>
          </w:tcPr>
          <w:p w14:paraId="2C1AA945"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Množstvo</w:t>
            </w:r>
          </w:p>
        </w:tc>
        <w:tc>
          <w:tcPr>
            <w:tcW w:w="0" w:type="auto"/>
            <w:tcBorders>
              <w:top w:val="nil"/>
              <w:left w:val="nil"/>
              <w:bottom w:val="single" w:sz="4" w:space="0" w:color="auto"/>
              <w:right w:val="single" w:sz="4" w:space="0" w:color="auto"/>
            </w:tcBorders>
            <w:shd w:val="clear" w:color="000000" w:fill="D9D9D9"/>
            <w:vAlign w:val="center"/>
            <w:hideMark/>
          </w:tcPr>
          <w:p w14:paraId="15DC80B4"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2 ks</w:t>
            </w:r>
          </w:p>
        </w:tc>
      </w:tr>
      <w:tr w:rsidR="0019669A" w:rsidRPr="00F862AD" w14:paraId="39C1C031" w14:textId="77777777" w:rsidTr="0019669A">
        <w:trPr>
          <w:trHeight w:val="528"/>
        </w:trPr>
        <w:tc>
          <w:tcPr>
            <w:tcW w:w="0" w:type="auto"/>
            <w:vMerge/>
            <w:tcBorders>
              <w:top w:val="nil"/>
              <w:left w:val="single" w:sz="4" w:space="0" w:color="auto"/>
              <w:bottom w:val="single" w:sz="4" w:space="0" w:color="auto"/>
              <w:right w:val="single" w:sz="4" w:space="0" w:color="auto"/>
            </w:tcBorders>
            <w:vAlign w:val="center"/>
            <w:hideMark/>
          </w:tcPr>
          <w:p w14:paraId="52F378F9"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6174BFBF"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000000" w:fill="D9D9D9"/>
            <w:vAlign w:val="center"/>
            <w:hideMark/>
          </w:tcPr>
          <w:p w14:paraId="56ECF3AD"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Typ</w:t>
            </w:r>
          </w:p>
        </w:tc>
        <w:tc>
          <w:tcPr>
            <w:tcW w:w="0" w:type="auto"/>
            <w:tcBorders>
              <w:top w:val="nil"/>
              <w:left w:val="nil"/>
              <w:bottom w:val="single" w:sz="4" w:space="0" w:color="auto"/>
              <w:right w:val="single" w:sz="4" w:space="0" w:color="auto"/>
            </w:tcBorders>
            <w:shd w:val="clear" w:color="000000" w:fill="D9D9D9"/>
            <w:vAlign w:val="center"/>
            <w:hideMark/>
          </w:tcPr>
          <w:p w14:paraId="5B4D2643"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 xml:space="preserve">šikmý hriadeľ na elektrický pohon </w:t>
            </w:r>
          </w:p>
        </w:tc>
      </w:tr>
      <w:tr w:rsidR="0019669A" w:rsidRPr="00F862AD" w14:paraId="407E9118"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58F6E833"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1336C28C"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000000" w:fill="D9D9D9"/>
            <w:vAlign w:val="center"/>
            <w:hideMark/>
          </w:tcPr>
          <w:p w14:paraId="36D23C6B"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Objem</w:t>
            </w:r>
          </w:p>
        </w:tc>
        <w:tc>
          <w:tcPr>
            <w:tcW w:w="0" w:type="auto"/>
            <w:tcBorders>
              <w:top w:val="nil"/>
              <w:left w:val="nil"/>
              <w:bottom w:val="single" w:sz="4" w:space="0" w:color="auto"/>
              <w:right w:val="single" w:sz="4" w:space="0" w:color="auto"/>
            </w:tcBorders>
            <w:shd w:val="clear" w:color="000000" w:fill="D9D9D9"/>
            <w:vAlign w:val="center"/>
            <w:hideMark/>
          </w:tcPr>
          <w:p w14:paraId="3A649A41"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Min. 4500 l</w:t>
            </w:r>
          </w:p>
        </w:tc>
      </w:tr>
      <w:tr w:rsidR="0019669A" w:rsidRPr="00F862AD" w14:paraId="39090DEE"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52912B9F"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26434DCD"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000000" w:fill="D9D9D9"/>
            <w:vAlign w:val="center"/>
            <w:hideMark/>
          </w:tcPr>
          <w:p w14:paraId="7F0C7F8B"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Efektívny objem</w:t>
            </w:r>
          </w:p>
        </w:tc>
        <w:tc>
          <w:tcPr>
            <w:tcW w:w="0" w:type="auto"/>
            <w:tcBorders>
              <w:top w:val="nil"/>
              <w:left w:val="nil"/>
              <w:bottom w:val="single" w:sz="4" w:space="0" w:color="auto"/>
              <w:right w:val="single" w:sz="4" w:space="0" w:color="auto"/>
            </w:tcBorders>
            <w:shd w:val="clear" w:color="000000" w:fill="D9D9D9"/>
            <w:vAlign w:val="center"/>
            <w:hideMark/>
          </w:tcPr>
          <w:p w14:paraId="1D86020A"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Min. 3600 l</w:t>
            </w:r>
          </w:p>
        </w:tc>
      </w:tr>
      <w:tr w:rsidR="0019669A" w:rsidRPr="00F862AD" w14:paraId="5CBE80F2"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2B682433"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55418FF8"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000000" w:fill="D9D9D9"/>
            <w:vAlign w:val="center"/>
            <w:hideMark/>
          </w:tcPr>
          <w:p w14:paraId="4F3CF5F5"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Priemer</w:t>
            </w:r>
          </w:p>
        </w:tc>
        <w:tc>
          <w:tcPr>
            <w:tcW w:w="0" w:type="auto"/>
            <w:tcBorders>
              <w:top w:val="nil"/>
              <w:left w:val="nil"/>
              <w:bottom w:val="single" w:sz="4" w:space="0" w:color="auto"/>
              <w:right w:val="single" w:sz="4" w:space="0" w:color="auto"/>
            </w:tcBorders>
            <w:shd w:val="clear" w:color="000000" w:fill="D9D9D9"/>
            <w:vAlign w:val="center"/>
            <w:hideMark/>
          </w:tcPr>
          <w:p w14:paraId="70B4A22D"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Max. 1700 mm</w:t>
            </w:r>
          </w:p>
        </w:tc>
      </w:tr>
      <w:tr w:rsidR="0019669A" w:rsidRPr="00F862AD" w14:paraId="18D86804"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1365B3A3"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3FA92106"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000000" w:fill="D9D9D9"/>
            <w:vAlign w:val="center"/>
            <w:hideMark/>
          </w:tcPr>
          <w:p w14:paraId="5664AE7B"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Výška plášťa</w:t>
            </w:r>
          </w:p>
        </w:tc>
        <w:tc>
          <w:tcPr>
            <w:tcW w:w="0" w:type="auto"/>
            <w:tcBorders>
              <w:top w:val="nil"/>
              <w:left w:val="nil"/>
              <w:bottom w:val="single" w:sz="4" w:space="0" w:color="auto"/>
              <w:right w:val="single" w:sz="4" w:space="0" w:color="auto"/>
            </w:tcBorders>
            <w:shd w:val="clear" w:color="000000" w:fill="D9D9D9"/>
            <w:vAlign w:val="center"/>
            <w:hideMark/>
          </w:tcPr>
          <w:p w14:paraId="6F869393"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Max. 2200 mm</w:t>
            </w:r>
          </w:p>
        </w:tc>
      </w:tr>
      <w:tr w:rsidR="0019669A" w:rsidRPr="00F862AD" w14:paraId="7AC8061A"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411B0D70"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45DF4D11"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000000" w:fill="D9D9D9"/>
            <w:vAlign w:val="center"/>
            <w:hideMark/>
          </w:tcPr>
          <w:p w14:paraId="229C54AD"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Celková výška</w:t>
            </w:r>
          </w:p>
        </w:tc>
        <w:tc>
          <w:tcPr>
            <w:tcW w:w="0" w:type="auto"/>
            <w:tcBorders>
              <w:top w:val="nil"/>
              <w:left w:val="nil"/>
              <w:bottom w:val="single" w:sz="4" w:space="0" w:color="auto"/>
              <w:right w:val="single" w:sz="4" w:space="0" w:color="auto"/>
            </w:tcBorders>
            <w:shd w:val="clear" w:color="000000" w:fill="D9D9D9"/>
            <w:vAlign w:val="center"/>
            <w:hideMark/>
          </w:tcPr>
          <w:p w14:paraId="62693FF8"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Max. 3500 mm</w:t>
            </w:r>
          </w:p>
        </w:tc>
      </w:tr>
      <w:tr w:rsidR="0019669A" w:rsidRPr="00F862AD" w14:paraId="28415D7F"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669EFAB2"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7C046430"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000000" w:fill="D9D9D9"/>
            <w:vAlign w:val="center"/>
            <w:hideMark/>
          </w:tcPr>
          <w:p w14:paraId="4F848A5C"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El. príkon</w:t>
            </w:r>
          </w:p>
        </w:tc>
        <w:tc>
          <w:tcPr>
            <w:tcW w:w="0" w:type="auto"/>
            <w:tcBorders>
              <w:top w:val="nil"/>
              <w:left w:val="nil"/>
              <w:bottom w:val="single" w:sz="4" w:space="0" w:color="auto"/>
              <w:right w:val="single" w:sz="4" w:space="0" w:color="auto"/>
            </w:tcBorders>
            <w:shd w:val="clear" w:color="000000" w:fill="D9D9D9"/>
            <w:vAlign w:val="center"/>
            <w:hideMark/>
          </w:tcPr>
          <w:p w14:paraId="2ABCCE41"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 xml:space="preserve">Max. 0,25 </w:t>
            </w:r>
            <w:proofErr w:type="spellStart"/>
            <w:r w:rsidRPr="00F862AD">
              <w:rPr>
                <w:rFonts w:ascii="Arial" w:hAnsi="Arial" w:cs="Arial"/>
                <w:color w:val="000000"/>
                <w:sz w:val="22"/>
                <w:szCs w:val="22"/>
              </w:rPr>
              <w:t>kW</w:t>
            </w:r>
            <w:proofErr w:type="spellEnd"/>
          </w:p>
        </w:tc>
      </w:tr>
      <w:tr w:rsidR="0019669A" w:rsidRPr="00F862AD" w14:paraId="4A14AE32"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6EAC885B"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6BF8063D"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000000" w:fill="D9D9D9"/>
            <w:vAlign w:val="center"/>
            <w:hideMark/>
          </w:tcPr>
          <w:p w14:paraId="251443AE"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Hmotnosť</w:t>
            </w:r>
          </w:p>
        </w:tc>
        <w:tc>
          <w:tcPr>
            <w:tcW w:w="0" w:type="auto"/>
            <w:tcBorders>
              <w:top w:val="nil"/>
              <w:left w:val="nil"/>
              <w:bottom w:val="single" w:sz="4" w:space="0" w:color="auto"/>
              <w:right w:val="single" w:sz="4" w:space="0" w:color="auto"/>
            </w:tcBorders>
            <w:shd w:val="clear" w:color="000000" w:fill="D9D9D9"/>
            <w:vAlign w:val="center"/>
            <w:hideMark/>
          </w:tcPr>
          <w:p w14:paraId="157524E2"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Max. 800 kg</w:t>
            </w:r>
          </w:p>
        </w:tc>
      </w:tr>
      <w:tr w:rsidR="0019669A" w:rsidRPr="00F862AD" w14:paraId="4099FD43"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166B8191"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35566381"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000000" w:fill="D9D9D9"/>
            <w:vAlign w:val="center"/>
            <w:hideMark/>
          </w:tcPr>
          <w:p w14:paraId="4E341ECF"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Prevádzková hmotnosť</w:t>
            </w:r>
          </w:p>
        </w:tc>
        <w:tc>
          <w:tcPr>
            <w:tcW w:w="0" w:type="auto"/>
            <w:tcBorders>
              <w:top w:val="nil"/>
              <w:left w:val="nil"/>
              <w:bottom w:val="single" w:sz="4" w:space="0" w:color="auto"/>
              <w:right w:val="single" w:sz="4" w:space="0" w:color="auto"/>
            </w:tcBorders>
            <w:shd w:val="clear" w:color="000000" w:fill="D9D9D9"/>
            <w:vAlign w:val="center"/>
            <w:hideMark/>
          </w:tcPr>
          <w:p w14:paraId="408EC7F6"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Max. 5800 kg</w:t>
            </w:r>
          </w:p>
        </w:tc>
      </w:tr>
      <w:tr w:rsidR="0019669A" w:rsidRPr="00F862AD" w14:paraId="7E7E2D23"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6E95C575"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02C51CB5"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000000" w:fill="D9D9D9"/>
            <w:vAlign w:val="center"/>
            <w:hideMark/>
          </w:tcPr>
          <w:p w14:paraId="5EEB0153"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Šikmé dno</w:t>
            </w:r>
          </w:p>
        </w:tc>
        <w:tc>
          <w:tcPr>
            <w:tcW w:w="0" w:type="auto"/>
            <w:tcBorders>
              <w:top w:val="nil"/>
              <w:left w:val="nil"/>
              <w:bottom w:val="single" w:sz="4" w:space="0" w:color="auto"/>
              <w:right w:val="single" w:sz="4" w:space="0" w:color="auto"/>
            </w:tcBorders>
            <w:shd w:val="clear" w:color="000000" w:fill="D9D9D9"/>
            <w:vAlign w:val="center"/>
            <w:hideMark/>
          </w:tcPr>
          <w:p w14:paraId="789EC87C"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Max. 15% spád</w:t>
            </w:r>
          </w:p>
        </w:tc>
      </w:tr>
      <w:tr w:rsidR="0019669A" w:rsidRPr="00F862AD" w14:paraId="441FC893"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49968DBA"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2FC7F5B5"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000000" w:fill="D9D9D9"/>
            <w:vAlign w:val="center"/>
            <w:hideMark/>
          </w:tcPr>
          <w:p w14:paraId="2529F221"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Predné nohy výškovo nastaviteľné</w:t>
            </w:r>
          </w:p>
        </w:tc>
        <w:tc>
          <w:tcPr>
            <w:tcW w:w="0" w:type="auto"/>
            <w:tcBorders>
              <w:top w:val="nil"/>
              <w:left w:val="nil"/>
              <w:bottom w:val="single" w:sz="4" w:space="0" w:color="auto"/>
              <w:right w:val="single" w:sz="4" w:space="0" w:color="auto"/>
            </w:tcBorders>
            <w:shd w:val="clear" w:color="000000" w:fill="D9D9D9"/>
            <w:vAlign w:val="center"/>
            <w:hideMark/>
          </w:tcPr>
          <w:p w14:paraId="553A9981"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áno</w:t>
            </w:r>
          </w:p>
        </w:tc>
      </w:tr>
      <w:tr w:rsidR="0019669A" w:rsidRPr="00F862AD" w14:paraId="5CCB4F90"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125E79A9"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4D6DFC18"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000000" w:fill="D9D9D9"/>
            <w:vAlign w:val="center"/>
            <w:hideMark/>
          </w:tcPr>
          <w:p w14:paraId="0F6D0B4D"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Stáčací výpust</w:t>
            </w:r>
          </w:p>
        </w:tc>
        <w:tc>
          <w:tcPr>
            <w:tcW w:w="0" w:type="auto"/>
            <w:tcBorders>
              <w:top w:val="nil"/>
              <w:left w:val="nil"/>
              <w:bottom w:val="single" w:sz="4" w:space="0" w:color="auto"/>
              <w:right w:val="single" w:sz="4" w:space="0" w:color="auto"/>
            </w:tcBorders>
            <w:shd w:val="clear" w:color="000000" w:fill="D9D9D9"/>
            <w:vAlign w:val="center"/>
            <w:hideMark/>
          </w:tcPr>
          <w:p w14:paraId="65572FA2"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DN40 – DN50</w:t>
            </w:r>
          </w:p>
        </w:tc>
      </w:tr>
      <w:tr w:rsidR="0019669A" w:rsidRPr="00F862AD" w14:paraId="35A14ED3"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7EB82EDC"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7AEAAF2B"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000000" w:fill="D9D9D9"/>
            <w:vAlign w:val="center"/>
            <w:hideMark/>
          </w:tcPr>
          <w:p w14:paraId="184F1190"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Totálny výpust</w:t>
            </w:r>
          </w:p>
        </w:tc>
        <w:tc>
          <w:tcPr>
            <w:tcW w:w="0" w:type="auto"/>
            <w:tcBorders>
              <w:top w:val="nil"/>
              <w:left w:val="nil"/>
              <w:bottom w:val="single" w:sz="4" w:space="0" w:color="auto"/>
              <w:right w:val="single" w:sz="4" w:space="0" w:color="auto"/>
            </w:tcBorders>
            <w:shd w:val="clear" w:color="000000" w:fill="D9D9D9"/>
            <w:vAlign w:val="center"/>
            <w:hideMark/>
          </w:tcPr>
          <w:p w14:paraId="2C618E6A"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DN80 – DN100</w:t>
            </w:r>
          </w:p>
        </w:tc>
      </w:tr>
      <w:tr w:rsidR="0019669A" w:rsidRPr="00F862AD" w14:paraId="42E924AB"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0859D816"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79C378E3"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000000" w:fill="D9D9D9"/>
            <w:vAlign w:val="center"/>
            <w:hideMark/>
          </w:tcPr>
          <w:p w14:paraId="5B01A5CF" w14:textId="77777777" w:rsidR="0019669A" w:rsidRPr="00F862AD" w:rsidRDefault="0019669A" w:rsidP="0019669A">
            <w:pPr>
              <w:rPr>
                <w:rFonts w:ascii="Arial" w:hAnsi="Arial" w:cs="Arial"/>
                <w:color w:val="000000"/>
                <w:sz w:val="22"/>
                <w:szCs w:val="22"/>
              </w:rPr>
            </w:pPr>
            <w:proofErr w:type="spellStart"/>
            <w:r w:rsidRPr="00F862AD">
              <w:rPr>
                <w:rFonts w:ascii="Arial" w:hAnsi="Arial" w:cs="Arial"/>
                <w:color w:val="000000"/>
                <w:sz w:val="22"/>
                <w:szCs w:val="22"/>
              </w:rPr>
              <w:t>Ochutnávací</w:t>
            </w:r>
            <w:proofErr w:type="spellEnd"/>
            <w:r w:rsidRPr="00F862AD">
              <w:rPr>
                <w:rFonts w:ascii="Arial" w:hAnsi="Arial" w:cs="Arial"/>
                <w:color w:val="000000"/>
                <w:sz w:val="22"/>
                <w:szCs w:val="22"/>
              </w:rPr>
              <w:t xml:space="preserve"> ventil</w:t>
            </w:r>
          </w:p>
        </w:tc>
        <w:tc>
          <w:tcPr>
            <w:tcW w:w="0" w:type="auto"/>
            <w:tcBorders>
              <w:top w:val="nil"/>
              <w:left w:val="nil"/>
              <w:bottom w:val="single" w:sz="4" w:space="0" w:color="auto"/>
              <w:right w:val="single" w:sz="4" w:space="0" w:color="auto"/>
            </w:tcBorders>
            <w:shd w:val="clear" w:color="000000" w:fill="D9D9D9"/>
            <w:vAlign w:val="center"/>
            <w:hideMark/>
          </w:tcPr>
          <w:p w14:paraId="6942CE17"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áno</w:t>
            </w:r>
          </w:p>
        </w:tc>
      </w:tr>
      <w:tr w:rsidR="0019669A" w:rsidRPr="00F862AD" w14:paraId="4977F535"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05308592"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3180F686"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000000" w:fill="D9D9D9"/>
            <w:vAlign w:val="center"/>
            <w:hideMark/>
          </w:tcPr>
          <w:p w14:paraId="3B7E4D45"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Pravouhlý otvor</w:t>
            </w:r>
          </w:p>
        </w:tc>
        <w:tc>
          <w:tcPr>
            <w:tcW w:w="0" w:type="auto"/>
            <w:tcBorders>
              <w:top w:val="nil"/>
              <w:left w:val="nil"/>
              <w:bottom w:val="single" w:sz="4" w:space="0" w:color="auto"/>
              <w:right w:val="single" w:sz="4" w:space="0" w:color="auto"/>
            </w:tcBorders>
            <w:shd w:val="clear" w:color="000000" w:fill="D9D9D9"/>
            <w:vAlign w:val="center"/>
            <w:hideMark/>
          </w:tcPr>
          <w:p w14:paraId="77671AB1"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Min. 400 x 530 mm</w:t>
            </w:r>
          </w:p>
        </w:tc>
      </w:tr>
      <w:tr w:rsidR="0019669A" w:rsidRPr="00F862AD" w14:paraId="39A717EB"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1A06C44E"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10A593D8"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000000" w:fill="D9D9D9"/>
            <w:vAlign w:val="center"/>
            <w:hideMark/>
          </w:tcPr>
          <w:p w14:paraId="3B257F17"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Horný prielez s kvasným ventilom</w:t>
            </w:r>
          </w:p>
        </w:tc>
        <w:tc>
          <w:tcPr>
            <w:tcW w:w="0" w:type="auto"/>
            <w:tcBorders>
              <w:top w:val="nil"/>
              <w:left w:val="nil"/>
              <w:bottom w:val="single" w:sz="4" w:space="0" w:color="auto"/>
              <w:right w:val="single" w:sz="4" w:space="0" w:color="auto"/>
            </w:tcBorders>
            <w:shd w:val="clear" w:color="000000" w:fill="D9D9D9"/>
            <w:vAlign w:val="center"/>
            <w:hideMark/>
          </w:tcPr>
          <w:p w14:paraId="288962FC"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min. 400 mm</w:t>
            </w:r>
          </w:p>
        </w:tc>
      </w:tr>
      <w:tr w:rsidR="0019669A" w:rsidRPr="00F862AD" w14:paraId="0A5B2B08" w14:textId="77777777" w:rsidTr="0019669A">
        <w:trPr>
          <w:trHeight w:val="528"/>
        </w:trPr>
        <w:tc>
          <w:tcPr>
            <w:tcW w:w="0" w:type="auto"/>
            <w:vMerge/>
            <w:tcBorders>
              <w:top w:val="nil"/>
              <w:left w:val="single" w:sz="4" w:space="0" w:color="auto"/>
              <w:bottom w:val="single" w:sz="4" w:space="0" w:color="auto"/>
              <w:right w:val="single" w:sz="4" w:space="0" w:color="auto"/>
            </w:tcBorders>
            <w:vAlign w:val="center"/>
            <w:hideMark/>
          </w:tcPr>
          <w:p w14:paraId="5A4D58F4"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645A6686"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000000" w:fill="D9D9D9"/>
            <w:vAlign w:val="center"/>
            <w:hideMark/>
          </w:tcPr>
          <w:p w14:paraId="7B1C135E"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Automatické ovládanie miešania, chladenia, ohrevu</w:t>
            </w:r>
          </w:p>
        </w:tc>
        <w:tc>
          <w:tcPr>
            <w:tcW w:w="0" w:type="auto"/>
            <w:tcBorders>
              <w:top w:val="nil"/>
              <w:left w:val="nil"/>
              <w:bottom w:val="single" w:sz="4" w:space="0" w:color="auto"/>
              <w:right w:val="single" w:sz="4" w:space="0" w:color="auto"/>
            </w:tcBorders>
            <w:shd w:val="clear" w:color="000000" w:fill="D9D9D9"/>
            <w:vAlign w:val="center"/>
            <w:hideMark/>
          </w:tcPr>
          <w:p w14:paraId="7F20048A"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napojenie na VIN Pilot</w:t>
            </w:r>
          </w:p>
        </w:tc>
      </w:tr>
      <w:tr w:rsidR="0019669A" w:rsidRPr="00F862AD" w14:paraId="625D0F23"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668E7FFC"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03D0DB97"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000000" w:fill="D9D9D9"/>
            <w:vAlign w:val="center"/>
            <w:hideMark/>
          </w:tcPr>
          <w:p w14:paraId="7E84D8B0"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 xml:space="preserve">Dvojitý plášť, </w:t>
            </w:r>
            <w:proofErr w:type="spellStart"/>
            <w:r w:rsidRPr="00F862AD">
              <w:rPr>
                <w:rFonts w:ascii="Arial" w:hAnsi="Arial" w:cs="Arial"/>
                <w:color w:val="000000"/>
                <w:sz w:val="22"/>
                <w:szCs w:val="22"/>
              </w:rPr>
              <w:t>duplikátor</w:t>
            </w:r>
            <w:proofErr w:type="spellEnd"/>
          </w:p>
        </w:tc>
        <w:tc>
          <w:tcPr>
            <w:tcW w:w="0" w:type="auto"/>
            <w:tcBorders>
              <w:top w:val="nil"/>
              <w:left w:val="nil"/>
              <w:bottom w:val="single" w:sz="4" w:space="0" w:color="auto"/>
              <w:right w:val="single" w:sz="4" w:space="0" w:color="auto"/>
            </w:tcBorders>
            <w:shd w:val="clear" w:color="000000" w:fill="D9D9D9"/>
            <w:vAlign w:val="center"/>
            <w:hideMark/>
          </w:tcPr>
          <w:p w14:paraId="4979D7EA"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chladenie, ohrev</w:t>
            </w:r>
          </w:p>
        </w:tc>
      </w:tr>
      <w:tr w:rsidR="0019669A" w:rsidRPr="00F862AD" w14:paraId="61CC234C"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271A9778"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4231A3B2"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000000" w:fill="D9D9D9"/>
            <w:vAlign w:val="center"/>
            <w:hideMark/>
          </w:tcPr>
          <w:p w14:paraId="0561B9FC"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Elektrický rozvádzač</w:t>
            </w:r>
          </w:p>
        </w:tc>
        <w:tc>
          <w:tcPr>
            <w:tcW w:w="0" w:type="auto"/>
            <w:tcBorders>
              <w:top w:val="nil"/>
              <w:left w:val="nil"/>
              <w:bottom w:val="single" w:sz="4" w:space="0" w:color="auto"/>
              <w:right w:val="single" w:sz="4" w:space="0" w:color="auto"/>
            </w:tcBorders>
            <w:shd w:val="clear" w:color="000000" w:fill="D9D9D9"/>
            <w:vAlign w:val="center"/>
            <w:hideMark/>
          </w:tcPr>
          <w:p w14:paraId="1128B59E" w14:textId="77777777" w:rsidR="0019669A" w:rsidRPr="00F862AD" w:rsidRDefault="0019669A" w:rsidP="0019669A">
            <w:pPr>
              <w:rPr>
                <w:rFonts w:ascii="Arial" w:hAnsi="Arial" w:cs="Arial"/>
                <w:color w:val="000000"/>
                <w:sz w:val="22"/>
                <w:szCs w:val="22"/>
              </w:rPr>
            </w:pPr>
            <w:proofErr w:type="spellStart"/>
            <w:r w:rsidRPr="00F862AD">
              <w:rPr>
                <w:rFonts w:ascii="Arial" w:hAnsi="Arial" w:cs="Arial"/>
                <w:color w:val="000000"/>
                <w:sz w:val="22"/>
                <w:szCs w:val="22"/>
              </w:rPr>
              <w:t>nerez</w:t>
            </w:r>
            <w:proofErr w:type="spellEnd"/>
          </w:p>
        </w:tc>
      </w:tr>
      <w:tr w:rsidR="0019669A" w:rsidRPr="00F862AD" w14:paraId="160EC89B"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6F72FD96"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297761AC"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000000" w:fill="D9D9D9"/>
            <w:vAlign w:val="center"/>
            <w:hideMark/>
          </w:tcPr>
          <w:p w14:paraId="63EAD8D3"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 xml:space="preserve">Tepelné </w:t>
            </w:r>
            <w:proofErr w:type="spellStart"/>
            <w:r w:rsidRPr="00F862AD">
              <w:rPr>
                <w:rFonts w:ascii="Arial" w:hAnsi="Arial" w:cs="Arial"/>
                <w:color w:val="000000"/>
                <w:sz w:val="22"/>
                <w:szCs w:val="22"/>
              </w:rPr>
              <w:t>čidlo</w:t>
            </w:r>
            <w:proofErr w:type="spellEnd"/>
          </w:p>
        </w:tc>
        <w:tc>
          <w:tcPr>
            <w:tcW w:w="0" w:type="auto"/>
            <w:tcBorders>
              <w:top w:val="nil"/>
              <w:left w:val="nil"/>
              <w:bottom w:val="single" w:sz="4" w:space="0" w:color="auto"/>
              <w:right w:val="single" w:sz="4" w:space="0" w:color="auto"/>
            </w:tcBorders>
            <w:shd w:val="clear" w:color="000000" w:fill="D9D9D9"/>
            <w:vAlign w:val="center"/>
            <w:hideMark/>
          </w:tcPr>
          <w:p w14:paraId="438D1295" w14:textId="77777777" w:rsidR="0019669A" w:rsidRPr="00F862AD" w:rsidRDefault="0019669A" w:rsidP="0019669A">
            <w:pPr>
              <w:rPr>
                <w:rFonts w:ascii="Arial" w:hAnsi="Arial" w:cs="Arial"/>
                <w:color w:val="000000"/>
                <w:sz w:val="22"/>
                <w:szCs w:val="22"/>
              </w:rPr>
            </w:pPr>
            <w:proofErr w:type="spellStart"/>
            <w:r w:rsidRPr="00F862AD">
              <w:rPr>
                <w:rFonts w:ascii="Arial" w:hAnsi="Arial" w:cs="Arial"/>
                <w:color w:val="000000"/>
                <w:sz w:val="22"/>
                <w:szCs w:val="22"/>
              </w:rPr>
              <w:t>nerez</w:t>
            </w:r>
            <w:proofErr w:type="spellEnd"/>
          </w:p>
        </w:tc>
      </w:tr>
      <w:tr w:rsidR="0019669A" w:rsidRPr="00F862AD" w14:paraId="63546AD4" w14:textId="77777777" w:rsidTr="0019669A">
        <w:trPr>
          <w:trHeight w:val="28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0329A0E" w14:textId="0272996F" w:rsidR="0019669A" w:rsidRPr="00F862AD" w:rsidRDefault="00F6134E" w:rsidP="0019669A">
            <w:pPr>
              <w:jc w:val="center"/>
              <w:rPr>
                <w:rFonts w:ascii="Arial" w:hAnsi="Arial" w:cs="Arial"/>
                <w:color w:val="000000"/>
                <w:sz w:val="22"/>
                <w:szCs w:val="22"/>
              </w:rPr>
            </w:pPr>
            <w:r w:rsidRPr="00F862AD">
              <w:rPr>
                <w:rFonts w:ascii="Arial" w:hAnsi="Arial" w:cs="Arial"/>
                <w:color w:val="000000"/>
                <w:sz w:val="22"/>
                <w:szCs w:val="22"/>
              </w:rPr>
              <w:t>2</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14:paraId="404CEA52" w14:textId="77777777" w:rsidR="0019669A" w:rsidRPr="00F862AD" w:rsidRDefault="0019669A" w:rsidP="0019669A">
            <w:pPr>
              <w:jc w:val="center"/>
              <w:rPr>
                <w:rFonts w:ascii="Arial" w:hAnsi="Arial" w:cs="Arial"/>
                <w:color w:val="000000"/>
                <w:sz w:val="22"/>
                <w:szCs w:val="22"/>
              </w:rPr>
            </w:pPr>
            <w:proofErr w:type="spellStart"/>
            <w:r w:rsidRPr="00F862AD">
              <w:rPr>
                <w:rFonts w:ascii="Arial" w:hAnsi="Arial" w:cs="Arial"/>
                <w:color w:val="000000"/>
                <w:sz w:val="22"/>
                <w:szCs w:val="22"/>
              </w:rPr>
              <w:t>Vinifikátor</w:t>
            </w:r>
            <w:proofErr w:type="spellEnd"/>
            <w:r w:rsidRPr="00F862AD">
              <w:rPr>
                <w:rFonts w:ascii="Arial" w:hAnsi="Arial" w:cs="Arial"/>
                <w:color w:val="000000"/>
                <w:sz w:val="22"/>
                <w:szCs w:val="22"/>
              </w:rPr>
              <w:t xml:space="preserve"> s </w:t>
            </w:r>
            <w:proofErr w:type="spellStart"/>
            <w:r w:rsidRPr="00F862AD">
              <w:rPr>
                <w:rFonts w:ascii="Arial" w:hAnsi="Arial" w:cs="Arial"/>
                <w:color w:val="000000"/>
                <w:sz w:val="22"/>
                <w:szCs w:val="22"/>
              </w:rPr>
              <w:t>kryomaceračnou</w:t>
            </w:r>
            <w:proofErr w:type="spellEnd"/>
            <w:r w:rsidRPr="00F862AD">
              <w:rPr>
                <w:rFonts w:ascii="Arial" w:hAnsi="Arial" w:cs="Arial"/>
                <w:color w:val="000000"/>
                <w:sz w:val="22"/>
                <w:szCs w:val="22"/>
              </w:rPr>
              <w:t xml:space="preserve"> nádržou a priamou termoreguláciou</w:t>
            </w:r>
          </w:p>
        </w:tc>
        <w:tc>
          <w:tcPr>
            <w:tcW w:w="3891" w:type="dxa"/>
            <w:tcBorders>
              <w:top w:val="nil"/>
              <w:left w:val="nil"/>
              <w:bottom w:val="single" w:sz="4" w:space="0" w:color="auto"/>
              <w:right w:val="single" w:sz="4" w:space="0" w:color="auto"/>
            </w:tcBorders>
            <w:shd w:val="clear" w:color="auto" w:fill="auto"/>
            <w:vAlign w:val="center"/>
            <w:hideMark/>
          </w:tcPr>
          <w:p w14:paraId="61C62075"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Nová technológia</w:t>
            </w:r>
          </w:p>
        </w:tc>
        <w:tc>
          <w:tcPr>
            <w:tcW w:w="0" w:type="auto"/>
            <w:tcBorders>
              <w:top w:val="nil"/>
              <w:left w:val="nil"/>
              <w:bottom w:val="single" w:sz="4" w:space="0" w:color="auto"/>
              <w:right w:val="single" w:sz="4" w:space="0" w:color="auto"/>
            </w:tcBorders>
            <w:shd w:val="clear" w:color="auto" w:fill="auto"/>
            <w:vAlign w:val="center"/>
            <w:hideMark/>
          </w:tcPr>
          <w:p w14:paraId="08D80C16"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áno</w:t>
            </w:r>
          </w:p>
        </w:tc>
      </w:tr>
      <w:tr w:rsidR="0019669A" w:rsidRPr="00F862AD" w14:paraId="631736CA"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389321C1"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000000"/>
              <w:right w:val="single" w:sz="4" w:space="0" w:color="auto"/>
            </w:tcBorders>
            <w:vAlign w:val="center"/>
            <w:hideMark/>
          </w:tcPr>
          <w:p w14:paraId="7F82C1AD"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auto" w:fill="auto"/>
            <w:vAlign w:val="center"/>
            <w:hideMark/>
          </w:tcPr>
          <w:p w14:paraId="564CFE83"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Množstvo</w:t>
            </w:r>
          </w:p>
        </w:tc>
        <w:tc>
          <w:tcPr>
            <w:tcW w:w="0" w:type="auto"/>
            <w:tcBorders>
              <w:top w:val="nil"/>
              <w:left w:val="nil"/>
              <w:bottom w:val="single" w:sz="4" w:space="0" w:color="auto"/>
              <w:right w:val="single" w:sz="4" w:space="0" w:color="auto"/>
            </w:tcBorders>
            <w:shd w:val="clear" w:color="auto" w:fill="auto"/>
            <w:vAlign w:val="center"/>
            <w:hideMark/>
          </w:tcPr>
          <w:p w14:paraId="62CCBA62"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1 ks</w:t>
            </w:r>
          </w:p>
        </w:tc>
      </w:tr>
      <w:tr w:rsidR="0019669A" w:rsidRPr="00F862AD" w14:paraId="2382BD79" w14:textId="77777777" w:rsidTr="0019669A">
        <w:trPr>
          <w:trHeight w:val="528"/>
        </w:trPr>
        <w:tc>
          <w:tcPr>
            <w:tcW w:w="0" w:type="auto"/>
            <w:vMerge/>
            <w:tcBorders>
              <w:top w:val="nil"/>
              <w:left w:val="single" w:sz="4" w:space="0" w:color="auto"/>
              <w:bottom w:val="single" w:sz="4" w:space="0" w:color="auto"/>
              <w:right w:val="single" w:sz="4" w:space="0" w:color="auto"/>
            </w:tcBorders>
            <w:vAlign w:val="center"/>
            <w:hideMark/>
          </w:tcPr>
          <w:p w14:paraId="0C9DC086"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000000"/>
              <w:right w:val="single" w:sz="4" w:space="0" w:color="auto"/>
            </w:tcBorders>
            <w:vAlign w:val="center"/>
            <w:hideMark/>
          </w:tcPr>
          <w:p w14:paraId="1AEF7FB1"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auto" w:fill="auto"/>
            <w:vAlign w:val="center"/>
            <w:hideMark/>
          </w:tcPr>
          <w:p w14:paraId="710266D0"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Typ</w:t>
            </w:r>
          </w:p>
        </w:tc>
        <w:tc>
          <w:tcPr>
            <w:tcW w:w="0" w:type="auto"/>
            <w:tcBorders>
              <w:top w:val="nil"/>
              <w:left w:val="nil"/>
              <w:bottom w:val="single" w:sz="4" w:space="0" w:color="auto"/>
              <w:right w:val="single" w:sz="4" w:space="0" w:color="auto"/>
            </w:tcBorders>
            <w:shd w:val="clear" w:color="auto" w:fill="auto"/>
            <w:vAlign w:val="center"/>
            <w:hideMark/>
          </w:tcPr>
          <w:p w14:paraId="042F3EA4"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šikmý hriadeľ na elektrický pohon</w:t>
            </w:r>
          </w:p>
        </w:tc>
      </w:tr>
      <w:tr w:rsidR="0019669A" w:rsidRPr="00F862AD" w14:paraId="6677B66D"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69AB7EA8"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000000"/>
              <w:right w:val="single" w:sz="4" w:space="0" w:color="auto"/>
            </w:tcBorders>
            <w:vAlign w:val="center"/>
            <w:hideMark/>
          </w:tcPr>
          <w:p w14:paraId="7326D99B"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auto" w:fill="auto"/>
            <w:vAlign w:val="center"/>
            <w:hideMark/>
          </w:tcPr>
          <w:p w14:paraId="347702B3"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Objem</w:t>
            </w:r>
          </w:p>
        </w:tc>
        <w:tc>
          <w:tcPr>
            <w:tcW w:w="0" w:type="auto"/>
            <w:tcBorders>
              <w:top w:val="nil"/>
              <w:left w:val="nil"/>
              <w:bottom w:val="single" w:sz="4" w:space="0" w:color="auto"/>
              <w:right w:val="single" w:sz="4" w:space="0" w:color="auto"/>
            </w:tcBorders>
            <w:shd w:val="clear" w:color="auto" w:fill="auto"/>
            <w:vAlign w:val="center"/>
            <w:hideMark/>
          </w:tcPr>
          <w:p w14:paraId="54AF5C60"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Min. 4500 l</w:t>
            </w:r>
          </w:p>
        </w:tc>
      </w:tr>
      <w:tr w:rsidR="0019669A" w:rsidRPr="00F862AD" w14:paraId="7E855E4C"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199E4E7D"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000000"/>
              <w:right w:val="single" w:sz="4" w:space="0" w:color="auto"/>
            </w:tcBorders>
            <w:vAlign w:val="center"/>
            <w:hideMark/>
          </w:tcPr>
          <w:p w14:paraId="6935D18C"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auto" w:fill="auto"/>
            <w:vAlign w:val="center"/>
            <w:hideMark/>
          </w:tcPr>
          <w:p w14:paraId="50B4D448"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Efektívny objem</w:t>
            </w:r>
          </w:p>
        </w:tc>
        <w:tc>
          <w:tcPr>
            <w:tcW w:w="0" w:type="auto"/>
            <w:tcBorders>
              <w:top w:val="nil"/>
              <w:left w:val="nil"/>
              <w:bottom w:val="single" w:sz="4" w:space="0" w:color="auto"/>
              <w:right w:val="single" w:sz="4" w:space="0" w:color="auto"/>
            </w:tcBorders>
            <w:shd w:val="clear" w:color="auto" w:fill="auto"/>
            <w:vAlign w:val="center"/>
            <w:hideMark/>
          </w:tcPr>
          <w:p w14:paraId="4440A1A0"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Min. 3600 l</w:t>
            </w:r>
          </w:p>
        </w:tc>
      </w:tr>
      <w:tr w:rsidR="0019669A" w:rsidRPr="00F862AD" w14:paraId="7C39DE84"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5D7F8E61"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000000"/>
              <w:right w:val="single" w:sz="4" w:space="0" w:color="auto"/>
            </w:tcBorders>
            <w:vAlign w:val="center"/>
            <w:hideMark/>
          </w:tcPr>
          <w:p w14:paraId="01861A59"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auto" w:fill="auto"/>
            <w:vAlign w:val="center"/>
            <w:hideMark/>
          </w:tcPr>
          <w:p w14:paraId="10AD8C85"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Priemer</w:t>
            </w:r>
          </w:p>
        </w:tc>
        <w:tc>
          <w:tcPr>
            <w:tcW w:w="0" w:type="auto"/>
            <w:tcBorders>
              <w:top w:val="nil"/>
              <w:left w:val="nil"/>
              <w:bottom w:val="single" w:sz="4" w:space="0" w:color="auto"/>
              <w:right w:val="single" w:sz="4" w:space="0" w:color="auto"/>
            </w:tcBorders>
            <w:shd w:val="clear" w:color="auto" w:fill="auto"/>
            <w:vAlign w:val="center"/>
            <w:hideMark/>
          </w:tcPr>
          <w:p w14:paraId="6CF48908"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Max. 1700 mm</w:t>
            </w:r>
          </w:p>
        </w:tc>
      </w:tr>
      <w:tr w:rsidR="0019669A" w:rsidRPr="00F862AD" w14:paraId="2275B257"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531A780C"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000000"/>
              <w:right w:val="single" w:sz="4" w:space="0" w:color="auto"/>
            </w:tcBorders>
            <w:vAlign w:val="center"/>
            <w:hideMark/>
          </w:tcPr>
          <w:p w14:paraId="397C3535"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auto" w:fill="auto"/>
            <w:vAlign w:val="center"/>
            <w:hideMark/>
          </w:tcPr>
          <w:p w14:paraId="6D120BB7"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Výška plášťa</w:t>
            </w:r>
          </w:p>
        </w:tc>
        <w:tc>
          <w:tcPr>
            <w:tcW w:w="0" w:type="auto"/>
            <w:tcBorders>
              <w:top w:val="nil"/>
              <w:left w:val="nil"/>
              <w:bottom w:val="single" w:sz="4" w:space="0" w:color="auto"/>
              <w:right w:val="single" w:sz="4" w:space="0" w:color="auto"/>
            </w:tcBorders>
            <w:shd w:val="clear" w:color="auto" w:fill="auto"/>
            <w:vAlign w:val="center"/>
            <w:hideMark/>
          </w:tcPr>
          <w:p w14:paraId="68586709"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Max. 2200 mm</w:t>
            </w:r>
          </w:p>
        </w:tc>
      </w:tr>
      <w:tr w:rsidR="0019669A" w:rsidRPr="00F862AD" w14:paraId="133E75AB"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184786EE"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000000"/>
              <w:right w:val="single" w:sz="4" w:space="0" w:color="auto"/>
            </w:tcBorders>
            <w:vAlign w:val="center"/>
            <w:hideMark/>
          </w:tcPr>
          <w:p w14:paraId="0B100B57"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auto" w:fill="auto"/>
            <w:vAlign w:val="center"/>
            <w:hideMark/>
          </w:tcPr>
          <w:p w14:paraId="018FC8E6"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Celková výška</w:t>
            </w:r>
          </w:p>
        </w:tc>
        <w:tc>
          <w:tcPr>
            <w:tcW w:w="0" w:type="auto"/>
            <w:tcBorders>
              <w:top w:val="nil"/>
              <w:left w:val="nil"/>
              <w:bottom w:val="single" w:sz="4" w:space="0" w:color="auto"/>
              <w:right w:val="single" w:sz="4" w:space="0" w:color="auto"/>
            </w:tcBorders>
            <w:shd w:val="clear" w:color="auto" w:fill="auto"/>
            <w:vAlign w:val="center"/>
            <w:hideMark/>
          </w:tcPr>
          <w:p w14:paraId="041ACD31"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Max. 3500 mm</w:t>
            </w:r>
          </w:p>
        </w:tc>
      </w:tr>
      <w:tr w:rsidR="0019669A" w:rsidRPr="00F862AD" w14:paraId="2D8B0D39"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5E34EE2E"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000000"/>
              <w:right w:val="single" w:sz="4" w:space="0" w:color="auto"/>
            </w:tcBorders>
            <w:vAlign w:val="center"/>
            <w:hideMark/>
          </w:tcPr>
          <w:p w14:paraId="2FA2391A"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auto" w:fill="auto"/>
            <w:vAlign w:val="center"/>
            <w:hideMark/>
          </w:tcPr>
          <w:p w14:paraId="7D75770E"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El. príkon</w:t>
            </w:r>
          </w:p>
        </w:tc>
        <w:tc>
          <w:tcPr>
            <w:tcW w:w="0" w:type="auto"/>
            <w:tcBorders>
              <w:top w:val="nil"/>
              <w:left w:val="nil"/>
              <w:bottom w:val="single" w:sz="4" w:space="0" w:color="auto"/>
              <w:right w:val="single" w:sz="4" w:space="0" w:color="auto"/>
            </w:tcBorders>
            <w:shd w:val="clear" w:color="auto" w:fill="auto"/>
            <w:vAlign w:val="center"/>
            <w:hideMark/>
          </w:tcPr>
          <w:p w14:paraId="1E654169"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 xml:space="preserve">Max. 0,55 </w:t>
            </w:r>
            <w:proofErr w:type="spellStart"/>
            <w:r w:rsidRPr="00F862AD">
              <w:rPr>
                <w:rFonts w:ascii="Arial" w:hAnsi="Arial" w:cs="Arial"/>
                <w:color w:val="000000"/>
                <w:sz w:val="22"/>
                <w:szCs w:val="22"/>
              </w:rPr>
              <w:t>kW</w:t>
            </w:r>
            <w:proofErr w:type="spellEnd"/>
          </w:p>
        </w:tc>
      </w:tr>
      <w:tr w:rsidR="0019669A" w:rsidRPr="00F862AD" w14:paraId="5A9F7F74"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4A870066"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000000"/>
              <w:right w:val="single" w:sz="4" w:space="0" w:color="auto"/>
            </w:tcBorders>
            <w:vAlign w:val="center"/>
            <w:hideMark/>
          </w:tcPr>
          <w:p w14:paraId="382727D7"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auto" w:fill="auto"/>
            <w:vAlign w:val="center"/>
            <w:hideMark/>
          </w:tcPr>
          <w:p w14:paraId="51303454"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Hmotnosť</w:t>
            </w:r>
          </w:p>
        </w:tc>
        <w:tc>
          <w:tcPr>
            <w:tcW w:w="0" w:type="auto"/>
            <w:tcBorders>
              <w:top w:val="nil"/>
              <w:left w:val="nil"/>
              <w:bottom w:val="single" w:sz="4" w:space="0" w:color="auto"/>
              <w:right w:val="single" w:sz="4" w:space="0" w:color="auto"/>
            </w:tcBorders>
            <w:shd w:val="clear" w:color="auto" w:fill="auto"/>
            <w:vAlign w:val="center"/>
            <w:hideMark/>
          </w:tcPr>
          <w:p w14:paraId="41545075"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Max. 800 kg</w:t>
            </w:r>
          </w:p>
        </w:tc>
      </w:tr>
      <w:tr w:rsidR="0019669A" w:rsidRPr="00F862AD" w14:paraId="68A92D19"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33E97502"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000000"/>
              <w:right w:val="single" w:sz="4" w:space="0" w:color="auto"/>
            </w:tcBorders>
            <w:vAlign w:val="center"/>
            <w:hideMark/>
          </w:tcPr>
          <w:p w14:paraId="1E3AAED6"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auto" w:fill="auto"/>
            <w:vAlign w:val="center"/>
            <w:hideMark/>
          </w:tcPr>
          <w:p w14:paraId="4C520ACD"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Prevádzková hmotnosť</w:t>
            </w:r>
          </w:p>
        </w:tc>
        <w:tc>
          <w:tcPr>
            <w:tcW w:w="0" w:type="auto"/>
            <w:tcBorders>
              <w:top w:val="nil"/>
              <w:left w:val="nil"/>
              <w:bottom w:val="single" w:sz="4" w:space="0" w:color="auto"/>
              <w:right w:val="single" w:sz="4" w:space="0" w:color="auto"/>
            </w:tcBorders>
            <w:shd w:val="clear" w:color="auto" w:fill="auto"/>
            <w:vAlign w:val="center"/>
            <w:hideMark/>
          </w:tcPr>
          <w:p w14:paraId="02754A1F"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Max. 5800 kg</w:t>
            </w:r>
          </w:p>
        </w:tc>
      </w:tr>
      <w:tr w:rsidR="0019669A" w:rsidRPr="00F862AD" w14:paraId="6E70BF40"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3D340DDF"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000000"/>
              <w:right w:val="single" w:sz="4" w:space="0" w:color="auto"/>
            </w:tcBorders>
            <w:vAlign w:val="center"/>
            <w:hideMark/>
          </w:tcPr>
          <w:p w14:paraId="1105032D"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auto" w:fill="auto"/>
            <w:vAlign w:val="center"/>
            <w:hideMark/>
          </w:tcPr>
          <w:p w14:paraId="08577CB0"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Šikmé dno</w:t>
            </w:r>
          </w:p>
        </w:tc>
        <w:tc>
          <w:tcPr>
            <w:tcW w:w="0" w:type="auto"/>
            <w:tcBorders>
              <w:top w:val="nil"/>
              <w:left w:val="nil"/>
              <w:bottom w:val="single" w:sz="4" w:space="0" w:color="auto"/>
              <w:right w:val="single" w:sz="4" w:space="0" w:color="auto"/>
            </w:tcBorders>
            <w:shd w:val="clear" w:color="auto" w:fill="auto"/>
            <w:vAlign w:val="center"/>
            <w:hideMark/>
          </w:tcPr>
          <w:p w14:paraId="1F572D47"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Max. 15% spád</w:t>
            </w:r>
          </w:p>
        </w:tc>
      </w:tr>
      <w:tr w:rsidR="0019669A" w:rsidRPr="00F862AD" w14:paraId="35CB2078"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7665FEDF"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000000"/>
              <w:right w:val="single" w:sz="4" w:space="0" w:color="auto"/>
            </w:tcBorders>
            <w:vAlign w:val="center"/>
            <w:hideMark/>
          </w:tcPr>
          <w:p w14:paraId="41EF9E55"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auto" w:fill="auto"/>
            <w:vAlign w:val="center"/>
            <w:hideMark/>
          </w:tcPr>
          <w:p w14:paraId="2099FD52"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Predné nohy výškovo nastaviteľné</w:t>
            </w:r>
          </w:p>
        </w:tc>
        <w:tc>
          <w:tcPr>
            <w:tcW w:w="0" w:type="auto"/>
            <w:tcBorders>
              <w:top w:val="nil"/>
              <w:left w:val="nil"/>
              <w:bottom w:val="single" w:sz="4" w:space="0" w:color="auto"/>
              <w:right w:val="single" w:sz="4" w:space="0" w:color="auto"/>
            </w:tcBorders>
            <w:shd w:val="clear" w:color="auto" w:fill="auto"/>
            <w:vAlign w:val="center"/>
            <w:hideMark/>
          </w:tcPr>
          <w:p w14:paraId="4E97EF7B"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áno</w:t>
            </w:r>
          </w:p>
        </w:tc>
      </w:tr>
      <w:tr w:rsidR="0019669A" w:rsidRPr="00F862AD" w14:paraId="380C17E3"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4CA96CD1"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000000"/>
              <w:right w:val="single" w:sz="4" w:space="0" w:color="auto"/>
            </w:tcBorders>
            <w:vAlign w:val="center"/>
            <w:hideMark/>
          </w:tcPr>
          <w:p w14:paraId="1AC063DF"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auto" w:fill="auto"/>
            <w:vAlign w:val="center"/>
            <w:hideMark/>
          </w:tcPr>
          <w:p w14:paraId="61C42299"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Stáčací výpust</w:t>
            </w:r>
          </w:p>
        </w:tc>
        <w:tc>
          <w:tcPr>
            <w:tcW w:w="0" w:type="auto"/>
            <w:tcBorders>
              <w:top w:val="nil"/>
              <w:left w:val="nil"/>
              <w:bottom w:val="single" w:sz="4" w:space="0" w:color="auto"/>
              <w:right w:val="single" w:sz="4" w:space="0" w:color="auto"/>
            </w:tcBorders>
            <w:shd w:val="clear" w:color="auto" w:fill="auto"/>
            <w:vAlign w:val="center"/>
            <w:hideMark/>
          </w:tcPr>
          <w:p w14:paraId="3C703773"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DN40 – DN50</w:t>
            </w:r>
          </w:p>
        </w:tc>
      </w:tr>
      <w:tr w:rsidR="0019669A" w:rsidRPr="00F862AD" w14:paraId="74DEB933"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42FD2287"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000000"/>
              <w:right w:val="single" w:sz="4" w:space="0" w:color="auto"/>
            </w:tcBorders>
            <w:vAlign w:val="center"/>
            <w:hideMark/>
          </w:tcPr>
          <w:p w14:paraId="04225E54"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auto" w:fill="auto"/>
            <w:vAlign w:val="center"/>
            <w:hideMark/>
          </w:tcPr>
          <w:p w14:paraId="3589625B"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Totálny výpust</w:t>
            </w:r>
          </w:p>
        </w:tc>
        <w:tc>
          <w:tcPr>
            <w:tcW w:w="0" w:type="auto"/>
            <w:tcBorders>
              <w:top w:val="nil"/>
              <w:left w:val="nil"/>
              <w:bottom w:val="single" w:sz="4" w:space="0" w:color="auto"/>
              <w:right w:val="single" w:sz="4" w:space="0" w:color="auto"/>
            </w:tcBorders>
            <w:shd w:val="clear" w:color="auto" w:fill="auto"/>
            <w:vAlign w:val="center"/>
            <w:hideMark/>
          </w:tcPr>
          <w:p w14:paraId="728F0C7B"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DN80 – DN100</w:t>
            </w:r>
          </w:p>
        </w:tc>
      </w:tr>
      <w:tr w:rsidR="0019669A" w:rsidRPr="00F862AD" w14:paraId="018DF6E3"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1F73D6BC"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000000"/>
              <w:right w:val="single" w:sz="4" w:space="0" w:color="auto"/>
            </w:tcBorders>
            <w:vAlign w:val="center"/>
            <w:hideMark/>
          </w:tcPr>
          <w:p w14:paraId="3A01B1DB"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auto" w:fill="auto"/>
            <w:vAlign w:val="center"/>
            <w:hideMark/>
          </w:tcPr>
          <w:p w14:paraId="6E10E3F1" w14:textId="77777777" w:rsidR="0019669A" w:rsidRPr="00F862AD" w:rsidRDefault="0019669A" w:rsidP="0019669A">
            <w:pPr>
              <w:rPr>
                <w:rFonts w:ascii="Arial" w:hAnsi="Arial" w:cs="Arial"/>
                <w:color w:val="000000"/>
                <w:sz w:val="22"/>
                <w:szCs w:val="22"/>
              </w:rPr>
            </w:pPr>
            <w:proofErr w:type="spellStart"/>
            <w:r w:rsidRPr="00F862AD">
              <w:rPr>
                <w:rFonts w:ascii="Arial" w:hAnsi="Arial" w:cs="Arial"/>
                <w:color w:val="000000"/>
                <w:sz w:val="22"/>
                <w:szCs w:val="22"/>
              </w:rPr>
              <w:t>Ochutnávací</w:t>
            </w:r>
            <w:proofErr w:type="spellEnd"/>
            <w:r w:rsidRPr="00F862AD">
              <w:rPr>
                <w:rFonts w:ascii="Arial" w:hAnsi="Arial" w:cs="Arial"/>
                <w:color w:val="000000"/>
                <w:sz w:val="22"/>
                <w:szCs w:val="22"/>
              </w:rPr>
              <w:t xml:space="preserve"> ventil</w:t>
            </w:r>
          </w:p>
        </w:tc>
        <w:tc>
          <w:tcPr>
            <w:tcW w:w="0" w:type="auto"/>
            <w:tcBorders>
              <w:top w:val="nil"/>
              <w:left w:val="nil"/>
              <w:bottom w:val="single" w:sz="4" w:space="0" w:color="auto"/>
              <w:right w:val="single" w:sz="4" w:space="0" w:color="auto"/>
            </w:tcBorders>
            <w:shd w:val="clear" w:color="auto" w:fill="auto"/>
            <w:vAlign w:val="center"/>
            <w:hideMark/>
          </w:tcPr>
          <w:p w14:paraId="19057609"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áno</w:t>
            </w:r>
          </w:p>
        </w:tc>
      </w:tr>
      <w:tr w:rsidR="0019669A" w:rsidRPr="00F862AD" w14:paraId="4BC30BD0"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3E451E1C"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000000"/>
              <w:right w:val="single" w:sz="4" w:space="0" w:color="auto"/>
            </w:tcBorders>
            <w:vAlign w:val="center"/>
            <w:hideMark/>
          </w:tcPr>
          <w:p w14:paraId="7CA0E220"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auto" w:fill="auto"/>
            <w:vAlign w:val="center"/>
            <w:hideMark/>
          </w:tcPr>
          <w:p w14:paraId="430FD5A5"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Pravouhlý otvor</w:t>
            </w:r>
          </w:p>
        </w:tc>
        <w:tc>
          <w:tcPr>
            <w:tcW w:w="0" w:type="auto"/>
            <w:tcBorders>
              <w:top w:val="nil"/>
              <w:left w:val="nil"/>
              <w:bottom w:val="single" w:sz="4" w:space="0" w:color="auto"/>
              <w:right w:val="single" w:sz="4" w:space="0" w:color="auto"/>
            </w:tcBorders>
            <w:shd w:val="clear" w:color="auto" w:fill="auto"/>
            <w:vAlign w:val="center"/>
            <w:hideMark/>
          </w:tcPr>
          <w:p w14:paraId="5183E3B2"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Min. 400 x 530 mm</w:t>
            </w:r>
          </w:p>
        </w:tc>
      </w:tr>
      <w:tr w:rsidR="0019669A" w:rsidRPr="00F862AD" w14:paraId="46054C90"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14A916D6"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000000"/>
              <w:right w:val="single" w:sz="4" w:space="0" w:color="auto"/>
            </w:tcBorders>
            <w:vAlign w:val="center"/>
            <w:hideMark/>
          </w:tcPr>
          <w:p w14:paraId="35DDD547"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auto" w:fill="auto"/>
            <w:vAlign w:val="center"/>
            <w:hideMark/>
          </w:tcPr>
          <w:p w14:paraId="1A4BCDDA"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 xml:space="preserve">Horný prielez s kvasným ventilom  </w:t>
            </w:r>
          </w:p>
        </w:tc>
        <w:tc>
          <w:tcPr>
            <w:tcW w:w="0" w:type="auto"/>
            <w:tcBorders>
              <w:top w:val="nil"/>
              <w:left w:val="nil"/>
              <w:bottom w:val="single" w:sz="4" w:space="0" w:color="auto"/>
              <w:right w:val="single" w:sz="4" w:space="0" w:color="auto"/>
            </w:tcBorders>
            <w:shd w:val="clear" w:color="auto" w:fill="auto"/>
            <w:vAlign w:val="center"/>
            <w:hideMark/>
          </w:tcPr>
          <w:p w14:paraId="6924DB7D"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Min. 400 mm</w:t>
            </w:r>
          </w:p>
        </w:tc>
      </w:tr>
      <w:tr w:rsidR="0019669A" w:rsidRPr="00F862AD" w14:paraId="01261FED" w14:textId="77777777" w:rsidTr="0019669A">
        <w:trPr>
          <w:trHeight w:val="528"/>
        </w:trPr>
        <w:tc>
          <w:tcPr>
            <w:tcW w:w="0" w:type="auto"/>
            <w:vMerge/>
            <w:tcBorders>
              <w:top w:val="nil"/>
              <w:left w:val="single" w:sz="4" w:space="0" w:color="auto"/>
              <w:bottom w:val="single" w:sz="4" w:space="0" w:color="auto"/>
              <w:right w:val="single" w:sz="4" w:space="0" w:color="auto"/>
            </w:tcBorders>
            <w:vAlign w:val="center"/>
            <w:hideMark/>
          </w:tcPr>
          <w:p w14:paraId="5456F758"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000000"/>
              <w:right w:val="single" w:sz="4" w:space="0" w:color="auto"/>
            </w:tcBorders>
            <w:vAlign w:val="center"/>
            <w:hideMark/>
          </w:tcPr>
          <w:p w14:paraId="275BCC4D"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auto" w:fill="auto"/>
            <w:vAlign w:val="center"/>
            <w:hideMark/>
          </w:tcPr>
          <w:p w14:paraId="07B97DF1"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Automatické ovládanie miešania, chladenia, ohrevu</w:t>
            </w:r>
          </w:p>
        </w:tc>
        <w:tc>
          <w:tcPr>
            <w:tcW w:w="0" w:type="auto"/>
            <w:tcBorders>
              <w:top w:val="nil"/>
              <w:left w:val="nil"/>
              <w:bottom w:val="single" w:sz="4" w:space="0" w:color="auto"/>
              <w:right w:val="single" w:sz="4" w:space="0" w:color="auto"/>
            </w:tcBorders>
            <w:shd w:val="clear" w:color="auto" w:fill="auto"/>
            <w:vAlign w:val="center"/>
            <w:hideMark/>
          </w:tcPr>
          <w:p w14:paraId="72214377"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napojenie na VIN Pilot</w:t>
            </w:r>
          </w:p>
        </w:tc>
      </w:tr>
      <w:tr w:rsidR="0019669A" w:rsidRPr="00F862AD" w14:paraId="3D4AE48B"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2EA36598"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000000"/>
              <w:right w:val="single" w:sz="4" w:space="0" w:color="auto"/>
            </w:tcBorders>
            <w:vAlign w:val="center"/>
            <w:hideMark/>
          </w:tcPr>
          <w:p w14:paraId="4D7D4F49"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auto" w:fill="auto"/>
            <w:vAlign w:val="center"/>
            <w:hideMark/>
          </w:tcPr>
          <w:p w14:paraId="5B578B68"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 xml:space="preserve">Dvojitý plášť, </w:t>
            </w:r>
            <w:proofErr w:type="spellStart"/>
            <w:r w:rsidRPr="00F862AD">
              <w:rPr>
                <w:rFonts w:ascii="Arial" w:hAnsi="Arial" w:cs="Arial"/>
                <w:color w:val="000000"/>
                <w:sz w:val="22"/>
                <w:szCs w:val="22"/>
              </w:rPr>
              <w:t>duplikátor</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488BFBE2"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chladenie, ohrev</w:t>
            </w:r>
          </w:p>
        </w:tc>
      </w:tr>
      <w:tr w:rsidR="0019669A" w:rsidRPr="00F862AD" w14:paraId="279BAAE0"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7D2E815C"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000000"/>
              <w:right w:val="single" w:sz="4" w:space="0" w:color="auto"/>
            </w:tcBorders>
            <w:vAlign w:val="center"/>
            <w:hideMark/>
          </w:tcPr>
          <w:p w14:paraId="7C259098"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auto" w:fill="auto"/>
            <w:vAlign w:val="center"/>
            <w:hideMark/>
          </w:tcPr>
          <w:p w14:paraId="4828FFE5"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Elektrický rozvádzač</w:t>
            </w:r>
          </w:p>
        </w:tc>
        <w:tc>
          <w:tcPr>
            <w:tcW w:w="0" w:type="auto"/>
            <w:tcBorders>
              <w:top w:val="nil"/>
              <w:left w:val="nil"/>
              <w:bottom w:val="single" w:sz="4" w:space="0" w:color="auto"/>
              <w:right w:val="single" w:sz="4" w:space="0" w:color="auto"/>
            </w:tcBorders>
            <w:shd w:val="clear" w:color="auto" w:fill="auto"/>
            <w:vAlign w:val="center"/>
            <w:hideMark/>
          </w:tcPr>
          <w:p w14:paraId="67EDC496" w14:textId="77777777" w:rsidR="0019669A" w:rsidRPr="00F862AD" w:rsidRDefault="0019669A" w:rsidP="0019669A">
            <w:pPr>
              <w:rPr>
                <w:rFonts w:ascii="Arial" w:hAnsi="Arial" w:cs="Arial"/>
                <w:color w:val="000000"/>
                <w:sz w:val="22"/>
                <w:szCs w:val="22"/>
              </w:rPr>
            </w:pPr>
            <w:proofErr w:type="spellStart"/>
            <w:r w:rsidRPr="00F862AD">
              <w:rPr>
                <w:rFonts w:ascii="Arial" w:hAnsi="Arial" w:cs="Arial"/>
                <w:color w:val="000000"/>
                <w:sz w:val="22"/>
                <w:szCs w:val="22"/>
              </w:rPr>
              <w:t>nerez</w:t>
            </w:r>
            <w:proofErr w:type="spellEnd"/>
          </w:p>
        </w:tc>
      </w:tr>
      <w:tr w:rsidR="0019669A" w:rsidRPr="00F862AD" w14:paraId="5F641390"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19F71AEF"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000000"/>
              <w:right w:val="single" w:sz="4" w:space="0" w:color="auto"/>
            </w:tcBorders>
            <w:vAlign w:val="center"/>
            <w:hideMark/>
          </w:tcPr>
          <w:p w14:paraId="37D10835"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auto" w:fill="auto"/>
            <w:vAlign w:val="center"/>
            <w:hideMark/>
          </w:tcPr>
          <w:p w14:paraId="6934BABC"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 xml:space="preserve">Tepelné </w:t>
            </w:r>
            <w:proofErr w:type="spellStart"/>
            <w:r w:rsidRPr="00F862AD">
              <w:rPr>
                <w:rFonts w:ascii="Arial" w:hAnsi="Arial" w:cs="Arial"/>
                <w:color w:val="000000"/>
                <w:sz w:val="22"/>
                <w:szCs w:val="22"/>
              </w:rPr>
              <w:t>čidlo</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26ECA434" w14:textId="77777777" w:rsidR="0019669A" w:rsidRPr="00F862AD" w:rsidRDefault="0019669A" w:rsidP="0019669A">
            <w:pPr>
              <w:rPr>
                <w:rFonts w:ascii="Arial" w:hAnsi="Arial" w:cs="Arial"/>
                <w:color w:val="000000"/>
                <w:sz w:val="22"/>
                <w:szCs w:val="22"/>
              </w:rPr>
            </w:pPr>
            <w:proofErr w:type="spellStart"/>
            <w:r w:rsidRPr="00F862AD">
              <w:rPr>
                <w:rFonts w:ascii="Arial" w:hAnsi="Arial" w:cs="Arial"/>
                <w:color w:val="000000"/>
                <w:sz w:val="22"/>
                <w:szCs w:val="22"/>
              </w:rPr>
              <w:t>nerez</w:t>
            </w:r>
            <w:proofErr w:type="spellEnd"/>
          </w:p>
        </w:tc>
      </w:tr>
      <w:tr w:rsidR="0019669A" w:rsidRPr="00F862AD" w14:paraId="0AC62C89"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1D4F6FC1"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000000"/>
              <w:right w:val="single" w:sz="4" w:space="0" w:color="auto"/>
            </w:tcBorders>
            <w:vAlign w:val="center"/>
            <w:hideMark/>
          </w:tcPr>
          <w:p w14:paraId="0B7EFCEF"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auto" w:fill="auto"/>
            <w:vAlign w:val="center"/>
            <w:hideMark/>
          </w:tcPr>
          <w:p w14:paraId="21BA0AAF"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 xml:space="preserve">Riadený rotačný </w:t>
            </w:r>
            <w:proofErr w:type="spellStart"/>
            <w:r w:rsidRPr="00F862AD">
              <w:rPr>
                <w:rFonts w:ascii="Arial" w:hAnsi="Arial" w:cs="Arial"/>
                <w:color w:val="000000"/>
                <w:sz w:val="22"/>
                <w:szCs w:val="22"/>
              </w:rPr>
              <w:t>odplyňovač</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79389557"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áno</w:t>
            </w:r>
          </w:p>
        </w:tc>
      </w:tr>
      <w:tr w:rsidR="0019669A" w:rsidRPr="00F862AD" w14:paraId="70F4FFE1" w14:textId="77777777" w:rsidTr="0019669A">
        <w:trPr>
          <w:trHeight w:val="288"/>
        </w:trPr>
        <w:tc>
          <w:tcPr>
            <w:tcW w:w="0" w:type="auto"/>
            <w:vMerge w:val="restart"/>
            <w:tcBorders>
              <w:top w:val="nil"/>
              <w:left w:val="single" w:sz="4" w:space="0" w:color="auto"/>
              <w:bottom w:val="single" w:sz="4" w:space="0" w:color="auto"/>
              <w:right w:val="single" w:sz="4" w:space="0" w:color="auto"/>
            </w:tcBorders>
            <w:shd w:val="clear" w:color="000000" w:fill="D9D9D9"/>
            <w:vAlign w:val="center"/>
            <w:hideMark/>
          </w:tcPr>
          <w:p w14:paraId="6FA7360B" w14:textId="7EA83D66" w:rsidR="0019669A" w:rsidRPr="00F862AD" w:rsidRDefault="00F6134E" w:rsidP="0019669A">
            <w:pPr>
              <w:jc w:val="center"/>
              <w:rPr>
                <w:rFonts w:ascii="Arial" w:hAnsi="Arial" w:cs="Arial"/>
                <w:color w:val="000000"/>
                <w:sz w:val="22"/>
                <w:szCs w:val="22"/>
              </w:rPr>
            </w:pPr>
            <w:r w:rsidRPr="00F862AD">
              <w:rPr>
                <w:rFonts w:ascii="Arial" w:hAnsi="Arial" w:cs="Arial"/>
                <w:color w:val="000000"/>
                <w:sz w:val="22"/>
                <w:szCs w:val="22"/>
              </w:rPr>
              <w:t>3</w:t>
            </w:r>
          </w:p>
        </w:tc>
        <w:tc>
          <w:tcPr>
            <w:tcW w:w="2726" w:type="dxa"/>
            <w:vMerge w:val="restart"/>
            <w:tcBorders>
              <w:top w:val="nil"/>
              <w:left w:val="single" w:sz="4" w:space="0" w:color="auto"/>
              <w:bottom w:val="single" w:sz="4" w:space="0" w:color="auto"/>
              <w:right w:val="single" w:sz="4" w:space="0" w:color="auto"/>
            </w:tcBorders>
            <w:shd w:val="clear" w:color="000000" w:fill="D9D9D9"/>
            <w:vAlign w:val="center"/>
            <w:hideMark/>
          </w:tcPr>
          <w:p w14:paraId="7CD13FA0" w14:textId="77777777" w:rsidR="0019669A" w:rsidRPr="00F862AD" w:rsidRDefault="0019669A" w:rsidP="0019669A">
            <w:pPr>
              <w:jc w:val="center"/>
              <w:rPr>
                <w:rFonts w:ascii="Arial" w:hAnsi="Arial" w:cs="Arial"/>
                <w:color w:val="000000"/>
                <w:sz w:val="22"/>
                <w:szCs w:val="22"/>
              </w:rPr>
            </w:pPr>
            <w:r w:rsidRPr="00F862AD">
              <w:rPr>
                <w:rFonts w:ascii="Arial" w:hAnsi="Arial" w:cs="Arial"/>
                <w:color w:val="000000"/>
                <w:sz w:val="22"/>
                <w:szCs w:val="22"/>
              </w:rPr>
              <w:t>Pneumatický lis</w:t>
            </w:r>
          </w:p>
        </w:tc>
        <w:tc>
          <w:tcPr>
            <w:tcW w:w="3891" w:type="dxa"/>
            <w:tcBorders>
              <w:top w:val="nil"/>
              <w:left w:val="nil"/>
              <w:bottom w:val="single" w:sz="4" w:space="0" w:color="auto"/>
              <w:right w:val="single" w:sz="4" w:space="0" w:color="auto"/>
            </w:tcBorders>
            <w:shd w:val="clear" w:color="000000" w:fill="D9D9D9"/>
            <w:vAlign w:val="center"/>
            <w:hideMark/>
          </w:tcPr>
          <w:p w14:paraId="0282D23E"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Nová technológia</w:t>
            </w:r>
          </w:p>
        </w:tc>
        <w:tc>
          <w:tcPr>
            <w:tcW w:w="0" w:type="auto"/>
            <w:tcBorders>
              <w:top w:val="nil"/>
              <w:left w:val="nil"/>
              <w:bottom w:val="single" w:sz="4" w:space="0" w:color="auto"/>
              <w:right w:val="single" w:sz="4" w:space="0" w:color="auto"/>
            </w:tcBorders>
            <w:shd w:val="clear" w:color="000000" w:fill="D9D9D9"/>
            <w:vAlign w:val="center"/>
            <w:hideMark/>
          </w:tcPr>
          <w:p w14:paraId="6FC84466"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áno</w:t>
            </w:r>
          </w:p>
        </w:tc>
      </w:tr>
      <w:tr w:rsidR="0019669A" w:rsidRPr="00F862AD" w14:paraId="253FEEFC"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02095134"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3A7CF21C"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000000" w:fill="D9D9D9"/>
            <w:vAlign w:val="center"/>
            <w:hideMark/>
          </w:tcPr>
          <w:p w14:paraId="6660FB2E"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Množstvo</w:t>
            </w:r>
          </w:p>
        </w:tc>
        <w:tc>
          <w:tcPr>
            <w:tcW w:w="0" w:type="auto"/>
            <w:tcBorders>
              <w:top w:val="nil"/>
              <w:left w:val="nil"/>
              <w:bottom w:val="single" w:sz="4" w:space="0" w:color="auto"/>
              <w:right w:val="single" w:sz="4" w:space="0" w:color="auto"/>
            </w:tcBorders>
            <w:shd w:val="clear" w:color="000000" w:fill="D9D9D9"/>
            <w:vAlign w:val="center"/>
            <w:hideMark/>
          </w:tcPr>
          <w:p w14:paraId="319110D8"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1 ks</w:t>
            </w:r>
          </w:p>
        </w:tc>
      </w:tr>
      <w:tr w:rsidR="0019669A" w:rsidRPr="00F862AD" w14:paraId="7D6B6226"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20BFFC16"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003696DC"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000000" w:fill="D9D9D9"/>
            <w:vAlign w:val="center"/>
            <w:hideMark/>
          </w:tcPr>
          <w:p w14:paraId="4946389C"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Typ</w:t>
            </w:r>
          </w:p>
        </w:tc>
        <w:tc>
          <w:tcPr>
            <w:tcW w:w="0" w:type="auto"/>
            <w:tcBorders>
              <w:top w:val="nil"/>
              <w:left w:val="nil"/>
              <w:bottom w:val="single" w:sz="4" w:space="0" w:color="auto"/>
              <w:right w:val="single" w:sz="4" w:space="0" w:color="auto"/>
            </w:tcBorders>
            <w:shd w:val="clear" w:color="000000" w:fill="D9D9D9"/>
            <w:vAlign w:val="center"/>
            <w:hideMark/>
          </w:tcPr>
          <w:p w14:paraId="25F6857A"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uzavretý</w:t>
            </w:r>
          </w:p>
        </w:tc>
      </w:tr>
      <w:tr w:rsidR="0019669A" w:rsidRPr="00F862AD" w14:paraId="61E4AA67"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1BA13AED"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135E57F6"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000000" w:fill="D9D9D9"/>
            <w:vAlign w:val="center"/>
            <w:hideMark/>
          </w:tcPr>
          <w:p w14:paraId="2561453F"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Objem koša</w:t>
            </w:r>
          </w:p>
        </w:tc>
        <w:tc>
          <w:tcPr>
            <w:tcW w:w="0" w:type="auto"/>
            <w:tcBorders>
              <w:top w:val="nil"/>
              <w:left w:val="nil"/>
              <w:bottom w:val="single" w:sz="4" w:space="0" w:color="auto"/>
              <w:right w:val="single" w:sz="4" w:space="0" w:color="auto"/>
            </w:tcBorders>
            <w:shd w:val="clear" w:color="000000" w:fill="D9D9D9"/>
            <w:vAlign w:val="center"/>
            <w:hideMark/>
          </w:tcPr>
          <w:p w14:paraId="1FAA434D"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Max. 1500 l</w:t>
            </w:r>
          </w:p>
        </w:tc>
      </w:tr>
      <w:tr w:rsidR="0019669A" w:rsidRPr="00F862AD" w14:paraId="51326B0E"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1C6A0B8F"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2B4A3422"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000000" w:fill="D9D9D9"/>
            <w:vAlign w:val="center"/>
            <w:hideMark/>
          </w:tcPr>
          <w:p w14:paraId="58BEC541"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Dĺžka</w:t>
            </w:r>
          </w:p>
        </w:tc>
        <w:tc>
          <w:tcPr>
            <w:tcW w:w="0" w:type="auto"/>
            <w:tcBorders>
              <w:top w:val="nil"/>
              <w:left w:val="nil"/>
              <w:bottom w:val="single" w:sz="4" w:space="0" w:color="auto"/>
              <w:right w:val="single" w:sz="4" w:space="0" w:color="auto"/>
            </w:tcBorders>
            <w:shd w:val="clear" w:color="000000" w:fill="D9D9D9"/>
            <w:vAlign w:val="center"/>
            <w:hideMark/>
          </w:tcPr>
          <w:p w14:paraId="29A244B4"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Max. 3300 mm</w:t>
            </w:r>
          </w:p>
        </w:tc>
      </w:tr>
      <w:tr w:rsidR="0019669A" w:rsidRPr="00F862AD" w14:paraId="335A35CE"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1641E4BC"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78F0C24E"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000000" w:fill="D9D9D9"/>
            <w:vAlign w:val="center"/>
            <w:hideMark/>
          </w:tcPr>
          <w:p w14:paraId="475B2B83"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Šírka</w:t>
            </w:r>
          </w:p>
        </w:tc>
        <w:tc>
          <w:tcPr>
            <w:tcW w:w="0" w:type="auto"/>
            <w:tcBorders>
              <w:top w:val="nil"/>
              <w:left w:val="nil"/>
              <w:bottom w:val="single" w:sz="4" w:space="0" w:color="auto"/>
              <w:right w:val="single" w:sz="4" w:space="0" w:color="auto"/>
            </w:tcBorders>
            <w:shd w:val="clear" w:color="000000" w:fill="D9D9D9"/>
            <w:vAlign w:val="center"/>
            <w:hideMark/>
          </w:tcPr>
          <w:p w14:paraId="0FA12020"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Max. 1450 mm</w:t>
            </w:r>
          </w:p>
        </w:tc>
      </w:tr>
      <w:tr w:rsidR="0019669A" w:rsidRPr="00F862AD" w14:paraId="0559E89A"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26CEF2EF"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6C4A7F28"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000000" w:fill="D9D9D9"/>
            <w:vAlign w:val="center"/>
            <w:hideMark/>
          </w:tcPr>
          <w:p w14:paraId="00FD148D"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Výška</w:t>
            </w:r>
          </w:p>
        </w:tc>
        <w:tc>
          <w:tcPr>
            <w:tcW w:w="0" w:type="auto"/>
            <w:tcBorders>
              <w:top w:val="nil"/>
              <w:left w:val="nil"/>
              <w:bottom w:val="single" w:sz="4" w:space="0" w:color="auto"/>
              <w:right w:val="single" w:sz="4" w:space="0" w:color="auto"/>
            </w:tcBorders>
            <w:shd w:val="clear" w:color="000000" w:fill="D9D9D9"/>
            <w:vAlign w:val="center"/>
            <w:hideMark/>
          </w:tcPr>
          <w:p w14:paraId="080A11CF"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Max. 1750 mm</w:t>
            </w:r>
          </w:p>
        </w:tc>
      </w:tr>
      <w:tr w:rsidR="0019669A" w:rsidRPr="00F862AD" w14:paraId="28B8C1B7"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653D15FA"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7380F896"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000000" w:fill="D9D9D9"/>
            <w:vAlign w:val="center"/>
            <w:hideMark/>
          </w:tcPr>
          <w:p w14:paraId="35CD9611"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Príkon</w:t>
            </w:r>
          </w:p>
        </w:tc>
        <w:tc>
          <w:tcPr>
            <w:tcW w:w="0" w:type="auto"/>
            <w:tcBorders>
              <w:top w:val="nil"/>
              <w:left w:val="nil"/>
              <w:bottom w:val="single" w:sz="4" w:space="0" w:color="auto"/>
              <w:right w:val="single" w:sz="4" w:space="0" w:color="auto"/>
            </w:tcBorders>
            <w:shd w:val="clear" w:color="000000" w:fill="D9D9D9"/>
            <w:vAlign w:val="center"/>
            <w:hideMark/>
          </w:tcPr>
          <w:p w14:paraId="2B02E285"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 xml:space="preserve">min. 3 </w:t>
            </w:r>
            <w:proofErr w:type="spellStart"/>
            <w:r w:rsidRPr="00F862AD">
              <w:rPr>
                <w:rFonts w:ascii="Arial" w:hAnsi="Arial" w:cs="Arial"/>
                <w:color w:val="000000"/>
                <w:sz w:val="22"/>
                <w:szCs w:val="22"/>
              </w:rPr>
              <w:t>kW</w:t>
            </w:r>
            <w:proofErr w:type="spellEnd"/>
            <w:r w:rsidRPr="00F862AD">
              <w:rPr>
                <w:rFonts w:ascii="Arial" w:hAnsi="Arial" w:cs="Arial"/>
                <w:color w:val="000000"/>
                <w:sz w:val="22"/>
                <w:szCs w:val="22"/>
              </w:rPr>
              <w:t>, 32 A</w:t>
            </w:r>
          </w:p>
        </w:tc>
      </w:tr>
      <w:tr w:rsidR="0019669A" w:rsidRPr="00F862AD" w14:paraId="40D3898C"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52EC4233"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4CB48B9F"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000000" w:fill="D9D9D9"/>
            <w:vAlign w:val="center"/>
            <w:hideMark/>
          </w:tcPr>
          <w:p w14:paraId="455D3E95"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Hmotnosť</w:t>
            </w:r>
          </w:p>
        </w:tc>
        <w:tc>
          <w:tcPr>
            <w:tcW w:w="0" w:type="auto"/>
            <w:tcBorders>
              <w:top w:val="nil"/>
              <w:left w:val="nil"/>
              <w:bottom w:val="single" w:sz="4" w:space="0" w:color="auto"/>
              <w:right w:val="single" w:sz="4" w:space="0" w:color="auto"/>
            </w:tcBorders>
            <w:shd w:val="clear" w:color="000000" w:fill="D9D9D9"/>
            <w:vAlign w:val="center"/>
            <w:hideMark/>
          </w:tcPr>
          <w:p w14:paraId="2536C295"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Max. 800 kg</w:t>
            </w:r>
          </w:p>
        </w:tc>
      </w:tr>
      <w:tr w:rsidR="0019669A" w:rsidRPr="00F862AD" w14:paraId="210A7996"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0E509B46"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456196FC"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000000" w:fill="D9D9D9"/>
            <w:vAlign w:val="center"/>
            <w:hideMark/>
          </w:tcPr>
          <w:p w14:paraId="4BEA111F"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Prevádzková hmotnosť</w:t>
            </w:r>
          </w:p>
        </w:tc>
        <w:tc>
          <w:tcPr>
            <w:tcW w:w="0" w:type="auto"/>
            <w:tcBorders>
              <w:top w:val="nil"/>
              <w:left w:val="nil"/>
              <w:bottom w:val="single" w:sz="4" w:space="0" w:color="auto"/>
              <w:right w:val="single" w:sz="4" w:space="0" w:color="auto"/>
            </w:tcBorders>
            <w:shd w:val="clear" w:color="000000" w:fill="D9D9D9"/>
            <w:vAlign w:val="center"/>
            <w:hideMark/>
          </w:tcPr>
          <w:p w14:paraId="6D9FA85A"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Max. 2500 kg</w:t>
            </w:r>
          </w:p>
        </w:tc>
      </w:tr>
      <w:tr w:rsidR="0019669A" w:rsidRPr="00F862AD" w14:paraId="33B46F10"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29E730C2"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25463DF9"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000000" w:fill="D9D9D9"/>
            <w:vAlign w:val="center"/>
            <w:hideMark/>
          </w:tcPr>
          <w:p w14:paraId="12C4357A"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Pripojovacie hrdlo</w:t>
            </w:r>
          </w:p>
        </w:tc>
        <w:tc>
          <w:tcPr>
            <w:tcW w:w="0" w:type="auto"/>
            <w:tcBorders>
              <w:top w:val="nil"/>
              <w:left w:val="nil"/>
              <w:bottom w:val="single" w:sz="4" w:space="0" w:color="auto"/>
              <w:right w:val="single" w:sz="4" w:space="0" w:color="auto"/>
            </w:tcBorders>
            <w:shd w:val="clear" w:color="000000" w:fill="D9D9D9"/>
            <w:vAlign w:val="center"/>
            <w:hideMark/>
          </w:tcPr>
          <w:p w14:paraId="0C444FC2"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DN80</w:t>
            </w:r>
          </w:p>
        </w:tc>
      </w:tr>
      <w:tr w:rsidR="0019669A" w:rsidRPr="00F862AD" w14:paraId="19609F3F"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2C158B63"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51910EE2"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000000" w:fill="D9D9D9"/>
            <w:vAlign w:val="center"/>
            <w:hideMark/>
          </w:tcPr>
          <w:p w14:paraId="44F4DD9A"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Vonkajší závit</w:t>
            </w:r>
          </w:p>
        </w:tc>
        <w:tc>
          <w:tcPr>
            <w:tcW w:w="0" w:type="auto"/>
            <w:tcBorders>
              <w:top w:val="nil"/>
              <w:left w:val="nil"/>
              <w:bottom w:val="single" w:sz="4" w:space="0" w:color="auto"/>
              <w:right w:val="single" w:sz="4" w:space="0" w:color="auto"/>
            </w:tcBorders>
            <w:shd w:val="clear" w:color="000000" w:fill="D9D9D9"/>
            <w:vAlign w:val="center"/>
            <w:hideMark/>
          </w:tcPr>
          <w:p w14:paraId="00E62D33"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RD80</w:t>
            </w:r>
          </w:p>
        </w:tc>
      </w:tr>
      <w:tr w:rsidR="0019669A" w:rsidRPr="00F862AD" w14:paraId="2120B531"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2ACA03B0"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22FC4713"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000000" w:fill="D9D9D9"/>
            <w:vAlign w:val="center"/>
            <w:hideMark/>
          </w:tcPr>
          <w:p w14:paraId="433F74B6"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Kompresor</w:t>
            </w:r>
          </w:p>
        </w:tc>
        <w:tc>
          <w:tcPr>
            <w:tcW w:w="0" w:type="auto"/>
            <w:tcBorders>
              <w:top w:val="nil"/>
              <w:left w:val="nil"/>
              <w:bottom w:val="single" w:sz="4" w:space="0" w:color="auto"/>
              <w:right w:val="single" w:sz="4" w:space="0" w:color="auto"/>
            </w:tcBorders>
            <w:shd w:val="clear" w:color="000000" w:fill="D9D9D9"/>
            <w:vAlign w:val="center"/>
            <w:hideMark/>
          </w:tcPr>
          <w:p w14:paraId="746D5347"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vbudovaný</w:t>
            </w:r>
          </w:p>
        </w:tc>
      </w:tr>
      <w:tr w:rsidR="0019669A" w:rsidRPr="00F862AD" w14:paraId="666BED15"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7ED3EFF0"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23A8D3E8"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000000" w:fill="D9D9D9"/>
            <w:vAlign w:val="center"/>
            <w:hideMark/>
          </w:tcPr>
          <w:p w14:paraId="1ED63FBA"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Hladinový spínač</w:t>
            </w:r>
          </w:p>
        </w:tc>
        <w:tc>
          <w:tcPr>
            <w:tcW w:w="0" w:type="auto"/>
            <w:tcBorders>
              <w:top w:val="nil"/>
              <w:left w:val="nil"/>
              <w:bottom w:val="single" w:sz="4" w:space="0" w:color="auto"/>
              <w:right w:val="single" w:sz="4" w:space="0" w:color="auto"/>
            </w:tcBorders>
            <w:shd w:val="clear" w:color="000000" w:fill="D9D9D9"/>
            <w:vAlign w:val="center"/>
            <w:hideMark/>
          </w:tcPr>
          <w:p w14:paraId="1C57913F"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áno</w:t>
            </w:r>
          </w:p>
        </w:tc>
      </w:tr>
      <w:tr w:rsidR="0019669A" w:rsidRPr="00F862AD" w14:paraId="6AEFC77C"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55733E9B"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4135A370"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000000" w:fill="D9D9D9"/>
            <w:vAlign w:val="center"/>
            <w:hideMark/>
          </w:tcPr>
          <w:p w14:paraId="41CBE571"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Odstredivé čerpadlo</w:t>
            </w:r>
          </w:p>
        </w:tc>
        <w:tc>
          <w:tcPr>
            <w:tcW w:w="0" w:type="auto"/>
            <w:tcBorders>
              <w:top w:val="nil"/>
              <w:left w:val="nil"/>
              <w:bottom w:val="single" w:sz="4" w:space="0" w:color="auto"/>
              <w:right w:val="single" w:sz="4" w:space="0" w:color="auto"/>
            </w:tcBorders>
            <w:shd w:val="clear" w:color="000000" w:fill="D9D9D9"/>
            <w:vAlign w:val="center"/>
            <w:hideMark/>
          </w:tcPr>
          <w:p w14:paraId="462DED27"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áno</w:t>
            </w:r>
          </w:p>
        </w:tc>
      </w:tr>
      <w:tr w:rsidR="0019669A" w:rsidRPr="00F862AD" w14:paraId="2C526575" w14:textId="77777777" w:rsidTr="0019669A">
        <w:trPr>
          <w:trHeight w:val="28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BC4C37B" w14:textId="534AEF9F" w:rsidR="0019669A" w:rsidRPr="00F862AD" w:rsidRDefault="00F6134E" w:rsidP="0019669A">
            <w:pPr>
              <w:jc w:val="center"/>
              <w:rPr>
                <w:rFonts w:ascii="Arial" w:hAnsi="Arial" w:cs="Arial"/>
                <w:color w:val="000000"/>
                <w:sz w:val="22"/>
                <w:szCs w:val="22"/>
              </w:rPr>
            </w:pPr>
            <w:r w:rsidRPr="00F862AD">
              <w:rPr>
                <w:rFonts w:ascii="Arial" w:hAnsi="Arial" w:cs="Arial"/>
                <w:color w:val="000000"/>
                <w:sz w:val="22"/>
                <w:szCs w:val="22"/>
              </w:rPr>
              <w:t>4</w:t>
            </w:r>
          </w:p>
        </w:tc>
        <w:tc>
          <w:tcPr>
            <w:tcW w:w="2726" w:type="dxa"/>
            <w:vMerge w:val="restart"/>
            <w:tcBorders>
              <w:top w:val="nil"/>
              <w:left w:val="single" w:sz="4" w:space="0" w:color="auto"/>
              <w:bottom w:val="single" w:sz="4" w:space="0" w:color="auto"/>
              <w:right w:val="single" w:sz="4" w:space="0" w:color="auto"/>
            </w:tcBorders>
            <w:shd w:val="clear" w:color="auto" w:fill="auto"/>
            <w:vAlign w:val="center"/>
            <w:hideMark/>
          </w:tcPr>
          <w:p w14:paraId="168BFAA9" w14:textId="77777777" w:rsidR="0019669A" w:rsidRPr="00F862AD" w:rsidRDefault="0019669A" w:rsidP="0019669A">
            <w:pPr>
              <w:jc w:val="center"/>
              <w:rPr>
                <w:rFonts w:ascii="Arial" w:hAnsi="Arial" w:cs="Arial"/>
                <w:color w:val="000000"/>
                <w:sz w:val="22"/>
                <w:szCs w:val="22"/>
              </w:rPr>
            </w:pPr>
            <w:r w:rsidRPr="00F862AD">
              <w:rPr>
                <w:rFonts w:ascii="Arial" w:hAnsi="Arial" w:cs="Arial"/>
                <w:color w:val="000000"/>
                <w:sz w:val="22"/>
                <w:szCs w:val="22"/>
              </w:rPr>
              <w:t>Vyvíjač pary (</w:t>
            </w:r>
            <w:proofErr w:type="spellStart"/>
            <w:r w:rsidRPr="00F862AD">
              <w:rPr>
                <w:rFonts w:ascii="Arial" w:hAnsi="Arial" w:cs="Arial"/>
                <w:color w:val="000000"/>
                <w:sz w:val="22"/>
                <w:szCs w:val="22"/>
              </w:rPr>
              <w:t>preparovač</w:t>
            </w:r>
            <w:proofErr w:type="spellEnd"/>
            <w:r w:rsidRPr="00F862AD">
              <w:rPr>
                <w:rFonts w:ascii="Arial" w:hAnsi="Arial" w:cs="Arial"/>
                <w:color w:val="000000"/>
                <w:sz w:val="22"/>
                <w:szCs w:val="22"/>
              </w:rPr>
              <w:t xml:space="preserve">) </w:t>
            </w:r>
            <w:proofErr w:type="spellStart"/>
            <w:r w:rsidRPr="00F862AD">
              <w:rPr>
                <w:rFonts w:ascii="Arial" w:hAnsi="Arial" w:cs="Arial"/>
                <w:color w:val="000000"/>
                <w:sz w:val="22"/>
                <w:szCs w:val="22"/>
              </w:rPr>
              <w:t>Steam</w:t>
            </w:r>
            <w:proofErr w:type="spellEnd"/>
            <w:r w:rsidRPr="00F862AD">
              <w:rPr>
                <w:rFonts w:ascii="Arial" w:hAnsi="Arial" w:cs="Arial"/>
                <w:color w:val="000000"/>
                <w:sz w:val="22"/>
                <w:szCs w:val="22"/>
              </w:rPr>
              <w:t xml:space="preserve"> Box</w:t>
            </w:r>
          </w:p>
        </w:tc>
        <w:tc>
          <w:tcPr>
            <w:tcW w:w="3891" w:type="dxa"/>
            <w:tcBorders>
              <w:top w:val="nil"/>
              <w:left w:val="nil"/>
              <w:bottom w:val="single" w:sz="4" w:space="0" w:color="auto"/>
              <w:right w:val="single" w:sz="4" w:space="0" w:color="auto"/>
            </w:tcBorders>
            <w:shd w:val="clear" w:color="auto" w:fill="auto"/>
            <w:vAlign w:val="center"/>
            <w:hideMark/>
          </w:tcPr>
          <w:p w14:paraId="131BE8FC"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Nová technológia</w:t>
            </w:r>
          </w:p>
        </w:tc>
        <w:tc>
          <w:tcPr>
            <w:tcW w:w="0" w:type="auto"/>
            <w:tcBorders>
              <w:top w:val="nil"/>
              <w:left w:val="nil"/>
              <w:bottom w:val="single" w:sz="4" w:space="0" w:color="auto"/>
              <w:right w:val="single" w:sz="4" w:space="0" w:color="auto"/>
            </w:tcBorders>
            <w:shd w:val="clear" w:color="auto" w:fill="auto"/>
            <w:vAlign w:val="center"/>
            <w:hideMark/>
          </w:tcPr>
          <w:p w14:paraId="30C5B8E1"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áno</w:t>
            </w:r>
          </w:p>
        </w:tc>
      </w:tr>
      <w:tr w:rsidR="0019669A" w:rsidRPr="00F862AD" w14:paraId="105FB6D2"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700B0B8C"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72C6F616"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auto" w:fill="auto"/>
            <w:vAlign w:val="center"/>
            <w:hideMark/>
          </w:tcPr>
          <w:p w14:paraId="55DBB07D"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Množstvo</w:t>
            </w:r>
          </w:p>
        </w:tc>
        <w:tc>
          <w:tcPr>
            <w:tcW w:w="0" w:type="auto"/>
            <w:tcBorders>
              <w:top w:val="nil"/>
              <w:left w:val="nil"/>
              <w:bottom w:val="single" w:sz="4" w:space="0" w:color="auto"/>
              <w:right w:val="single" w:sz="4" w:space="0" w:color="auto"/>
            </w:tcBorders>
            <w:shd w:val="clear" w:color="auto" w:fill="auto"/>
            <w:vAlign w:val="center"/>
            <w:hideMark/>
          </w:tcPr>
          <w:p w14:paraId="680E870C"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1 ks</w:t>
            </w:r>
          </w:p>
        </w:tc>
      </w:tr>
      <w:tr w:rsidR="0019669A" w:rsidRPr="00F862AD" w14:paraId="65B40F33"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42F55980"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59775AB7"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auto" w:fill="auto"/>
            <w:vAlign w:val="center"/>
            <w:hideMark/>
          </w:tcPr>
          <w:p w14:paraId="52E008CE"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Výkon</w:t>
            </w:r>
          </w:p>
        </w:tc>
        <w:tc>
          <w:tcPr>
            <w:tcW w:w="0" w:type="auto"/>
            <w:tcBorders>
              <w:top w:val="nil"/>
              <w:left w:val="nil"/>
              <w:bottom w:val="single" w:sz="4" w:space="0" w:color="auto"/>
              <w:right w:val="single" w:sz="4" w:space="0" w:color="auto"/>
            </w:tcBorders>
            <w:shd w:val="clear" w:color="auto" w:fill="auto"/>
            <w:vAlign w:val="center"/>
            <w:hideMark/>
          </w:tcPr>
          <w:p w14:paraId="77BE9702"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Min. 3000 W</w:t>
            </w:r>
          </w:p>
        </w:tc>
      </w:tr>
      <w:tr w:rsidR="0019669A" w:rsidRPr="00F862AD" w14:paraId="170D2C75"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47B811E3"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7B92FCB1"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auto" w:fill="auto"/>
            <w:vAlign w:val="center"/>
            <w:hideMark/>
          </w:tcPr>
          <w:p w14:paraId="50F4FA3A"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Nádrž</w:t>
            </w:r>
          </w:p>
        </w:tc>
        <w:tc>
          <w:tcPr>
            <w:tcW w:w="0" w:type="auto"/>
            <w:tcBorders>
              <w:top w:val="nil"/>
              <w:left w:val="nil"/>
              <w:bottom w:val="single" w:sz="4" w:space="0" w:color="auto"/>
              <w:right w:val="single" w:sz="4" w:space="0" w:color="auto"/>
            </w:tcBorders>
            <w:shd w:val="clear" w:color="auto" w:fill="auto"/>
            <w:vAlign w:val="center"/>
            <w:hideMark/>
          </w:tcPr>
          <w:p w14:paraId="61305A83"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Max. 15 l</w:t>
            </w:r>
          </w:p>
        </w:tc>
      </w:tr>
      <w:tr w:rsidR="0019669A" w:rsidRPr="00F862AD" w14:paraId="037E6610"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6F6F4850"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1B360DAA"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auto" w:fill="auto"/>
            <w:vAlign w:val="center"/>
            <w:hideMark/>
          </w:tcPr>
          <w:p w14:paraId="03B6FC1E"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Prevádzkový tlak</w:t>
            </w:r>
          </w:p>
        </w:tc>
        <w:tc>
          <w:tcPr>
            <w:tcW w:w="0" w:type="auto"/>
            <w:tcBorders>
              <w:top w:val="nil"/>
              <w:left w:val="nil"/>
              <w:bottom w:val="single" w:sz="4" w:space="0" w:color="auto"/>
              <w:right w:val="single" w:sz="4" w:space="0" w:color="auto"/>
            </w:tcBorders>
            <w:shd w:val="clear" w:color="auto" w:fill="auto"/>
            <w:vAlign w:val="center"/>
            <w:hideMark/>
          </w:tcPr>
          <w:p w14:paraId="1DF2B7B5"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Max. 6 bar</w:t>
            </w:r>
          </w:p>
        </w:tc>
      </w:tr>
      <w:tr w:rsidR="0019669A" w:rsidRPr="00F862AD" w14:paraId="70DED1F2"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231E15FB"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543E116E"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auto" w:fill="auto"/>
            <w:vAlign w:val="center"/>
            <w:hideMark/>
          </w:tcPr>
          <w:p w14:paraId="6C2F7B3B"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Napätie</w:t>
            </w:r>
          </w:p>
        </w:tc>
        <w:tc>
          <w:tcPr>
            <w:tcW w:w="0" w:type="auto"/>
            <w:tcBorders>
              <w:top w:val="nil"/>
              <w:left w:val="nil"/>
              <w:bottom w:val="single" w:sz="4" w:space="0" w:color="auto"/>
              <w:right w:val="single" w:sz="4" w:space="0" w:color="auto"/>
            </w:tcBorders>
            <w:shd w:val="clear" w:color="auto" w:fill="auto"/>
            <w:vAlign w:val="center"/>
            <w:hideMark/>
          </w:tcPr>
          <w:p w14:paraId="74977134"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230 V</w:t>
            </w:r>
          </w:p>
        </w:tc>
      </w:tr>
      <w:tr w:rsidR="0019669A" w:rsidRPr="00F862AD" w14:paraId="53D75C77"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2F292D12"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59B2E4A1"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auto" w:fill="auto"/>
            <w:vAlign w:val="center"/>
            <w:hideMark/>
          </w:tcPr>
          <w:p w14:paraId="3EF9CD34"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Tlaková hadica</w:t>
            </w:r>
          </w:p>
        </w:tc>
        <w:tc>
          <w:tcPr>
            <w:tcW w:w="0" w:type="auto"/>
            <w:tcBorders>
              <w:top w:val="nil"/>
              <w:left w:val="nil"/>
              <w:bottom w:val="single" w:sz="4" w:space="0" w:color="auto"/>
              <w:right w:val="single" w:sz="4" w:space="0" w:color="auto"/>
            </w:tcBorders>
            <w:shd w:val="clear" w:color="auto" w:fill="auto"/>
            <w:vAlign w:val="center"/>
            <w:hideMark/>
          </w:tcPr>
          <w:p w14:paraId="10422021"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áno</w:t>
            </w:r>
          </w:p>
        </w:tc>
      </w:tr>
      <w:tr w:rsidR="0019669A" w:rsidRPr="00F862AD" w14:paraId="5331C465"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08033034"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7D5CEEBD"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auto" w:fill="auto"/>
            <w:vAlign w:val="center"/>
            <w:hideMark/>
          </w:tcPr>
          <w:p w14:paraId="713FBD2C"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Príruba DN40</w:t>
            </w:r>
          </w:p>
        </w:tc>
        <w:tc>
          <w:tcPr>
            <w:tcW w:w="0" w:type="auto"/>
            <w:tcBorders>
              <w:top w:val="nil"/>
              <w:left w:val="nil"/>
              <w:bottom w:val="single" w:sz="4" w:space="0" w:color="auto"/>
              <w:right w:val="single" w:sz="4" w:space="0" w:color="auto"/>
            </w:tcBorders>
            <w:shd w:val="clear" w:color="auto" w:fill="auto"/>
            <w:vAlign w:val="center"/>
            <w:hideMark/>
          </w:tcPr>
          <w:p w14:paraId="35492C35"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áno</w:t>
            </w:r>
          </w:p>
        </w:tc>
      </w:tr>
      <w:tr w:rsidR="0019669A" w:rsidRPr="00F862AD" w14:paraId="2C957D98"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37483A0C"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68E7B2A7"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auto" w:fill="auto"/>
            <w:vAlign w:val="center"/>
            <w:hideMark/>
          </w:tcPr>
          <w:p w14:paraId="1BBD97C6"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Tyč na vyparovanie sudov</w:t>
            </w:r>
          </w:p>
        </w:tc>
        <w:tc>
          <w:tcPr>
            <w:tcW w:w="0" w:type="auto"/>
            <w:tcBorders>
              <w:top w:val="nil"/>
              <w:left w:val="nil"/>
              <w:bottom w:val="single" w:sz="4" w:space="0" w:color="auto"/>
              <w:right w:val="single" w:sz="4" w:space="0" w:color="auto"/>
            </w:tcBorders>
            <w:shd w:val="clear" w:color="auto" w:fill="auto"/>
            <w:vAlign w:val="center"/>
            <w:hideMark/>
          </w:tcPr>
          <w:p w14:paraId="53743802"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áno</w:t>
            </w:r>
          </w:p>
        </w:tc>
      </w:tr>
      <w:tr w:rsidR="0019669A" w:rsidRPr="00F862AD" w14:paraId="1711379D"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7DFFF407"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5F419924"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auto" w:fill="auto"/>
            <w:vAlign w:val="center"/>
            <w:hideMark/>
          </w:tcPr>
          <w:p w14:paraId="729CE9CB"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Bodová pištoľ / tlaková s koncovkou</w:t>
            </w:r>
          </w:p>
        </w:tc>
        <w:tc>
          <w:tcPr>
            <w:tcW w:w="0" w:type="auto"/>
            <w:tcBorders>
              <w:top w:val="nil"/>
              <w:left w:val="nil"/>
              <w:bottom w:val="single" w:sz="4" w:space="0" w:color="auto"/>
              <w:right w:val="single" w:sz="4" w:space="0" w:color="auto"/>
            </w:tcBorders>
            <w:shd w:val="clear" w:color="auto" w:fill="auto"/>
            <w:vAlign w:val="center"/>
            <w:hideMark/>
          </w:tcPr>
          <w:p w14:paraId="08C20A49"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áno</w:t>
            </w:r>
          </w:p>
        </w:tc>
      </w:tr>
      <w:tr w:rsidR="0019669A" w:rsidRPr="00F862AD" w14:paraId="6D60D81D" w14:textId="77777777" w:rsidTr="0019669A">
        <w:trPr>
          <w:trHeight w:val="288"/>
        </w:trPr>
        <w:tc>
          <w:tcPr>
            <w:tcW w:w="0" w:type="auto"/>
            <w:vMerge w:val="restart"/>
            <w:tcBorders>
              <w:top w:val="nil"/>
              <w:left w:val="single" w:sz="4" w:space="0" w:color="auto"/>
              <w:bottom w:val="single" w:sz="4" w:space="0" w:color="auto"/>
              <w:right w:val="single" w:sz="4" w:space="0" w:color="auto"/>
            </w:tcBorders>
            <w:shd w:val="clear" w:color="000000" w:fill="D9D9D9"/>
            <w:vAlign w:val="center"/>
            <w:hideMark/>
          </w:tcPr>
          <w:p w14:paraId="0A8F3225" w14:textId="72BB021F" w:rsidR="0019669A" w:rsidRPr="00F862AD" w:rsidRDefault="00F6134E" w:rsidP="0019669A">
            <w:pPr>
              <w:jc w:val="center"/>
              <w:rPr>
                <w:rFonts w:ascii="Arial" w:hAnsi="Arial" w:cs="Arial"/>
                <w:color w:val="000000"/>
                <w:sz w:val="22"/>
                <w:szCs w:val="22"/>
              </w:rPr>
            </w:pPr>
            <w:r w:rsidRPr="00F862AD">
              <w:rPr>
                <w:rFonts w:ascii="Arial" w:hAnsi="Arial" w:cs="Arial"/>
                <w:color w:val="000000"/>
                <w:sz w:val="22"/>
                <w:szCs w:val="22"/>
              </w:rPr>
              <w:t>5</w:t>
            </w:r>
          </w:p>
        </w:tc>
        <w:tc>
          <w:tcPr>
            <w:tcW w:w="2726" w:type="dxa"/>
            <w:vMerge w:val="restart"/>
            <w:tcBorders>
              <w:top w:val="nil"/>
              <w:left w:val="single" w:sz="4" w:space="0" w:color="auto"/>
              <w:bottom w:val="single" w:sz="4" w:space="0" w:color="auto"/>
              <w:right w:val="single" w:sz="4" w:space="0" w:color="auto"/>
            </w:tcBorders>
            <w:shd w:val="clear" w:color="000000" w:fill="D9D9D9"/>
            <w:vAlign w:val="center"/>
            <w:hideMark/>
          </w:tcPr>
          <w:p w14:paraId="32835A15" w14:textId="77777777" w:rsidR="0019669A" w:rsidRPr="00F862AD" w:rsidRDefault="0019669A" w:rsidP="0019669A">
            <w:pPr>
              <w:jc w:val="center"/>
              <w:rPr>
                <w:rFonts w:ascii="Arial" w:hAnsi="Arial" w:cs="Arial"/>
                <w:color w:val="000000"/>
                <w:sz w:val="22"/>
                <w:szCs w:val="22"/>
              </w:rPr>
            </w:pPr>
            <w:r w:rsidRPr="00F862AD">
              <w:rPr>
                <w:rFonts w:ascii="Arial" w:hAnsi="Arial" w:cs="Arial"/>
                <w:color w:val="000000"/>
                <w:sz w:val="22"/>
                <w:szCs w:val="22"/>
              </w:rPr>
              <w:t>Doskový filter</w:t>
            </w:r>
          </w:p>
        </w:tc>
        <w:tc>
          <w:tcPr>
            <w:tcW w:w="3891" w:type="dxa"/>
            <w:tcBorders>
              <w:top w:val="nil"/>
              <w:left w:val="nil"/>
              <w:bottom w:val="single" w:sz="4" w:space="0" w:color="auto"/>
              <w:right w:val="single" w:sz="4" w:space="0" w:color="auto"/>
            </w:tcBorders>
            <w:shd w:val="clear" w:color="000000" w:fill="D9D9D9"/>
            <w:vAlign w:val="center"/>
            <w:hideMark/>
          </w:tcPr>
          <w:p w14:paraId="7423AAA6"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Nová technológia</w:t>
            </w:r>
          </w:p>
        </w:tc>
        <w:tc>
          <w:tcPr>
            <w:tcW w:w="0" w:type="auto"/>
            <w:tcBorders>
              <w:top w:val="nil"/>
              <w:left w:val="nil"/>
              <w:bottom w:val="single" w:sz="4" w:space="0" w:color="auto"/>
              <w:right w:val="single" w:sz="4" w:space="0" w:color="auto"/>
            </w:tcBorders>
            <w:shd w:val="clear" w:color="000000" w:fill="D9D9D9"/>
            <w:vAlign w:val="center"/>
            <w:hideMark/>
          </w:tcPr>
          <w:p w14:paraId="17568609"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áno</w:t>
            </w:r>
          </w:p>
        </w:tc>
      </w:tr>
      <w:tr w:rsidR="0019669A" w:rsidRPr="00F862AD" w14:paraId="790E2FA2"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374FD05D"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0BF95522"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000000" w:fill="D9D9D9"/>
            <w:vAlign w:val="center"/>
            <w:hideMark/>
          </w:tcPr>
          <w:p w14:paraId="7743A88E"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Množstvo</w:t>
            </w:r>
          </w:p>
        </w:tc>
        <w:tc>
          <w:tcPr>
            <w:tcW w:w="0" w:type="auto"/>
            <w:tcBorders>
              <w:top w:val="nil"/>
              <w:left w:val="nil"/>
              <w:bottom w:val="single" w:sz="4" w:space="0" w:color="auto"/>
              <w:right w:val="single" w:sz="4" w:space="0" w:color="auto"/>
            </w:tcBorders>
            <w:shd w:val="clear" w:color="000000" w:fill="D9D9D9"/>
            <w:vAlign w:val="center"/>
            <w:hideMark/>
          </w:tcPr>
          <w:p w14:paraId="79A63A0E"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1 ks</w:t>
            </w:r>
          </w:p>
        </w:tc>
      </w:tr>
      <w:tr w:rsidR="0019669A" w:rsidRPr="00F862AD" w14:paraId="7EA8B0A7"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30464021"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12170995"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000000" w:fill="D9D9D9"/>
            <w:vAlign w:val="center"/>
            <w:hideMark/>
          </w:tcPr>
          <w:p w14:paraId="18D75992"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Filtračná plocha</w:t>
            </w:r>
          </w:p>
        </w:tc>
        <w:tc>
          <w:tcPr>
            <w:tcW w:w="0" w:type="auto"/>
            <w:tcBorders>
              <w:top w:val="nil"/>
              <w:left w:val="nil"/>
              <w:bottom w:val="single" w:sz="4" w:space="0" w:color="auto"/>
              <w:right w:val="single" w:sz="4" w:space="0" w:color="auto"/>
            </w:tcBorders>
            <w:shd w:val="clear" w:color="000000" w:fill="D9D9D9"/>
            <w:vAlign w:val="center"/>
            <w:hideMark/>
          </w:tcPr>
          <w:p w14:paraId="1893F19C"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Min. 1,500 m2</w:t>
            </w:r>
          </w:p>
        </w:tc>
      </w:tr>
      <w:tr w:rsidR="0019669A" w:rsidRPr="00F862AD" w14:paraId="31A17706"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288E05B5"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6B7DC126"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000000" w:fill="D9D9D9"/>
            <w:vAlign w:val="center"/>
            <w:hideMark/>
          </w:tcPr>
          <w:p w14:paraId="5267CB2F"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Elektrický príkon</w:t>
            </w:r>
          </w:p>
        </w:tc>
        <w:tc>
          <w:tcPr>
            <w:tcW w:w="0" w:type="auto"/>
            <w:tcBorders>
              <w:top w:val="nil"/>
              <w:left w:val="nil"/>
              <w:bottom w:val="single" w:sz="4" w:space="0" w:color="auto"/>
              <w:right w:val="single" w:sz="4" w:space="0" w:color="auto"/>
            </w:tcBorders>
            <w:shd w:val="clear" w:color="000000" w:fill="D9D9D9"/>
            <w:vAlign w:val="center"/>
            <w:hideMark/>
          </w:tcPr>
          <w:p w14:paraId="72EAB7FE"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 xml:space="preserve">max 1,3 </w:t>
            </w:r>
            <w:proofErr w:type="spellStart"/>
            <w:r w:rsidRPr="00F862AD">
              <w:rPr>
                <w:rFonts w:ascii="Arial" w:hAnsi="Arial" w:cs="Arial"/>
                <w:color w:val="000000"/>
                <w:sz w:val="22"/>
                <w:szCs w:val="22"/>
              </w:rPr>
              <w:t>kW</w:t>
            </w:r>
            <w:proofErr w:type="spellEnd"/>
          </w:p>
        </w:tc>
      </w:tr>
      <w:tr w:rsidR="0019669A" w:rsidRPr="00F862AD" w14:paraId="1178023C"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1A5FDC73"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6A98F540"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000000" w:fill="D9D9D9"/>
            <w:vAlign w:val="center"/>
            <w:hideMark/>
          </w:tcPr>
          <w:p w14:paraId="0905916A"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Filtračná komora stredná</w:t>
            </w:r>
          </w:p>
        </w:tc>
        <w:tc>
          <w:tcPr>
            <w:tcW w:w="0" w:type="auto"/>
            <w:tcBorders>
              <w:top w:val="nil"/>
              <w:left w:val="nil"/>
              <w:bottom w:val="single" w:sz="4" w:space="0" w:color="auto"/>
              <w:right w:val="single" w:sz="4" w:space="0" w:color="auto"/>
            </w:tcBorders>
            <w:shd w:val="clear" w:color="000000" w:fill="D9D9D9"/>
            <w:vAlign w:val="center"/>
            <w:hideMark/>
          </w:tcPr>
          <w:p w14:paraId="35A837F8"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Min. 1,500 m2</w:t>
            </w:r>
          </w:p>
        </w:tc>
      </w:tr>
      <w:tr w:rsidR="0019669A" w:rsidRPr="00F862AD" w14:paraId="0FAFFC27"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43FA62CE"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77AD5CB6"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000000" w:fill="D9D9D9"/>
            <w:vAlign w:val="center"/>
            <w:hideMark/>
          </w:tcPr>
          <w:p w14:paraId="50CAB730"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Filtračná komora koncová</w:t>
            </w:r>
          </w:p>
        </w:tc>
        <w:tc>
          <w:tcPr>
            <w:tcW w:w="0" w:type="auto"/>
            <w:tcBorders>
              <w:top w:val="nil"/>
              <w:left w:val="nil"/>
              <w:bottom w:val="single" w:sz="4" w:space="0" w:color="auto"/>
              <w:right w:val="single" w:sz="4" w:space="0" w:color="auto"/>
            </w:tcBorders>
            <w:shd w:val="clear" w:color="000000" w:fill="D9D9D9"/>
            <w:vAlign w:val="center"/>
            <w:hideMark/>
          </w:tcPr>
          <w:p w14:paraId="0BE29D0F"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Min. 1,500 m2</w:t>
            </w:r>
          </w:p>
        </w:tc>
      </w:tr>
      <w:tr w:rsidR="0019669A" w:rsidRPr="00F862AD" w14:paraId="6195E414"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6D692461"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75A590A0"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000000" w:fill="D9D9D9"/>
            <w:vAlign w:val="center"/>
            <w:hideMark/>
          </w:tcPr>
          <w:p w14:paraId="6BAA3FD6"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Klapkový ventil na vstupe</w:t>
            </w:r>
          </w:p>
        </w:tc>
        <w:tc>
          <w:tcPr>
            <w:tcW w:w="0" w:type="auto"/>
            <w:tcBorders>
              <w:top w:val="nil"/>
              <w:left w:val="nil"/>
              <w:bottom w:val="single" w:sz="4" w:space="0" w:color="auto"/>
              <w:right w:val="single" w:sz="4" w:space="0" w:color="auto"/>
            </w:tcBorders>
            <w:shd w:val="clear" w:color="000000" w:fill="D9D9D9"/>
            <w:vAlign w:val="center"/>
            <w:hideMark/>
          </w:tcPr>
          <w:p w14:paraId="7D5FDC5D"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áno</w:t>
            </w:r>
          </w:p>
        </w:tc>
      </w:tr>
      <w:tr w:rsidR="0019669A" w:rsidRPr="00F862AD" w14:paraId="17617B7F"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4E5BBCB0"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30629B95"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000000" w:fill="D9D9D9"/>
            <w:vAlign w:val="center"/>
            <w:hideMark/>
          </w:tcPr>
          <w:p w14:paraId="51F76F55"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Klapkový ventil na výstupe</w:t>
            </w:r>
          </w:p>
        </w:tc>
        <w:tc>
          <w:tcPr>
            <w:tcW w:w="0" w:type="auto"/>
            <w:tcBorders>
              <w:top w:val="nil"/>
              <w:left w:val="nil"/>
              <w:bottom w:val="single" w:sz="4" w:space="0" w:color="auto"/>
              <w:right w:val="single" w:sz="4" w:space="0" w:color="auto"/>
            </w:tcBorders>
            <w:shd w:val="clear" w:color="000000" w:fill="D9D9D9"/>
            <w:vAlign w:val="center"/>
            <w:hideMark/>
          </w:tcPr>
          <w:p w14:paraId="1C76DF4E"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áno</w:t>
            </w:r>
          </w:p>
        </w:tc>
      </w:tr>
      <w:tr w:rsidR="0019669A" w:rsidRPr="00F862AD" w14:paraId="49A905D2"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11CB678B"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43500002"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000000" w:fill="D9D9D9"/>
            <w:vAlign w:val="center"/>
            <w:hideMark/>
          </w:tcPr>
          <w:p w14:paraId="6F1D35A0" w14:textId="77777777" w:rsidR="0019669A" w:rsidRPr="00F862AD" w:rsidRDefault="0019669A" w:rsidP="0019669A">
            <w:pPr>
              <w:rPr>
                <w:rFonts w:ascii="Arial" w:hAnsi="Arial" w:cs="Arial"/>
                <w:color w:val="000000"/>
                <w:sz w:val="22"/>
                <w:szCs w:val="22"/>
              </w:rPr>
            </w:pPr>
            <w:proofErr w:type="spellStart"/>
            <w:r w:rsidRPr="00F862AD">
              <w:rPr>
                <w:rFonts w:ascii="Arial" w:hAnsi="Arial" w:cs="Arial"/>
                <w:color w:val="000000"/>
                <w:sz w:val="22"/>
                <w:szCs w:val="22"/>
              </w:rPr>
              <w:t>Manomer</w:t>
            </w:r>
            <w:proofErr w:type="spellEnd"/>
            <w:r w:rsidRPr="00F862AD">
              <w:rPr>
                <w:rFonts w:ascii="Arial" w:hAnsi="Arial" w:cs="Arial"/>
                <w:color w:val="000000"/>
                <w:sz w:val="22"/>
                <w:szCs w:val="22"/>
              </w:rPr>
              <w:t xml:space="preserve"> na vstupe</w:t>
            </w:r>
          </w:p>
        </w:tc>
        <w:tc>
          <w:tcPr>
            <w:tcW w:w="0" w:type="auto"/>
            <w:tcBorders>
              <w:top w:val="nil"/>
              <w:left w:val="nil"/>
              <w:bottom w:val="single" w:sz="4" w:space="0" w:color="auto"/>
              <w:right w:val="single" w:sz="4" w:space="0" w:color="auto"/>
            </w:tcBorders>
            <w:shd w:val="clear" w:color="000000" w:fill="D9D9D9"/>
            <w:vAlign w:val="center"/>
            <w:hideMark/>
          </w:tcPr>
          <w:p w14:paraId="4E9F205A"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áno</w:t>
            </w:r>
          </w:p>
        </w:tc>
      </w:tr>
      <w:tr w:rsidR="0019669A" w:rsidRPr="00F862AD" w14:paraId="1DB688A5"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74511D0E"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66D4A522"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000000" w:fill="D9D9D9"/>
            <w:vAlign w:val="center"/>
            <w:hideMark/>
          </w:tcPr>
          <w:p w14:paraId="06CFFDB8" w14:textId="77777777" w:rsidR="0019669A" w:rsidRPr="00F862AD" w:rsidRDefault="0019669A" w:rsidP="0019669A">
            <w:pPr>
              <w:rPr>
                <w:rFonts w:ascii="Arial" w:hAnsi="Arial" w:cs="Arial"/>
                <w:color w:val="000000"/>
                <w:sz w:val="22"/>
                <w:szCs w:val="22"/>
              </w:rPr>
            </w:pPr>
            <w:proofErr w:type="spellStart"/>
            <w:r w:rsidRPr="00F862AD">
              <w:rPr>
                <w:rFonts w:ascii="Arial" w:hAnsi="Arial" w:cs="Arial"/>
                <w:color w:val="000000"/>
                <w:sz w:val="22"/>
                <w:szCs w:val="22"/>
              </w:rPr>
              <w:t>Manomer</w:t>
            </w:r>
            <w:proofErr w:type="spellEnd"/>
            <w:r w:rsidRPr="00F862AD">
              <w:rPr>
                <w:rFonts w:ascii="Arial" w:hAnsi="Arial" w:cs="Arial"/>
                <w:color w:val="000000"/>
                <w:sz w:val="22"/>
                <w:szCs w:val="22"/>
              </w:rPr>
              <w:t xml:space="preserve"> na výstupe</w:t>
            </w:r>
          </w:p>
        </w:tc>
        <w:tc>
          <w:tcPr>
            <w:tcW w:w="0" w:type="auto"/>
            <w:tcBorders>
              <w:top w:val="nil"/>
              <w:left w:val="nil"/>
              <w:bottom w:val="single" w:sz="4" w:space="0" w:color="auto"/>
              <w:right w:val="single" w:sz="4" w:space="0" w:color="auto"/>
            </w:tcBorders>
            <w:shd w:val="clear" w:color="000000" w:fill="D9D9D9"/>
            <w:vAlign w:val="center"/>
            <w:hideMark/>
          </w:tcPr>
          <w:p w14:paraId="744532B0"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áno</w:t>
            </w:r>
          </w:p>
        </w:tc>
      </w:tr>
      <w:tr w:rsidR="0019669A" w:rsidRPr="00F862AD" w14:paraId="3074B95B"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7EA4DB68"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15823133"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000000" w:fill="D9D9D9"/>
            <w:vAlign w:val="center"/>
            <w:hideMark/>
          </w:tcPr>
          <w:p w14:paraId="3EA6344A"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Ručné uzatváranie</w:t>
            </w:r>
          </w:p>
        </w:tc>
        <w:tc>
          <w:tcPr>
            <w:tcW w:w="0" w:type="auto"/>
            <w:tcBorders>
              <w:top w:val="nil"/>
              <w:left w:val="nil"/>
              <w:bottom w:val="single" w:sz="4" w:space="0" w:color="auto"/>
              <w:right w:val="single" w:sz="4" w:space="0" w:color="auto"/>
            </w:tcBorders>
            <w:shd w:val="clear" w:color="000000" w:fill="D9D9D9"/>
            <w:vAlign w:val="center"/>
            <w:hideMark/>
          </w:tcPr>
          <w:p w14:paraId="0930CEA8"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áno</w:t>
            </w:r>
          </w:p>
        </w:tc>
      </w:tr>
      <w:tr w:rsidR="0019669A" w:rsidRPr="00F862AD" w14:paraId="3CFA51E0"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08F7A5FD"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1FA78ACB"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000000" w:fill="D9D9D9"/>
            <w:vAlign w:val="center"/>
            <w:hideMark/>
          </w:tcPr>
          <w:p w14:paraId="798443D7"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filtračného zväzku</w:t>
            </w:r>
          </w:p>
        </w:tc>
        <w:tc>
          <w:tcPr>
            <w:tcW w:w="0" w:type="auto"/>
            <w:tcBorders>
              <w:top w:val="nil"/>
              <w:left w:val="nil"/>
              <w:bottom w:val="single" w:sz="4" w:space="0" w:color="auto"/>
              <w:right w:val="single" w:sz="4" w:space="0" w:color="auto"/>
            </w:tcBorders>
            <w:shd w:val="clear" w:color="000000" w:fill="D9D9D9"/>
            <w:vAlign w:val="center"/>
            <w:hideMark/>
          </w:tcPr>
          <w:p w14:paraId="622B94DA"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áno</w:t>
            </w:r>
          </w:p>
        </w:tc>
      </w:tr>
      <w:tr w:rsidR="0019669A" w:rsidRPr="00F862AD" w14:paraId="6AFAC509" w14:textId="77777777" w:rsidTr="0019669A">
        <w:trPr>
          <w:trHeight w:val="28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A23E0AE" w14:textId="32D86408" w:rsidR="0019669A" w:rsidRPr="00F862AD" w:rsidRDefault="00F6134E" w:rsidP="0019669A">
            <w:pPr>
              <w:jc w:val="center"/>
              <w:rPr>
                <w:rFonts w:ascii="Arial" w:hAnsi="Arial" w:cs="Arial"/>
                <w:color w:val="000000"/>
                <w:sz w:val="22"/>
                <w:szCs w:val="22"/>
              </w:rPr>
            </w:pPr>
            <w:r w:rsidRPr="00F862AD">
              <w:rPr>
                <w:rFonts w:ascii="Arial" w:hAnsi="Arial" w:cs="Arial"/>
                <w:color w:val="000000"/>
                <w:sz w:val="22"/>
                <w:szCs w:val="22"/>
              </w:rPr>
              <w:t>6</w:t>
            </w:r>
          </w:p>
        </w:tc>
        <w:tc>
          <w:tcPr>
            <w:tcW w:w="2726" w:type="dxa"/>
            <w:vMerge w:val="restart"/>
            <w:tcBorders>
              <w:top w:val="nil"/>
              <w:left w:val="single" w:sz="4" w:space="0" w:color="auto"/>
              <w:bottom w:val="single" w:sz="4" w:space="0" w:color="auto"/>
              <w:right w:val="single" w:sz="4" w:space="0" w:color="auto"/>
            </w:tcBorders>
            <w:shd w:val="clear" w:color="auto" w:fill="auto"/>
            <w:vAlign w:val="center"/>
            <w:hideMark/>
          </w:tcPr>
          <w:p w14:paraId="7D6F5909" w14:textId="77777777" w:rsidR="0019669A" w:rsidRPr="00F862AD" w:rsidRDefault="0019669A" w:rsidP="0019669A">
            <w:pPr>
              <w:jc w:val="center"/>
              <w:rPr>
                <w:rFonts w:ascii="Arial" w:hAnsi="Arial" w:cs="Arial"/>
                <w:color w:val="000000"/>
                <w:sz w:val="22"/>
                <w:szCs w:val="22"/>
              </w:rPr>
            </w:pPr>
            <w:proofErr w:type="spellStart"/>
            <w:r w:rsidRPr="00F862AD">
              <w:rPr>
                <w:rFonts w:ascii="Arial" w:hAnsi="Arial" w:cs="Arial"/>
                <w:color w:val="000000"/>
                <w:sz w:val="22"/>
                <w:szCs w:val="22"/>
              </w:rPr>
              <w:t>Odkalovacia</w:t>
            </w:r>
            <w:proofErr w:type="spellEnd"/>
            <w:r w:rsidRPr="00F862AD">
              <w:rPr>
                <w:rFonts w:ascii="Arial" w:hAnsi="Arial" w:cs="Arial"/>
                <w:color w:val="000000"/>
                <w:sz w:val="22"/>
                <w:szCs w:val="22"/>
              </w:rPr>
              <w:t xml:space="preserve"> nádrž so sklopným ramenom</w:t>
            </w:r>
          </w:p>
        </w:tc>
        <w:tc>
          <w:tcPr>
            <w:tcW w:w="3891" w:type="dxa"/>
            <w:tcBorders>
              <w:top w:val="nil"/>
              <w:left w:val="nil"/>
              <w:bottom w:val="single" w:sz="4" w:space="0" w:color="auto"/>
              <w:right w:val="single" w:sz="4" w:space="0" w:color="auto"/>
            </w:tcBorders>
            <w:shd w:val="clear" w:color="auto" w:fill="auto"/>
            <w:vAlign w:val="center"/>
            <w:hideMark/>
          </w:tcPr>
          <w:p w14:paraId="33B7A8B4"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Nová technológia</w:t>
            </w:r>
          </w:p>
        </w:tc>
        <w:tc>
          <w:tcPr>
            <w:tcW w:w="0" w:type="auto"/>
            <w:tcBorders>
              <w:top w:val="nil"/>
              <w:left w:val="nil"/>
              <w:bottom w:val="single" w:sz="4" w:space="0" w:color="auto"/>
              <w:right w:val="single" w:sz="4" w:space="0" w:color="auto"/>
            </w:tcBorders>
            <w:shd w:val="clear" w:color="auto" w:fill="auto"/>
            <w:vAlign w:val="center"/>
            <w:hideMark/>
          </w:tcPr>
          <w:p w14:paraId="27CFD3BD"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áno</w:t>
            </w:r>
          </w:p>
        </w:tc>
      </w:tr>
      <w:tr w:rsidR="0019669A" w:rsidRPr="00F862AD" w14:paraId="4A17A1C4"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3165E022"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2C54478D"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auto" w:fill="auto"/>
            <w:vAlign w:val="center"/>
            <w:hideMark/>
          </w:tcPr>
          <w:p w14:paraId="3849C5D6"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Množstvo</w:t>
            </w:r>
          </w:p>
        </w:tc>
        <w:tc>
          <w:tcPr>
            <w:tcW w:w="0" w:type="auto"/>
            <w:tcBorders>
              <w:top w:val="nil"/>
              <w:left w:val="nil"/>
              <w:bottom w:val="single" w:sz="4" w:space="0" w:color="auto"/>
              <w:right w:val="single" w:sz="4" w:space="0" w:color="auto"/>
            </w:tcBorders>
            <w:shd w:val="clear" w:color="auto" w:fill="auto"/>
            <w:vAlign w:val="center"/>
            <w:hideMark/>
          </w:tcPr>
          <w:p w14:paraId="013785E0"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2 ks</w:t>
            </w:r>
          </w:p>
        </w:tc>
      </w:tr>
      <w:tr w:rsidR="0019669A" w:rsidRPr="00F862AD" w14:paraId="6B89450B"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07A5A94F"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795CF71D"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auto" w:fill="auto"/>
            <w:vAlign w:val="center"/>
            <w:hideMark/>
          </w:tcPr>
          <w:p w14:paraId="7E81154F"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Obsah</w:t>
            </w:r>
          </w:p>
        </w:tc>
        <w:tc>
          <w:tcPr>
            <w:tcW w:w="0" w:type="auto"/>
            <w:tcBorders>
              <w:top w:val="nil"/>
              <w:left w:val="nil"/>
              <w:bottom w:val="single" w:sz="4" w:space="0" w:color="auto"/>
              <w:right w:val="single" w:sz="4" w:space="0" w:color="auto"/>
            </w:tcBorders>
            <w:shd w:val="clear" w:color="auto" w:fill="auto"/>
            <w:vAlign w:val="center"/>
            <w:hideMark/>
          </w:tcPr>
          <w:p w14:paraId="391B689E"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Max. 3300 l</w:t>
            </w:r>
          </w:p>
        </w:tc>
      </w:tr>
      <w:tr w:rsidR="0019669A" w:rsidRPr="00F862AD" w14:paraId="2A66319C"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0C2ABA6C"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5E3E8BC9"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auto" w:fill="auto"/>
            <w:vAlign w:val="center"/>
            <w:hideMark/>
          </w:tcPr>
          <w:p w14:paraId="208593F5"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Priemer</w:t>
            </w:r>
          </w:p>
        </w:tc>
        <w:tc>
          <w:tcPr>
            <w:tcW w:w="0" w:type="auto"/>
            <w:tcBorders>
              <w:top w:val="nil"/>
              <w:left w:val="nil"/>
              <w:bottom w:val="single" w:sz="4" w:space="0" w:color="auto"/>
              <w:right w:val="single" w:sz="4" w:space="0" w:color="auto"/>
            </w:tcBorders>
            <w:shd w:val="clear" w:color="auto" w:fill="auto"/>
            <w:vAlign w:val="center"/>
            <w:hideMark/>
          </w:tcPr>
          <w:p w14:paraId="3F89F419"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Max. 1500 mm</w:t>
            </w:r>
          </w:p>
        </w:tc>
      </w:tr>
      <w:tr w:rsidR="0019669A" w:rsidRPr="00F862AD" w14:paraId="52D6349E"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2D89EEF0"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1FA028AF"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auto" w:fill="auto"/>
            <w:vAlign w:val="center"/>
            <w:hideMark/>
          </w:tcPr>
          <w:p w14:paraId="5E457D97"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Výška plášťa</w:t>
            </w:r>
          </w:p>
        </w:tc>
        <w:tc>
          <w:tcPr>
            <w:tcW w:w="0" w:type="auto"/>
            <w:tcBorders>
              <w:top w:val="nil"/>
              <w:left w:val="nil"/>
              <w:bottom w:val="single" w:sz="4" w:space="0" w:color="auto"/>
              <w:right w:val="single" w:sz="4" w:space="0" w:color="auto"/>
            </w:tcBorders>
            <w:shd w:val="clear" w:color="auto" w:fill="auto"/>
            <w:vAlign w:val="center"/>
            <w:hideMark/>
          </w:tcPr>
          <w:p w14:paraId="2AEFF6A7"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Max. 2500 mm</w:t>
            </w:r>
          </w:p>
        </w:tc>
      </w:tr>
      <w:tr w:rsidR="0019669A" w:rsidRPr="00F862AD" w14:paraId="7B833598"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7EAD63F7"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5CE10160"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auto" w:fill="auto"/>
            <w:vAlign w:val="center"/>
            <w:hideMark/>
          </w:tcPr>
          <w:p w14:paraId="3EFEA973"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Celková výška</w:t>
            </w:r>
          </w:p>
        </w:tc>
        <w:tc>
          <w:tcPr>
            <w:tcW w:w="0" w:type="auto"/>
            <w:tcBorders>
              <w:top w:val="nil"/>
              <w:left w:val="nil"/>
              <w:bottom w:val="single" w:sz="4" w:space="0" w:color="auto"/>
              <w:right w:val="single" w:sz="4" w:space="0" w:color="auto"/>
            </w:tcBorders>
            <w:shd w:val="clear" w:color="auto" w:fill="auto"/>
            <w:vAlign w:val="center"/>
            <w:hideMark/>
          </w:tcPr>
          <w:p w14:paraId="4AB777FE"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Max. 2750 mm</w:t>
            </w:r>
          </w:p>
        </w:tc>
      </w:tr>
      <w:tr w:rsidR="0019669A" w:rsidRPr="00F862AD" w14:paraId="487D26B7"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73ABFEC1"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285919BE"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auto" w:fill="auto"/>
            <w:vAlign w:val="center"/>
            <w:hideMark/>
          </w:tcPr>
          <w:p w14:paraId="7D3D4997"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Materiál</w:t>
            </w:r>
          </w:p>
        </w:tc>
        <w:tc>
          <w:tcPr>
            <w:tcW w:w="0" w:type="auto"/>
            <w:tcBorders>
              <w:top w:val="nil"/>
              <w:left w:val="nil"/>
              <w:bottom w:val="single" w:sz="4" w:space="0" w:color="auto"/>
              <w:right w:val="single" w:sz="4" w:space="0" w:color="auto"/>
            </w:tcBorders>
            <w:shd w:val="clear" w:color="auto" w:fill="auto"/>
            <w:vAlign w:val="center"/>
            <w:hideMark/>
          </w:tcPr>
          <w:p w14:paraId="333D0F35" w14:textId="77777777" w:rsidR="0019669A" w:rsidRPr="00F862AD" w:rsidRDefault="0019669A" w:rsidP="0019669A">
            <w:pPr>
              <w:rPr>
                <w:rFonts w:ascii="Arial" w:hAnsi="Arial" w:cs="Arial"/>
                <w:color w:val="000000"/>
                <w:sz w:val="22"/>
                <w:szCs w:val="22"/>
              </w:rPr>
            </w:pPr>
            <w:proofErr w:type="spellStart"/>
            <w:r w:rsidRPr="00F862AD">
              <w:rPr>
                <w:rFonts w:ascii="Arial" w:hAnsi="Arial" w:cs="Arial"/>
                <w:color w:val="000000"/>
                <w:sz w:val="22"/>
                <w:szCs w:val="22"/>
              </w:rPr>
              <w:t>nerez</w:t>
            </w:r>
            <w:proofErr w:type="spellEnd"/>
            <w:r w:rsidRPr="00F862AD">
              <w:rPr>
                <w:rFonts w:ascii="Arial" w:hAnsi="Arial" w:cs="Arial"/>
                <w:color w:val="000000"/>
                <w:sz w:val="22"/>
                <w:szCs w:val="22"/>
              </w:rPr>
              <w:t xml:space="preserve"> AISI 304, 316</w:t>
            </w:r>
          </w:p>
        </w:tc>
      </w:tr>
      <w:tr w:rsidR="0019669A" w:rsidRPr="00F862AD" w14:paraId="0296866B"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044318BF"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1D18F7D5"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auto" w:fill="auto"/>
            <w:vAlign w:val="center"/>
            <w:hideMark/>
          </w:tcPr>
          <w:p w14:paraId="61E872CE"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Výškovo nastaviteľná</w:t>
            </w:r>
          </w:p>
        </w:tc>
        <w:tc>
          <w:tcPr>
            <w:tcW w:w="0" w:type="auto"/>
            <w:tcBorders>
              <w:top w:val="nil"/>
              <w:left w:val="nil"/>
              <w:bottom w:val="single" w:sz="4" w:space="0" w:color="auto"/>
              <w:right w:val="single" w:sz="4" w:space="0" w:color="auto"/>
            </w:tcBorders>
            <w:shd w:val="clear" w:color="auto" w:fill="auto"/>
            <w:vAlign w:val="center"/>
            <w:hideMark/>
          </w:tcPr>
          <w:p w14:paraId="2D892D2B"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áno</w:t>
            </w:r>
          </w:p>
        </w:tc>
      </w:tr>
      <w:tr w:rsidR="0019669A" w:rsidRPr="00F862AD" w14:paraId="780F0D45"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63AF6866"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5B44ED5E"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auto" w:fill="auto"/>
            <w:vAlign w:val="center"/>
            <w:hideMark/>
          </w:tcPr>
          <w:p w14:paraId="7E531798"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Stáčací výpust s </w:t>
            </w:r>
            <w:proofErr w:type="spellStart"/>
            <w:r w:rsidRPr="00F862AD">
              <w:rPr>
                <w:rFonts w:ascii="Arial" w:hAnsi="Arial" w:cs="Arial"/>
                <w:color w:val="000000"/>
                <w:sz w:val="22"/>
                <w:szCs w:val="22"/>
              </w:rPr>
              <w:t>odkalovacím</w:t>
            </w:r>
            <w:proofErr w:type="spellEnd"/>
            <w:r w:rsidRPr="00F862AD">
              <w:rPr>
                <w:rFonts w:ascii="Arial" w:hAnsi="Arial" w:cs="Arial"/>
                <w:color w:val="000000"/>
                <w:sz w:val="22"/>
                <w:szCs w:val="22"/>
              </w:rPr>
              <w:t xml:space="preserve"> ventilom</w:t>
            </w:r>
          </w:p>
        </w:tc>
        <w:tc>
          <w:tcPr>
            <w:tcW w:w="0" w:type="auto"/>
            <w:tcBorders>
              <w:top w:val="nil"/>
              <w:left w:val="nil"/>
              <w:bottom w:val="single" w:sz="4" w:space="0" w:color="auto"/>
              <w:right w:val="single" w:sz="4" w:space="0" w:color="auto"/>
            </w:tcBorders>
            <w:shd w:val="clear" w:color="auto" w:fill="auto"/>
            <w:vAlign w:val="center"/>
            <w:hideMark/>
          </w:tcPr>
          <w:p w14:paraId="54BD2A5D"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áno</w:t>
            </w:r>
          </w:p>
        </w:tc>
      </w:tr>
      <w:tr w:rsidR="0019669A" w:rsidRPr="00F862AD" w14:paraId="3DA641D5"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747D07F3"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7BA6E717"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auto" w:fill="auto"/>
            <w:vAlign w:val="center"/>
            <w:hideMark/>
          </w:tcPr>
          <w:p w14:paraId="4CFC5A43" w14:textId="77777777" w:rsidR="0019669A" w:rsidRPr="00F862AD" w:rsidRDefault="0019669A" w:rsidP="0019669A">
            <w:pPr>
              <w:rPr>
                <w:rFonts w:ascii="Arial" w:hAnsi="Arial" w:cs="Arial"/>
                <w:color w:val="000000"/>
                <w:sz w:val="22"/>
                <w:szCs w:val="22"/>
              </w:rPr>
            </w:pPr>
            <w:proofErr w:type="spellStart"/>
            <w:r w:rsidRPr="00F862AD">
              <w:rPr>
                <w:rFonts w:ascii="Arial" w:hAnsi="Arial" w:cs="Arial"/>
                <w:color w:val="000000"/>
                <w:sz w:val="22"/>
                <w:szCs w:val="22"/>
              </w:rPr>
              <w:t>Duplikátor</w:t>
            </w:r>
            <w:proofErr w:type="spellEnd"/>
            <w:r w:rsidRPr="00F862AD">
              <w:rPr>
                <w:rFonts w:ascii="Arial" w:hAnsi="Arial" w:cs="Arial"/>
                <w:color w:val="000000"/>
                <w:sz w:val="22"/>
                <w:szCs w:val="22"/>
              </w:rPr>
              <w:t xml:space="preserve"> / chladiaca platňa</w:t>
            </w:r>
          </w:p>
        </w:tc>
        <w:tc>
          <w:tcPr>
            <w:tcW w:w="0" w:type="auto"/>
            <w:tcBorders>
              <w:top w:val="nil"/>
              <w:left w:val="nil"/>
              <w:bottom w:val="single" w:sz="4" w:space="0" w:color="auto"/>
              <w:right w:val="single" w:sz="4" w:space="0" w:color="auto"/>
            </w:tcBorders>
            <w:shd w:val="clear" w:color="auto" w:fill="auto"/>
            <w:vAlign w:val="center"/>
            <w:hideMark/>
          </w:tcPr>
          <w:p w14:paraId="081F8E64"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áno</w:t>
            </w:r>
          </w:p>
        </w:tc>
      </w:tr>
      <w:tr w:rsidR="0019669A" w:rsidRPr="00F862AD" w14:paraId="4E6602D3" w14:textId="77777777" w:rsidTr="0019669A">
        <w:trPr>
          <w:trHeight w:val="288"/>
        </w:trPr>
        <w:tc>
          <w:tcPr>
            <w:tcW w:w="0" w:type="auto"/>
            <w:vMerge w:val="restart"/>
            <w:tcBorders>
              <w:top w:val="nil"/>
              <w:left w:val="single" w:sz="4" w:space="0" w:color="auto"/>
              <w:bottom w:val="single" w:sz="4" w:space="0" w:color="auto"/>
              <w:right w:val="single" w:sz="4" w:space="0" w:color="auto"/>
            </w:tcBorders>
            <w:shd w:val="clear" w:color="000000" w:fill="D9D9D9"/>
            <w:vAlign w:val="center"/>
            <w:hideMark/>
          </w:tcPr>
          <w:p w14:paraId="2E38685D" w14:textId="4A56E424" w:rsidR="0019669A" w:rsidRPr="00F862AD" w:rsidRDefault="00F6134E" w:rsidP="0019669A">
            <w:pPr>
              <w:jc w:val="center"/>
              <w:rPr>
                <w:rFonts w:ascii="Arial" w:hAnsi="Arial" w:cs="Arial"/>
                <w:color w:val="000000"/>
                <w:sz w:val="22"/>
                <w:szCs w:val="22"/>
              </w:rPr>
            </w:pPr>
            <w:r w:rsidRPr="00F862AD">
              <w:rPr>
                <w:rFonts w:ascii="Arial" w:hAnsi="Arial" w:cs="Arial"/>
                <w:color w:val="000000"/>
                <w:sz w:val="22"/>
                <w:szCs w:val="22"/>
              </w:rPr>
              <w:t>7</w:t>
            </w:r>
          </w:p>
        </w:tc>
        <w:tc>
          <w:tcPr>
            <w:tcW w:w="2726" w:type="dxa"/>
            <w:vMerge w:val="restart"/>
            <w:tcBorders>
              <w:top w:val="nil"/>
              <w:left w:val="single" w:sz="4" w:space="0" w:color="auto"/>
              <w:bottom w:val="single" w:sz="4" w:space="0" w:color="auto"/>
              <w:right w:val="single" w:sz="4" w:space="0" w:color="auto"/>
            </w:tcBorders>
            <w:shd w:val="clear" w:color="000000" w:fill="D9D9D9"/>
            <w:vAlign w:val="center"/>
            <w:hideMark/>
          </w:tcPr>
          <w:p w14:paraId="45088569" w14:textId="77777777" w:rsidR="0019669A" w:rsidRPr="00F862AD" w:rsidRDefault="0019669A" w:rsidP="0019669A">
            <w:pPr>
              <w:jc w:val="center"/>
              <w:rPr>
                <w:rFonts w:ascii="Arial" w:hAnsi="Arial" w:cs="Arial"/>
                <w:color w:val="000000"/>
                <w:sz w:val="22"/>
                <w:szCs w:val="22"/>
              </w:rPr>
            </w:pPr>
            <w:proofErr w:type="spellStart"/>
            <w:r w:rsidRPr="00F862AD">
              <w:rPr>
                <w:rFonts w:ascii="Arial" w:hAnsi="Arial" w:cs="Arial"/>
                <w:color w:val="000000"/>
                <w:sz w:val="22"/>
                <w:szCs w:val="22"/>
              </w:rPr>
              <w:t>Mlynkoodzrnkovač</w:t>
            </w:r>
            <w:proofErr w:type="spellEnd"/>
          </w:p>
        </w:tc>
        <w:tc>
          <w:tcPr>
            <w:tcW w:w="3891" w:type="dxa"/>
            <w:tcBorders>
              <w:top w:val="nil"/>
              <w:left w:val="nil"/>
              <w:bottom w:val="single" w:sz="4" w:space="0" w:color="auto"/>
              <w:right w:val="single" w:sz="4" w:space="0" w:color="auto"/>
            </w:tcBorders>
            <w:shd w:val="clear" w:color="000000" w:fill="D9D9D9"/>
            <w:vAlign w:val="center"/>
            <w:hideMark/>
          </w:tcPr>
          <w:p w14:paraId="72F2EDE0"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Nová technológia</w:t>
            </w:r>
          </w:p>
        </w:tc>
        <w:tc>
          <w:tcPr>
            <w:tcW w:w="0" w:type="auto"/>
            <w:tcBorders>
              <w:top w:val="nil"/>
              <w:left w:val="nil"/>
              <w:bottom w:val="single" w:sz="4" w:space="0" w:color="auto"/>
              <w:right w:val="single" w:sz="4" w:space="0" w:color="auto"/>
            </w:tcBorders>
            <w:shd w:val="clear" w:color="000000" w:fill="D9D9D9"/>
            <w:vAlign w:val="center"/>
            <w:hideMark/>
          </w:tcPr>
          <w:p w14:paraId="6C9C9751"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áno</w:t>
            </w:r>
          </w:p>
        </w:tc>
      </w:tr>
      <w:tr w:rsidR="0019669A" w:rsidRPr="00F862AD" w14:paraId="2837460F"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3A8730FE"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6F6F6007"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000000" w:fill="D9D9D9"/>
            <w:vAlign w:val="center"/>
            <w:hideMark/>
          </w:tcPr>
          <w:p w14:paraId="1EC3F1FE"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Množstvo</w:t>
            </w:r>
          </w:p>
        </w:tc>
        <w:tc>
          <w:tcPr>
            <w:tcW w:w="0" w:type="auto"/>
            <w:tcBorders>
              <w:top w:val="nil"/>
              <w:left w:val="nil"/>
              <w:bottom w:val="single" w:sz="4" w:space="0" w:color="auto"/>
              <w:right w:val="single" w:sz="4" w:space="0" w:color="auto"/>
            </w:tcBorders>
            <w:shd w:val="clear" w:color="000000" w:fill="D9D9D9"/>
            <w:vAlign w:val="center"/>
            <w:hideMark/>
          </w:tcPr>
          <w:p w14:paraId="5E276414"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1 ks</w:t>
            </w:r>
          </w:p>
        </w:tc>
      </w:tr>
      <w:tr w:rsidR="0019669A" w:rsidRPr="00F862AD" w14:paraId="2A7C66C7"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6B876B6A"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4530A3AA"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000000" w:fill="D9D9D9"/>
            <w:vAlign w:val="center"/>
            <w:hideMark/>
          </w:tcPr>
          <w:p w14:paraId="760388CC"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Výkon</w:t>
            </w:r>
          </w:p>
        </w:tc>
        <w:tc>
          <w:tcPr>
            <w:tcW w:w="0" w:type="auto"/>
            <w:tcBorders>
              <w:top w:val="nil"/>
              <w:left w:val="nil"/>
              <w:bottom w:val="single" w:sz="4" w:space="0" w:color="auto"/>
              <w:right w:val="single" w:sz="4" w:space="0" w:color="auto"/>
            </w:tcBorders>
            <w:shd w:val="clear" w:color="000000" w:fill="D9D9D9"/>
            <w:vAlign w:val="center"/>
            <w:hideMark/>
          </w:tcPr>
          <w:p w14:paraId="00A3E45D"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Min. 3,0 t / hod.</w:t>
            </w:r>
          </w:p>
        </w:tc>
      </w:tr>
      <w:tr w:rsidR="0019669A" w:rsidRPr="00F862AD" w14:paraId="30CF65E4"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017FB378"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1B14B30A"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000000" w:fill="D9D9D9"/>
            <w:vAlign w:val="center"/>
            <w:hideMark/>
          </w:tcPr>
          <w:p w14:paraId="04253774"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Selektor hrozna</w:t>
            </w:r>
          </w:p>
        </w:tc>
        <w:tc>
          <w:tcPr>
            <w:tcW w:w="0" w:type="auto"/>
            <w:tcBorders>
              <w:top w:val="nil"/>
              <w:left w:val="nil"/>
              <w:bottom w:val="single" w:sz="4" w:space="0" w:color="auto"/>
              <w:right w:val="single" w:sz="4" w:space="0" w:color="auto"/>
            </w:tcBorders>
            <w:shd w:val="clear" w:color="000000" w:fill="D9D9D9"/>
            <w:vAlign w:val="center"/>
            <w:hideMark/>
          </w:tcPr>
          <w:p w14:paraId="22CD15F0"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áno</w:t>
            </w:r>
          </w:p>
        </w:tc>
      </w:tr>
      <w:tr w:rsidR="0019669A" w:rsidRPr="00F862AD" w14:paraId="5C3152A4"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1F849D2B"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3D8E3D15"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000000" w:fill="D9D9D9"/>
            <w:vAlign w:val="center"/>
            <w:hideMark/>
          </w:tcPr>
          <w:p w14:paraId="14CA2CE4"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Elektrický príkon</w:t>
            </w:r>
          </w:p>
        </w:tc>
        <w:tc>
          <w:tcPr>
            <w:tcW w:w="0" w:type="auto"/>
            <w:tcBorders>
              <w:top w:val="nil"/>
              <w:left w:val="nil"/>
              <w:bottom w:val="single" w:sz="4" w:space="0" w:color="auto"/>
              <w:right w:val="single" w:sz="4" w:space="0" w:color="auto"/>
            </w:tcBorders>
            <w:shd w:val="clear" w:color="000000" w:fill="D9D9D9"/>
            <w:vAlign w:val="center"/>
            <w:hideMark/>
          </w:tcPr>
          <w:p w14:paraId="2B28EDA3"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 xml:space="preserve">Max. 2,5 </w:t>
            </w:r>
            <w:proofErr w:type="spellStart"/>
            <w:r w:rsidRPr="00F862AD">
              <w:rPr>
                <w:rFonts w:ascii="Arial" w:hAnsi="Arial" w:cs="Arial"/>
                <w:color w:val="000000"/>
                <w:sz w:val="22"/>
                <w:szCs w:val="22"/>
              </w:rPr>
              <w:t>kW</w:t>
            </w:r>
            <w:proofErr w:type="spellEnd"/>
          </w:p>
        </w:tc>
      </w:tr>
      <w:tr w:rsidR="0019669A" w:rsidRPr="00F862AD" w14:paraId="0E2C4C80"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6B3C41E8"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01B94371"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000000" w:fill="D9D9D9"/>
            <w:vAlign w:val="center"/>
            <w:hideMark/>
          </w:tcPr>
          <w:p w14:paraId="3B5CF7BB"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Hmotnosť</w:t>
            </w:r>
          </w:p>
        </w:tc>
        <w:tc>
          <w:tcPr>
            <w:tcW w:w="0" w:type="auto"/>
            <w:tcBorders>
              <w:top w:val="nil"/>
              <w:left w:val="nil"/>
              <w:bottom w:val="single" w:sz="4" w:space="0" w:color="auto"/>
              <w:right w:val="single" w:sz="4" w:space="0" w:color="auto"/>
            </w:tcBorders>
            <w:shd w:val="clear" w:color="000000" w:fill="D9D9D9"/>
            <w:vAlign w:val="center"/>
            <w:hideMark/>
          </w:tcPr>
          <w:p w14:paraId="789884D1"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Max. 600 kg</w:t>
            </w:r>
          </w:p>
        </w:tc>
      </w:tr>
      <w:tr w:rsidR="0019669A" w:rsidRPr="00F862AD" w14:paraId="153B549B"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547F86AB"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3B5E227E"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000000" w:fill="D9D9D9"/>
            <w:vAlign w:val="center"/>
            <w:hideMark/>
          </w:tcPr>
          <w:p w14:paraId="255E037B" w14:textId="77777777" w:rsidR="0019669A" w:rsidRPr="00F862AD" w:rsidRDefault="0019669A" w:rsidP="0019669A">
            <w:pPr>
              <w:rPr>
                <w:rFonts w:ascii="Arial" w:hAnsi="Arial" w:cs="Arial"/>
                <w:color w:val="000000"/>
                <w:sz w:val="22"/>
                <w:szCs w:val="22"/>
              </w:rPr>
            </w:pPr>
            <w:proofErr w:type="spellStart"/>
            <w:r w:rsidRPr="00F862AD">
              <w:rPr>
                <w:rFonts w:ascii="Arial" w:hAnsi="Arial" w:cs="Arial"/>
                <w:color w:val="000000"/>
                <w:sz w:val="22"/>
                <w:szCs w:val="22"/>
              </w:rPr>
              <w:t>Mačkacie</w:t>
            </w:r>
            <w:proofErr w:type="spellEnd"/>
            <w:r w:rsidRPr="00F862AD">
              <w:rPr>
                <w:rFonts w:ascii="Arial" w:hAnsi="Arial" w:cs="Arial"/>
                <w:color w:val="000000"/>
                <w:sz w:val="22"/>
                <w:szCs w:val="22"/>
              </w:rPr>
              <w:t xml:space="preserve"> valce</w:t>
            </w:r>
          </w:p>
        </w:tc>
        <w:tc>
          <w:tcPr>
            <w:tcW w:w="0" w:type="auto"/>
            <w:tcBorders>
              <w:top w:val="nil"/>
              <w:left w:val="nil"/>
              <w:bottom w:val="single" w:sz="4" w:space="0" w:color="auto"/>
              <w:right w:val="single" w:sz="4" w:space="0" w:color="auto"/>
            </w:tcBorders>
            <w:shd w:val="clear" w:color="000000" w:fill="D9D9D9"/>
            <w:vAlign w:val="center"/>
            <w:hideMark/>
          </w:tcPr>
          <w:p w14:paraId="22B85902"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áno</w:t>
            </w:r>
          </w:p>
        </w:tc>
      </w:tr>
      <w:tr w:rsidR="0019669A" w:rsidRPr="00F862AD" w14:paraId="7201EEE4"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20297E99"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72EA8793"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000000" w:fill="D9D9D9"/>
            <w:vAlign w:val="center"/>
            <w:hideMark/>
          </w:tcPr>
          <w:p w14:paraId="2A6003FF" w14:textId="77777777" w:rsidR="0019669A" w:rsidRPr="00F862AD" w:rsidRDefault="0019669A" w:rsidP="0019669A">
            <w:pPr>
              <w:rPr>
                <w:rFonts w:ascii="Arial" w:hAnsi="Arial" w:cs="Arial"/>
                <w:color w:val="000000"/>
                <w:sz w:val="22"/>
                <w:szCs w:val="22"/>
              </w:rPr>
            </w:pPr>
            <w:proofErr w:type="spellStart"/>
            <w:r w:rsidRPr="00F862AD">
              <w:rPr>
                <w:rFonts w:ascii="Arial" w:hAnsi="Arial" w:cs="Arial"/>
                <w:color w:val="000000"/>
                <w:sz w:val="22"/>
                <w:szCs w:val="22"/>
              </w:rPr>
              <w:t>Variátor</w:t>
            </w:r>
            <w:proofErr w:type="spellEnd"/>
          </w:p>
        </w:tc>
        <w:tc>
          <w:tcPr>
            <w:tcW w:w="0" w:type="auto"/>
            <w:tcBorders>
              <w:top w:val="nil"/>
              <w:left w:val="nil"/>
              <w:bottom w:val="single" w:sz="4" w:space="0" w:color="auto"/>
              <w:right w:val="single" w:sz="4" w:space="0" w:color="auto"/>
            </w:tcBorders>
            <w:shd w:val="clear" w:color="000000" w:fill="D9D9D9"/>
            <w:vAlign w:val="center"/>
            <w:hideMark/>
          </w:tcPr>
          <w:p w14:paraId="40860F33"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áno</w:t>
            </w:r>
          </w:p>
        </w:tc>
      </w:tr>
      <w:tr w:rsidR="0019669A" w:rsidRPr="00F862AD" w14:paraId="79B5ADFE" w14:textId="77777777" w:rsidTr="0019669A">
        <w:trPr>
          <w:trHeight w:val="28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7783D25" w14:textId="6A24A4C9" w:rsidR="0019669A" w:rsidRPr="00F862AD" w:rsidRDefault="00F6134E" w:rsidP="0019669A">
            <w:pPr>
              <w:jc w:val="center"/>
              <w:rPr>
                <w:rFonts w:ascii="Arial" w:hAnsi="Arial" w:cs="Arial"/>
                <w:color w:val="000000"/>
                <w:sz w:val="22"/>
                <w:szCs w:val="22"/>
              </w:rPr>
            </w:pPr>
            <w:r w:rsidRPr="00F862AD">
              <w:rPr>
                <w:rFonts w:ascii="Arial" w:hAnsi="Arial" w:cs="Arial"/>
                <w:color w:val="000000"/>
                <w:sz w:val="22"/>
                <w:szCs w:val="22"/>
              </w:rPr>
              <w:t>8</w:t>
            </w:r>
          </w:p>
        </w:tc>
        <w:tc>
          <w:tcPr>
            <w:tcW w:w="2726" w:type="dxa"/>
            <w:vMerge w:val="restart"/>
            <w:tcBorders>
              <w:top w:val="nil"/>
              <w:left w:val="single" w:sz="4" w:space="0" w:color="auto"/>
              <w:bottom w:val="single" w:sz="4" w:space="0" w:color="auto"/>
              <w:right w:val="single" w:sz="4" w:space="0" w:color="auto"/>
            </w:tcBorders>
            <w:shd w:val="clear" w:color="auto" w:fill="auto"/>
            <w:vAlign w:val="center"/>
            <w:hideMark/>
          </w:tcPr>
          <w:p w14:paraId="4ACE867D" w14:textId="77777777" w:rsidR="0019669A" w:rsidRPr="00F862AD" w:rsidRDefault="0019669A" w:rsidP="0019669A">
            <w:pPr>
              <w:jc w:val="center"/>
              <w:rPr>
                <w:rFonts w:ascii="Arial" w:hAnsi="Arial" w:cs="Arial"/>
                <w:color w:val="000000"/>
                <w:sz w:val="22"/>
                <w:szCs w:val="22"/>
              </w:rPr>
            </w:pPr>
            <w:r w:rsidRPr="00F862AD">
              <w:rPr>
                <w:rFonts w:ascii="Arial" w:hAnsi="Arial" w:cs="Arial"/>
                <w:color w:val="000000"/>
                <w:sz w:val="22"/>
                <w:szCs w:val="22"/>
              </w:rPr>
              <w:t>Potrubné rozvody chladiaceho a ohrievacieho média</w:t>
            </w:r>
          </w:p>
        </w:tc>
        <w:tc>
          <w:tcPr>
            <w:tcW w:w="3891" w:type="dxa"/>
            <w:tcBorders>
              <w:top w:val="nil"/>
              <w:left w:val="nil"/>
              <w:bottom w:val="single" w:sz="4" w:space="0" w:color="auto"/>
              <w:right w:val="single" w:sz="4" w:space="0" w:color="auto"/>
            </w:tcBorders>
            <w:shd w:val="clear" w:color="auto" w:fill="auto"/>
            <w:vAlign w:val="center"/>
            <w:hideMark/>
          </w:tcPr>
          <w:p w14:paraId="700A3F46"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Nová technológia</w:t>
            </w:r>
          </w:p>
        </w:tc>
        <w:tc>
          <w:tcPr>
            <w:tcW w:w="0" w:type="auto"/>
            <w:tcBorders>
              <w:top w:val="nil"/>
              <w:left w:val="nil"/>
              <w:bottom w:val="single" w:sz="4" w:space="0" w:color="auto"/>
              <w:right w:val="single" w:sz="4" w:space="0" w:color="auto"/>
            </w:tcBorders>
            <w:shd w:val="clear" w:color="auto" w:fill="auto"/>
            <w:vAlign w:val="center"/>
            <w:hideMark/>
          </w:tcPr>
          <w:p w14:paraId="542A66C6"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áno</w:t>
            </w:r>
          </w:p>
        </w:tc>
      </w:tr>
      <w:tr w:rsidR="0019669A" w:rsidRPr="00F862AD" w14:paraId="53AFE7A3"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49E0D0F9"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50BDC948"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auto" w:fill="auto"/>
            <w:vAlign w:val="center"/>
            <w:hideMark/>
          </w:tcPr>
          <w:p w14:paraId="1BDFAD6B"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Množstvo</w:t>
            </w:r>
          </w:p>
        </w:tc>
        <w:tc>
          <w:tcPr>
            <w:tcW w:w="0" w:type="auto"/>
            <w:tcBorders>
              <w:top w:val="nil"/>
              <w:left w:val="nil"/>
              <w:bottom w:val="single" w:sz="4" w:space="0" w:color="auto"/>
              <w:right w:val="single" w:sz="4" w:space="0" w:color="auto"/>
            </w:tcBorders>
            <w:shd w:val="clear" w:color="auto" w:fill="auto"/>
            <w:vAlign w:val="center"/>
            <w:hideMark/>
          </w:tcPr>
          <w:p w14:paraId="6F0CA8AD"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1 súbor</w:t>
            </w:r>
          </w:p>
        </w:tc>
      </w:tr>
      <w:tr w:rsidR="0019669A" w:rsidRPr="00F862AD" w14:paraId="4B8F75A8"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1E563C8C"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6D5D82A6"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auto" w:fill="auto"/>
            <w:vAlign w:val="center"/>
            <w:hideMark/>
          </w:tcPr>
          <w:p w14:paraId="376A188F"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Dodávka</w:t>
            </w:r>
          </w:p>
        </w:tc>
        <w:tc>
          <w:tcPr>
            <w:tcW w:w="0" w:type="auto"/>
            <w:tcBorders>
              <w:top w:val="nil"/>
              <w:left w:val="nil"/>
              <w:bottom w:val="single" w:sz="4" w:space="0" w:color="auto"/>
              <w:right w:val="single" w:sz="4" w:space="0" w:color="auto"/>
            </w:tcBorders>
            <w:shd w:val="clear" w:color="auto" w:fill="auto"/>
            <w:vAlign w:val="center"/>
            <w:hideMark/>
          </w:tcPr>
          <w:p w14:paraId="7C3D0255"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množstvo:</w:t>
            </w:r>
          </w:p>
        </w:tc>
      </w:tr>
      <w:tr w:rsidR="0019669A" w:rsidRPr="00F862AD" w14:paraId="124FA83A"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59A194C2"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26D4B171"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auto" w:fill="auto"/>
            <w:vAlign w:val="center"/>
            <w:hideMark/>
          </w:tcPr>
          <w:p w14:paraId="48A80328"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Trubka PVC – U Ø 63 x 4</w:t>
            </w:r>
          </w:p>
        </w:tc>
        <w:tc>
          <w:tcPr>
            <w:tcW w:w="0" w:type="auto"/>
            <w:tcBorders>
              <w:top w:val="nil"/>
              <w:left w:val="nil"/>
              <w:bottom w:val="single" w:sz="4" w:space="0" w:color="auto"/>
              <w:right w:val="single" w:sz="4" w:space="0" w:color="auto"/>
            </w:tcBorders>
            <w:shd w:val="clear" w:color="auto" w:fill="auto"/>
            <w:vAlign w:val="center"/>
            <w:hideMark/>
          </w:tcPr>
          <w:p w14:paraId="708DFDD4"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15 m</w:t>
            </w:r>
          </w:p>
        </w:tc>
      </w:tr>
      <w:tr w:rsidR="0019669A" w:rsidRPr="00F862AD" w14:paraId="5DCD4DB3"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14F57671"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27CD7776"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auto" w:fill="auto"/>
            <w:vAlign w:val="center"/>
            <w:hideMark/>
          </w:tcPr>
          <w:p w14:paraId="106CBC5E"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Trubka PVC – U Ø 50 x 3,7</w:t>
            </w:r>
          </w:p>
        </w:tc>
        <w:tc>
          <w:tcPr>
            <w:tcW w:w="0" w:type="auto"/>
            <w:tcBorders>
              <w:top w:val="nil"/>
              <w:left w:val="nil"/>
              <w:bottom w:val="single" w:sz="4" w:space="0" w:color="auto"/>
              <w:right w:val="single" w:sz="4" w:space="0" w:color="auto"/>
            </w:tcBorders>
            <w:shd w:val="clear" w:color="auto" w:fill="auto"/>
            <w:vAlign w:val="center"/>
            <w:hideMark/>
          </w:tcPr>
          <w:p w14:paraId="3683151A"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2 m</w:t>
            </w:r>
          </w:p>
        </w:tc>
      </w:tr>
      <w:tr w:rsidR="0019669A" w:rsidRPr="00F862AD" w14:paraId="5EC0E3CA"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282AC244"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0B6B764F"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auto" w:fill="auto"/>
            <w:vAlign w:val="center"/>
            <w:hideMark/>
          </w:tcPr>
          <w:p w14:paraId="34A672BE"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Trubka PVC – U Ø 40 x 3</w:t>
            </w:r>
          </w:p>
        </w:tc>
        <w:tc>
          <w:tcPr>
            <w:tcW w:w="0" w:type="auto"/>
            <w:tcBorders>
              <w:top w:val="nil"/>
              <w:left w:val="nil"/>
              <w:bottom w:val="single" w:sz="4" w:space="0" w:color="auto"/>
              <w:right w:val="single" w:sz="4" w:space="0" w:color="auto"/>
            </w:tcBorders>
            <w:shd w:val="clear" w:color="auto" w:fill="auto"/>
            <w:vAlign w:val="center"/>
            <w:hideMark/>
          </w:tcPr>
          <w:p w14:paraId="708CA5C8"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40 m</w:t>
            </w:r>
          </w:p>
        </w:tc>
      </w:tr>
      <w:tr w:rsidR="0019669A" w:rsidRPr="00F862AD" w14:paraId="362088FE"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28EF9938"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0AD5D536"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auto" w:fill="auto"/>
            <w:vAlign w:val="center"/>
            <w:hideMark/>
          </w:tcPr>
          <w:p w14:paraId="48612041"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Trubka PVC – U Ø 32 x 2,4</w:t>
            </w:r>
          </w:p>
        </w:tc>
        <w:tc>
          <w:tcPr>
            <w:tcW w:w="0" w:type="auto"/>
            <w:tcBorders>
              <w:top w:val="nil"/>
              <w:left w:val="nil"/>
              <w:bottom w:val="single" w:sz="4" w:space="0" w:color="auto"/>
              <w:right w:val="single" w:sz="4" w:space="0" w:color="auto"/>
            </w:tcBorders>
            <w:shd w:val="clear" w:color="auto" w:fill="auto"/>
            <w:vAlign w:val="center"/>
            <w:hideMark/>
          </w:tcPr>
          <w:p w14:paraId="511F3AD3"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50 m</w:t>
            </w:r>
          </w:p>
        </w:tc>
      </w:tr>
      <w:tr w:rsidR="0019669A" w:rsidRPr="00F862AD" w14:paraId="56D77986"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19345809"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082209FE"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auto" w:fill="auto"/>
            <w:vAlign w:val="center"/>
            <w:hideMark/>
          </w:tcPr>
          <w:p w14:paraId="1CE61C02"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Trubka PVC – U Ø 25 x 1,9</w:t>
            </w:r>
          </w:p>
        </w:tc>
        <w:tc>
          <w:tcPr>
            <w:tcW w:w="0" w:type="auto"/>
            <w:tcBorders>
              <w:top w:val="nil"/>
              <w:left w:val="nil"/>
              <w:bottom w:val="single" w:sz="4" w:space="0" w:color="auto"/>
              <w:right w:val="single" w:sz="4" w:space="0" w:color="auto"/>
            </w:tcBorders>
            <w:shd w:val="clear" w:color="auto" w:fill="auto"/>
            <w:vAlign w:val="center"/>
            <w:hideMark/>
          </w:tcPr>
          <w:p w14:paraId="42CD3E2F"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120 m</w:t>
            </w:r>
          </w:p>
        </w:tc>
      </w:tr>
      <w:tr w:rsidR="0019669A" w:rsidRPr="00F862AD" w14:paraId="303EBE8B"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235DEB77"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651EE947"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auto" w:fill="auto"/>
            <w:vAlign w:val="center"/>
            <w:hideMark/>
          </w:tcPr>
          <w:p w14:paraId="6DE839B5" w14:textId="77777777" w:rsidR="0019669A" w:rsidRPr="00F862AD" w:rsidRDefault="0019669A" w:rsidP="0019669A">
            <w:pPr>
              <w:rPr>
                <w:rFonts w:ascii="Arial" w:hAnsi="Arial" w:cs="Arial"/>
                <w:color w:val="000000"/>
                <w:sz w:val="22"/>
                <w:szCs w:val="22"/>
              </w:rPr>
            </w:pPr>
            <w:proofErr w:type="spellStart"/>
            <w:r w:rsidRPr="00F862AD">
              <w:rPr>
                <w:rFonts w:ascii="Arial" w:hAnsi="Arial" w:cs="Arial"/>
                <w:color w:val="000000"/>
                <w:sz w:val="22"/>
                <w:szCs w:val="22"/>
              </w:rPr>
              <w:t>Servoventil</w:t>
            </w:r>
            <w:proofErr w:type="spellEnd"/>
            <w:r w:rsidRPr="00F862AD">
              <w:rPr>
                <w:rFonts w:ascii="Arial" w:hAnsi="Arial" w:cs="Arial"/>
                <w:color w:val="000000"/>
                <w:sz w:val="22"/>
                <w:szCs w:val="22"/>
              </w:rPr>
              <w:t xml:space="preserve"> DN 20</w:t>
            </w:r>
          </w:p>
        </w:tc>
        <w:tc>
          <w:tcPr>
            <w:tcW w:w="0" w:type="auto"/>
            <w:tcBorders>
              <w:top w:val="nil"/>
              <w:left w:val="nil"/>
              <w:bottom w:val="single" w:sz="4" w:space="0" w:color="auto"/>
              <w:right w:val="single" w:sz="4" w:space="0" w:color="auto"/>
            </w:tcBorders>
            <w:shd w:val="clear" w:color="auto" w:fill="auto"/>
            <w:vAlign w:val="center"/>
            <w:hideMark/>
          </w:tcPr>
          <w:p w14:paraId="00FACAB2"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29 ks</w:t>
            </w:r>
          </w:p>
        </w:tc>
      </w:tr>
      <w:tr w:rsidR="0019669A" w:rsidRPr="00F862AD" w14:paraId="03022AA9"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7220B6F5"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6C17BFE3"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auto" w:fill="auto"/>
            <w:vAlign w:val="center"/>
            <w:hideMark/>
          </w:tcPr>
          <w:p w14:paraId="662958D4"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Guľový kohút uzatvárací DN 20</w:t>
            </w:r>
          </w:p>
        </w:tc>
        <w:tc>
          <w:tcPr>
            <w:tcW w:w="0" w:type="auto"/>
            <w:tcBorders>
              <w:top w:val="nil"/>
              <w:left w:val="nil"/>
              <w:bottom w:val="single" w:sz="4" w:space="0" w:color="auto"/>
              <w:right w:val="single" w:sz="4" w:space="0" w:color="auto"/>
            </w:tcBorders>
            <w:shd w:val="clear" w:color="auto" w:fill="auto"/>
            <w:vAlign w:val="center"/>
            <w:hideMark/>
          </w:tcPr>
          <w:p w14:paraId="5B41B679"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36 ks</w:t>
            </w:r>
          </w:p>
        </w:tc>
      </w:tr>
      <w:tr w:rsidR="0019669A" w:rsidRPr="00F862AD" w14:paraId="586F900F"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052B3BB0"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669D7B72"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auto" w:fill="auto"/>
            <w:vAlign w:val="center"/>
            <w:hideMark/>
          </w:tcPr>
          <w:p w14:paraId="4295B133"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Guľový kohút uzatvárací DN 50</w:t>
            </w:r>
          </w:p>
        </w:tc>
        <w:tc>
          <w:tcPr>
            <w:tcW w:w="0" w:type="auto"/>
            <w:tcBorders>
              <w:top w:val="nil"/>
              <w:left w:val="nil"/>
              <w:bottom w:val="single" w:sz="4" w:space="0" w:color="auto"/>
              <w:right w:val="single" w:sz="4" w:space="0" w:color="auto"/>
            </w:tcBorders>
            <w:shd w:val="clear" w:color="auto" w:fill="auto"/>
            <w:vAlign w:val="center"/>
            <w:hideMark/>
          </w:tcPr>
          <w:p w14:paraId="03BBD88F"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15 ks</w:t>
            </w:r>
          </w:p>
        </w:tc>
      </w:tr>
      <w:tr w:rsidR="0019669A" w:rsidRPr="00F862AD" w14:paraId="4C805F9C"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4AF66C6F"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6AAAC81F"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auto" w:fill="auto"/>
            <w:vAlign w:val="center"/>
            <w:hideMark/>
          </w:tcPr>
          <w:p w14:paraId="34CC3962"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Guľový kohút uzatvárací DN 15</w:t>
            </w:r>
          </w:p>
        </w:tc>
        <w:tc>
          <w:tcPr>
            <w:tcW w:w="0" w:type="auto"/>
            <w:tcBorders>
              <w:top w:val="nil"/>
              <w:left w:val="nil"/>
              <w:bottom w:val="single" w:sz="4" w:space="0" w:color="auto"/>
              <w:right w:val="single" w:sz="4" w:space="0" w:color="auto"/>
            </w:tcBorders>
            <w:shd w:val="clear" w:color="auto" w:fill="auto"/>
            <w:vAlign w:val="center"/>
            <w:hideMark/>
          </w:tcPr>
          <w:p w14:paraId="19C24290"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2 ks</w:t>
            </w:r>
          </w:p>
        </w:tc>
      </w:tr>
      <w:tr w:rsidR="0019669A" w:rsidRPr="00F862AD" w14:paraId="5EF7A3AA"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73E0C095"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1048F6F6"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auto" w:fill="auto"/>
            <w:vAlign w:val="center"/>
            <w:hideMark/>
          </w:tcPr>
          <w:p w14:paraId="5A370552"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Spätná klapka DN 50</w:t>
            </w:r>
          </w:p>
        </w:tc>
        <w:tc>
          <w:tcPr>
            <w:tcW w:w="0" w:type="auto"/>
            <w:tcBorders>
              <w:top w:val="nil"/>
              <w:left w:val="nil"/>
              <w:bottom w:val="single" w:sz="4" w:space="0" w:color="auto"/>
              <w:right w:val="single" w:sz="4" w:space="0" w:color="auto"/>
            </w:tcBorders>
            <w:shd w:val="clear" w:color="auto" w:fill="auto"/>
            <w:vAlign w:val="center"/>
            <w:hideMark/>
          </w:tcPr>
          <w:p w14:paraId="0BD3FF59"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1 ks</w:t>
            </w:r>
          </w:p>
        </w:tc>
      </w:tr>
      <w:tr w:rsidR="0019669A" w:rsidRPr="00F862AD" w14:paraId="2E85120F"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5D4EA2A6"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2CC297BE"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auto" w:fill="auto"/>
            <w:vAlign w:val="center"/>
            <w:hideMark/>
          </w:tcPr>
          <w:p w14:paraId="40441AE8"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Spätná klapka DN 40</w:t>
            </w:r>
          </w:p>
        </w:tc>
        <w:tc>
          <w:tcPr>
            <w:tcW w:w="0" w:type="auto"/>
            <w:tcBorders>
              <w:top w:val="nil"/>
              <w:left w:val="nil"/>
              <w:bottom w:val="single" w:sz="4" w:space="0" w:color="auto"/>
              <w:right w:val="single" w:sz="4" w:space="0" w:color="auto"/>
            </w:tcBorders>
            <w:shd w:val="clear" w:color="auto" w:fill="auto"/>
            <w:vAlign w:val="center"/>
            <w:hideMark/>
          </w:tcPr>
          <w:p w14:paraId="0FC909AE"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1 ks</w:t>
            </w:r>
          </w:p>
        </w:tc>
      </w:tr>
      <w:tr w:rsidR="0019669A" w:rsidRPr="00F862AD" w14:paraId="4EB13DFD"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4212859E"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5B9CD2C4"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auto" w:fill="auto"/>
            <w:vAlign w:val="center"/>
            <w:hideMark/>
          </w:tcPr>
          <w:p w14:paraId="2A4E9746"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Filter DN 60 / 16</w:t>
            </w:r>
          </w:p>
        </w:tc>
        <w:tc>
          <w:tcPr>
            <w:tcW w:w="0" w:type="auto"/>
            <w:tcBorders>
              <w:top w:val="nil"/>
              <w:left w:val="nil"/>
              <w:bottom w:val="single" w:sz="4" w:space="0" w:color="auto"/>
              <w:right w:val="single" w:sz="4" w:space="0" w:color="auto"/>
            </w:tcBorders>
            <w:shd w:val="clear" w:color="auto" w:fill="auto"/>
            <w:vAlign w:val="center"/>
            <w:hideMark/>
          </w:tcPr>
          <w:p w14:paraId="240E2BC1"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1 ks</w:t>
            </w:r>
          </w:p>
        </w:tc>
      </w:tr>
      <w:tr w:rsidR="0019669A" w:rsidRPr="00F862AD" w14:paraId="0192EFBC"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00A3F991"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2DA9DD4F"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auto" w:fill="auto"/>
            <w:vAlign w:val="center"/>
            <w:hideMark/>
          </w:tcPr>
          <w:p w14:paraId="689BEAED"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Kompenzátor DN 50</w:t>
            </w:r>
          </w:p>
        </w:tc>
        <w:tc>
          <w:tcPr>
            <w:tcW w:w="0" w:type="auto"/>
            <w:tcBorders>
              <w:top w:val="nil"/>
              <w:left w:val="nil"/>
              <w:bottom w:val="single" w:sz="4" w:space="0" w:color="auto"/>
              <w:right w:val="single" w:sz="4" w:space="0" w:color="auto"/>
            </w:tcBorders>
            <w:shd w:val="clear" w:color="auto" w:fill="auto"/>
            <w:vAlign w:val="center"/>
            <w:hideMark/>
          </w:tcPr>
          <w:p w14:paraId="40907986"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2 ks</w:t>
            </w:r>
          </w:p>
        </w:tc>
      </w:tr>
      <w:tr w:rsidR="0019669A" w:rsidRPr="00F862AD" w14:paraId="0A4C900D"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7D03C1E8"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1432CD7B"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auto" w:fill="auto"/>
            <w:vAlign w:val="center"/>
            <w:hideMark/>
          </w:tcPr>
          <w:p w14:paraId="7C01B1C9"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Vypúšťací a napúšťací kohút DN 25</w:t>
            </w:r>
          </w:p>
        </w:tc>
        <w:tc>
          <w:tcPr>
            <w:tcW w:w="0" w:type="auto"/>
            <w:tcBorders>
              <w:top w:val="nil"/>
              <w:left w:val="nil"/>
              <w:bottom w:val="single" w:sz="4" w:space="0" w:color="auto"/>
              <w:right w:val="single" w:sz="4" w:space="0" w:color="auto"/>
            </w:tcBorders>
            <w:shd w:val="clear" w:color="auto" w:fill="auto"/>
            <w:vAlign w:val="center"/>
            <w:hideMark/>
          </w:tcPr>
          <w:p w14:paraId="680E5E82"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1 ks</w:t>
            </w:r>
          </w:p>
        </w:tc>
      </w:tr>
      <w:tr w:rsidR="0019669A" w:rsidRPr="00F862AD" w14:paraId="36F18D8C"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363EE8A3"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266F8B9C"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auto" w:fill="auto"/>
            <w:vAlign w:val="center"/>
            <w:hideMark/>
          </w:tcPr>
          <w:p w14:paraId="204BA3B6"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Automatický odvzdušňovací ventil DN 25</w:t>
            </w:r>
          </w:p>
        </w:tc>
        <w:tc>
          <w:tcPr>
            <w:tcW w:w="0" w:type="auto"/>
            <w:tcBorders>
              <w:top w:val="nil"/>
              <w:left w:val="nil"/>
              <w:bottom w:val="single" w:sz="4" w:space="0" w:color="auto"/>
              <w:right w:val="single" w:sz="4" w:space="0" w:color="auto"/>
            </w:tcBorders>
            <w:shd w:val="clear" w:color="auto" w:fill="auto"/>
            <w:vAlign w:val="center"/>
            <w:hideMark/>
          </w:tcPr>
          <w:p w14:paraId="10D42DE6"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1 ks</w:t>
            </w:r>
          </w:p>
        </w:tc>
      </w:tr>
      <w:tr w:rsidR="0019669A" w:rsidRPr="00F862AD" w14:paraId="481441AE"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6BD00827"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26D5A745"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auto" w:fill="auto"/>
            <w:vAlign w:val="center"/>
            <w:hideMark/>
          </w:tcPr>
          <w:p w14:paraId="6D7ED981"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Poistný ventil DN 25</w:t>
            </w:r>
          </w:p>
        </w:tc>
        <w:tc>
          <w:tcPr>
            <w:tcW w:w="0" w:type="auto"/>
            <w:tcBorders>
              <w:top w:val="nil"/>
              <w:left w:val="nil"/>
              <w:bottom w:val="single" w:sz="4" w:space="0" w:color="auto"/>
              <w:right w:val="single" w:sz="4" w:space="0" w:color="auto"/>
            </w:tcBorders>
            <w:shd w:val="clear" w:color="auto" w:fill="auto"/>
            <w:vAlign w:val="center"/>
            <w:hideMark/>
          </w:tcPr>
          <w:p w14:paraId="366B2918"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1 ks</w:t>
            </w:r>
          </w:p>
        </w:tc>
      </w:tr>
      <w:tr w:rsidR="0019669A" w:rsidRPr="00F862AD" w14:paraId="460BB7B6"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4C288062"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48D21714"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auto" w:fill="auto"/>
            <w:vAlign w:val="center"/>
            <w:hideMark/>
          </w:tcPr>
          <w:p w14:paraId="3ECC2E30" w14:textId="77777777" w:rsidR="0019669A" w:rsidRPr="00F862AD" w:rsidRDefault="0019669A" w:rsidP="0019669A">
            <w:pPr>
              <w:rPr>
                <w:rFonts w:ascii="Arial" w:hAnsi="Arial" w:cs="Arial"/>
                <w:color w:val="000000"/>
                <w:sz w:val="22"/>
                <w:szCs w:val="22"/>
              </w:rPr>
            </w:pPr>
            <w:proofErr w:type="spellStart"/>
            <w:r w:rsidRPr="00F862AD">
              <w:rPr>
                <w:rFonts w:ascii="Arial" w:hAnsi="Arial" w:cs="Arial"/>
                <w:color w:val="000000"/>
                <w:sz w:val="22"/>
                <w:szCs w:val="22"/>
              </w:rPr>
              <w:t>Medziprírubová</w:t>
            </w:r>
            <w:proofErr w:type="spellEnd"/>
            <w:r w:rsidRPr="00F862AD">
              <w:rPr>
                <w:rFonts w:ascii="Arial" w:hAnsi="Arial" w:cs="Arial"/>
                <w:color w:val="000000"/>
                <w:sz w:val="22"/>
                <w:szCs w:val="22"/>
              </w:rPr>
              <w:t xml:space="preserve"> klapka DN 60 / 16</w:t>
            </w:r>
          </w:p>
        </w:tc>
        <w:tc>
          <w:tcPr>
            <w:tcW w:w="0" w:type="auto"/>
            <w:tcBorders>
              <w:top w:val="nil"/>
              <w:left w:val="nil"/>
              <w:bottom w:val="single" w:sz="4" w:space="0" w:color="auto"/>
              <w:right w:val="single" w:sz="4" w:space="0" w:color="auto"/>
            </w:tcBorders>
            <w:shd w:val="clear" w:color="auto" w:fill="auto"/>
            <w:vAlign w:val="center"/>
            <w:hideMark/>
          </w:tcPr>
          <w:p w14:paraId="3A14ABB3"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1 ks</w:t>
            </w:r>
          </w:p>
        </w:tc>
      </w:tr>
      <w:tr w:rsidR="0019669A" w:rsidRPr="00F862AD" w14:paraId="3B6E6BB2"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4A93981C"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1B3F3F98"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auto" w:fill="auto"/>
            <w:vAlign w:val="center"/>
            <w:hideMark/>
          </w:tcPr>
          <w:p w14:paraId="64776064" w14:textId="77777777" w:rsidR="0019669A" w:rsidRPr="00F862AD" w:rsidRDefault="0019669A" w:rsidP="0019669A">
            <w:pPr>
              <w:rPr>
                <w:rFonts w:ascii="Arial" w:hAnsi="Arial" w:cs="Arial"/>
                <w:color w:val="000000"/>
                <w:sz w:val="22"/>
                <w:szCs w:val="22"/>
              </w:rPr>
            </w:pPr>
            <w:proofErr w:type="spellStart"/>
            <w:r w:rsidRPr="00F862AD">
              <w:rPr>
                <w:rFonts w:ascii="Arial" w:hAnsi="Arial" w:cs="Arial"/>
                <w:color w:val="000000"/>
                <w:sz w:val="22"/>
                <w:szCs w:val="22"/>
              </w:rPr>
              <w:t>Medziprírubová</w:t>
            </w:r>
            <w:proofErr w:type="spellEnd"/>
            <w:r w:rsidRPr="00F862AD">
              <w:rPr>
                <w:rFonts w:ascii="Arial" w:hAnsi="Arial" w:cs="Arial"/>
                <w:color w:val="000000"/>
                <w:sz w:val="22"/>
                <w:szCs w:val="22"/>
              </w:rPr>
              <w:t xml:space="preserve"> klapka DN 60 / 6</w:t>
            </w:r>
          </w:p>
        </w:tc>
        <w:tc>
          <w:tcPr>
            <w:tcW w:w="0" w:type="auto"/>
            <w:tcBorders>
              <w:top w:val="nil"/>
              <w:left w:val="nil"/>
              <w:bottom w:val="single" w:sz="4" w:space="0" w:color="auto"/>
              <w:right w:val="single" w:sz="4" w:space="0" w:color="auto"/>
            </w:tcBorders>
            <w:shd w:val="clear" w:color="auto" w:fill="auto"/>
            <w:vAlign w:val="center"/>
            <w:hideMark/>
          </w:tcPr>
          <w:p w14:paraId="52B9C2AE"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4 ks</w:t>
            </w:r>
          </w:p>
        </w:tc>
      </w:tr>
      <w:tr w:rsidR="0019669A" w:rsidRPr="00F862AD" w14:paraId="56D91C3D"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16266761"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5A58B44D"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auto" w:fill="auto"/>
            <w:vAlign w:val="center"/>
            <w:hideMark/>
          </w:tcPr>
          <w:p w14:paraId="1809D36E" w14:textId="77777777" w:rsidR="0019669A" w:rsidRPr="00F862AD" w:rsidRDefault="0019669A" w:rsidP="0019669A">
            <w:pPr>
              <w:rPr>
                <w:rFonts w:ascii="Arial" w:hAnsi="Arial" w:cs="Arial"/>
                <w:color w:val="000000"/>
                <w:sz w:val="22"/>
                <w:szCs w:val="22"/>
              </w:rPr>
            </w:pPr>
            <w:proofErr w:type="spellStart"/>
            <w:r w:rsidRPr="00F862AD">
              <w:rPr>
                <w:rFonts w:ascii="Arial" w:hAnsi="Arial" w:cs="Arial"/>
                <w:color w:val="000000"/>
                <w:sz w:val="22"/>
                <w:szCs w:val="22"/>
              </w:rPr>
              <w:t>Medziprírubová</w:t>
            </w:r>
            <w:proofErr w:type="spellEnd"/>
            <w:r w:rsidRPr="00F862AD">
              <w:rPr>
                <w:rFonts w:ascii="Arial" w:hAnsi="Arial" w:cs="Arial"/>
                <w:color w:val="000000"/>
                <w:sz w:val="22"/>
                <w:szCs w:val="22"/>
              </w:rPr>
              <w:t xml:space="preserve"> klapka DN 40 / 6</w:t>
            </w:r>
          </w:p>
        </w:tc>
        <w:tc>
          <w:tcPr>
            <w:tcW w:w="0" w:type="auto"/>
            <w:tcBorders>
              <w:top w:val="nil"/>
              <w:left w:val="nil"/>
              <w:bottom w:val="single" w:sz="4" w:space="0" w:color="auto"/>
              <w:right w:val="single" w:sz="4" w:space="0" w:color="auto"/>
            </w:tcBorders>
            <w:shd w:val="clear" w:color="auto" w:fill="auto"/>
            <w:vAlign w:val="center"/>
            <w:hideMark/>
          </w:tcPr>
          <w:p w14:paraId="4C00D430"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5 ks</w:t>
            </w:r>
          </w:p>
        </w:tc>
      </w:tr>
      <w:tr w:rsidR="0019669A" w:rsidRPr="00F862AD" w14:paraId="01E4748E"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621D3217"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151785B5"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auto" w:fill="auto"/>
            <w:vAlign w:val="center"/>
            <w:hideMark/>
          </w:tcPr>
          <w:p w14:paraId="42713311"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Teplomer indikačný</w:t>
            </w:r>
          </w:p>
        </w:tc>
        <w:tc>
          <w:tcPr>
            <w:tcW w:w="0" w:type="auto"/>
            <w:tcBorders>
              <w:top w:val="nil"/>
              <w:left w:val="nil"/>
              <w:bottom w:val="single" w:sz="4" w:space="0" w:color="auto"/>
              <w:right w:val="single" w:sz="4" w:space="0" w:color="auto"/>
            </w:tcBorders>
            <w:shd w:val="clear" w:color="auto" w:fill="auto"/>
            <w:vAlign w:val="center"/>
            <w:hideMark/>
          </w:tcPr>
          <w:p w14:paraId="0BC0E381"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5 ks</w:t>
            </w:r>
          </w:p>
        </w:tc>
      </w:tr>
      <w:tr w:rsidR="0019669A" w:rsidRPr="00F862AD" w14:paraId="14771675"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345810E7"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318D32EE"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auto" w:fill="auto"/>
            <w:vAlign w:val="center"/>
            <w:hideMark/>
          </w:tcPr>
          <w:p w14:paraId="10E7AA1B"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Teplomer riadiaci</w:t>
            </w:r>
          </w:p>
        </w:tc>
        <w:tc>
          <w:tcPr>
            <w:tcW w:w="0" w:type="auto"/>
            <w:tcBorders>
              <w:top w:val="nil"/>
              <w:left w:val="nil"/>
              <w:bottom w:val="single" w:sz="4" w:space="0" w:color="auto"/>
              <w:right w:val="single" w:sz="4" w:space="0" w:color="auto"/>
            </w:tcBorders>
            <w:shd w:val="clear" w:color="auto" w:fill="auto"/>
            <w:vAlign w:val="center"/>
            <w:hideMark/>
          </w:tcPr>
          <w:p w14:paraId="227598E4"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1 ks</w:t>
            </w:r>
          </w:p>
        </w:tc>
      </w:tr>
      <w:tr w:rsidR="0019669A" w:rsidRPr="00F862AD" w14:paraId="4BCD6907"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37A53FC0"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598B79E5"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auto" w:fill="auto"/>
            <w:vAlign w:val="center"/>
            <w:hideMark/>
          </w:tcPr>
          <w:p w14:paraId="56D03B87"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0D88951E"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 </w:t>
            </w:r>
          </w:p>
        </w:tc>
      </w:tr>
      <w:tr w:rsidR="0019669A" w:rsidRPr="00F862AD" w14:paraId="1A5E43D9"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2243162C"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02B66DA8"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auto" w:fill="auto"/>
            <w:vAlign w:val="center"/>
            <w:hideMark/>
          </w:tcPr>
          <w:p w14:paraId="2B996714"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Doplnky:</w:t>
            </w:r>
          </w:p>
        </w:tc>
        <w:tc>
          <w:tcPr>
            <w:tcW w:w="0" w:type="auto"/>
            <w:tcBorders>
              <w:top w:val="nil"/>
              <w:left w:val="nil"/>
              <w:bottom w:val="single" w:sz="4" w:space="0" w:color="auto"/>
              <w:right w:val="single" w:sz="4" w:space="0" w:color="auto"/>
            </w:tcBorders>
            <w:shd w:val="clear" w:color="auto" w:fill="auto"/>
            <w:vAlign w:val="center"/>
            <w:hideMark/>
          </w:tcPr>
          <w:p w14:paraId="371421B7"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 </w:t>
            </w:r>
          </w:p>
        </w:tc>
      </w:tr>
      <w:tr w:rsidR="0019669A" w:rsidRPr="00F862AD" w14:paraId="0E9B3423"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2D5D918F"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79A5D77D"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auto" w:fill="auto"/>
            <w:vAlign w:val="center"/>
            <w:hideMark/>
          </w:tcPr>
          <w:p w14:paraId="6A48CD9E" w14:textId="77777777" w:rsidR="0019669A" w:rsidRPr="00F862AD" w:rsidRDefault="0019669A" w:rsidP="0019669A">
            <w:pPr>
              <w:rPr>
                <w:rFonts w:ascii="Arial" w:hAnsi="Arial" w:cs="Arial"/>
                <w:color w:val="000000"/>
                <w:sz w:val="22"/>
                <w:szCs w:val="22"/>
              </w:rPr>
            </w:pPr>
            <w:proofErr w:type="spellStart"/>
            <w:r w:rsidRPr="00F862AD">
              <w:rPr>
                <w:rFonts w:ascii="Arial" w:hAnsi="Arial" w:cs="Arial"/>
                <w:color w:val="000000"/>
                <w:sz w:val="22"/>
                <w:szCs w:val="22"/>
              </w:rPr>
              <w:t>Savica</w:t>
            </w:r>
            <w:proofErr w:type="spellEnd"/>
            <w:r w:rsidRPr="00F862AD">
              <w:rPr>
                <w:rFonts w:ascii="Arial" w:hAnsi="Arial" w:cs="Arial"/>
                <w:color w:val="000000"/>
                <w:sz w:val="22"/>
                <w:szCs w:val="22"/>
              </w:rPr>
              <w:t xml:space="preserve"> DN 80</w:t>
            </w:r>
          </w:p>
        </w:tc>
        <w:tc>
          <w:tcPr>
            <w:tcW w:w="0" w:type="auto"/>
            <w:tcBorders>
              <w:top w:val="nil"/>
              <w:left w:val="nil"/>
              <w:bottom w:val="single" w:sz="4" w:space="0" w:color="auto"/>
              <w:right w:val="single" w:sz="4" w:space="0" w:color="auto"/>
            </w:tcBorders>
            <w:shd w:val="clear" w:color="auto" w:fill="auto"/>
            <w:vAlign w:val="center"/>
            <w:hideMark/>
          </w:tcPr>
          <w:p w14:paraId="0605264E"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15 m</w:t>
            </w:r>
          </w:p>
        </w:tc>
      </w:tr>
      <w:tr w:rsidR="0019669A" w:rsidRPr="00F862AD" w14:paraId="4B62CC8A" w14:textId="77777777" w:rsidTr="0019669A">
        <w:trPr>
          <w:trHeight w:val="288"/>
        </w:trPr>
        <w:tc>
          <w:tcPr>
            <w:tcW w:w="0" w:type="auto"/>
            <w:vMerge/>
            <w:tcBorders>
              <w:top w:val="nil"/>
              <w:left w:val="single" w:sz="4" w:space="0" w:color="auto"/>
              <w:bottom w:val="single" w:sz="4" w:space="0" w:color="auto"/>
              <w:right w:val="single" w:sz="4" w:space="0" w:color="auto"/>
            </w:tcBorders>
            <w:vAlign w:val="center"/>
            <w:hideMark/>
          </w:tcPr>
          <w:p w14:paraId="732BE639" w14:textId="77777777" w:rsidR="0019669A" w:rsidRPr="00F862AD" w:rsidRDefault="0019669A" w:rsidP="0019669A">
            <w:pPr>
              <w:rPr>
                <w:rFonts w:ascii="Arial" w:hAnsi="Arial" w:cs="Arial"/>
                <w:color w:val="000000"/>
                <w:sz w:val="22"/>
                <w:szCs w:val="22"/>
              </w:rPr>
            </w:pPr>
          </w:p>
        </w:tc>
        <w:tc>
          <w:tcPr>
            <w:tcW w:w="2726" w:type="dxa"/>
            <w:vMerge/>
            <w:tcBorders>
              <w:top w:val="nil"/>
              <w:left w:val="single" w:sz="4" w:space="0" w:color="auto"/>
              <w:bottom w:val="single" w:sz="4" w:space="0" w:color="auto"/>
              <w:right w:val="single" w:sz="4" w:space="0" w:color="auto"/>
            </w:tcBorders>
            <w:vAlign w:val="center"/>
            <w:hideMark/>
          </w:tcPr>
          <w:p w14:paraId="762C0BCB" w14:textId="77777777" w:rsidR="0019669A" w:rsidRPr="00F862AD" w:rsidRDefault="0019669A" w:rsidP="0019669A">
            <w:pPr>
              <w:rPr>
                <w:rFonts w:ascii="Arial" w:hAnsi="Arial" w:cs="Arial"/>
                <w:color w:val="000000"/>
                <w:sz w:val="22"/>
                <w:szCs w:val="22"/>
              </w:rPr>
            </w:pPr>
          </w:p>
        </w:tc>
        <w:tc>
          <w:tcPr>
            <w:tcW w:w="3891" w:type="dxa"/>
            <w:tcBorders>
              <w:top w:val="nil"/>
              <w:left w:val="nil"/>
              <w:bottom w:val="single" w:sz="4" w:space="0" w:color="auto"/>
              <w:right w:val="single" w:sz="4" w:space="0" w:color="auto"/>
            </w:tcBorders>
            <w:shd w:val="clear" w:color="auto" w:fill="auto"/>
            <w:vAlign w:val="center"/>
            <w:hideMark/>
          </w:tcPr>
          <w:p w14:paraId="12CD6AF4"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Potravinárska hadica DN 40</w:t>
            </w:r>
          </w:p>
        </w:tc>
        <w:tc>
          <w:tcPr>
            <w:tcW w:w="0" w:type="auto"/>
            <w:tcBorders>
              <w:top w:val="nil"/>
              <w:left w:val="nil"/>
              <w:bottom w:val="single" w:sz="4" w:space="0" w:color="auto"/>
              <w:right w:val="single" w:sz="4" w:space="0" w:color="auto"/>
            </w:tcBorders>
            <w:shd w:val="clear" w:color="auto" w:fill="auto"/>
            <w:vAlign w:val="center"/>
            <w:hideMark/>
          </w:tcPr>
          <w:p w14:paraId="6D8CBE06" w14:textId="77777777" w:rsidR="0019669A" w:rsidRPr="00F862AD" w:rsidRDefault="0019669A" w:rsidP="0019669A">
            <w:pPr>
              <w:rPr>
                <w:rFonts w:ascii="Arial" w:hAnsi="Arial" w:cs="Arial"/>
                <w:color w:val="000000"/>
                <w:sz w:val="22"/>
                <w:szCs w:val="22"/>
              </w:rPr>
            </w:pPr>
            <w:r w:rsidRPr="00F862AD">
              <w:rPr>
                <w:rFonts w:ascii="Arial" w:hAnsi="Arial" w:cs="Arial"/>
                <w:color w:val="000000"/>
                <w:sz w:val="22"/>
                <w:szCs w:val="22"/>
              </w:rPr>
              <w:t>30 m</w:t>
            </w:r>
          </w:p>
        </w:tc>
      </w:tr>
    </w:tbl>
    <w:p w14:paraId="0F8EC719" w14:textId="77777777" w:rsidR="0019669A" w:rsidRPr="00A33EBF" w:rsidRDefault="0019669A" w:rsidP="0019669A">
      <w:pPr>
        <w:jc w:val="both"/>
        <w:rPr>
          <w:rFonts w:ascii="Arial" w:hAnsi="Arial" w:cs="Arial"/>
          <w:sz w:val="22"/>
          <w:szCs w:val="22"/>
        </w:rPr>
      </w:pPr>
    </w:p>
    <w:p w14:paraId="04B69BE9" w14:textId="77777777" w:rsidR="0019669A" w:rsidRPr="00A33EBF" w:rsidRDefault="0019669A" w:rsidP="00CB19F7">
      <w:pPr>
        <w:pStyle w:val="2Nadpis"/>
        <w:numPr>
          <w:ilvl w:val="0"/>
          <w:numId w:val="0"/>
        </w:numPr>
        <w:tabs>
          <w:tab w:val="left" w:pos="709"/>
        </w:tabs>
        <w:jc w:val="both"/>
        <w:rPr>
          <w:rFonts w:ascii="Arial" w:hAnsi="Arial" w:cs="Arial"/>
          <w:sz w:val="20"/>
          <w:szCs w:val="20"/>
          <w:highlight w:val="yellow"/>
        </w:rPr>
      </w:pPr>
    </w:p>
    <w:p w14:paraId="6C87EADF" w14:textId="77777777" w:rsidR="0019669A" w:rsidRPr="00A33EBF" w:rsidRDefault="0019669A" w:rsidP="00CB19F7">
      <w:pPr>
        <w:pStyle w:val="2Nadpis"/>
        <w:numPr>
          <w:ilvl w:val="0"/>
          <w:numId w:val="0"/>
        </w:numPr>
        <w:tabs>
          <w:tab w:val="left" w:pos="709"/>
        </w:tabs>
        <w:jc w:val="both"/>
        <w:rPr>
          <w:rFonts w:ascii="Arial" w:hAnsi="Arial" w:cs="Arial"/>
          <w:sz w:val="20"/>
          <w:szCs w:val="20"/>
          <w:highlight w:val="yellow"/>
        </w:rPr>
      </w:pPr>
    </w:p>
    <w:p w14:paraId="7912D3DF" w14:textId="77777777" w:rsidR="0019669A" w:rsidRDefault="0019669A" w:rsidP="00CB19F7">
      <w:pPr>
        <w:pStyle w:val="2Nadpis"/>
        <w:numPr>
          <w:ilvl w:val="0"/>
          <w:numId w:val="0"/>
        </w:numPr>
        <w:tabs>
          <w:tab w:val="left" w:pos="709"/>
        </w:tabs>
        <w:jc w:val="both"/>
        <w:rPr>
          <w:rFonts w:ascii="Arial" w:hAnsi="Arial" w:cs="Arial"/>
          <w:sz w:val="20"/>
          <w:szCs w:val="20"/>
          <w:highlight w:val="yellow"/>
        </w:rPr>
        <w:sectPr w:rsidR="0019669A" w:rsidSect="00382F01">
          <w:footerReference w:type="default" r:id="rId11"/>
          <w:pgSz w:w="11906" w:h="16838" w:code="9"/>
          <w:pgMar w:top="1134" w:right="1134" w:bottom="1134" w:left="1134" w:header="709" w:footer="510" w:gutter="0"/>
          <w:pgNumType w:start="1" w:chapStyle="1" w:chapSep="period"/>
          <w:cols w:space="720"/>
          <w:titlePg/>
          <w:docGrid w:linePitch="360"/>
        </w:sectPr>
      </w:pPr>
    </w:p>
    <w:p w14:paraId="0A29DA66" w14:textId="7058C646" w:rsidR="00CB19F7" w:rsidRPr="00B1017B" w:rsidRDefault="00CB19F7" w:rsidP="00CB19F7">
      <w:pPr>
        <w:pStyle w:val="2Nadpis"/>
        <w:numPr>
          <w:ilvl w:val="0"/>
          <w:numId w:val="0"/>
        </w:numPr>
        <w:tabs>
          <w:tab w:val="left" w:pos="709"/>
        </w:tabs>
        <w:jc w:val="both"/>
        <w:rPr>
          <w:rFonts w:ascii="Arial" w:hAnsi="Arial" w:cs="Arial"/>
          <w:sz w:val="20"/>
          <w:szCs w:val="20"/>
        </w:rPr>
      </w:pPr>
      <w:r w:rsidRPr="00B1017B">
        <w:rPr>
          <w:rFonts w:ascii="Arial" w:hAnsi="Arial" w:cs="Arial"/>
          <w:sz w:val="20"/>
          <w:szCs w:val="20"/>
        </w:rPr>
        <w:lastRenderedPageBreak/>
        <w:t xml:space="preserve">Príloha č. </w:t>
      </w:r>
      <w:r w:rsidR="00A33EBF" w:rsidRPr="00B1017B">
        <w:rPr>
          <w:rFonts w:ascii="Arial" w:hAnsi="Arial" w:cs="Arial"/>
          <w:sz w:val="20"/>
          <w:szCs w:val="20"/>
        </w:rPr>
        <w:t>2</w:t>
      </w:r>
    </w:p>
    <w:p w14:paraId="7DE6127D" w14:textId="1E79784C" w:rsidR="004A258B" w:rsidRPr="00B1017B" w:rsidRDefault="004A258B" w:rsidP="00CB19F7">
      <w:pPr>
        <w:pStyle w:val="2Nadpis"/>
        <w:numPr>
          <w:ilvl w:val="0"/>
          <w:numId w:val="0"/>
        </w:numPr>
        <w:tabs>
          <w:tab w:val="left" w:pos="709"/>
        </w:tabs>
        <w:jc w:val="both"/>
        <w:rPr>
          <w:rFonts w:ascii="Arial" w:hAnsi="Arial" w:cs="Arial"/>
          <w:sz w:val="16"/>
          <w:szCs w:val="16"/>
        </w:rPr>
      </w:pPr>
      <w:r w:rsidRPr="00B1017B">
        <w:rPr>
          <w:rFonts w:ascii="Arial" w:hAnsi="Arial" w:cs="Arial"/>
          <w:sz w:val="16"/>
          <w:szCs w:val="16"/>
        </w:rPr>
        <w:t>(Čestné vyhlásenie uchádzača PO)</w:t>
      </w:r>
    </w:p>
    <w:p w14:paraId="02AC3700" w14:textId="77777777" w:rsidR="00CB19F7" w:rsidRPr="00B1017B" w:rsidRDefault="00CB19F7" w:rsidP="00CB19F7">
      <w:pPr>
        <w:pStyle w:val="2Nadpis"/>
        <w:numPr>
          <w:ilvl w:val="0"/>
          <w:numId w:val="0"/>
        </w:numPr>
        <w:tabs>
          <w:tab w:val="left" w:pos="709"/>
        </w:tabs>
        <w:jc w:val="both"/>
        <w:rPr>
          <w:rFonts w:ascii="Arial" w:hAnsi="Arial" w:cs="Arial"/>
          <w:sz w:val="20"/>
          <w:szCs w:val="20"/>
        </w:rPr>
      </w:pPr>
    </w:p>
    <w:p w14:paraId="3460D4E6" w14:textId="77777777" w:rsidR="004A258B" w:rsidRPr="00B1017B" w:rsidRDefault="004A258B" w:rsidP="004A258B">
      <w:pPr>
        <w:jc w:val="center"/>
        <w:rPr>
          <w:rFonts w:ascii="Arial" w:hAnsi="Arial" w:cs="Arial"/>
          <w:b/>
          <w:sz w:val="32"/>
          <w:szCs w:val="32"/>
        </w:rPr>
      </w:pPr>
      <w:r w:rsidRPr="00B1017B">
        <w:rPr>
          <w:rFonts w:ascii="Arial" w:hAnsi="Arial" w:cs="Arial"/>
          <w:b/>
          <w:sz w:val="32"/>
          <w:szCs w:val="32"/>
        </w:rPr>
        <w:t>ČESTNÉ VYHLÁSENIE</w:t>
      </w:r>
    </w:p>
    <w:p w14:paraId="01D4406B" w14:textId="77777777" w:rsidR="004A258B" w:rsidRPr="00B1017B" w:rsidRDefault="004A258B" w:rsidP="004A258B">
      <w:pPr>
        <w:rPr>
          <w:rFonts w:ascii="Arial" w:hAnsi="Arial" w:cs="Arial"/>
          <w:sz w:val="20"/>
          <w:szCs w:val="20"/>
        </w:rPr>
      </w:pPr>
    </w:p>
    <w:p w14:paraId="46B7F993" w14:textId="77777777" w:rsidR="004A258B" w:rsidRPr="00B1017B" w:rsidRDefault="004A258B" w:rsidP="004A258B">
      <w:pPr>
        <w:rPr>
          <w:rFonts w:ascii="Arial" w:hAnsi="Arial" w:cs="Arial"/>
          <w:sz w:val="20"/>
          <w:szCs w:val="20"/>
        </w:rPr>
      </w:pPr>
      <w:r w:rsidRPr="00B1017B">
        <w:rPr>
          <w:rFonts w:ascii="Arial" w:hAnsi="Arial" w:cs="Arial"/>
          <w:sz w:val="20"/>
          <w:szCs w:val="20"/>
        </w:rPr>
        <w:t>Obchodné meno:</w:t>
      </w:r>
    </w:p>
    <w:p w14:paraId="22BA4848" w14:textId="77777777" w:rsidR="004A258B" w:rsidRPr="00B1017B" w:rsidRDefault="004A258B" w:rsidP="004A258B">
      <w:pPr>
        <w:rPr>
          <w:rFonts w:ascii="Arial" w:hAnsi="Arial" w:cs="Arial"/>
          <w:sz w:val="20"/>
          <w:szCs w:val="20"/>
        </w:rPr>
      </w:pPr>
    </w:p>
    <w:p w14:paraId="1AEE58CB" w14:textId="77777777" w:rsidR="004A258B" w:rsidRPr="00B1017B" w:rsidRDefault="004A258B" w:rsidP="004A258B">
      <w:pPr>
        <w:rPr>
          <w:rFonts w:ascii="Arial" w:hAnsi="Arial" w:cs="Arial"/>
          <w:sz w:val="20"/>
          <w:szCs w:val="20"/>
        </w:rPr>
      </w:pPr>
      <w:r w:rsidRPr="00B1017B">
        <w:rPr>
          <w:rFonts w:ascii="Arial" w:hAnsi="Arial" w:cs="Arial"/>
          <w:sz w:val="20"/>
          <w:szCs w:val="20"/>
        </w:rPr>
        <w:t>Sídlo:</w:t>
      </w:r>
    </w:p>
    <w:p w14:paraId="5F73A688" w14:textId="77777777" w:rsidR="004A258B" w:rsidRPr="00B1017B" w:rsidRDefault="004A258B" w:rsidP="004A258B">
      <w:pPr>
        <w:rPr>
          <w:rFonts w:ascii="Arial" w:hAnsi="Arial" w:cs="Arial"/>
          <w:sz w:val="20"/>
          <w:szCs w:val="20"/>
        </w:rPr>
      </w:pPr>
    </w:p>
    <w:p w14:paraId="44D12CCD" w14:textId="77777777" w:rsidR="004A258B" w:rsidRPr="00B1017B" w:rsidRDefault="004A258B" w:rsidP="004A258B">
      <w:pPr>
        <w:rPr>
          <w:rFonts w:ascii="Arial" w:hAnsi="Arial" w:cs="Arial"/>
          <w:sz w:val="20"/>
          <w:szCs w:val="20"/>
        </w:rPr>
      </w:pPr>
      <w:r w:rsidRPr="00B1017B">
        <w:rPr>
          <w:rFonts w:ascii="Arial" w:hAnsi="Arial" w:cs="Arial"/>
          <w:sz w:val="20"/>
          <w:szCs w:val="20"/>
        </w:rPr>
        <w:t>IČO:</w:t>
      </w:r>
    </w:p>
    <w:p w14:paraId="27B09223" w14:textId="77777777" w:rsidR="004A258B" w:rsidRPr="00B1017B" w:rsidRDefault="004A258B" w:rsidP="004A258B">
      <w:pPr>
        <w:rPr>
          <w:rFonts w:ascii="Arial" w:hAnsi="Arial" w:cs="Arial"/>
          <w:sz w:val="20"/>
          <w:szCs w:val="20"/>
        </w:rPr>
      </w:pPr>
      <w:r w:rsidRPr="00B1017B">
        <w:rPr>
          <w:rFonts w:ascii="Arial" w:hAnsi="Arial" w:cs="Arial"/>
          <w:sz w:val="20"/>
          <w:szCs w:val="20"/>
        </w:rPr>
        <w:t>(ďalej len „Spoločnosť“)</w:t>
      </w:r>
    </w:p>
    <w:p w14:paraId="72C887F8" w14:textId="77777777" w:rsidR="004A258B" w:rsidRPr="00B1017B" w:rsidRDefault="004A258B" w:rsidP="004A258B">
      <w:pPr>
        <w:rPr>
          <w:rFonts w:ascii="Arial" w:hAnsi="Arial" w:cs="Arial"/>
          <w:sz w:val="20"/>
          <w:szCs w:val="20"/>
        </w:rPr>
      </w:pPr>
    </w:p>
    <w:p w14:paraId="3BE2FE24" w14:textId="597024D8" w:rsidR="004A258B" w:rsidRPr="00B1017B" w:rsidRDefault="004A258B" w:rsidP="004A258B">
      <w:pPr>
        <w:rPr>
          <w:rFonts w:ascii="Arial" w:hAnsi="Arial" w:cs="Arial"/>
          <w:sz w:val="20"/>
          <w:szCs w:val="20"/>
        </w:rPr>
      </w:pPr>
      <w:r w:rsidRPr="00B1017B">
        <w:rPr>
          <w:rFonts w:ascii="Arial" w:hAnsi="Arial" w:cs="Arial"/>
          <w:sz w:val="20"/>
          <w:szCs w:val="20"/>
        </w:rPr>
        <w:t xml:space="preserve">Zastúpená:  </w:t>
      </w:r>
      <w:r w:rsidRPr="00B1017B">
        <w:rPr>
          <w:rFonts w:ascii="Arial" w:hAnsi="Arial" w:cs="Arial"/>
          <w:color w:val="4F81BD" w:themeColor="accent1"/>
          <w:sz w:val="20"/>
          <w:szCs w:val="20"/>
        </w:rPr>
        <w:t>(uviesť mená a funkcie členov štatutárneho orgánu, ktorí vyhlásenie podpisujú)</w:t>
      </w:r>
    </w:p>
    <w:p w14:paraId="0E3C721D" w14:textId="77777777" w:rsidR="004A258B" w:rsidRPr="00B1017B" w:rsidRDefault="004A258B" w:rsidP="004A258B">
      <w:pPr>
        <w:rPr>
          <w:rFonts w:ascii="Arial" w:hAnsi="Arial" w:cs="Arial"/>
          <w:sz w:val="20"/>
          <w:szCs w:val="20"/>
        </w:rPr>
      </w:pPr>
    </w:p>
    <w:p w14:paraId="0C109E90" w14:textId="77777777" w:rsidR="004A258B" w:rsidRPr="00B1017B" w:rsidRDefault="004A258B" w:rsidP="004A258B">
      <w:pPr>
        <w:rPr>
          <w:rFonts w:ascii="Arial" w:hAnsi="Arial" w:cs="Arial"/>
          <w:sz w:val="20"/>
          <w:szCs w:val="20"/>
        </w:rPr>
      </w:pPr>
    </w:p>
    <w:p w14:paraId="749FA206" w14:textId="77777777" w:rsidR="004A258B" w:rsidRPr="00B1017B" w:rsidRDefault="004A258B" w:rsidP="004A258B">
      <w:pPr>
        <w:rPr>
          <w:rFonts w:ascii="Arial" w:hAnsi="Arial" w:cs="Arial"/>
          <w:sz w:val="20"/>
          <w:szCs w:val="20"/>
        </w:rPr>
      </w:pPr>
    </w:p>
    <w:p w14:paraId="2B17A45C" w14:textId="77777777" w:rsidR="004A258B" w:rsidRPr="00B1017B" w:rsidRDefault="004A258B" w:rsidP="004A258B">
      <w:pPr>
        <w:rPr>
          <w:rFonts w:ascii="Arial" w:hAnsi="Arial" w:cs="Arial"/>
          <w:sz w:val="20"/>
          <w:szCs w:val="20"/>
        </w:rPr>
      </w:pPr>
    </w:p>
    <w:p w14:paraId="450931B7" w14:textId="77777777" w:rsidR="004A258B" w:rsidRPr="00B1017B" w:rsidRDefault="004A258B" w:rsidP="004A258B">
      <w:pPr>
        <w:rPr>
          <w:rFonts w:ascii="Arial" w:hAnsi="Arial" w:cs="Arial"/>
          <w:sz w:val="20"/>
          <w:szCs w:val="20"/>
        </w:rPr>
      </w:pPr>
    </w:p>
    <w:p w14:paraId="0CC52096" w14:textId="77777777" w:rsidR="004A258B" w:rsidRPr="00B1017B" w:rsidRDefault="004A258B" w:rsidP="004A258B">
      <w:pPr>
        <w:rPr>
          <w:rFonts w:ascii="Arial" w:hAnsi="Arial" w:cs="Arial"/>
          <w:sz w:val="20"/>
          <w:szCs w:val="20"/>
        </w:rPr>
      </w:pPr>
    </w:p>
    <w:p w14:paraId="3FF27D81" w14:textId="403583DC" w:rsidR="004A258B" w:rsidRPr="00B1017B" w:rsidRDefault="004A258B" w:rsidP="004A258B">
      <w:pPr>
        <w:jc w:val="both"/>
        <w:rPr>
          <w:rFonts w:ascii="Arial" w:hAnsi="Arial" w:cs="Arial"/>
          <w:sz w:val="20"/>
          <w:szCs w:val="20"/>
        </w:rPr>
      </w:pPr>
      <w:r w:rsidRPr="00B1017B">
        <w:rPr>
          <w:rFonts w:ascii="Arial" w:hAnsi="Arial" w:cs="Arial"/>
          <w:sz w:val="20"/>
          <w:szCs w:val="20"/>
        </w:rPr>
        <w:t>Spoločnosť ako uchádzač k zákazke na dodanie tovaru, stavebných prác a služieb „</w:t>
      </w:r>
      <w:r w:rsidR="00B1017B" w:rsidRPr="00B1017B">
        <w:rPr>
          <w:rFonts w:ascii="Arial" w:hAnsi="Arial" w:cs="Arial"/>
          <w:sz w:val="20"/>
          <w:szCs w:val="20"/>
        </w:rPr>
        <w:t>Technológie na výrobu vína</w:t>
      </w:r>
      <w:r w:rsidRPr="00B1017B">
        <w:rPr>
          <w:rFonts w:ascii="Arial" w:hAnsi="Arial" w:cs="Arial"/>
          <w:sz w:val="20"/>
          <w:szCs w:val="20"/>
        </w:rPr>
        <w:t xml:space="preserve">“ obstarávateľa </w:t>
      </w:r>
      <w:r w:rsidR="00065751" w:rsidRPr="00B1017B">
        <w:rPr>
          <w:rFonts w:ascii="Arial" w:hAnsi="Arial" w:cs="Arial"/>
          <w:sz w:val="20"/>
          <w:szCs w:val="20"/>
        </w:rPr>
        <w:t>STON, a.s.</w:t>
      </w:r>
      <w:r w:rsidRPr="00B1017B">
        <w:rPr>
          <w:rFonts w:ascii="Arial" w:hAnsi="Arial" w:cs="Arial"/>
          <w:sz w:val="20"/>
          <w:szCs w:val="20"/>
        </w:rPr>
        <w:t xml:space="preserve"> </w:t>
      </w:r>
    </w:p>
    <w:p w14:paraId="54C595D4" w14:textId="77777777" w:rsidR="004A258B" w:rsidRPr="00B1017B" w:rsidRDefault="004A258B" w:rsidP="004A258B">
      <w:pPr>
        <w:jc w:val="both"/>
        <w:rPr>
          <w:rFonts w:ascii="Arial" w:hAnsi="Arial" w:cs="Arial"/>
          <w:sz w:val="20"/>
          <w:szCs w:val="20"/>
        </w:rPr>
      </w:pPr>
    </w:p>
    <w:p w14:paraId="3B11C94C" w14:textId="77777777" w:rsidR="004A258B" w:rsidRPr="00B1017B" w:rsidRDefault="004A258B" w:rsidP="004A258B">
      <w:pPr>
        <w:jc w:val="center"/>
        <w:rPr>
          <w:rFonts w:ascii="Arial" w:hAnsi="Arial" w:cs="Arial"/>
          <w:b/>
          <w:sz w:val="20"/>
          <w:szCs w:val="20"/>
        </w:rPr>
      </w:pPr>
      <w:r w:rsidRPr="00B1017B">
        <w:rPr>
          <w:rFonts w:ascii="Arial" w:hAnsi="Arial" w:cs="Arial"/>
          <w:b/>
          <w:sz w:val="20"/>
          <w:szCs w:val="20"/>
        </w:rPr>
        <w:t>čestne vyhlasuje,</w:t>
      </w:r>
    </w:p>
    <w:p w14:paraId="346435F0" w14:textId="77777777" w:rsidR="004A258B" w:rsidRPr="00B1017B" w:rsidRDefault="004A258B" w:rsidP="004A258B">
      <w:pPr>
        <w:jc w:val="both"/>
        <w:rPr>
          <w:rFonts w:ascii="Arial" w:hAnsi="Arial" w:cs="Arial"/>
          <w:sz w:val="20"/>
          <w:szCs w:val="20"/>
        </w:rPr>
      </w:pPr>
    </w:p>
    <w:p w14:paraId="0375FD0D" w14:textId="77777777" w:rsidR="004A258B" w:rsidRPr="00B1017B" w:rsidRDefault="004A258B" w:rsidP="004A258B">
      <w:pPr>
        <w:jc w:val="both"/>
        <w:rPr>
          <w:rFonts w:ascii="Arial" w:hAnsi="Arial" w:cs="Arial"/>
          <w:sz w:val="20"/>
          <w:szCs w:val="20"/>
        </w:rPr>
      </w:pPr>
      <w:r w:rsidRPr="00B1017B">
        <w:rPr>
          <w:rFonts w:ascii="Arial" w:hAnsi="Arial" w:cs="Arial"/>
          <w:sz w:val="20"/>
          <w:szCs w:val="20"/>
        </w:rPr>
        <w:t>že ku dňu predkladania ponuky</w:t>
      </w:r>
    </w:p>
    <w:p w14:paraId="60798C6D" w14:textId="77777777" w:rsidR="004A258B" w:rsidRPr="00B1017B" w:rsidRDefault="004A258B" w:rsidP="004A258B">
      <w:pPr>
        <w:jc w:val="both"/>
        <w:rPr>
          <w:rFonts w:ascii="Arial" w:hAnsi="Arial" w:cs="Arial"/>
          <w:sz w:val="20"/>
          <w:szCs w:val="20"/>
        </w:rPr>
      </w:pPr>
    </w:p>
    <w:p w14:paraId="4CD47AC1" w14:textId="5DF764FF" w:rsidR="00014545" w:rsidRPr="00B1017B" w:rsidRDefault="00014545" w:rsidP="00703EAF">
      <w:pPr>
        <w:pStyle w:val="Odsekzoznamu"/>
        <w:numPr>
          <w:ilvl w:val="0"/>
          <w:numId w:val="10"/>
        </w:numPr>
        <w:spacing w:after="160" w:line="259" w:lineRule="auto"/>
        <w:contextualSpacing/>
        <w:jc w:val="both"/>
        <w:rPr>
          <w:rFonts w:ascii="Arial" w:hAnsi="Arial" w:cs="Arial"/>
          <w:sz w:val="20"/>
          <w:szCs w:val="20"/>
        </w:rPr>
      </w:pPr>
      <w:r w:rsidRPr="00B1017B">
        <w:rPr>
          <w:rFonts w:ascii="Arial" w:hAnsi="Arial" w:cs="Arial"/>
          <w:sz w:val="20"/>
          <w:szCs w:val="20"/>
        </w:rPr>
        <w:t>spoločnosť je oprávnená dodávať tovar, uskutočňovať stavebné práce, alebo poskytovať službu v súvislosti s dodávkou predmetu zákazky,</w:t>
      </w:r>
    </w:p>
    <w:p w14:paraId="320D0DFC" w14:textId="12373CCD" w:rsidR="004A258B" w:rsidRPr="00B1017B" w:rsidRDefault="00014545" w:rsidP="009A59B8">
      <w:pPr>
        <w:pStyle w:val="Odsekzoznamu"/>
        <w:numPr>
          <w:ilvl w:val="0"/>
          <w:numId w:val="10"/>
        </w:numPr>
        <w:spacing w:after="160" w:line="259" w:lineRule="auto"/>
        <w:contextualSpacing/>
        <w:jc w:val="both"/>
        <w:rPr>
          <w:rFonts w:ascii="Arial" w:hAnsi="Arial" w:cs="Arial"/>
          <w:sz w:val="20"/>
          <w:szCs w:val="20"/>
        </w:rPr>
      </w:pPr>
      <w:r w:rsidRPr="00B1017B">
        <w:rPr>
          <w:rFonts w:ascii="Arial" w:hAnsi="Arial" w:cs="Arial"/>
          <w:sz w:val="20"/>
          <w:szCs w:val="20"/>
        </w:rPr>
        <w:t>nie je na</w:t>
      </w:r>
      <w:r w:rsidR="004A258B" w:rsidRPr="00B1017B">
        <w:rPr>
          <w:rFonts w:ascii="Arial" w:hAnsi="Arial" w:cs="Arial"/>
          <w:sz w:val="20"/>
          <w:szCs w:val="20"/>
        </w:rPr>
        <w:t xml:space="preserve"> majetok </w:t>
      </w:r>
      <w:r w:rsidRPr="00B1017B">
        <w:rPr>
          <w:rFonts w:ascii="Arial" w:hAnsi="Arial" w:cs="Arial"/>
          <w:sz w:val="20"/>
          <w:szCs w:val="20"/>
        </w:rPr>
        <w:t>spoločnosti vyhlásený konkurz, spoločnosť nie je v reštrukturalizácii ani v likvidácii</w:t>
      </w:r>
      <w:r w:rsidR="004A258B" w:rsidRPr="00B1017B">
        <w:rPr>
          <w:rFonts w:ascii="Arial" w:hAnsi="Arial" w:cs="Arial"/>
          <w:sz w:val="20"/>
          <w:szCs w:val="20"/>
        </w:rPr>
        <w:t>,</w:t>
      </w:r>
      <w:r w:rsidR="009A59B8" w:rsidRPr="00B1017B">
        <w:rPr>
          <w:rFonts w:ascii="Arial" w:hAnsi="Arial" w:cs="Arial"/>
          <w:sz w:val="20"/>
          <w:szCs w:val="20"/>
        </w:rPr>
        <w:t xml:space="preserve"> (netýka sa  fyzických osôb uvedených  v § 2 ods. 2 písm. b) a d) zákona č. 513/1991 Zb. Obchodný zákonník), nebolo proti nemu zastavené konkurzné konanie pre nedostatok majetku alebo zrušený konkurz pre nedostatok majetku,</w:t>
      </w:r>
      <w:r w:rsidR="004A258B" w:rsidRPr="00B1017B">
        <w:rPr>
          <w:rFonts w:ascii="Arial" w:hAnsi="Arial" w:cs="Arial"/>
          <w:sz w:val="20"/>
          <w:szCs w:val="20"/>
        </w:rPr>
        <w:t xml:space="preserve"> </w:t>
      </w:r>
    </w:p>
    <w:p w14:paraId="216E4819" w14:textId="1EC23697" w:rsidR="004A258B" w:rsidRPr="00B1017B" w:rsidRDefault="00014545" w:rsidP="00703EAF">
      <w:pPr>
        <w:pStyle w:val="Odsekzoznamu"/>
        <w:numPr>
          <w:ilvl w:val="0"/>
          <w:numId w:val="10"/>
        </w:numPr>
        <w:spacing w:after="160" w:line="259" w:lineRule="auto"/>
        <w:contextualSpacing/>
        <w:jc w:val="both"/>
        <w:rPr>
          <w:rFonts w:ascii="Arial" w:hAnsi="Arial" w:cs="Arial"/>
          <w:sz w:val="20"/>
          <w:szCs w:val="20"/>
        </w:rPr>
      </w:pPr>
      <w:r w:rsidRPr="00B1017B">
        <w:rPr>
          <w:rFonts w:ascii="Arial" w:hAnsi="Arial" w:cs="Arial"/>
          <w:sz w:val="20"/>
          <w:szCs w:val="20"/>
        </w:rPr>
        <w:t>s</w:t>
      </w:r>
      <w:r w:rsidR="004A258B" w:rsidRPr="00B1017B">
        <w:rPr>
          <w:rFonts w:ascii="Arial" w:hAnsi="Arial" w:cs="Arial"/>
          <w:sz w:val="20"/>
          <w:szCs w:val="20"/>
        </w:rPr>
        <w:t xml:space="preserve">poločnosť neporušila </w:t>
      </w:r>
      <w:r w:rsidRPr="00B1017B">
        <w:rPr>
          <w:rFonts w:ascii="Arial" w:hAnsi="Arial" w:cs="Arial"/>
          <w:sz w:val="20"/>
          <w:szCs w:val="20"/>
        </w:rPr>
        <w:t>v predchádzajúcich 3 rokoch od vyhlásenia Výzvy na predloženie cenovej ponuky zákaz nelegálnej práce a nelegálneho zamestnávania</w:t>
      </w:r>
      <w:r w:rsidR="004A258B" w:rsidRPr="00B1017B">
        <w:rPr>
          <w:rFonts w:ascii="Arial" w:hAnsi="Arial" w:cs="Arial"/>
          <w:sz w:val="20"/>
          <w:szCs w:val="20"/>
        </w:rPr>
        <w:t>,</w:t>
      </w:r>
    </w:p>
    <w:p w14:paraId="3C5D6656" w14:textId="77777777" w:rsidR="00E73F44" w:rsidRPr="00B1017B" w:rsidRDefault="00014545" w:rsidP="00703EAF">
      <w:pPr>
        <w:pStyle w:val="Odsekzoznamu"/>
        <w:numPr>
          <w:ilvl w:val="0"/>
          <w:numId w:val="10"/>
        </w:numPr>
        <w:spacing w:after="160" w:line="259" w:lineRule="auto"/>
        <w:contextualSpacing/>
        <w:jc w:val="both"/>
        <w:rPr>
          <w:rFonts w:ascii="Arial" w:hAnsi="Arial" w:cs="Arial"/>
          <w:sz w:val="20"/>
          <w:szCs w:val="20"/>
        </w:rPr>
      </w:pPr>
      <w:r w:rsidRPr="00B1017B">
        <w:rPr>
          <w:rFonts w:ascii="Arial" w:hAnsi="Arial" w:cs="Arial"/>
          <w:sz w:val="20"/>
          <w:szCs w:val="20"/>
        </w:rPr>
        <w:t>s</w:t>
      </w:r>
      <w:r w:rsidR="004A258B" w:rsidRPr="00B1017B">
        <w:rPr>
          <w:rFonts w:ascii="Arial" w:hAnsi="Arial" w:cs="Arial"/>
          <w:sz w:val="20"/>
          <w:szCs w:val="20"/>
        </w:rPr>
        <w:t xml:space="preserve">poločnosť </w:t>
      </w:r>
      <w:r w:rsidRPr="00B1017B">
        <w:rPr>
          <w:rFonts w:ascii="Arial" w:hAnsi="Arial" w:cs="Arial"/>
          <w:sz w:val="20"/>
          <w:szCs w:val="20"/>
        </w:rPr>
        <w:t>ani jeho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E73F44" w:rsidRPr="00B1017B">
        <w:rPr>
          <w:rFonts w:ascii="Arial" w:hAnsi="Arial" w:cs="Arial"/>
          <w:sz w:val="20"/>
          <w:szCs w:val="20"/>
        </w:rPr>
        <w:t> </w:t>
      </w:r>
      <w:r w:rsidRPr="00B1017B">
        <w:rPr>
          <w:rFonts w:ascii="Arial" w:hAnsi="Arial" w:cs="Arial"/>
          <w:sz w:val="20"/>
          <w:szCs w:val="20"/>
        </w:rPr>
        <w:t>ľuďmi</w:t>
      </w:r>
      <w:r w:rsidR="00E73F44" w:rsidRPr="00B1017B">
        <w:rPr>
          <w:rFonts w:ascii="Arial" w:hAnsi="Arial" w:cs="Arial"/>
          <w:sz w:val="20"/>
          <w:szCs w:val="20"/>
        </w:rPr>
        <w:t>,</w:t>
      </w:r>
    </w:p>
    <w:p w14:paraId="43F14FAE" w14:textId="7F958F4F" w:rsidR="004A258B" w:rsidRPr="00B1017B" w:rsidRDefault="00E73F44" w:rsidP="00E73F44">
      <w:pPr>
        <w:pStyle w:val="Odsekzoznamu"/>
        <w:numPr>
          <w:ilvl w:val="0"/>
          <w:numId w:val="10"/>
        </w:numPr>
        <w:spacing w:after="160" w:line="259" w:lineRule="auto"/>
        <w:contextualSpacing/>
        <w:jc w:val="both"/>
        <w:rPr>
          <w:rFonts w:ascii="Arial" w:hAnsi="Arial" w:cs="Arial"/>
          <w:sz w:val="20"/>
          <w:szCs w:val="20"/>
        </w:rPr>
      </w:pPr>
      <w:r w:rsidRPr="00B1017B">
        <w:rPr>
          <w:rFonts w:ascii="Arial" w:hAnsi="Arial" w:cs="Arial"/>
          <w:color w:val="000000"/>
          <w:sz w:val="20"/>
          <w:szCs w:val="20"/>
          <w:shd w:val="clear" w:color="auto" w:fill="FFFFFF"/>
        </w:rPr>
        <w:t>spoločnosť spĺňa požadované podmienky účasti finančného a ekonomického postavenia a technickej alebo odbornej spôsobilosti</w:t>
      </w:r>
      <w:r w:rsidR="004A258B" w:rsidRPr="00B1017B">
        <w:rPr>
          <w:rFonts w:ascii="Arial" w:hAnsi="Arial" w:cs="Arial"/>
          <w:color w:val="000000"/>
          <w:sz w:val="20"/>
          <w:szCs w:val="20"/>
          <w:shd w:val="clear" w:color="auto" w:fill="FFFFFF"/>
        </w:rPr>
        <w:t>.</w:t>
      </w:r>
    </w:p>
    <w:p w14:paraId="1B8AAE83" w14:textId="77777777" w:rsidR="004A258B" w:rsidRPr="00B1017B" w:rsidRDefault="004A258B" w:rsidP="004A258B">
      <w:pPr>
        <w:pStyle w:val="Odsekzoznamu"/>
        <w:jc w:val="both"/>
        <w:rPr>
          <w:rFonts w:ascii="Arial" w:hAnsi="Arial" w:cs="Arial"/>
          <w:sz w:val="20"/>
          <w:szCs w:val="20"/>
        </w:rPr>
      </w:pPr>
    </w:p>
    <w:p w14:paraId="3255AB70" w14:textId="77777777" w:rsidR="004A258B" w:rsidRPr="00B1017B" w:rsidRDefault="004A258B" w:rsidP="004A258B">
      <w:pPr>
        <w:pStyle w:val="Odsekzoznamu"/>
        <w:jc w:val="both"/>
        <w:rPr>
          <w:rFonts w:ascii="Arial" w:hAnsi="Arial" w:cs="Arial"/>
          <w:sz w:val="20"/>
          <w:szCs w:val="20"/>
        </w:rPr>
      </w:pPr>
    </w:p>
    <w:p w14:paraId="1B9EA4FB" w14:textId="77777777" w:rsidR="004A258B" w:rsidRPr="00B1017B" w:rsidRDefault="004A258B" w:rsidP="004A258B">
      <w:pPr>
        <w:jc w:val="both"/>
        <w:rPr>
          <w:rFonts w:ascii="Arial" w:hAnsi="Arial" w:cs="Arial"/>
          <w:sz w:val="20"/>
          <w:szCs w:val="20"/>
        </w:rPr>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4A258B" w:rsidRPr="00B1017B" w14:paraId="4CD2A395" w14:textId="77777777" w:rsidTr="00C41D36">
        <w:trPr>
          <w:trHeight w:val="439"/>
        </w:trPr>
        <w:tc>
          <w:tcPr>
            <w:tcW w:w="5494" w:type="dxa"/>
            <w:tcBorders>
              <w:top w:val="nil"/>
              <w:left w:val="nil"/>
              <w:bottom w:val="nil"/>
              <w:right w:val="nil"/>
            </w:tcBorders>
            <w:shd w:val="clear" w:color="auto" w:fill="auto"/>
            <w:noWrap/>
            <w:vAlign w:val="center"/>
            <w:hideMark/>
          </w:tcPr>
          <w:p w14:paraId="302BFAFD" w14:textId="77777777" w:rsidR="004A258B" w:rsidRPr="00B1017B" w:rsidRDefault="004A258B" w:rsidP="00C41D36">
            <w:pPr>
              <w:rPr>
                <w:rFonts w:ascii="Arial" w:hAnsi="Arial" w:cs="Arial"/>
                <w:b/>
                <w:bCs/>
                <w:color w:val="000000"/>
                <w:sz w:val="20"/>
                <w:szCs w:val="20"/>
              </w:rPr>
            </w:pPr>
            <w:r w:rsidRPr="00B1017B">
              <w:rPr>
                <w:rFonts w:ascii="Arial" w:hAnsi="Arial" w:cs="Arial"/>
                <w:b/>
                <w:bCs/>
                <w:color w:val="000000"/>
                <w:sz w:val="20"/>
                <w:szCs w:val="20"/>
              </w:rPr>
              <w:t xml:space="preserve">V   .............................    dňa   ......................                               </w:t>
            </w:r>
          </w:p>
        </w:tc>
        <w:tc>
          <w:tcPr>
            <w:tcW w:w="850" w:type="dxa"/>
            <w:tcBorders>
              <w:top w:val="nil"/>
              <w:left w:val="nil"/>
              <w:bottom w:val="single" w:sz="8" w:space="0" w:color="auto"/>
              <w:right w:val="nil"/>
            </w:tcBorders>
            <w:shd w:val="clear" w:color="auto" w:fill="auto"/>
            <w:noWrap/>
            <w:vAlign w:val="bottom"/>
            <w:hideMark/>
          </w:tcPr>
          <w:p w14:paraId="22489288" w14:textId="77777777" w:rsidR="004A258B" w:rsidRPr="00B1017B" w:rsidRDefault="004A258B" w:rsidP="00C41D36">
            <w:pPr>
              <w:jc w:val="center"/>
              <w:rPr>
                <w:rFonts w:ascii="Arial" w:hAnsi="Arial" w:cs="Arial"/>
                <w:color w:val="000000"/>
                <w:sz w:val="20"/>
                <w:szCs w:val="20"/>
              </w:rPr>
            </w:pPr>
            <w:r w:rsidRPr="00B1017B">
              <w:rPr>
                <w:rFonts w:ascii="Arial" w:hAnsi="Arial" w:cs="Arial"/>
                <w:color w:val="000000"/>
                <w:sz w:val="20"/>
                <w:szCs w:val="20"/>
              </w:rPr>
              <w:t> </w:t>
            </w:r>
          </w:p>
        </w:tc>
        <w:tc>
          <w:tcPr>
            <w:tcW w:w="800" w:type="dxa"/>
            <w:tcBorders>
              <w:top w:val="nil"/>
              <w:left w:val="nil"/>
              <w:bottom w:val="single" w:sz="8" w:space="0" w:color="auto"/>
              <w:right w:val="nil"/>
            </w:tcBorders>
            <w:shd w:val="clear" w:color="auto" w:fill="auto"/>
            <w:noWrap/>
            <w:vAlign w:val="bottom"/>
            <w:hideMark/>
          </w:tcPr>
          <w:p w14:paraId="552A1DFB" w14:textId="77777777" w:rsidR="004A258B" w:rsidRPr="00B1017B" w:rsidRDefault="004A258B" w:rsidP="00C41D36">
            <w:pPr>
              <w:jc w:val="center"/>
              <w:rPr>
                <w:rFonts w:ascii="Arial" w:hAnsi="Arial" w:cs="Arial"/>
                <w:color w:val="000000"/>
                <w:sz w:val="20"/>
                <w:szCs w:val="20"/>
              </w:rPr>
            </w:pPr>
            <w:r w:rsidRPr="00B1017B">
              <w:rPr>
                <w:rFonts w:ascii="Arial" w:hAnsi="Arial" w:cs="Arial"/>
                <w:color w:val="000000"/>
                <w:sz w:val="20"/>
                <w:szCs w:val="20"/>
              </w:rPr>
              <w:t> </w:t>
            </w:r>
          </w:p>
        </w:tc>
        <w:tc>
          <w:tcPr>
            <w:tcW w:w="960" w:type="dxa"/>
            <w:tcBorders>
              <w:top w:val="nil"/>
              <w:left w:val="nil"/>
              <w:bottom w:val="single" w:sz="8" w:space="0" w:color="auto"/>
              <w:right w:val="nil"/>
            </w:tcBorders>
            <w:shd w:val="clear" w:color="auto" w:fill="auto"/>
            <w:noWrap/>
            <w:vAlign w:val="bottom"/>
            <w:hideMark/>
          </w:tcPr>
          <w:p w14:paraId="4BCD1753" w14:textId="77777777" w:rsidR="004A258B" w:rsidRPr="00B1017B" w:rsidRDefault="004A258B" w:rsidP="00C41D36">
            <w:pPr>
              <w:jc w:val="center"/>
              <w:rPr>
                <w:rFonts w:ascii="Arial" w:hAnsi="Arial" w:cs="Arial"/>
                <w:color w:val="000000"/>
                <w:sz w:val="20"/>
                <w:szCs w:val="20"/>
              </w:rPr>
            </w:pPr>
            <w:r w:rsidRPr="00B1017B">
              <w:rPr>
                <w:rFonts w:ascii="Arial" w:hAnsi="Arial" w:cs="Arial"/>
                <w:color w:val="000000"/>
                <w:sz w:val="20"/>
                <w:szCs w:val="20"/>
              </w:rPr>
              <w:t> </w:t>
            </w:r>
          </w:p>
        </w:tc>
        <w:tc>
          <w:tcPr>
            <w:tcW w:w="916" w:type="dxa"/>
            <w:tcBorders>
              <w:top w:val="nil"/>
              <w:left w:val="nil"/>
              <w:bottom w:val="single" w:sz="8" w:space="0" w:color="auto"/>
              <w:right w:val="nil"/>
            </w:tcBorders>
            <w:shd w:val="clear" w:color="auto" w:fill="auto"/>
            <w:noWrap/>
            <w:vAlign w:val="bottom"/>
            <w:hideMark/>
          </w:tcPr>
          <w:p w14:paraId="1604AFA2" w14:textId="77777777" w:rsidR="004A258B" w:rsidRPr="00B1017B" w:rsidRDefault="004A258B" w:rsidP="00C41D36">
            <w:pPr>
              <w:jc w:val="center"/>
              <w:rPr>
                <w:rFonts w:ascii="Arial" w:hAnsi="Arial" w:cs="Arial"/>
                <w:color w:val="000000"/>
                <w:sz w:val="20"/>
                <w:szCs w:val="20"/>
              </w:rPr>
            </w:pPr>
            <w:r w:rsidRPr="00B1017B">
              <w:rPr>
                <w:rFonts w:ascii="Arial" w:hAnsi="Arial" w:cs="Arial"/>
                <w:color w:val="000000"/>
                <w:sz w:val="20"/>
                <w:szCs w:val="20"/>
              </w:rPr>
              <w:t> </w:t>
            </w:r>
          </w:p>
        </w:tc>
      </w:tr>
    </w:tbl>
    <w:p w14:paraId="47DA5AC7" w14:textId="3645E36E" w:rsidR="004A258B" w:rsidRPr="00B1017B" w:rsidRDefault="004A258B" w:rsidP="004A258B">
      <w:pPr>
        <w:jc w:val="both"/>
        <w:rPr>
          <w:rFonts w:ascii="Arial" w:hAnsi="Arial" w:cs="Arial"/>
          <w:sz w:val="16"/>
          <w:szCs w:val="16"/>
        </w:rPr>
      </w:pPr>
      <w:r w:rsidRPr="00B1017B">
        <w:rPr>
          <w:rFonts w:ascii="Arial" w:hAnsi="Arial" w:cs="Arial"/>
          <w:sz w:val="20"/>
          <w:szCs w:val="20"/>
        </w:rPr>
        <w:t xml:space="preserve">                                                                                                 </w:t>
      </w:r>
      <w:r w:rsidR="00AF78F3" w:rsidRPr="00B1017B">
        <w:rPr>
          <w:rFonts w:ascii="Arial" w:hAnsi="Arial" w:cs="Arial"/>
          <w:sz w:val="20"/>
          <w:szCs w:val="20"/>
        </w:rPr>
        <w:tab/>
      </w:r>
      <w:r w:rsidRPr="00B1017B">
        <w:rPr>
          <w:rFonts w:ascii="Arial" w:hAnsi="Arial" w:cs="Arial"/>
          <w:sz w:val="16"/>
          <w:szCs w:val="16"/>
        </w:rPr>
        <w:t>podpis štatutárneho orgánu, odtlačok pečiatky</w:t>
      </w:r>
    </w:p>
    <w:p w14:paraId="69EA72A1" w14:textId="77777777" w:rsidR="00CB19F7" w:rsidRPr="00B1017B" w:rsidRDefault="00CB19F7" w:rsidP="00CB19F7">
      <w:pPr>
        <w:rPr>
          <w:rFonts w:ascii="Arial" w:hAnsi="Arial" w:cs="Arial"/>
          <w:i/>
          <w:sz w:val="20"/>
          <w:szCs w:val="20"/>
        </w:rPr>
        <w:sectPr w:rsidR="00CB19F7" w:rsidRPr="00B1017B" w:rsidSect="00382F01">
          <w:pgSz w:w="11906" w:h="16838" w:code="9"/>
          <w:pgMar w:top="1134" w:right="1134" w:bottom="1134" w:left="1134" w:header="709" w:footer="510" w:gutter="0"/>
          <w:pgNumType w:start="1" w:chapStyle="1" w:chapSep="period"/>
          <w:cols w:space="720"/>
          <w:titlePg/>
          <w:docGrid w:linePitch="360"/>
        </w:sectPr>
      </w:pPr>
    </w:p>
    <w:p w14:paraId="623C7C3A" w14:textId="64D2E900" w:rsidR="00CB19F7" w:rsidRPr="00B1017B" w:rsidRDefault="00CB19F7" w:rsidP="00CB19F7">
      <w:pPr>
        <w:pStyle w:val="2Nadpis"/>
        <w:numPr>
          <w:ilvl w:val="0"/>
          <w:numId w:val="0"/>
        </w:numPr>
        <w:tabs>
          <w:tab w:val="left" w:pos="709"/>
        </w:tabs>
        <w:jc w:val="both"/>
        <w:rPr>
          <w:rFonts w:ascii="Arial" w:hAnsi="Arial" w:cs="Arial"/>
          <w:sz w:val="20"/>
          <w:szCs w:val="20"/>
        </w:rPr>
      </w:pPr>
      <w:r w:rsidRPr="00B1017B">
        <w:rPr>
          <w:rFonts w:ascii="Arial" w:hAnsi="Arial" w:cs="Arial"/>
          <w:sz w:val="20"/>
          <w:szCs w:val="20"/>
        </w:rPr>
        <w:lastRenderedPageBreak/>
        <w:t xml:space="preserve">Príloha č. </w:t>
      </w:r>
      <w:r w:rsidR="00A33EBF" w:rsidRPr="00B1017B">
        <w:rPr>
          <w:rFonts w:ascii="Arial" w:hAnsi="Arial" w:cs="Arial"/>
          <w:sz w:val="20"/>
          <w:szCs w:val="20"/>
        </w:rPr>
        <w:t>3</w:t>
      </w:r>
    </w:p>
    <w:p w14:paraId="364BB501" w14:textId="3508C81D" w:rsidR="00C5526C" w:rsidRPr="00B1017B" w:rsidRDefault="00C5526C" w:rsidP="00CB19F7">
      <w:pPr>
        <w:pStyle w:val="2Nadpis"/>
        <w:numPr>
          <w:ilvl w:val="0"/>
          <w:numId w:val="0"/>
        </w:numPr>
        <w:tabs>
          <w:tab w:val="left" w:pos="709"/>
        </w:tabs>
        <w:jc w:val="both"/>
        <w:rPr>
          <w:rFonts w:ascii="Arial" w:hAnsi="Arial" w:cs="Arial"/>
          <w:sz w:val="16"/>
          <w:szCs w:val="16"/>
        </w:rPr>
      </w:pPr>
      <w:r w:rsidRPr="00B1017B">
        <w:rPr>
          <w:rFonts w:ascii="Arial" w:hAnsi="Arial" w:cs="Arial"/>
          <w:sz w:val="16"/>
          <w:szCs w:val="16"/>
        </w:rPr>
        <w:t>(Čestné vyhlásenie uchádzača FO)</w:t>
      </w:r>
    </w:p>
    <w:p w14:paraId="4576B2EF" w14:textId="77777777" w:rsidR="00CB19F7" w:rsidRPr="00B1017B" w:rsidRDefault="00CB19F7" w:rsidP="00CB19F7">
      <w:pPr>
        <w:pStyle w:val="2Nadpis"/>
        <w:numPr>
          <w:ilvl w:val="0"/>
          <w:numId w:val="0"/>
        </w:numPr>
        <w:tabs>
          <w:tab w:val="left" w:pos="709"/>
        </w:tabs>
        <w:jc w:val="both"/>
        <w:rPr>
          <w:rFonts w:ascii="Arial" w:hAnsi="Arial" w:cs="Arial"/>
          <w:sz w:val="20"/>
          <w:szCs w:val="20"/>
        </w:rPr>
      </w:pPr>
    </w:p>
    <w:p w14:paraId="545947F9" w14:textId="77777777" w:rsidR="00C5526C" w:rsidRPr="00B1017B" w:rsidRDefault="00C5526C" w:rsidP="004A258B">
      <w:pPr>
        <w:jc w:val="center"/>
        <w:rPr>
          <w:rFonts w:ascii="Arial" w:hAnsi="Arial" w:cs="Arial"/>
          <w:b/>
          <w:sz w:val="32"/>
          <w:szCs w:val="32"/>
        </w:rPr>
      </w:pPr>
    </w:p>
    <w:p w14:paraId="66398C22" w14:textId="77777777" w:rsidR="004A258B" w:rsidRPr="00B1017B" w:rsidRDefault="004A258B" w:rsidP="004A258B">
      <w:pPr>
        <w:jc w:val="center"/>
        <w:rPr>
          <w:rFonts w:ascii="Arial" w:hAnsi="Arial" w:cs="Arial"/>
          <w:b/>
          <w:sz w:val="32"/>
          <w:szCs w:val="32"/>
        </w:rPr>
      </w:pPr>
      <w:r w:rsidRPr="00B1017B">
        <w:rPr>
          <w:rFonts w:ascii="Arial" w:hAnsi="Arial" w:cs="Arial"/>
          <w:b/>
          <w:sz w:val="32"/>
          <w:szCs w:val="32"/>
        </w:rPr>
        <w:t>ČESTNÉ VYHLÁSENIE</w:t>
      </w:r>
    </w:p>
    <w:p w14:paraId="48C1F2C1" w14:textId="77777777" w:rsidR="004A258B" w:rsidRPr="00B1017B" w:rsidRDefault="004A258B" w:rsidP="004A258B">
      <w:pPr>
        <w:rPr>
          <w:rFonts w:ascii="Arial" w:hAnsi="Arial" w:cs="Arial"/>
        </w:rPr>
      </w:pPr>
    </w:p>
    <w:p w14:paraId="538AC05C" w14:textId="77708222" w:rsidR="004A258B" w:rsidRPr="00B1017B" w:rsidRDefault="004A258B" w:rsidP="004A258B">
      <w:pPr>
        <w:rPr>
          <w:rFonts w:ascii="Arial" w:hAnsi="Arial" w:cs="Arial"/>
          <w:sz w:val="20"/>
          <w:szCs w:val="20"/>
        </w:rPr>
      </w:pPr>
      <w:r w:rsidRPr="00B1017B">
        <w:rPr>
          <w:rFonts w:ascii="Arial" w:hAnsi="Arial" w:cs="Arial"/>
          <w:sz w:val="20"/>
          <w:szCs w:val="20"/>
        </w:rPr>
        <w:t>Obchodné meno uchádzača</w:t>
      </w:r>
      <w:r w:rsidR="003F6389" w:rsidRPr="00B1017B">
        <w:rPr>
          <w:rFonts w:ascii="Arial" w:hAnsi="Arial" w:cs="Arial"/>
          <w:sz w:val="20"/>
          <w:szCs w:val="20"/>
        </w:rPr>
        <w:t xml:space="preserve"> (spoločnosť)</w:t>
      </w:r>
      <w:r w:rsidRPr="00B1017B">
        <w:rPr>
          <w:rFonts w:ascii="Arial" w:hAnsi="Arial" w:cs="Arial"/>
          <w:sz w:val="20"/>
          <w:szCs w:val="20"/>
        </w:rPr>
        <w:t>:</w:t>
      </w:r>
    </w:p>
    <w:p w14:paraId="10C5E1DD" w14:textId="77777777" w:rsidR="004A258B" w:rsidRPr="00B1017B" w:rsidRDefault="004A258B" w:rsidP="004A258B">
      <w:pPr>
        <w:rPr>
          <w:rFonts w:ascii="Arial" w:hAnsi="Arial" w:cs="Arial"/>
          <w:sz w:val="20"/>
          <w:szCs w:val="20"/>
        </w:rPr>
      </w:pPr>
    </w:p>
    <w:p w14:paraId="0D0278FE" w14:textId="77777777" w:rsidR="004A258B" w:rsidRPr="00B1017B" w:rsidRDefault="004A258B" w:rsidP="004A258B">
      <w:pPr>
        <w:rPr>
          <w:rFonts w:ascii="Arial" w:hAnsi="Arial" w:cs="Arial"/>
          <w:sz w:val="20"/>
          <w:szCs w:val="20"/>
        </w:rPr>
      </w:pPr>
      <w:r w:rsidRPr="00B1017B">
        <w:rPr>
          <w:rFonts w:ascii="Arial" w:hAnsi="Arial" w:cs="Arial"/>
          <w:sz w:val="20"/>
          <w:szCs w:val="20"/>
        </w:rPr>
        <w:t>Miesto podnikania:</w:t>
      </w:r>
    </w:p>
    <w:p w14:paraId="12769E20" w14:textId="77777777" w:rsidR="004A258B" w:rsidRPr="00B1017B" w:rsidRDefault="004A258B" w:rsidP="004A258B">
      <w:pPr>
        <w:rPr>
          <w:rFonts w:ascii="Arial" w:hAnsi="Arial" w:cs="Arial"/>
          <w:sz w:val="20"/>
          <w:szCs w:val="20"/>
        </w:rPr>
      </w:pPr>
    </w:p>
    <w:p w14:paraId="32E86D82" w14:textId="77777777" w:rsidR="004A258B" w:rsidRPr="00B1017B" w:rsidRDefault="004A258B" w:rsidP="004A258B">
      <w:pPr>
        <w:rPr>
          <w:rFonts w:ascii="Arial" w:hAnsi="Arial" w:cs="Arial"/>
          <w:sz w:val="20"/>
          <w:szCs w:val="20"/>
        </w:rPr>
      </w:pPr>
      <w:r w:rsidRPr="00B1017B">
        <w:rPr>
          <w:rFonts w:ascii="Arial" w:hAnsi="Arial" w:cs="Arial"/>
          <w:sz w:val="20"/>
          <w:szCs w:val="20"/>
        </w:rPr>
        <w:t>Dátum narodenia:</w:t>
      </w:r>
    </w:p>
    <w:p w14:paraId="19BDE7C6" w14:textId="77777777" w:rsidR="004A258B" w:rsidRPr="00B1017B" w:rsidRDefault="004A258B" w:rsidP="004A258B">
      <w:pPr>
        <w:rPr>
          <w:rFonts w:ascii="Arial" w:hAnsi="Arial" w:cs="Arial"/>
          <w:sz w:val="20"/>
          <w:szCs w:val="20"/>
        </w:rPr>
      </w:pPr>
      <w:r w:rsidRPr="00B1017B">
        <w:rPr>
          <w:rFonts w:ascii="Arial" w:hAnsi="Arial" w:cs="Arial"/>
          <w:sz w:val="20"/>
          <w:szCs w:val="20"/>
        </w:rPr>
        <w:t xml:space="preserve"> </w:t>
      </w:r>
    </w:p>
    <w:p w14:paraId="25715EB7" w14:textId="441753DC" w:rsidR="004A258B" w:rsidRPr="00B1017B" w:rsidRDefault="004A258B" w:rsidP="004A258B">
      <w:pPr>
        <w:jc w:val="both"/>
        <w:rPr>
          <w:rFonts w:ascii="Arial" w:hAnsi="Arial" w:cs="Arial"/>
          <w:color w:val="4F81BD" w:themeColor="accent1"/>
          <w:sz w:val="20"/>
          <w:szCs w:val="20"/>
        </w:rPr>
      </w:pPr>
      <w:r w:rsidRPr="00B1017B">
        <w:rPr>
          <w:rFonts w:ascii="Arial" w:hAnsi="Arial" w:cs="Arial"/>
          <w:sz w:val="20"/>
          <w:szCs w:val="20"/>
        </w:rPr>
        <w:t xml:space="preserve">Ako uchádzač k zákazke na dodanie tovaru, stavebných prác a služieb </w:t>
      </w:r>
      <w:r w:rsidR="003F0904" w:rsidRPr="00B1017B">
        <w:rPr>
          <w:rFonts w:ascii="Arial" w:hAnsi="Arial" w:cs="Arial"/>
          <w:sz w:val="20"/>
          <w:szCs w:val="20"/>
        </w:rPr>
        <w:t>„</w:t>
      </w:r>
      <w:r w:rsidR="00B1017B" w:rsidRPr="00B1017B">
        <w:rPr>
          <w:rFonts w:ascii="Arial" w:hAnsi="Arial" w:cs="Arial"/>
          <w:sz w:val="20"/>
          <w:szCs w:val="20"/>
        </w:rPr>
        <w:t>Technológie na výrobu vína</w:t>
      </w:r>
      <w:r w:rsidR="003F0904" w:rsidRPr="00B1017B">
        <w:rPr>
          <w:rFonts w:ascii="Arial" w:hAnsi="Arial" w:cs="Arial"/>
          <w:sz w:val="20"/>
          <w:szCs w:val="20"/>
        </w:rPr>
        <w:t xml:space="preserve">“ obstarávateľa </w:t>
      </w:r>
      <w:r w:rsidR="00065751" w:rsidRPr="00B1017B">
        <w:rPr>
          <w:rFonts w:ascii="Arial" w:hAnsi="Arial" w:cs="Arial"/>
          <w:sz w:val="20"/>
          <w:szCs w:val="20"/>
        </w:rPr>
        <w:t>STON, a.s.</w:t>
      </w:r>
      <w:r w:rsidRPr="00B1017B">
        <w:rPr>
          <w:rFonts w:ascii="Arial" w:hAnsi="Arial" w:cs="Arial"/>
          <w:color w:val="4F81BD" w:themeColor="accent1"/>
          <w:sz w:val="20"/>
          <w:szCs w:val="20"/>
        </w:rPr>
        <w:t xml:space="preserve"> </w:t>
      </w:r>
    </w:p>
    <w:p w14:paraId="094B4669" w14:textId="77777777" w:rsidR="004A258B" w:rsidRPr="00B1017B" w:rsidRDefault="004A258B" w:rsidP="004A258B">
      <w:pPr>
        <w:jc w:val="both"/>
        <w:rPr>
          <w:rFonts w:ascii="Arial" w:hAnsi="Arial" w:cs="Arial"/>
          <w:sz w:val="20"/>
          <w:szCs w:val="20"/>
        </w:rPr>
      </w:pPr>
    </w:p>
    <w:p w14:paraId="27D8D8E7" w14:textId="77777777" w:rsidR="004A258B" w:rsidRPr="00B1017B" w:rsidRDefault="004A258B" w:rsidP="004A258B">
      <w:pPr>
        <w:jc w:val="center"/>
        <w:rPr>
          <w:rFonts w:ascii="Arial" w:hAnsi="Arial" w:cs="Arial"/>
          <w:b/>
          <w:sz w:val="20"/>
          <w:szCs w:val="20"/>
        </w:rPr>
      </w:pPr>
      <w:r w:rsidRPr="00B1017B">
        <w:rPr>
          <w:rFonts w:ascii="Arial" w:hAnsi="Arial" w:cs="Arial"/>
          <w:b/>
          <w:sz w:val="20"/>
          <w:szCs w:val="20"/>
        </w:rPr>
        <w:t>čestne vyhlasujem,</w:t>
      </w:r>
    </w:p>
    <w:p w14:paraId="4505D695" w14:textId="77777777" w:rsidR="004A258B" w:rsidRPr="00B1017B" w:rsidRDefault="004A258B" w:rsidP="004A258B">
      <w:pPr>
        <w:jc w:val="both"/>
        <w:rPr>
          <w:rFonts w:ascii="Arial" w:hAnsi="Arial" w:cs="Arial"/>
          <w:sz w:val="20"/>
          <w:szCs w:val="20"/>
        </w:rPr>
      </w:pPr>
    </w:p>
    <w:p w14:paraId="0C05E29B" w14:textId="77777777" w:rsidR="004A258B" w:rsidRPr="00B1017B" w:rsidRDefault="004A258B" w:rsidP="004A258B">
      <w:pPr>
        <w:jc w:val="both"/>
        <w:rPr>
          <w:rFonts w:ascii="Arial" w:hAnsi="Arial" w:cs="Arial"/>
          <w:sz w:val="20"/>
          <w:szCs w:val="20"/>
        </w:rPr>
      </w:pPr>
      <w:r w:rsidRPr="00B1017B">
        <w:rPr>
          <w:rFonts w:ascii="Arial" w:hAnsi="Arial" w:cs="Arial"/>
          <w:sz w:val="20"/>
          <w:szCs w:val="20"/>
        </w:rPr>
        <w:t>že ku dňu predkladania ponuky</w:t>
      </w:r>
    </w:p>
    <w:p w14:paraId="58D30AEE" w14:textId="77777777" w:rsidR="004A258B" w:rsidRPr="00B1017B" w:rsidRDefault="004A258B" w:rsidP="004A258B">
      <w:pPr>
        <w:jc w:val="both"/>
        <w:rPr>
          <w:rFonts w:ascii="Arial" w:hAnsi="Arial" w:cs="Arial"/>
          <w:sz w:val="20"/>
          <w:szCs w:val="20"/>
        </w:rPr>
      </w:pPr>
    </w:p>
    <w:p w14:paraId="6E17C48A" w14:textId="79540071" w:rsidR="00BF1BD3" w:rsidRPr="00B1017B" w:rsidRDefault="00BF1BD3" w:rsidP="00703EAF">
      <w:pPr>
        <w:pStyle w:val="Odsekzoznamu"/>
        <w:numPr>
          <w:ilvl w:val="0"/>
          <w:numId w:val="10"/>
        </w:numPr>
        <w:spacing w:after="160" w:line="259" w:lineRule="auto"/>
        <w:contextualSpacing/>
        <w:jc w:val="both"/>
        <w:rPr>
          <w:rFonts w:ascii="Arial" w:hAnsi="Arial" w:cs="Arial"/>
          <w:sz w:val="20"/>
          <w:szCs w:val="20"/>
        </w:rPr>
      </w:pPr>
      <w:r w:rsidRPr="00B1017B">
        <w:rPr>
          <w:rFonts w:ascii="Arial" w:hAnsi="Arial" w:cs="Arial"/>
          <w:sz w:val="20"/>
          <w:szCs w:val="20"/>
        </w:rPr>
        <w:t>som oprávnený dodávať tovar, uskutočňovať stavebné práce, alebo poskytovať službu v súvislosti s dodávkou predmetu zákazky,</w:t>
      </w:r>
    </w:p>
    <w:p w14:paraId="20DBC125" w14:textId="068D57F3" w:rsidR="00BF1BD3" w:rsidRPr="00B1017B" w:rsidRDefault="00BF1BD3" w:rsidP="009A59B8">
      <w:pPr>
        <w:pStyle w:val="Odsekzoznamu"/>
        <w:numPr>
          <w:ilvl w:val="0"/>
          <w:numId w:val="10"/>
        </w:numPr>
        <w:spacing w:after="160" w:line="259" w:lineRule="auto"/>
        <w:contextualSpacing/>
        <w:jc w:val="both"/>
        <w:rPr>
          <w:rFonts w:ascii="Arial" w:hAnsi="Arial" w:cs="Arial"/>
          <w:sz w:val="20"/>
          <w:szCs w:val="20"/>
        </w:rPr>
      </w:pPr>
      <w:r w:rsidRPr="00B1017B">
        <w:rPr>
          <w:rFonts w:ascii="Arial" w:hAnsi="Arial" w:cs="Arial"/>
          <w:sz w:val="20"/>
          <w:szCs w:val="20"/>
        </w:rPr>
        <w:t xml:space="preserve">nie je na majetok v mojom vlastníctve </w:t>
      </w:r>
      <w:r w:rsidR="009A59B8" w:rsidRPr="00B1017B">
        <w:rPr>
          <w:rFonts w:ascii="Arial" w:hAnsi="Arial" w:cs="Arial"/>
          <w:sz w:val="20"/>
          <w:szCs w:val="20"/>
        </w:rPr>
        <w:t>vyhlásený konkurz, spoločnosť nie je v reštrukturalizácii ani v likvidácii, (netýka sa  fyzických osôb uvedených  v § 2 ods. 2 písm. b) a d) zákona č. 513/1991 Zb. Obchodný zákonník), nebolo proti nemu zastavené konkurzné konanie pre nedostatok majetku alebo zrušený konkurz pre nedostatok majetku,</w:t>
      </w:r>
    </w:p>
    <w:p w14:paraId="298D6835" w14:textId="31DC6867" w:rsidR="00BF1BD3" w:rsidRPr="00B1017B" w:rsidRDefault="003F6389" w:rsidP="009A59B8">
      <w:pPr>
        <w:pStyle w:val="Odsekzoznamu"/>
        <w:numPr>
          <w:ilvl w:val="0"/>
          <w:numId w:val="10"/>
        </w:numPr>
        <w:spacing w:after="160" w:line="259" w:lineRule="auto"/>
        <w:contextualSpacing/>
        <w:jc w:val="both"/>
        <w:rPr>
          <w:rFonts w:ascii="Arial" w:hAnsi="Arial" w:cs="Arial"/>
          <w:sz w:val="20"/>
          <w:szCs w:val="20"/>
        </w:rPr>
      </w:pPr>
      <w:r w:rsidRPr="00B1017B">
        <w:rPr>
          <w:rFonts w:ascii="Arial" w:hAnsi="Arial" w:cs="Arial"/>
          <w:sz w:val="20"/>
          <w:szCs w:val="20"/>
        </w:rPr>
        <w:t>n</w:t>
      </w:r>
      <w:r w:rsidR="00BF1BD3" w:rsidRPr="00B1017B">
        <w:rPr>
          <w:rFonts w:ascii="Arial" w:hAnsi="Arial" w:cs="Arial"/>
          <w:sz w:val="20"/>
          <w:szCs w:val="20"/>
        </w:rPr>
        <w:t>eporušil</w:t>
      </w:r>
      <w:r w:rsidRPr="00B1017B">
        <w:rPr>
          <w:rFonts w:ascii="Arial" w:hAnsi="Arial" w:cs="Arial"/>
          <w:sz w:val="20"/>
          <w:szCs w:val="20"/>
        </w:rPr>
        <w:t xml:space="preserve"> som</w:t>
      </w:r>
      <w:r w:rsidR="00BF1BD3" w:rsidRPr="00B1017B">
        <w:rPr>
          <w:rFonts w:ascii="Arial" w:hAnsi="Arial" w:cs="Arial"/>
          <w:sz w:val="20"/>
          <w:szCs w:val="20"/>
        </w:rPr>
        <w:t xml:space="preserve"> v predchádzajúcich 3 rokoch od vyhlásenia Výzvy na predloženie cenovej ponuky zákaz nelegálnej práce a nelegálneho zamestnávania,</w:t>
      </w:r>
      <w:r w:rsidR="009A59B8" w:rsidRPr="00B1017B">
        <w:rPr>
          <w:rFonts w:ascii="Arial" w:hAnsi="Arial" w:cs="Arial"/>
          <w:sz w:val="20"/>
          <w:szCs w:val="20"/>
        </w:rPr>
        <w:t xml:space="preserve"> </w:t>
      </w:r>
    </w:p>
    <w:p w14:paraId="6C6A60C9" w14:textId="77777777" w:rsidR="00E73F44" w:rsidRPr="00B1017B" w:rsidRDefault="003F6389" w:rsidP="00703EAF">
      <w:pPr>
        <w:pStyle w:val="Odsekzoznamu"/>
        <w:numPr>
          <w:ilvl w:val="0"/>
          <w:numId w:val="10"/>
        </w:numPr>
        <w:spacing w:after="160" w:line="259" w:lineRule="auto"/>
        <w:contextualSpacing/>
        <w:jc w:val="both"/>
        <w:rPr>
          <w:rFonts w:ascii="Arial" w:hAnsi="Arial" w:cs="Arial"/>
          <w:sz w:val="20"/>
          <w:szCs w:val="20"/>
        </w:rPr>
      </w:pPr>
      <w:r w:rsidRPr="00B1017B">
        <w:rPr>
          <w:rFonts w:ascii="Arial" w:hAnsi="Arial" w:cs="Arial"/>
          <w:sz w:val="20"/>
          <w:szCs w:val="20"/>
        </w:rPr>
        <w:t>nie som</w:t>
      </w:r>
      <w:r w:rsidR="00BF1BD3" w:rsidRPr="00B1017B">
        <w:rPr>
          <w:rFonts w:ascii="Arial" w:hAnsi="Arial" w:cs="Arial"/>
          <w:sz w:val="20"/>
          <w:szCs w:val="20"/>
        </w:rPr>
        <w:t xml:space="preserve"> právoplatne odsúden</w:t>
      </w:r>
      <w:r w:rsidRPr="00B1017B">
        <w:rPr>
          <w:rFonts w:ascii="Arial" w:hAnsi="Arial" w:cs="Arial"/>
          <w:sz w:val="20"/>
          <w:szCs w:val="20"/>
        </w:rPr>
        <w:t>ý</w:t>
      </w:r>
      <w:r w:rsidR="00BF1BD3" w:rsidRPr="00B1017B">
        <w:rPr>
          <w:rFonts w:ascii="Arial" w:hAnsi="Arial" w:cs="Arial"/>
          <w:sz w:val="20"/>
          <w:szCs w:val="20"/>
        </w:rPr>
        <w:t xml:space="preserve">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E73F44" w:rsidRPr="00B1017B">
        <w:rPr>
          <w:rFonts w:ascii="Arial" w:hAnsi="Arial" w:cs="Arial"/>
          <w:sz w:val="20"/>
          <w:szCs w:val="20"/>
        </w:rPr>
        <w:t> </w:t>
      </w:r>
      <w:r w:rsidR="00BF1BD3" w:rsidRPr="00B1017B">
        <w:rPr>
          <w:rFonts w:ascii="Arial" w:hAnsi="Arial" w:cs="Arial"/>
          <w:sz w:val="20"/>
          <w:szCs w:val="20"/>
        </w:rPr>
        <w:t>ľuďmi</w:t>
      </w:r>
      <w:r w:rsidR="00E73F44" w:rsidRPr="00B1017B">
        <w:rPr>
          <w:rFonts w:ascii="Arial" w:hAnsi="Arial" w:cs="Arial"/>
          <w:sz w:val="20"/>
          <w:szCs w:val="20"/>
        </w:rPr>
        <w:t>,</w:t>
      </w:r>
    </w:p>
    <w:p w14:paraId="30E382D6" w14:textId="27A7C509" w:rsidR="00BF1BD3" w:rsidRPr="00B1017B" w:rsidRDefault="00E73F44" w:rsidP="00E73F44">
      <w:pPr>
        <w:pStyle w:val="Odsekzoznamu"/>
        <w:numPr>
          <w:ilvl w:val="0"/>
          <w:numId w:val="10"/>
        </w:numPr>
        <w:spacing w:after="160" w:line="259" w:lineRule="auto"/>
        <w:contextualSpacing/>
        <w:jc w:val="both"/>
        <w:rPr>
          <w:rFonts w:ascii="Arial" w:hAnsi="Arial" w:cs="Arial"/>
          <w:sz w:val="20"/>
          <w:szCs w:val="20"/>
        </w:rPr>
      </w:pPr>
      <w:r w:rsidRPr="00B1017B">
        <w:rPr>
          <w:rFonts w:ascii="Arial" w:hAnsi="Arial" w:cs="Arial"/>
          <w:color w:val="000000"/>
          <w:sz w:val="20"/>
          <w:szCs w:val="20"/>
          <w:shd w:val="clear" w:color="auto" w:fill="FFFFFF"/>
        </w:rPr>
        <w:t>spĺňam požadované podmienky účasti finančného a ekonomického postavenia a technickej alebo odbornej spôsobilosti</w:t>
      </w:r>
      <w:r w:rsidR="00BF1BD3" w:rsidRPr="00B1017B">
        <w:rPr>
          <w:rFonts w:ascii="Arial" w:hAnsi="Arial" w:cs="Arial"/>
          <w:color w:val="000000"/>
          <w:sz w:val="20"/>
          <w:szCs w:val="20"/>
          <w:shd w:val="clear" w:color="auto" w:fill="FFFFFF"/>
        </w:rPr>
        <w:t>.</w:t>
      </w:r>
    </w:p>
    <w:p w14:paraId="6472F557" w14:textId="77777777" w:rsidR="004A258B" w:rsidRPr="00B1017B" w:rsidRDefault="004A258B" w:rsidP="004A258B">
      <w:pPr>
        <w:pStyle w:val="Odsekzoznamu"/>
        <w:jc w:val="both"/>
        <w:rPr>
          <w:rFonts w:ascii="Arial" w:hAnsi="Arial" w:cs="Arial"/>
          <w:sz w:val="20"/>
          <w:szCs w:val="20"/>
        </w:rPr>
      </w:pPr>
    </w:p>
    <w:p w14:paraId="293B05CA" w14:textId="77777777" w:rsidR="004A258B" w:rsidRPr="00B1017B" w:rsidRDefault="004A258B" w:rsidP="004A258B">
      <w:pPr>
        <w:jc w:val="both"/>
        <w:rPr>
          <w:rFonts w:ascii="Arial" w:hAnsi="Arial" w:cs="Arial"/>
          <w:sz w:val="20"/>
          <w:szCs w:val="20"/>
        </w:rPr>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4A258B" w:rsidRPr="00B1017B" w14:paraId="067BFC31" w14:textId="77777777" w:rsidTr="00C41D36">
        <w:trPr>
          <w:trHeight w:val="439"/>
        </w:trPr>
        <w:tc>
          <w:tcPr>
            <w:tcW w:w="5494" w:type="dxa"/>
            <w:tcBorders>
              <w:top w:val="nil"/>
              <w:left w:val="nil"/>
              <w:bottom w:val="nil"/>
              <w:right w:val="nil"/>
            </w:tcBorders>
            <w:shd w:val="clear" w:color="auto" w:fill="auto"/>
            <w:noWrap/>
            <w:vAlign w:val="center"/>
            <w:hideMark/>
          </w:tcPr>
          <w:p w14:paraId="5859E189" w14:textId="77777777" w:rsidR="004A258B" w:rsidRPr="00B1017B" w:rsidRDefault="004A258B" w:rsidP="00C41D36">
            <w:pPr>
              <w:rPr>
                <w:rFonts w:ascii="Arial" w:hAnsi="Arial" w:cs="Arial"/>
                <w:b/>
                <w:bCs/>
                <w:color w:val="000000"/>
                <w:sz w:val="20"/>
                <w:szCs w:val="20"/>
              </w:rPr>
            </w:pPr>
            <w:r w:rsidRPr="00B1017B">
              <w:rPr>
                <w:rFonts w:ascii="Arial" w:hAnsi="Arial" w:cs="Arial"/>
                <w:b/>
                <w:bCs/>
                <w:color w:val="000000"/>
                <w:sz w:val="20"/>
                <w:szCs w:val="20"/>
              </w:rPr>
              <w:t xml:space="preserve">V  ...............................   dňa .......................                                 </w:t>
            </w:r>
          </w:p>
        </w:tc>
        <w:tc>
          <w:tcPr>
            <w:tcW w:w="850" w:type="dxa"/>
            <w:tcBorders>
              <w:top w:val="nil"/>
              <w:left w:val="nil"/>
              <w:bottom w:val="single" w:sz="8" w:space="0" w:color="auto"/>
              <w:right w:val="nil"/>
            </w:tcBorders>
            <w:shd w:val="clear" w:color="auto" w:fill="auto"/>
            <w:noWrap/>
            <w:vAlign w:val="bottom"/>
            <w:hideMark/>
          </w:tcPr>
          <w:p w14:paraId="0B2E25BB" w14:textId="77777777" w:rsidR="004A258B" w:rsidRPr="00B1017B" w:rsidRDefault="004A258B" w:rsidP="00C41D36">
            <w:pPr>
              <w:jc w:val="center"/>
              <w:rPr>
                <w:rFonts w:ascii="Arial" w:hAnsi="Arial" w:cs="Arial"/>
                <w:color w:val="000000"/>
                <w:sz w:val="20"/>
                <w:szCs w:val="20"/>
              </w:rPr>
            </w:pPr>
            <w:r w:rsidRPr="00B1017B">
              <w:rPr>
                <w:rFonts w:ascii="Arial" w:hAnsi="Arial" w:cs="Arial"/>
                <w:color w:val="000000"/>
                <w:sz w:val="20"/>
                <w:szCs w:val="20"/>
              </w:rPr>
              <w:t> </w:t>
            </w:r>
          </w:p>
        </w:tc>
        <w:tc>
          <w:tcPr>
            <w:tcW w:w="800" w:type="dxa"/>
            <w:tcBorders>
              <w:top w:val="nil"/>
              <w:left w:val="nil"/>
              <w:bottom w:val="single" w:sz="8" w:space="0" w:color="auto"/>
              <w:right w:val="nil"/>
            </w:tcBorders>
            <w:shd w:val="clear" w:color="auto" w:fill="auto"/>
            <w:noWrap/>
            <w:vAlign w:val="bottom"/>
            <w:hideMark/>
          </w:tcPr>
          <w:p w14:paraId="046A2C10" w14:textId="77777777" w:rsidR="004A258B" w:rsidRPr="00B1017B" w:rsidRDefault="004A258B" w:rsidP="00C41D36">
            <w:pPr>
              <w:jc w:val="center"/>
              <w:rPr>
                <w:rFonts w:ascii="Arial" w:hAnsi="Arial" w:cs="Arial"/>
                <w:color w:val="000000"/>
                <w:sz w:val="20"/>
                <w:szCs w:val="20"/>
              </w:rPr>
            </w:pPr>
            <w:r w:rsidRPr="00B1017B">
              <w:rPr>
                <w:rFonts w:ascii="Arial" w:hAnsi="Arial" w:cs="Arial"/>
                <w:color w:val="000000"/>
                <w:sz w:val="20"/>
                <w:szCs w:val="20"/>
              </w:rPr>
              <w:t> </w:t>
            </w:r>
          </w:p>
        </w:tc>
        <w:tc>
          <w:tcPr>
            <w:tcW w:w="960" w:type="dxa"/>
            <w:tcBorders>
              <w:top w:val="nil"/>
              <w:left w:val="nil"/>
              <w:bottom w:val="single" w:sz="8" w:space="0" w:color="auto"/>
              <w:right w:val="nil"/>
            </w:tcBorders>
            <w:shd w:val="clear" w:color="auto" w:fill="auto"/>
            <w:noWrap/>
            <w:vAlign w:val="bottom"/>
            <w:hideMark/>
          </w:tcPr>
          <w:p w14:paraId="78290CF8" w14:textId="77777777" w:rsidR="004A258B" w:rsidRPr="00B1017B" w:rsidRDefault="004A258B" w:rsidP="00C41D36">
            <w:pPr>
              <w:jc w:val="center"/>
              <w:rPr>
                <w:rFonts w:ascii="Arial" w:hAnsi="Arial" w:cs="Arial"/>
                <w:color w:val="000000"/>
                <w:sz w:val="20"/>
                <w:szCs w:val="20"/>
              </w:rPr>
            </w:pPr>
            <w:r w:rsidRPr="00B1017B">
              <w:rPr>
                <w:rFonts w:ascii="Arial" w:hAnsi="Arial" w:cs="Arial"/>
                <w:color w:val="000000"/>
                <w:sz w:val="20"/>
                <w:szCs w:val="20"/>
              </w:rPr>
              <w:t> </w:t>
            </w:r>
          </w:p>
        </w:tc>
        <w:tc>
          <w:tcPr>
            <w:tcW w:w="916" w:type="dxa"/>
            <w:tcBorders>
              <w:top w:val="nil"/>
              <w:left w:val="nil"/>
              <w:bottom w:val="single" w:sz="8" w:space="0" w:color="auto"/>
              <w:right w:val="nil"/>
            </w:tcBorders>
            <w:shd w:val="clear" w:color="auto" w:fill="auto"/>
            <w:noWrap/>
            <w:vAlign w:val="bottom"/>
            <w:hideMark/>
          </w:tcPr>
          <w:p w14:paraId="59E377E9" w14:textId="77777777" w:rsidR="004A258B" w:rsidRPr="00B1017B" w:rsidRDefault="004A258B" w:rsidP="00C41D36">
            <w:pPr>
              <w:jc w:val="center"/>
              <w:rPr>
                <w:rFonts w:ascii="Arial" w:hAnsi="Arial" w:cs="Arial"/>
                <w:color w:val="000000"/>
                <w:sz w:val="20"/>
                <w:szCs w:val="20"/>
              </w:rPr>
            </w:pPr>
            <w:r w:rsidRPr="00B1017B">
              <w:rPr>
                <w:rFonts w:ascii="Arial" w:hAnsi="Arial" w:cs="Arial"/>
                <w:color w:val="000000"/>
                <w:sz w:val="20"/>
                <w:szCs w:val="20"/>
              </w:rPr>
              <w:t> </w:t>
            </w:r>
          </w:p>
        </w:tc>
      </w:tr>
    </w:tbl>
    <w:p w14:paraId="5D868F68" w14:textId="1F1A9FE4" w:rsidR="004A258B" w:rsidRPr="00B1017B" w:rsidRDefault="004A258B" w:rsidP="004A258B">
      <w:pPr>
        <w:jc w:val="both"/>
        <w:rPr>
          <w:rFonts w:ascii="Arial" w:hAnsi="Arial" w:cs="Arial"/>
          <w:sz w:val="16"/>
          <w:szCs w:val="16"/>
        </w:rPr>
      </w:pPr>
      <w:r w:rsidRPr="00B1017B">
        <w:rPr>
          <w:rFonts w:ascii="Arial" w:hAnsi="Arial" w:cs="Arial"/>
          <w:sz w:val="16"/>
          <w:szCs w:val="16"/>
        </w:rPr>
        <w:t xml:space="preserve">                                                                                                                                                 meno, priezvisko a podpis</w:t>
      </w:r>
    </w:p>
    <w:p w14:paraId="6F8E7582" w14:textId="77777777" w:rsidR="00CB19F7" w:rsidRPr="00E84155" w:rsidRDefault="00CB19F7" w:rsidP="00CB19F7">
      <w:pPr>
        <w:rPr>
          <w:rFonts w:ascii="Arial" w:hAnsi="Arial" w:cs="Arial"/>
          <w:i/>
          <w:sz w:val="20"/>
          <w:szCs w:val="20"/>
          <w:highlight w:val="yellow"/>
        </w:rPr>
        <w:sectPr w:rsidR="00CB19F7" w:rsidRPr="00E84155" w:rsidSect="00382F01">
          <w:pgSz w:w="11906" w:h="16838" w:code="9"/>
          <w:pgMar w:top="1134" w:right="1134" w:bottom="1134" w:left="1134" w:header="709" w:footer="510" w:gutter="0"/>
          <w:pgNumType w:start="1" w:chapStyle="1" w:chapSep="period"/>
          <w:cols w:space="720"/>
          <w:titlePg/>
          <w:docGrid w:linePitch="360"/>
        </w:sectPr>
      </w:pPr>
    </w:p>
    <w:p w14:paraId="473EF8FC" w14:textId="0ED9A234" w:rsidR="00CB19F7" w:rsidRPr="00F862AD" w:rsidRDefault="000224C3" w:rsidP="00CB19F7">
      <w:pPr>
        <w:pStyle w:val="2Nadpis"/>
        <w:numPr>
          <w:ilvl w:val="0"/>
          <w:numId w:val="0"/>
        </w:numPr>
        <w:tabs>
          <w:tab w:val="left" w:pos="709"/>
        </w:tabs>
        <w:jc w:val="both"/>
        <w:rPr>
          <w:rFonts w:ascii="Arial" w:hAnsi="Arial" w:cs="Arial"/>
          <w:sz w:val="20"/>
          <w:szCs w:val="20"/>
        </w:rPr>
      </w:pPr>
      <w:r w:rsidRPr="00F862AD">
        <w:rPr>
          <w:rFonts w:ascii="Arial" w:hAnsi="Arial" w:cs="Arial"/>
          <w:sz w:val="20"/>
          <w:szCs w:val="20"/>
        </w:rPr>
        <w:lastRenderedPageBreak/>
        <w:t xml:space="preserve">Príloha č. </w:t>
      </w:r>
      <w:r w:rsidR="00A33EBF" w:rsidRPr="00F862AD">
        <w:rPr>
          <w:rFonts w:ascii="Arial" w:hAnsi="Arial" w:cs="Arial"/>
          <w:sz w:val="20"/>
          <w:szCs w:val="20"/>
        </w:rPr>
        <w:t>4</w:t>
      </w:r>
    </w:p>
    <w:p w14:paraId="55E2AB32" w14:textId="77777777" w:rsidR="00CB19F7" w:rsidRPr="00F862AD" w:rsidRDefault="00CB19F7" w:rsidP="00CB19F7">
      <w:pPr>
        <w:pStyle w:val="2Nadpis"/>
        <w:numPr>
          <w:ilvl w:val="0"/>
          <w:numId w:val="0"/>
        </w:numPr>
        <w:tabs>
          <w:tab w:val="left" w:pos="709"/>
        </w:tabs>
        <w:jc w:val="both"/>
        <w:rPr>
          <w:rFonts w:ascii="Arial" w:hAnsi="Arial" w:cs="Arial"/>
          <w:sz w:val="20"/>
          <w:szCs w:val="20"/>
        </w:rPr>
      </w:pPr>
    </w:p>
    <w:p w14:paraId="0C344840" w14:textId="77777777" w:rsidR="00FD28DB" w:rsidRPr="00F862AD" w:rsidRDefault="00FD28DB" w:rsidP="00FD28DB">
      <w:pPr>
        <w:pStyle w:val="2Nadpis"/>
        <w:numPr>
          <w:ilvl w:val="0"/>
          <w:numId w:val="0"/>
        </w:numPr>
        <w:tabs>
          <w:tab w:val="left" w:pos="709"/>
        </w:tabs>
        <w:jc w:val="both"/>
        <w:rPr>
          <w:rFonts w:ascii="Arial" w:hAnsi="Arial" w:cs="Arial"/>
          <w:sz w:val="20"/>
          <w:szCs w:val="20"/>
        </w:rPr>
      </w:pPr>
    </w:p>
    <w:p w14:paraId="4CC475DF" w14:textId="77777777" w:rsidR="00FD28DB" w:rsidRPr="00F862AD" w:rsidRDefault="00FD28DB" w:rsidP="00FD28DB">
      <w:pPr>
        <w:pStyle w:val="2Nadpis"/>
        <w:numPr>
          <w:ilvl w:val="0"/>
          <w:numId w:val="0"/>
        </w:numPr>
        <w:tabs>
          <w:tab w:val="left" w:pos="709"/>
        </w:tabs>
        <w:jc w:val="both"/>
        <w:rPr>
          <w:rFonts w:ascii="Arial" w:hAnsi="Arial" w:cs="Arial"/>
          <w:b/>
          <w:sz w:val="20"/>
          <w:szCs w:val="20"/>
        </w:rPr>
      </w:pPr>
      <w:r w:rsidRPr="00F862AD">
        <w:rPr>
          <w:rFonts w:ascii="Arial" w:hAnsi="Arial" w:cs="Arial"/>
          <w:b/>
          <w:sz w:val="20"/>
          <w:szCs w:val="20"/>
        </w:rPr>
        <w:t>Obchodné meno, adresa alebo sídlo uchádzača:</w:t>
      </w:r>
    </w:p>
    <w:p w14:paraId="27EAD5D0" w14:textId="77777777" w:rsidR="00FD28DB" w:rsidRPr="00F862AD" w:rsidRDefault="00FD28DB" w:rsidP="00FD28DB">
      <w:pPr>
        <w:pStyle w:val="2Nadpis"/>
        <w:numPr>
          <w:ilvl w:val="0"/>
          <w:numId w:val="0"/>
        </w:numPr>
        <w:tabs>
          <w:tab w:val="left" w:pos="709"/>
        </w:tabs>
        <w:jc w:val="both"/>
        <w:rPr>
          <w:rFonts w:ascii="Arial" w:hAnsi="Arial" w:cs="Arial"/>
          <w:b/>
          <w:sz w:val="20"/>
          <w:szCs w:val="20"/>
        </w:rPr>
      </w:pPr>
    </w:p>
    <w:p w14:paraId="77195251" w14:textId="77777777" w:rsidR="00FD28DB" w:rsidRPr="00F862AD" w:rsidRDefault="00FD28DB" w:rsidP="00FD28DB">
      <w:pPr>
        <w:pStyle w:val="2Nadpis"/>
        <w:numPr>
          <w:ilvl w:val="0"/>
          <w:numId w:val="0"/>
        </w:numPr>
        <w:pBdr>
          <w:bottom w:val="single" w:sz="12" w:space="1" w:color="auto"/>
        </w:pBdr>
        <w:tabs>
          <w:tab w:val="left" w:pos="709"/>
        </w:tabs>
        <w:jc w:val="both"/>
        <w:rPr>
          <w:rFonts w:ascii="Arial" w:hAnsi="Arial" w:cs="Arial"/>
          <w:b/>
          <w:sz w:val="20"/>
          <w:szCs w:val="20"/>
        </w:rPr>
      </w:pPr>
    </w:p>
    <w:p w14:paraId="2177F1C0" w14:textId="77777777" w:rsidR="00FD28DB" w:rsidRPr="00F862AD" w:rsidRDefault="00FD28DB" w:rsidP="00FD28DB">
      <w:pPr>
        <w:pStyle w:val="2Nadpis"/>
        <w:numPr>
          <w:ilvl w:val="0"/>
          <w:numId w:val="0"/>
        </w:numPr>
        <w:tabs>
          <w:tab w:val="left" w:pos="709"/>
        </w:tabs>
        <w:jc w:val="both"/>
        <w:rPr>
          <w:rFonts w:ascii="Arial" w:hAnsi="Arial" w:cs="Arial"/>
          <w:b/>
          <w:sz w:val="20"/>
          <w:szCs w:val="20"/>
        </w:rPr>
      </w:pPr>
    </w:p>
    <w:p w14:paraId="11822433" w14:textId="77777777" w:rsidR="00FD28DB" w:rsidRPr="00F862AD" w:rsidRDefault="00FD28DB" w:rsidP="00FD28DB">
      <w:pPr>
        <w:pStyle w:val="2Nadpis"/>
        <w:numPr>
          <w:ilvl w:val="0"/>
          <w:numId w:val="0"/>
        </w:numPr>
        <w:tabs>
          <w:tab w:val="left" w:pos="709"/>
        </w:tabs>
        <w:jc w:val="both"/>
        <w:rPr>
          <w:rFonts w:ascii="Arial" w:hAnsi="Arial" w:cs="Arial"/>
          <w:b/>
          <w:sz w:val="20"/>
          <w:szCs w:val="20"/>
        </w:rPr>
      </w:pPr>
    </w:p>
    <w:p w14:paraId="48B37D03" w14:textId="77777777" w:rsidR="00FD28DB" w:rsidRPr="00F862AD" w:rsidRDefault="00FD28DB" w:rsidP="00FD28DB">
      <w:pPr>
        <w:pStyle w:val="2Nadpis"/>
        <w:numPr>
          <w:ilvl w:val="0"/>
          <w:numId w:val="0"/>
        </w:numPr>
        <w:tabs>
          <w:tab w:val="left" w:pos="709"/>
        </w:tabs>
        <w:jc w:val="center"/>
        <w:rPr>
          <w:rFonts w:ascii="Arial" w:hAnsi="Arial" w:cs="Arial"/>
          <w:b/>
          <w:sz w:val="28"/>
          <w:szCs w:val="20"/>
        </w:rPr>
      </w:pPr>
      <w:r w:rsidRPr="00F862AD">
        <w:rPr>
          <w:rFonts w:ascii="Arial" w:hAnsi="Arial" w:cs="Arial"/>
          <w:b/>
          <w:sz w:val="28"/>
          <w:szCs w:val="20"/>
        </w:rPr>
        <w:t>ČESTNÉ PREHLÁSENIE</w:t>
      </w:r>
    </w:p>
    <w:p w14:paraId="28CFB6AE" w14:textId="77777777" w:rsidR="00FD28DB" w:rsidRPr="00F862AD" w:rsidRDefault="00FD28DB" w:rsidP="00FD28DB">
      <w:pPr>
        <w:pStyle w:val="2Nadpis"/>
        <w:numPr>
          <w:ilvl w:val="0"/>
          <w:numId w:val="0"/>
        </w:numPr>
        <w:tabs>
          <w:tab w:val="left" w:pos="709"/>
        </w:tabs>
        <w:jc w:val="both"/>
        <w:rPr>
          <w:rFonts w:ascii="Arial" w:hAnsi="Arial" w:cs="Arial"/>
          <w:b/>
          <w:sz w:val="20"/>
          <w:szCs w:val="20"/>
        </w:rPr>
      </w:pPr>
    </w:p>
    <w:p w14:paraId="439FFBD7" w14:textId="77777777" w:rsidR="00FD28DB" w:rsidRPr="00F862AD" w:rsidRDefault="00FD28DB" w:rsidP="00FD28DB">
      <w:pPr>
        <w:pStyle w:val="2Nadpis"/>
        <w:numPr>
          <w:ilvl w:val="0"/>
          <w:numId w:val="0"/>
        </w:numPr>
        <w:tabs>
          <w:tab w:val="left" w:pos="709"/>
        </w:tabs>
        <w:jc w:val="both"/>
        <w:rPr>
          <w:rFonts w:ascii="Arial" w:hAnsi="Arial" w:cs="Arial"/>
          <w:b/>
          <w:sz w:val="20"/>
          <w:szCs w:val="20"/>
        </w:rPr>
      </w:pPr>
    </w:p>
    <w:p w14:paraId="6B8D3DA5" w14:textId="77777777" w:rsidR="00FD28DB" w:rsidRPr="00F862AD" w:rsidRDefault="00FD28DB" w:rsidP="00FD28DB">
      <w:pPr>
        <w:pStyle w:val="2Nadpis"/>
        <w:numPr>
          <w:ilvl w:val="0"/>
          <w:numId w:val="0"/>
        </w:numPr>
        <w:tabs>
          <w:tab w:val="left" w:pos="709"/>
        </w:tabs>
        <w:spacing w:line="480" w:lineRule="auto"/>
        <w:jc w:val="both"/>
        <w:rPr>
          <w:rFonts w:ascii="Arial" w:hAnsi="Arial" w:cs="Arial"/>
          <w:i/>
          <w:sz w:val="20"/>
          <w:szCs w:val="20"/>
        </w:rPr>
      </w:pPr>
      <w:r w:rsidRPr="00F862AD">
        <w:rPr>
          <w:rFonts w:ascii="Arial" w:hAnsi="Arial" w:cs="Arial"/>
          <w:sz w:val="20"/>
          <w:szCs w:val="20"/>
        </w:rPr>
        <w:t>Ja, .................................................................... (</w:t>
      </w:r>
      <w:r w:rsidRPr="00F862AD">
        <w:rPr>
          <w:rFonts w:ascii="Arial" w:hAnsi="Arial" w:cs="Arial"/>
          <w:i/>
          <w:sz w:val="20"/>
          <w:szCs w:val="20"/>
        </w:rPr>
        <w:t>meno, priezvisko, titul),</w:t>
      </w:r>
    </w:p>
    <w:p w14:paraId="2482DB47" w14:textId="77777777" w:rsidR="00FD28DB" w:rsidRPr="00F862AD" w:rsidRDefault="00FD28DB" w:rsidP="00FD28DB">
      <w:pPr>
        <w:pStyle w:val="2Nadpis"/>
        <w:numPr>
          <w:ilvl w:val="0"/>
          <w:numId w:val="0"/>
        </w:numPr>
        <w:tabs>
          <w:tab w:val="left" w:pos="709"/>
        </w:tabs>
        <w:spacing w:line="480" w:lineRule="auto"/>
        <w:jc w:val="both"/>
        <w:rPr>
          <w:rFonts w:ascii="Arial" w:hAnsi="Arial" w:cs="Arial"/>
          <w:sz w:val="20"/>
          <w:szCs w:val="20"/>
        </w:rPr>
      </w:pPr>
      <w:r w:rsidRPr="00F862AD">
        <w:rPr>
          <w:rFonts w:ascii="Arial" w:hAnsi="Arial" w:cs="Arial"/>
          <w:sz w:val="20"/>
          <w:szCs w:val="20"/>
        </w:rPr>
        <w:t>ako osoba oprávnená konať za spoločnosť / firmu ..................................... (</w:t>
      </w:r>
      <w:r w:rsidRPr="00F862AD">
        <w:rPr>
          <w:rFonts w:ascii="Arial" w:hAnsi="Arial" w:cs="Arial"/>
          <w:i/>
          <w:sz w:val="20"/>
          <w:szCs w:val="20"/>
        </w:rPr>
        <w:t xml:space="preserve">úplný a presný názov spoločnosti / firmy v zmysle výpisu z príslušného obchodného registra), </w:t>
      </w:r>
      <w:r w:rsidRPr="00F862AD">
        <w:rPr>
          <w:rFonts w:ascii="Arial" w:hAnsi="Arial" w:cs="Arial"/>
          <w:sz w:val="20"/>
          <w:szCs w:val="20"/>
        </w:rPr>
        <w:t xml:space="preserve">so sídlom ................................................................, IČO: ......................................, zapísaná v .............................................................................................. </w:t>
      </w:r>
      <w:r w:rsidRPr="00F862AD">
        <w:rPr>
          <w:rFonts w:ascii="Arial" w:hAnsi="Arial" w:cs="Arial"/>
          <w:i/>
          <w:sz w:val="20"/>
          <w:szCs w:val="20"/>
        </w:rPr>
        <w:t>(údaje z príslušného obchodného registra)</w:t>
      </w:r>
    </w:p>
    <w:p w14:paraId="4B2301D8" w14:textId="77777777" w:rsidR="00FD28DB" w:rsidRPr="00F862AD" w:rsidRDefault="00FD28DB" w:rsidP="00FD28DB">
      <w:pPr>
        <w:pStyle w:val="2Nadpis"/>
        <w:numPr>
          <w:ilvl w:val="0"/>
          <w:numId w:val="0"/>
        </w:numPr>
        <w:tabs>
          <w:tab w:val="left" w:pos="709"/>
        </w:tabs>
        <w:spacing w:line="480" w:lineRule="auto"/>
        <w:jc w:val="both"/>
        <w:rPr>
          <w:rFonts w:ascii="Arial" w:hAnsi="Arial" w:cs="Arial"/>
          <w:sz w:val="20"/>
          <w:szCs w:val="20"/>
        </w:rPr>
      </w:pPr>
    </w:p>
    <w:p w14:paraId="190A8726" w14:textId="77777777" w:rsidR="00FD28DB" w:rsidRPr="00F862AD" w:rsidRDefault="00FD28DB" w:rsidP="00FD28DB">
      <w:pPr>
        <w:pStyle w:val="2Nadpis"/>
        <w:numPr>
          <w:ilvl w:val="0"/>
          <w:numId w:val="0"/>
        </w:numPr>
        <w:tabs>
          <w:tab w:val="left" w:pos="709"/>
        </w:tabs>
        <w:jc w:val="center"/>
        <w:rPr>
          <w:rFonts w:ascii="Arial" w:hAnsi="Arial" w:cs="Arial"/>
          <w:sz w:val="20"/>
          <w:szCs w:val="20"/>
        </w:rPr>
      </w:pPr>
      <w:r w:rsidRPr="00F862AD">
        <w:rPr>
          <w:rFonts w:ascii="Arial" w:hAnsi="Arial" w:cs="Arial"/>
          <w:b/>
          <w:sz w:val="20"/>
          <w:szCs w:val="20"/>
        </w:rPr>
        <w:t>ČESTNE PREHLASUJEM,</w:t>
      </w:r>
    </w:p>
    <w:p w14:paraId="43EF81D0" w14:textId="77777777" w:rsidR="00FD28DB" w:rsidRPr="00F862AD" w:rsidRDefault="00FD28DB" w:rsidP="00FD28DB">
      <w:pPr>
        <w:pStyle w:val="2Nadpis"/>
        <w:numPr>
          <w:ilvl w:val="0"/>
          <w:numId w:val="0"/>
        </w:numPr>
        <w:tabs>
          <w:tab w:val="left" w:pos="709"/>
        </w:tabs>
        <w:jc w:val="both"/>
        <w:rPr>
          <w:rFonts w:ascii="Arial" w:hAnsi="Arial" w:cs="Arial"/>
          <w:sz w:val="20"/>
          <w:szCs w:val="20"/>
        </w:rPr>
      </w:pPr>
    </w:p>
    <w:p w14:paraId="5653ED91" w14:textId="104FD254" w:rsidR="00FD28DB" w:rsidRPr="00F862AD" w:rsidRDefault="00FD28DB" w:rsidP="00FD28DB">
      <w:pPr>
        <w:spacing w:before="120"/>
        <w:jc w:val="both"/>
        <w:rPr>
          <w:rFonts w:ascii="Arial" w:hAnsi="Arial" w:cs="Arial"/>
          <w:sz w:val="20"/>
        </w:rPr>
      </w:pPr>
      <w:r w:rsidRPr="00F862AD">
        <w:rPr>
          <w:rFonts w:ascii="Arial" w:hAnsi="Arial" w:cs="Arial"/>
          <w:sz w:val="20"/>
          <w:szCs w:val="20"/>
        </w:rPr>
        <w:t>že súhlasím bez obmedzení a výhrad s podmienkami a požiadavkami výberového konania na predmet zákazky „</w:t>
      </w:r>
      <w:r w:rsidR="00F862AD" w:rsidRPr="00F862AD">
        <w:rPr>
          <w:rFonts w:ascii="Arial" w:hAnsi="Arial" w:cs="Arial"/>
          <w:sz w:val="20"/>
          <w:szCs w:val="20"/>
        </w:rPr>
        <w:t>Technológie na výrobu vína</w:t>
      </w:r>
      <w:r w:rsidRPr="00F862AD">
        <w:rPr>
          <w:rFonts w:ascii="Arial" w:hAnsi="Arial" w:cs="Arial"/>
          <w:sz w:val="20"/>
          <w:szCs w:val="20"/>
        </w:rPr>
        <w:t xml:space="preserve">“, stanovenými </w:t>
      </w:r>
      <w:r w:rsidR="000471CD" w:rsidRPr="00F862AD">
        <w:rPr>
          <w:rFonts w:ascii="Arial" w:hAnsi="Arial" w:cs="Arial"/>
          <w:sz w:val="20"/>
          <w:szCs w:val="20"/>
        </w:rPr>
        <w:t xml:space="preserve">verejným </w:t>
      </w:r>
      <w:r w:rsidRPr="00F862AD">
        <w:rPr>
          <w:rFonts w:ascii="Arial" w:hAnsi="Arial" w:cs="Arial"/>
          <w:sz w:val="20"/>
          <w:szCs w:val="20"/>
        </w:rPr>
        <w:t>obstarávateľom, uvedenými vo Výzve na predkladanie cenových ponúk a v ostatných dokumentoch poskytnutých obstarávateľom v lehote na predkladanie ponúk.</w:t>
      </w:r>
    </w:p>
    <w:p w14:paraId="6CCDA7D1" w14:textId="77777777" w:rsidR="00FD28DB" w:rsidRPr="00F862AD" w:rsidRDefault="00FD28DB" w:rsidP="00FD28DB">
      <w:pPr>
        <w:pStyle w:val="2Nadpis"/>
        <w:numPr>
          <w:ilvl w:val="0"/>
          <w:numId w:val="0"/>
        </w:numPr>
        <w:tabs>
          <w:tab w:val="left" w:pos="709"/>
        </w:tabs>
        <w:spacing w:line="360" w:lineRule="auto"/>
        <w:jc w:val="both"/>
        <w:rPr>
          <w:rFonts w:ascii="Arial" w:hAnsi="Arial" w:cs="Arial"/>
          <w:sz w:val="20"/>
          <w:szCs w:val="20"/>
        </w:rPr>
      </w:pPr>
    </w:p>
    <w:p w14:paraId="28ABFC75" w14:textId="77777777" w:rsidR="00FD28DB" w:rsidRPr="00F862AD" w:rsidRDefault="00FD28DB" w:rsidP="00FD28DB">
      <w:pPr>
        <w:pStyle w:val="2Nadpis"/>
        <w:numPr>
          <w:ilvl w:val="0"/>
          <w:numId w:val="0"/>
        </w:numPr>
        <w:tabs>
          <w:tab w:val="left" w:pos="709"/>
        </w:tabs>
        <w:spacing w:line="360" w:lineRule="auto"/>
        <w:jc w:val="both"/>
        <w:rPr>
          <w:rFonts w:ascii="Arial" w:hAnsi="Arial" w:cs="Arial"/>
          <w:sz w:val="20"/>
          <w:szCs w:val="20"/>
        </w:rPr>
      </w:pPr>
      <w:r w:rsidRPr="00F862AD">
        <w:rPr>
          <w:rFonts w:ascii="Arial" w:hAnsi="Arial" w:cs="Arial"/>
          <w:sz w:val="20"/>
          <w:szCs w:val="20"/>
        </w:rPr>
        <w:t>Ďalej vyhlasujem, že všetky podmienky a požiadavky výberového konania uvedené vo Výzve na predkladanie ponúk a súťažných podkladoch</w:t>
      </w:r>
    </w:p>
    <w:p w14:paraId="6900CDF9" w14:textId="77777777" w:rsidR="00FD28DB" w:rsidRPr="00F862AD" w:rsidRDefault="00FD28DB" w:rsidP="00FD28DB">
      <w:pPr>
        <w:pStyle w:val="2Nadpis"/>
        <w:numPr>
          <w:ilvl w:val="0"/>
          <w:numId w:val="0"/>
        </w:numPr>
        <w:tabs>
          <w:tab w:val="left" w:pos="709"/>
        </w:tabs>
        <w:jc w:val="both"/>
        <w:rPr>
          <w:rFonts w:ascii="Arial" w:hAnsi="Arial" w:cs="Arial"/>
          <w:sz w:val="20"/>
          <w:szCs w:val="20"/>
        </w:rPr>
      </w:pPr>
    </w:p>
    <w:p w14:paraId="5EEAAF82" w14:textId="77777777" w:rsidR="00FD28DB" w:rsidRPr="00F862AD" w:rsidRDefault="00FD28DB" w:rsidP="00FD28DB">
      <w:pPr>
        <w:pStyle w:val="2Nadpis"/>
        <w:numPr>
          <w:ilvl w:val="0"/>
          <w:numId w:val="0"/>
        </w:numPr>
        <w:tabs>
          <w:tab w:val="left" w:pos="709"/>
        </w:tabs>
        <w:jc w:val="center"/>
        <w:rPr>
          <w:rFonts w:ascii="Arial" w:hAnsi="Arial" w:cs="Arial"/>
          <w:b/>
          <w:sz w:val="20"/>
          <w:szCs w:val="20"/>
        </w:rPr>
      </w:pPr>
      <w:r w:rsidRPr="00F862AD">
        <w:rPr>
          <w:rFonts w:ascii="Arial" w:hAnsi="Arial" w:cs="Arial"/>
          <w:b/>
          <w:sz w:val="20"/>
          <w:szCs w:val="20"/>
        </w:rPr>
        <w:t>sú zrejmé, jasné a zrozumiteľné.</w:t>
      </w:r>
    </w:p>
    <w:p w14:paraId="6C5BF733" w14:textId="77777777" w:rsidR="00FD28DB" w:rsidRPr="00F862AD" w:rsidRDefault="00FD28DB" w:rsidP="00FD28DB">
      <w:pPr>
        <w:pStyle w:val="2Nadpis"/>
        <w:numPr>
          <w:ilvl w:val="0"/>
          <w:numId w:val="0"/>
        </w:numPr>
        <w:tabs>
          <w:tab w:val="left" w:pos="709"/>
        </w:tabs>
        <w:jc w:val="both"/>
        <w:rPr>
          <w:rFonts w:ascii="Arial" w:hAnsi="Arial" w:cs="Arial"/>
          <w:sz w:val="20"/>
          <w:szCs w:val="20"/>
        </w:rPr>
      </w:pPr>
    </w:p>
    <w:p w14:paraId="1F274BBA" w14:textId="77777777" w:rsidR="00FD28DB" w:rsidRPr="00F862AD" w:rsidRDefault="00FD28DB" w:rsidP="00FD28DB">
      <w:pPr>
        <w:pStyle w:val="2Nadpis"/>
        <w:numPr>
          <w:ilvl w:val="0"/>
          <w:numId w:val="0"/>
        </w:numPr>
        <w:tabs>
          <w:tab w:val="left" w:pos="709"/>
        </w:tabs>
        <w:jc w:val="both"/>
        <w:rPr>
          <w:rFonts w:ascii="Arial" w:hAnsi="Arial" w:cs="Arial"/>
          <w:sz w:val="20"/>
          <w:szCs w:val="20"/>
        </w:rPr>
      </w:pPr>
    </w:p>
    <w:p w14:paraId="4190DD23" w14:textId="77777777" w:rsidR="00FD28DB" w:rsidRPr="00F862AD" w:rsidRDefault="00FD28DB" w:rsidP="00FD28DB">
      <w:pPr>
        <w:pStyle w:val="2Nadpis"/>
        <w:numPr>
          <w:ilvl w:val="0"/>
          <w:numId w:val="0"/>
        </w:numPr>
        <w:tabs>
          <w:tab w:val="left" w:pos="709"/>
        </w:tabs>
        <w:jc w:val="both"/>
        <w:rPr>
          <w:rFonts w:ascii="Arial" w:hAnsi="Arial" w:cs="Arial"/>
          <w:sz w:val="20"/>
          <w:szCs w:val="20"/>
        </w:rPr>
      </w:pPr>
    </w:p>
    <w:p w14:paraId="6D8054E3" w14:textId="77777777" w:rsidR="00FD28DB" w:rsidRPr="00F862AD" w:rsidRDefault="00FD28DB" w:rsidP="00FD28DB">
      <w:pPr>
        <w:pStyle w:val="2Nadpis"/>
        <w:numPr>
          <w:ilvl w:val="0"/>
          <w:numId w:val="0"/>
        </w:numPr>
        <w:tabs>
          <w:tab w:val="left" w:pos="709"/>
        </w:tabs>
        <w:jc w:val="both"/>
        <w:rPr>
          <w:rFonts w:ascii="Arial" w:hAnsi="Arial" w:cs="Arial"/>
          <w:sz w:val="20"/>
          <w:szCs w:val="20"/>
        </w:rPr>
      </w:pPr>
      <w:r w:rsidRPr="00F862AD">
        <w:rPr>
          <w:rFonts w:ascii="Arial" w:hAnsi="Arial" w:cs="Arial"/>
          <w:sz w:val="20"/>
          <w:szCs w:val="20"/>
        </w:rPr>
        <w:t>V ................................................., dňa:..............................................</w:t>
      </w:r>
    </w:p>
    <w:p w14:paraId="6F458C1C" w14:textId="77777777" w:rsidR="00FD28DB" w:rsidRPr="00F862AD" w:rsidRDefault="00FD28DB" w:rsidP="00FD28DB">
      <w:pPr>
        <w:pStyle w:val="2Nadpis"/>
        <w:numPr>
          <w:ilvl w:val="0"/>
          <w:numId w:val="0"/>
        </w:numPr>
        <w:tabs>
          <w:tab w:val="left" w:pos="709"/>
        </w:tabs>
        <w:jc w:val="both"/>
        <w:rPr>
          <w:rFonts w:ascii="Arial" w:hAnsi="Arial" w:cs="Arial"/>
          <w:sz w:val="20"/>
          <w:szCs w:val="20"/>
        </w:rPr>
      </w:pPr>
    </w:p>
    <w:p w14:paraId="5A1D13EB" w14:textId="77777777" w:rsidR="00FD28DB" w:rsidRPr="00F862AD" w:rsidRDefault="00FD28DB" w:rsidP="00FD28DB">
      <w:pPr>
        <w:pStyle w:val="2Nadpis"/>
        <w:numPr>
          <w:ilvl w:val="0"/>
          <w:numId w:val="0"/>
        </w:numPr>
        <w:tabs>
          <w:tab w:val="left" w:pos="709"/>
        </w:tabs>
        <w:jc w:val="both"/>
        <w:rPr>
          <w:rFonts w:ascii="Arial" w:hAnsi="Arial" w:cs="Arial"/>
          <w:sz w:val="20"/>
          <w:szCs w:val="20"/>
        </w:rPr>
      </w:pPr>
    </w:p>
    <w:p w14:paraId="2892010E" w14:textId="77777777" w:rsidR="00FD28DB" w:rsidRPr="00F862AD" w:rsidRDefault="00FD28DB" w:rsidP="00FD28DB">
      <w:pPr>
        <w:pStyle w:val="2Nadpis"/>
        <w:numPr>
          <w:ilvl w:val="0"/>
          <w:numId w:val="0"/>
        </w:numPr>
        <w:tabs>
          <w:tab w:val="left" w:pos="709"/>
        </w:tabs>
        <w:jc w:val="both"/>
        <w:rPr>
          <w:rFonts w:ascii="Arial" w:hAnsi="Arial" w:cs="Arial"/>
          <w:sz w:val="20"/>
          <w:szCs w:val="20"/>
        </w:rPr>
      </w:pPr>
    </w:p>
    <w:p w14:paraId="043F3208" w14:textId="77777777" w:rsidR="00FD28DB" w:rsidRPr="00F862AD" w:rsidRDefault="00FD28DB" w:rsidP="00FD28DB">
      <w:pPr>
        <w:pStyle w:val="2Nadpis"/>
        <w:numPr>
          <w:ilvl w:val="0"/>
          <w:numId w:val="0"/>
        </w:numPr>
        <w:tabs>
          <w:tab w:val="left" w:pos="709"/>
        </w:tabs>
        <w:jc w:val="both"/>
        <w:rPr>
          <w:rFonts w:ascii="Arial" w:hAnsi="Arial" w:cs="Arial"/>
          <w:sz w:val="20"/>
          <w:szCs w:val="20"/>
        </w:rPr>
      </w:pPr>
    </w:p>
    <w:p w14:paraId="076F1C60" w14:textId="77777777" w:rsidR="00FD28DB" w:rsidRPr="00F862AD" w:rsidRDefault="00FD28DB" w:rsidP="00FD28DB">
      <w:pPr>
        <w:pStyle w:val="2Nadpis"/>
        <w:numPr>
          <w:ilvl w:val="0"/>
          <w:numId w:val="0"/>
        </w:numPr>
        <w:tabs>
          <w:tab w:val="left" w:pos="709"/>
        </w:tabs>
        <w:jc w:val="both"/>
        <w:rPr>
          <w:rFonts w:ascii="Arial" w:hAnsi="Arial" w:cs="Arial"/>
          <w:sz w:val="20"/>
          <w:szCs w:val="20"/>
        </w:rPr>
      </w:pPr>
    </w:p>
    <w:p w14:paraId="4CA03C95" w14:textId="77777777" w:rsidR="00FD28DB" w:rsidRPr="00F862AD" w:rsidRDefault="00FD28DB" w:rsidP="00FD28DB">
      <w:pPr>
        <w:pStyle w:val="2Nadpis"/>
        <w:numPr>
          <w:ilvl w:val="0"/>
          <w:numId w:val="0"/>
        </w:numPr>
        <w:tabs>
          <w:tab w:val="left" w:pos="709"/>
        </w:tabs>
        <w:jc w:val="both"/>
        <w:rPr>
          <w:rFonts w:ascii="Arial" w:hAnsi="Arial" w:cs="Arial"/>
          <w:sz w:val="20"/>
          <w:szCs w:val="20"/>
        </w:rPr>
      </w:pPr>
    </w:p>
    <w:p w14:paraId="3A40F253" w14:textId="77777777" w:rsidR="00FD28DB" w:rsidRPr="00F862AD" w:rsidRDefault="00FD28DB" w:rsidP="00FD28DB">
      <w:pPr>
        <w:pStyle w:val="2Nadpis"/>
        <w:numPr>
          <w:ilvl w:val="0"/>
          <w:numId w:val="0"/>
        </w:numPr>
        <w:tabs>
          <w:tab w:val="left" w:pos="709"/>
        </w:tabs>
        <w:jc w:val="both"/>
        <w:rPr>
          <w:rFonts w:ascii="Arial" w:hAnsi="Arial" w:cs="Arial"/>
          <w:sz w:val="20"/>
          <w:szCs w:val="20"/>
        </w:rPr>
      </w:pPr>
    </w:p>
    <w:p w14:paraId="689D3DF4" w14:textId="77777777" w:rsidR="00FD28DB" w:rsidRPr="00F862AD" w:rsidRDefault="00FD28DB" w:rsidP="00FD28DB">
      <w:pPr>
        <w:pStyle w:val="2Nadpis"/>
        <w:numPr>
          <w:ilvl w:val="0"/>
          <w:numId w:val="0"/>
        </w:numPr>
        <w:tabs>
          <w:tab w:val="left" w:pos="709"/>
        </w:tabs>
        <w:jc w:val="both"/>
        <w:rPr>
          <w:rFonts w:ascii="Arial" w:hAnsi="Arial" w:cs="Arial"/>
          <w:sz w:val="20"/>
          <w:szCs w:val="20"/>
        </w:rPr>
      </w:pPr>
    </w:p>
    <w:p w14:paraId="735EB7BE" w14:textId="77777777" w:rsidR="00FD28DB" w:rsidRPr="00F862AD" w:rsidRDefault="00FD28DB" w:rsidP="00FD28DB">
      <w:pPr>
        <w:pStyle w:val="2Nadpis"/>
        <w:numPr>
          <w:ilvl w:val="0"/>
          <w:numId w:val="0"/>
        </w:numPr>
        <w:tabs>
          <w:tab w:val="left" w:pos="709"/>
        </w:tabs>
        <w:jc w:val="both"/>
        <w:rPr>
          <w:rFonts w:ascii="Arial" w:hAnsi="Arial" w:cs="Arial"/>
          <w:sz w:val="20"/>
          <w:szCs w:val="20"/>
        </w:rPr>
      </w:pPr>
      <w:r w:rsidRPr="00F862AD">
        <w:rPr>
          <w:rFonts w:ascii="Arial" w:hAnsi="Arial" w:cs="Arial"/>
          <w:sz w:val="20"/>
          <w:szCs w:val="20"/>
        </w:rPr>
        <w:t>...............................................................................</w:t>
      </w:r>
    </w:p>
    <w:p w14:paraId="13BBE8C4" w14:textId="77777777" w:rsidR="00FD28DB" w:rsidRPr="00F862AD" w:rsidRDefault="00FD28DB" w:rsidP="00FD28DB">
      <w:pPr>
        <w:pStyle w:val="2Nadpis"/>
        <w:numPr>
          <w:ilvl w:val="0"/>
          <w:numId w:val="0"/>
        </w:numPr>
        <w:tabs>
          <w:tab w:val="left" w:pos="709"/>
        </w:tabs>
        <w:jc w:val="both"/>
        <w:rPr>
          <w:rFonts w:ascii="Arial" w:hAnsi="Arial" w:cs="Arial"/>
          <w:i/>
          <w:sz w:val="20"/>
          <w:szCs w:val="20"/>
        </w:rPr>
      </w:pPr>
      <w:r w:rsidRPr="00F862AD">
        <w:rPr>
          <w:rFonts w:ascii="Arial" w:hAnsi="Arial" w:cs="Arial"/>
          <w:i/>
          <w:sz w:val="20"/>
          <w:szCs w:val="20"/>
        </w:rPr>
        <w:t xml:space="preserve">        Pečiatka a podpis štatutárneho zástupcu</w:t>
      </w:r>
    </w:p>
    <w:p w14:paraId="2ADD5AAE" w14:textId="77777777" w:rsidR="00FD28DB" w:rsidRPr="00F862AD" w:rsidRDefault="00FD28DB" w:rsidP="00CB19F7">
      <w:pPr>
        <w:rPr>
          <w:rFonts w:ascii="Arial" w:hAnsi="Arial" w:cs="Arial"/>
          <w:i/>
          <w:sz w:val="20"/>
          <w:szCs w:val="20"/>
        </w:rPr>
        <w:sectPr w:rsidR="00FD28DB" w:rsidRPr="00F862AD" w:rsidSect="00382F01">
          <w:pgSz w:w="11906" w:h="16838" w:code="9"/>
          <w:pgMar w:top="1134" w:right="1134" w:bottom="1134" w:left="1134" w:header="709" w:footer="510" w:gutter="0"/>
          <w:pgNumType w:start="1" w:chapStyle="1" w:chapSep="period"/>
          <w:cols w:space="720"/>
          <w:titlePg/>
          <w:docGrid w:linePitch="360"/>
        </w:sectPr>
      </w:pPr>
    </w:p>
    <w:p w14:paraId="08EC96E3" w14:textId="2E0E9317" w:rsidR="00FD28DB" w:rsidRPr="00F862AD" w:rsidRDefault="00FD28DB" w:rsidP="00FD28DB">
      <w:pPr>
        <w:pStyle w:val="2Nadpis"/>
        <w:numPr>
          <w:ilvl w:val="0"/>
          <w:numId w:val="0"/>
        </w:numPr>
        <w:tabs>
          <w:tab w:val="left" w:pos="709"/>
        </w:tabs>
        <w:jc w:val="both"/>
        <w:rPr>
          <w:rFonts w:ascii="Arial" w:hAnsi="Arial" w:cs="Arial"/>
          <w:sz w:val="20"/>
          <w:szCs w:val="20"/>
        </w:rPr>
      </w:pPr>
      <w:r w:rsidRPr="00F862AD">
        <w:rPr>
          <w:rFonts w:ascii="Arial" w:hAnsi="Arial" w:cs="Arial"/>
          <w:sz w:val="20"/>
          <w:szCs w:val="20"/>
        </w:rPr>
        <w:lastRenderedPageBreak/>
        <w:t xml:space="preserve">Príloha č. </w:t>
      </w:r>
      <w:r w:rsidR="00A33EBF" w:rsidRPr="00F862AD">
        <w:rPr>
          <w:rFonts w:ascii="Arial" w:hAnsi="Arial" w:cs="Arial"/>
          <w:sz w:val="20"/>
          <w:szCs w:val="20"/>
        </w:rPr>
        <w:t>5</w:t>
      </w:r>
    </w:p>
    <w:p w14:paraId="7765357D" w14:textId="77777777" w:rsidR="00FD28DB" w:rsidRPr="00F862AD" w:rsidRDefault="00FD28DB" w:rsidP="00FD28DB">
      <w:pPr>
        <w:pStyle w:val="2Nadpis"/>
        <w:numPr>
          <w:ilvl w:val="0"/>
          <w:numId w:val="0"/>
        </w:numPr>
        <w:tabs>
          <w:tab w:val="left" w:pos="709"/>
        </w:tabs>
        <w:jc w:val="both"/>
        <w:rPr>
          <w:rFonts w:ascii="Arial" w:hAnsi="Arial" w:cs="Arial"/>
          <w:sz w:val="20"/>
          <w:szCs w:val="20"/>
        </w:rPr>
      </w:pPr>
    </w:p>
    <w:p w14:paraId="00C1F101" w14:textId="77777777" w:rsidR="00FD28DB" w:rsidRPr="00F862AD" w:rsidRDefault="00FD28DB" w:rsidP="00FD28DB">
      <w:pPr>
        <w:pStyle w:val="2Nadpis"/>
        <w:numPr>
          <w:ilvl w:val="0"/>
          <w:numId w:val="0"/>
        </w:numPr>
        <w:tabs>
          <w:tab w:val="left" w:pos="709"/>
        </w:tabs>
        <w:jc w:val="both"/>
        <w:rPr>
          <w:rFonts w:ascii="Arial" w:hAnsi="Arial" w:cs="Arial"/>
          <w:b/>
          <w:sz w:val="20"/>
          <w:szCs w:val="20"/>
        </w:rPr>
      </w:pPr>
      <w:r w:rsidRPr="00F862AD">
        <w:rPr>
          <w:rFonts w:ascii="Arial" w:hAnsi="Arial" w:cs="Arial"/>
          <w:b/>
          <w:sz w:val="20"/>
          <w:szCs w:val="20"/>
        </w:rPr>
        <w:t>Obchodné meno, adresa alebo sídlo uchádzača:</w:t>
      </w:r>
    </w:p>
    <w:p w14:paraId="2B4758C1" w14:textId="77777777" w:rsidR="00FD28DB" w:rsidRPr="00F862AD" w:rsidRDefault="00FD28DB" w:rsidP="00FD28DB">
      <w:pPr>
        <w:pStyle w:val="2Nadpis"/>
        <w:numPr>
          <w:ilvl w:val="0"/>
          <w:numId w:val="0"/>
        </w:numPr>
        <w:tabs>
          <w:tab w:val="left" w:pos="709"/>
        </w:tabs>
        <w:jc w:val="both"/>
        <w:rPr>
          <w:rFonts w:ascii="Arial" w:hAnsi="Arial" w:cs="Arial"/>
          <w:b/>
          <w:sz w:val="20"/>
          <w:szCs w:val="20"/>
        </w:rPr>
      </w:pPr>
    </w:p>
    <w:p w14:paraId="6B24B017" w14:textId="77777777" w:rsidR="00FD28DB" w:rsidRPr="00F862AD" w:rsidRDefault="00FD28DB" w:rsidP="00FD28DB">
      <w:pPr>
        <w:pStyle w:val="2Nadpis"/>
        <w:numPr>
          <w:ilvl w:val="0"/>
          <w:numId w:val="0"/>
        </w:numPr>
        <w:pBdr>
          <w:bottom w:val="single" w:sz="12" w:space="1" w:color="auto"/>
        </w:pBdr>
        <w:tabs>
          <w:tab w:val="left" w:pos="709"/>
        </w:tabs>
        <w:jc w:val="both"/>
        <w:rPr>
          <w:rFonts w:ascii="Arial" w:hAnsi="Arial" w:cs="Arial"/>
          <w:b/>
          <w:sz w:val="20"/>
          <w:szCs w:val="20"/>
        </w:rPr>
      </w:pPr>
    </w:p>
    <w:p w14:paraId="79844EBC" w14:textId="77777777" w:rsidR="00FD28DB" w:rsidRPr="00F862AD" w:rsidRDefault="00FD28DB" w:rsidP="00FD28DB">
      <w:pPr>
        <w:pStyle w:val="2Nadpis"/>
        <w:numPr>
          <w:ilvl w:val="0"/>
          <w:numId w:val="0"/>
        </w:numPr>
        <w:tabs>
          <w:tab w:val="left" w:pos="709"/>
        </w:tabs>
        <w:jc w:val="both"/>
        <w:rPr>
          <w:rFonts w:ascii="Arial" w:hAnsi="Arial" w:cs="Arial"/>
          <w:b/>
          <w:sz w:val="20"/>
          <w:szCs w:val="20"/>
        </w:rPr>
      </w:pPr>
    </w:p>
    <w:p w14:paraId="63CD8BF0" w14:textId="77777777" w:rsidR="00FD28DB" w:rsidRPr="00F862AD" w:rsidRDefault="00FD28DB" w:rsidP="00FD28DB">
      <w:pPr>
        <w:pStyle w:val="2Nadpis"/>
        <w:numPr>
          <w:ilvl w:val="0"/>
          <w:numId w:val="0"/>
        </w:numPr>
        <w:tabs>
          <w:tab w:val="left" w:pos="709"/>
        </w:tabs>
        <w:jc w:val="both"/>
        <w:rPr>
          <w:rFonts w:ascii="Arial" w:hAnsi="Arial" w:cs="Arial"/>
          <w:b/>
          <w:sz w:val="20"/>
          <w:szCs w:val="20"/>
        </w:rPr>
      </w:pPr>
    </w:p>
    <w:p w14:paraId="5F7E69F3" w14:textId="77777777" w:rsidR="00FD28DB" w:rsidRPr="00F862AD" w:rsidRDefault="00FD28DB" w:rsidP="00FD28DB">
      <w:pPr>
        <w:pStyle w:val="2Nadpis"/>
        <w:numPr>
          <w:ilvl w:val="0"/>
          <w:numId w:val="0"/>
        </w:numPr>
        <w:tabs>
          <w:tab w:val="left" w:pos="709"/>
        </w:tabs>
        <w:jc w:val="both"/>
        <w:rPr>
          <w:rFonts w:ascii="Arial" w:hAnsi="Arial" w:cs="Arial"/>
          <w:b/>
          <w:sz w:val="20"/>
          <w:szCs w:val="20"/>
        </w:rPr>
      </w:pPr>
    </w:p>
    <w:p w14:paraId="0FB38179" w14:textId="77777777" w:rsidR="00FD28DB" w:rsidRPr="00F862AD" w:rsidRDefault="00FD28DB" w:rsidP="00FD28DB">
      <w:pPr>
        <w:pStyle w:val="2Nadpis"/>
        <w:numPr>
          <w:ilvl w:val="0"/>
          <w:numId w:val="0"/>
        </w:numPr>
        <w:tabs>
          <w:tab w:val="left" w:pos="709"/>
        </w:tabs>
        <w:jc w:val="center"/>
        <w:rPr>
          <w:rFonts w:ascii="Arial" w:hAnsi="Arial" w:cs="Arial"/>
          <w:b/>
          <w:sz w:val="28"/>
          <w:szCs w:val="20"/>
        </w:rPr>
      </w:pPr>
      <w:r w:rsidRPr="00F862AD">
        <w:rPr>
          <w:rFonts w:ascii="Arial" w:hAnsi="Arial" w:cs="Arial"/>
          <w:b/>
          <w:sz w:val="28"/>
          <w:szCs w:val="20"/>
        </w:rPr>
        <w:t>ČESTNÉ PREHLÁSENIE</w:t>
      </w:r>
    </w:p>
    <w:p w14:paraId="747AAB89" w14:textId="77777777" w:rsidR="00FD28DB" w:rsidRPr="00F862AD" w:rsidRDefault="00FD28DB" w:rsidP="00FD28DB">
      <w:pPr>
        <w:pStyle w:val="2Nadpis"/>
        <w:numPr>
          <w:ilvl w:val="0"/>
          <w:numId w:val="0"/>
        </w:numPr>
        <w:tabs>
          <w:tab w:val="left" w:pos="709"/>
        </w:tabs>
        <w:jc w:val="center"/>
        <w:rPr>
          <w:rFonts w:ascii="Arial" w:hAnsi="Arial" w:cs="Arial"/>
          <w:b/>
          <w:caps/>
          <w:sz w:val="20"/>
          <w:szCs w:val="20"/>
        </w:rPr>
      </w:pPr>
    </w:p>
    <w:p w14:paraId="2113A9E5" w14:textId="77777777" w:rsidR="00FD28DB" w:rsidRPr="00F862AD" w:rsidRDefault="00FD28DB" w:rsidP="00FD28DB">
      <w:pPr>
        <w:pStyle w:val="2Nadpis"/>
        <w:numPr>
          <w:ilvl w:val="0"/>
          <w:numId w:val="0"/>
        </w:numPr>
        <w:tabs>
          <w:tab w:val="left" w:pos="709"/>
        </w:tabs>
        <w:jc w:val="both"/>
        <w:rPr>
          <w:rFonts w:ascii="Arial" w:hAnsi="Arial" w:cs="Arial"/>
          <w:b/>
          <w:sz w:val="20"/>
          <w:szCs w:val="20"/>
        </w:rPr>
      </w:pPr>
    </w:p>
    <w:p w14:paraId="0A698B3D" w14:textId="77777777" w:rsidR="00FD28DB" w:rsidRPr="00F862AD" w:rsidRDefault="00FD28DB" w:rsidP="00FD28DB">
      <w:pPr>
        <w:pStyle w:val="2Nadpis"/>
        <w:numPr>
          <w:ilvl w:val="0"/>
          <w:numId w:val="0"/>
        </w:numPr>
        <w:tabs>
          <w:tab w:val="left" w:pos="709"/>
        </w:tabs>
        <w:jc w:val="both"/>
        <w:rPr>
          <w:rFonts w:ascii="Arial" w:hAnsi="Arial" w:cs="Arial"/>
          <w:b/>
          <w:sz w:val="20"/>
          <w:szCs w:val="20"/>
        </w:rPr>
      </w:pPr>
    </w:p>
    <w:p w14:paraId="0E0F5CDC" w14:textId="77777777" w:rsidR="00FD28DB" w:rsidRPr="00F862AD" w:rsidRDefault="00FD28DB" w:rsidP="00FD28DB">
      <w:pPr>
        <w:pStyle w:val="2Nadpis"/>
        <w:numPr>
          <w:ilvl w:val="0"/>
          <w:numId w:val="0"/>
        </w:numPr>
        <w:tabs>
          <w:tab w:val="left" w:pos="709"/>
        </w:tabs>
        <w:spacing w:line="480" w:lineRule="auto"/>
        <w:jc w:val="both"/>
        <w:rPr>
          <w:rFonts w:ascii="Arial" w:hAnsi="Arial" w:cs="Arial"/>
          <w:i/>
          <w:sz w:val="20"/>
          <w:szCs w:val="20"/>
        </w:rPr>
      </w:pPr>
      <w:r w:rsidRPr="00F862AD">
        <w:rPr>
          <w:rFonts w:ascii="Arial" w:hAnsi="Arial" w:cs="Arial"/>
          <w:sz w:val="20"/>
          <w:szCs w:val="20"/>
        </w:rPr>
        <w:t>Ja, .................................................................... (</w:t>
      </w:r>
      <w:r w:rsidRPr="00F862AD">
        <w:rPr>
          <w:rFonts w:ascii="Arial" w:hAnsi="Arial" w:cs="Arial"/>
          <w:i/>
          <w:sz w:val="20"/>
          <w:szCs w:val="20"/>
        </w:rPr>
        <w:t>meno, priezvisko, titul),</w:t>
      </w:r>
    </w:p>
    <w:p w14:paraId="7E6A1226" w14:textId="77777777" w:rsidR="00FD28DB" w:rsidRPr="00F862AD" w:rsidRDefault="00FD28DB" w:rsidP="00FD28DB">
      <w:pPr>
        <w:pStyle w:val="2Nadpis"/>
        <w:numPr>
          <w:ilvl w:val="0"/>
          <w:numId w:val="0"/>
        </w:numPr>
        <w:tabs>
          <w:tab w:val="left" w:pos="709"/>
        </w:tabs>
        <w:spacing w:line="480" w:lineRule="auto"/>
        <w:jc w:val="both"/>
        <w:rPr>
          <w:rFonts w:ascii="Arial" w:hAnsi="Arial" w:cs="Arial"/>
          <w:sz w:val="20"/>
          <w:szCs w:val="20"/>
        </w:rPr>
      </w:pPr>
      <w:r w:rsidRPr="00F862AD">
        <w:rPr>
          <w:rFonts w:ascii="Arial" w:hAnsi="Arial" w:cs="Arial"/>
          <w:sz w:val="20"/>
          <w:szCs w:val="20"/>
        </w:rPr>
        <w:t>ako osoba oprávnená konať za spoločnosť / firmu..................................... (</w:t>
      </w:r>
      <w:r w:rsidRPr="00F862AD">
        <w:rPr>
          <w:rFonts w:ascii="Arial" w:hAnsi="Arial" w:cs="Arial"/>
          <w:i/>
          <w:sz w:val="20"/>
          <w:szCs w:val="20"/>
        </w:rPr>
        <w:t xml:space="preserve">úplný a presný názov spoločnosti / firmy v zmysle výpisu z príslušného obchodného registra), </w:t>
      </w:r>
      <w:r w:rsidRPr="00F862AD">
        <w:rPr>
          <w:rFonts w:ascii="Arial" w:hAnsi="Arial" w:cs="Arial"/>
          <w:sz w:val="20"/>
          <w:szCs w:val="20"/>
        </w:rPr>
        <w:t xml:space="preserve">so sídlom ................................................................, IČO: ......................................, zapísaná v .............................................................................................. </w:t>
      </w:r>
      <w:r w:rsidRPr="00F862AD">
        <w:rPr>
          <w:rFonts w:ascii="Arial" w:hAnsi="Arial" w:cs="Arial"/>
          <w:i/>
          <w:sz w:val="20"/>
          <w:szCs w:val="20"/>
        </w:rPr>
        <w:t>(údaje z príslušného obchodného registra)</w:t>
      </w:r>
    </w:p>
    <w:p w14:paraId="46473EC7" w14:textId="77777777" w:rsidR="00FD28DB" w:rsidRPr="00F862AD" w:rsidRDefault="00FD28DB" w:rsidP="00FD28DB">
      <w:pPr>
        <w:pStyle w:val="2Nadpis"/>
        <w:numPr>
          <w:ilvl w:val="0"/>
          <w:numId w:val="0"/>
        </w:numPr>
        <w:tabs>
          <w:tab w:val="left" w:pos="709"/>
        </w:tabs>
        <w:spacing w:line="480" w:lineRule="auto"/>
        <w:jc w:val="both"/>
        <w:rPr>
          <w:rFonts w:ascii="Arial" w:hAnsi="Arial" w:cs="Arial"/>
          <w:sz w:val="20"/>
          <w:szCs w:val="20"/>
        </w:rPr>
      </w:pPr>
    </w:p>
    <w:p w14:paraId="3640459D" w14:textId="77777777" w:rsidR="00FD28DB" w:rsidRPr="00F862AD" w:rsidRDefault="00FD28DB" w:rsidP="00FD28DB">
      <w:pPr>
        <w:pStyle w:val="2Nadpis"/>
        <w:numPr>
          <w:ilvl w:val="0"/>
          <w:numId w:val="0"/>
        </w:numPr>
        <w:tabs>
          <w:tab w:val="left" w:pos="709"/>
        </w:tabs>
        <w:jc w:val="both"/>
        <w:rPr>
          <w:rFonts w:ascii="Arial" w:hAnsi="Arial" w:cs="Arial"/>
          <w:sz w:val="20"/>
          <w:szCs w:val="20"/>
        </w:rPr>
      </w:pPr>
    </w:p>
    <w:p w14:paraId="5ABB7266" w14:textId="77777777" w:rsidR="00FD28DB" w:rsidRPr="00F862AD" w:rsidRDefault="00FD28DB" w:rsidP="00FD28DB">
      <w:pPr>
        <w:pStyle w:val="2Nadpis"/>
        <w:numPr>
          <w:ilvl w:val="0"/>
          <w:numId w:val="0"/>
        </w:numPr>
        <w:tabs>
          <w:tab w:val="left" w:pos="709"/>
        </w:tabs>
        <w:jc w:val="center"/>
        <w:rPr>
          <w:rFonts w:ascii="Arial" w:hAnsi="Arial" w:cs="Arial"/>
          <w:sz w:val="20"/>
          <w:szCs w:val="20"/>
        </w:rPr>
      </w:pPr>
      <w:r w:rsidRPr="00F862AD">
        <w:rPr>
          <w:rFonts w:ascii="Arial" w:hAnsi="Arial" w:cs="Arial"/>
          <w:b/>
          <w:sz w:val="20"/>
          <w:szCs w:val="20"/>
        </w:rPr>
        <w:t>ČESTNE PREHLASUJEM,</w:t>
      </w:r>
    </w:p>
    <w:p w14:paraId="64208F24" w14:textId="77777777" w:rsidR="00FD28DB" w:rsidRPr="00F862AD" w:rsidRDefault="00FD28DB" w:rsidP="00FD28DB">
      <w:pPr>
        <w:pStyle w:val="2Nadpis"/>
        <w:numPr>
          <w:ilvl w:val="0"/>
          <w:numId w:val="0"/>
        </w:numPr>
        <w:tabs>
          <w:tab w:val="left" w:pos="709"/>
        </w:tabs>
        <w:jc w:val="both"/>
        <w:rPr>
          <w:rFonts w:ascii="Arial" w:hAnsi="Arial" w:cs="Arial"/>
          <w:sz w:val="20"/>
          <w:szCs w:val="20"/>
        </w:rPr>
      </w:pPr>
    </w:p>
    <w:p w14:paraId="50203AFC" w14:textId="77777777" w:rsidR="00FD28DB" w:rsidRPr="00F862AD" w:rsidRDefault="00FD28DB" w:rsidP="00FD28DB">
      <w:pPr>
        <w:pStyle w:val="2Nadpis"/>
        <w:numPr>
          <w:ilvl w:val="0"/>
          <w:numId w:val="0"/>
        </w:numPr>
        <w:tabs>
          <w:tab w:val="left" w:pos="709"/>
        </w:tabs>
        <w:jc w:val="both"/>
        <w:rPr>
          <w:rFonts w:ascii="Arial" w:hAnsi="Arial" w:cs="Arial"/>
          <w:sz w:val="20"/>
          <w:szCs w:val="20"/>
        </w:rPr>
      </w:pPr>
    </w:p>
    <w:p w14:paraId="7F83A664" w14:textId="203C3F63" w:rsidR="00FD28DB" w:rsidRPr="00F862AD" w:rsidRDefault="00FD28DB" w:rsidP="00FD28DB">
      <w:pPr>
        <w:pStyle w:val="2Nadpis"/>
        <w:numPr>
          <w:ilvl w:val="0"/>
          <w:numId w:val="0"/>
        </w:numPr>
        <w:tabs>
          <w:tab w:val="left" w:pos="709"/>
        </w:tabs>
        <w:spacing w:line="360" w:lineRule="auto"/>
        <w:jc w:val="both"/>
        <w:rPr>
          <w:rFonts w:ascii="Arial" w:hAnsi="Arial" w:cs="Arial"/>
          <w:i/>
          <w:sz w:val="20"/>
          <w:szCs w:val="20"/>
        </w:rPr>
      </w:pPr>
      <w:r w:rsidRPr="00F862AD">
        <w:rPr>
          <w:rFonts w:ascii="Arial" w:hAnsi="Arial" w:cs="Arial"/>
          <w:sz w:val="20"/>
          <w:szCs w:val="20"/>
        </w:rPr>
        <w:t>že som sa nezúčastnil na príprave ani vyhotovení Výzvy na predkladanie cenových ponúk a Súťažných podkladov na predmet zákazky „</w:t>
      </w:r>
      <w:r w:rsidR="00F862AD" w:rsidRPr="00F862AD">
        <w:rPr>
          <w:rFonts w:ascii="Arial" w:hAnsi="Arial" w:cs="Arial"/>
          <w:sz w:val="20"/>
          <w:szCs w:val="20"/>
        </w:rPr>
        <w:t>Technológie na výrobu vína</w:t>
      </w:r>
      <w:r w:rsidRPr="00F862AD">
        <w:rPr>
          <w:rFonts w:ascii="Arial" w:hAnsi="Arial" w:cs="Arial"/>
          <w:sz w:val="20"/>
          <w:szCs w:val="20"/>
        </w:rPr>
        <w:t>“, uverejnenej vo výzve na predkladanie ponúk.</w:t>
      </w:r>
    </w:p>
    <w:p w14:paraId="78934A27" w14:textId="77777777" w:rsidR="00FD28DB" w:rsidRPr="00F862AD" w:rsidRDefault="00FD28DB" w:rsidP="00FD28DB">
      <w:pPr>
        <w:pStyle w:val="2Nadpis"/>
        <w:numPr>
          <w:ilvl w:val="0"/>
          <w:numId w:val="0"/>
        </w:numPr>
        <w:tabs>
          <w:tab w:val="left" w:pos="709"/>
        </w:tabs>
        <w:jc w:val="both"/>
        <w:rPr>
          <w:rFonts w:ascii="Arial" w:hAnsi="Arial" w:cs="Arial"/>
          <w:sz w:val="20"/>
          <w:szCs w:val="20"/>
        </w:rPr>
      </w:pPr>
    </w:p>
    <w:p w14:paraId="4590B5E0" w14:textId="77777777" w:rsidR="00FD28DB" w:rsidRPr="00F862AD" w:rsidRDefault="00FD28DB" w:rsidP="00FD28DB">
      <w:pPr>
        <w:pStyle w:val="2Nadpis"/>
        <w:numPr>
          <w:ilvl w:val="0"/>
          <w:numId w:val="0"/>
        </w:numPr>
        <w:tabs>
          <w:tab w:val="left" w:pos="709"/>
        </w:tabs>
        <w:jc w:val="both"/>
        <w:rPr>
          <w:rFonts w:ascii="Arial" w:hAnsi="Arial" w:cs="Arial"/>
          <w:sz w:val="20"/>
          <w:szCs w:val="20"/>
        </w:rPr>
      </w:pPr>
    </w:p>
    <w:p w14:paraId="5B9E2804" w14:textId="77777777" w:rsidR="00FD28DB" w:rsidRPr="00F862AD" w:rsidRDefault="00FD28DB" w:rsidP="00FD28DB">
      <w:pPr>
        <w:pStyle w:val="2Nadpis"/>
        <w:numPr>
          <w:ilvl w:val="0"/>
          <w:numId w:val="0"/>
        </w:numPr>
        <w:tabs>
          <w:tab w:val="left" w:pos="709"/>
        </w:tabs>
        <w:jc w:val="both"/>
        <w:rPr>
          <w:rFonts w:ascii="Arial" w:hAnsi="Arial" w:cs="Arial"/>
          <w:sz w:val="20"/>
          <w:szCs w:val="20"/>
        </w:rPr>
      </w:pPr>
    </w:p>
    <w:p w14:paraId="5D7212E5" w14:textId="77777777" w:rsidR="00FD28DB" w:rsidRPr="00F862AD" w:rsidRDefault="00FD28DB" w:rsidP="00FD28DB">
      <w:pPr>
        <w:pStyle w:val="2Nadpis"/>
        <w:numPr>
          <w:ilvl w:val="0"/>
          <w:numId w:val="0"/>
        </w:numPr>
        <w:tabs>
          <w:tab w:val="left" w:pos="709"/>
        </w:tabs>
        <w:jc w:val="both"/>
        <w:rPr>
          <w:rFonts w:ascii="Arial" w:hAnsi="Arial" w:cs="Arial"/>
          <w:sz w:val="20"/>
          <w:szCs w:val="20"/>
        </w:rPr>
      </w:pPr>
    </w:p>
    <w:p w14:paraId="7C4BB52D" w14:textId="77777777" w:rsidR="00FD28DB" w:rsidRPr="00F862AD" w:rsidRDefault="00FD28DB" w:rsidP="00FD28DB">
      <w:pPr>
        <w:pStyle w:val="2Nadpis"/>
        <w:numPr>
          <w:ilvl w:val="0"/>
          <w:numId w:val="0"/>
        </w:numPr>
        <w:tabs>
          <w:tab w:val="left" w:pos="709"/>
        </w:tabs>
        <w:jc w:val="both"/>
        <w:rPr>
          <w:rFonts w:ascii="Arial" w:hAnsi="Arial" w:cs="Arial"/>
          <w:sz w:val="20"/>
          <w:szCs w:val="20"/>
        </w:rPr>
      </w:pPr>
    </w:p>
    <w:p w14:paraId="7F728551" w14:textId="77777777" w:rsidR="00FD28DB" w:rsidRPr="00F862AD" w:rsidRDefault="00FD28DB" w:rsidP="00FD28DB">
      <w:pPr>
        <w:pStyle w:val="2Nadpis"/>
        <w:numPr>
          <w:ilvl w:val="0"/>
          <w:numId w:val="0"/>
        </w:numPr>
        <w:tabs>
          <w:tab w:val="left" w:pos="709"/>
        </w:tabs>
        <w:jc w:val="both"/>
        <w:rPr>
          <w:rFonts w:ascii="Arial" w:hAnsi="Arial" w:cs="Arial"/>
          <w:sz w:val="20"/>
          <w:szCs w:val="20"/>
        </w:rPr>
      </w:pPr>
      <w:r w:rsidRPr="00F862AD">
        <w:rPr>
          <w:rFonts w:ascii="Arial" w:hAnsi="Arial" w:cs="Arial"/>
          <w:sz w:val="20"/>
          <w:szCs w:val="20"/>
        </w:rPr>
        <w:t>V ................................................., dňa:..............................................</w:t>
      </w:r>
    </w:p>
    <w:p w14:paraId="67716BEF" w14:textId="77777777" w:rsidR="00FD28DB" w:rsidRPr="00F862AD" w:rsidRDefault="00FD28DB" w:rsidP="00FD28DB">
      <w:pPr>
        <w:pStyle w:val="2Nadpis"/>
        <w:numPr>
          <w:ilvl w:val="0"/>
          <w:numId w:val="0"/>
        </w:numPr>
        <w:tabs>
          <w:tab w:val="left" w:pos="709"/>
        </w:tabs>
        <w:jc w:val="both"/>
        <w:rPr>
          <w:rFonts w:ascii="Arial" w:hAnsi="Arial" w:cs="Arial"/>
          <w:sz w:val="20"/>
          <w:szCs w:val="20"/>
        </w:rPr>
      </w:pPr>
    </w:p>
    <w:p w14:paraId="0546A53E" w14:textId="77777777" w:rsidR="00FD28DB" w:rsidRPr="00F862AD" w:rsidRDefault="00FD28DB" w:rsidP="00FD28DB">
      <w:pPr>
        <w:pStyle w:val="2Nadpis"/>
        <w:numPr>
          <w:ilvl w:val="0"/>
          <w:numId w:val="0"/>
        </w:numPr>
        <w:tabs>
          <w:tab w:val="left" w:pos="709"/>
        </w:tabs>
        <w:jc w:val="both"/>
        <w:rPr>
          <w:rFonts w:ascii="Arial" w:hAnsi="Arial" w:cs="Arial"/>
          <w:sz w:val="20"/>
          <w:szCs w:val="20"/>
        </w:rPr>
      </w:pPr>
    </w:p>
    <w:p w14:paraId="023DE0D8" w14:textId="77777777" w:rsidR="00FD28DB" w:rsidRPr="00F862AD" w:rsidRDefault="00FD28DB" w:rsidP="00FD28DB">
      <w:pPr>
        <w:pStyle w:val="2Nadpis"/>
        <w:numPr>
          <w:ilvl w:val="0"/>
          <w:numId w:val="0"/>
        </w:numPr>
        <w:tabs>
          <w:tab w:val="left" w:pos="709"/>
        </w:tabs>
        <w:jc w:val="both"/>
        <w:rPr>
          <w:rFonts w:ascii="Arial" w:hAnsi="Arial" w:cs="Arial"/>
          <w:sz w:val="20"/>
          <w:szCs w:val="20"/>
        </w:rPr>
      </w:pPr>
    </w:p>
    <w:p w14:paraId="1AE75D1E" w14:textId="77777777" w:rsidR="00FD28DB" w:rsidRPr="00F862AD" w:rsidRDefault="00FD28DB" w:rsidP="00FD28DB">
      <w:pPr>
        <w:pStyle w:val="2Nadpis"/>
        <w:numPr>
          <w:ilvl w:val="0"/>
          <w:numId w:val="0"/>
        </w:numPr>
        <w:tabs>
          <w:tab w:val="left" w:pos="709"/>
        </w:tabs>
        <w:jc w:val="both"/>
        <w:rPr>
          <w:rFonts w:ascii="Arial" w:hAnsi="Arial" w:cs="Arial"/>
          <w:sz w:val="20"/>
          <w:szCs w:val="20"/>
        </w:rPr>
      </w:pPr>
    </w:p>
    <w:p w14:paraId="38EC068B" w14:textId="77777777" w:rsidR="00FD28DB" w:rsidRPr="00F862AD" w:rsidRDefault="00FD28DB" w:rsidP="00FD28DB">
      <w:pPr>
        <w:pStyle w:val="2Nadpis"/>
        <w:numPr>
          <w:ilvl w:val="0"/>
          <w:numId w:val="0"/>
        </w:numPr>
        <w:tabs>
          <w:tab w:val="left" w:pos="709"/>
        </w:tabs>
        <w:jc w:val="both"/>
        <w:rPr>
          <w:rFonts w:ascii="Arial" w:hAnsi="Arial" w:cs="Arial"/>
          <w:sz w:val="20"/>
          <w:szCs w:val="20"/>
        </w:rPr>
      </w:pPr>
    </w:p>
    <w:p w14:paraId="51C3C748" w14:textId="77777777" w:rsidR="00FD28DB" w:rsidRPr="00F862AD" w:rsidRDefault="00FD28DB" w:rsidP="00FD28DB">
      <w:pPr>
        <w:pStyle w:val="2Nadpis"/>
        <w:numPr>
          <w:ilvl w:val="0"/>
          <w:numId w:val="0"/>
        </w:numPr>
        <w:tabs>
          <w:tab w:val="left" w:pos="709"/>
        </w:tabs>
        <w:jc w:val="both"/>
        <w:rPr>
          <w:rFonts w:ascii="Arial" w:hAnsi="Arial" w:cs="Arial"/>
          <w:sz w:val="20"/>
          <w:szCs w:val="20"/>
        </w:rPr>
      </w:pPr>
    </w:p>
    <w:p w14:paraId="5EC0E541" w14:textId="77777777" w:rsidR="00FD28DB" w:rsidRPr="00F862AD" w:rsidRDefault="00FD28DB" w:rsidP="00FD28DB">
      <w:pPr>
        <w:pStyle w:val="2Nadpis"/>
        <w:numPr>
          <w:ilvl w:val="0"/>
          <w:numId w:val="0"/>
        </w:numPr>
        <w:tabs>
          <w:tab w:val="left" w:pos="709"/>
        </w:tabs>
        <w:jc w:val="both"/>
        <w:rPr>
          <w:rFonts w:ascii="Arial" w:hAnsi="Arial" w:cs="Arial"/>
          <w:sz w:val="20"/>
          <w:szCs w:val="20"/>
        </w:rPr>
      </w:pPr>
    </w:p>
    <w:p w14:paraId="2927CF1F" w14:textId="77777777" w:rsidR="00FD28DB" w:rsidRPr="00F862AD" w:rsidRDefault="00FD28DB" w:rsidP="00FD28DB">
      <w:pPr>
        <w:pStyle w:val="2Nadpis"/>
        <w:numPr>
          <w:ilvl w:val="0"/>
          <w:numId w:val="0"/>
        </w:numPr>
        <w:tabs>
          <w:tab w:val="left" w:pos="709"/>
        </w:tabs>
        <w:jc w:val="both"/>
        <w:rPr>
          <w:rFonts w:ascii="Arial" w:hAnsi="Arial" w:cs="Arial"/>
          <w:sz w:val="20"/>
          <w:szCs w:val="20"/>
        </w:rPr>
      </w:pPr>
      <w:r w:rsidRPr="00F862AD">
        <w:rPr>
          <w:rFonts w:ascii="Arial" w:hAnsi="Arial" w:cs="Arial"/>
          <w:sz w:val="20"/>
          <w:szCs w:val="20"/>
        </w:rPr>
        <w:t>...............................................................................</w:t>
      </w:r>
    </w:p>
    <w:p w14:paraId="7741B04D" w14:textId="77777777" w:rsidR="00FD28DB" w:rsidRPr="00F862AD" w:rsidRDefault="00FD28DB" w:rsidP="00FD28DB">
      <w:pPr>
        <w:pStyle w:val="2Nadpis"/>
        <w:numPr>
          <w:ilvl w:val="0"/>
          <w:numId w:val="0"/>
        </w:numPr>
        <w:tabs>
          <w:tab w:val="left" w:pos="709"/>
        </w:tabs>
        <w:jc w:val="both"/>
        <w:rPr>
          <w:rFonts w:ascii="Arial" w:hAnsi="Arial" w:cs="Arial"/>
          <w:i/>
          <w:sz w:val="20"/>
          <w:szCs w:val="20"/>
        </w:rPr>
      </w:pPr>
      <w:r w:rsidRPr="00F862AD">
        <w:rPr>
          <w:rFonts w:ascii="Arial" w:hAnsi="Arial" w:cs="Arial"/>
          <w:i/>
          <w:sz w:val="20"/>
          <w:szCs w:val="20"/>
        </w:rPr>
        <w:t xml:space="preserve">        Pečiatka a podpis štatutárneho zástupcu</w:t>
      </w:r>
    </w:p>
    <w:p w14:paraId="2E156439" w14:textId="77777777" w:rsidR="00FD28DB" w:rsidRPr="00F862AD" w:rsidRDefault="00FD28DB" w:rsidP="00FD28DB">
      <w:pPr>
        <w:pStyle w:val="2Nadpis"/>
        <w:numPr>
          <w:ilvl w:val="0"/>
          <w:numId w:val="0"/>
        </w:numPr>
        <w:tabs>
          <w:tab w:val="left" w:pos="709"/>
        </w:tabs>
        <w:jc w:val="both"/>
        <w:rPr>
          <w:rFonts w:ascii="Arial" w:hAnsi="Arial" w:cs="Arial"/>
          <w:sz w:val="20"/>
          <w:szCs w:val="20"/>
        </w:rPr>
      </w:pPr>
    </w:p>
    <w:p w14:paraId="05B2A811" w14:textId="77777777" w:rsidR="00FD28DB" w:rsidRPr="00F862AD" w:rsidRDefault="00FD28DB" w:rsidP="00FD28DB">
      <w:pPr>
        <w:pStyle w:val="2Nadpis"/>
        <w:numPr>
          <w:ilvl w:val="0"/>
          <w:numId w:val="0"/>
        </w:numPr>
        <w:tabs>
          <w:tab w:val="left" w:pos="709"/>
        </w:tabs>
        <w:jc w:val="both"/>
        <w:rPr>
          <w:rFonts w:ascii="Arial" w:hAnsi="Arial" w:cs="Arial"/>
          <w:sz w:val="20"/>
          <w:szCs w:val="20"/>
        </w:rPr>
      </w:pPr>
    </w:p>
    <w:p w14:paraId="31E640FC" w14:textId="77777777" w:rsidR="00FD28DB" w:rsidRPr="00E84155" w:rsidRDefault="00FD28DB" w:rsidP="00CB19F7">
      <w:pPr>
        <w:rPr>
          <w:rFonts w:ascii="Arial" w:hAnsi="Arial" w:cs="Arial"/>
          <w:i/>
          <w:sz w:val="20"/>
          <w:szCs w:val="20"/>
          <w:highlight w:val="yellow"/>
        </w:rPr>
        <w:sectPr w:rsidR="00FD28DB" w:rsidRPr="00E84155" w:rsidSect="00382F01">
          <w:pgSz w:w="11906" w:h="16838" w:code="9"/>
          <w:pgMar w:top="1134" w:right="1134" w:bottom="1134" w:left="1134" w:header="709" w:footer="510" w:gutter="0"/>
          <w:pgNumType w:start="1" w:chapStyle="1" w:chapSep="period"/>
          <w:cols w:space="720"/>
          <w:titlePg/>
          <w:docGrid w:linePitch="360"/>
        </w:sectPr>
      </w:pPr>
    </w:p>
    <w:p w14:paraId="6957CED9" w14:textId="7437B739" w:rsidR="00FD28DB" w:rsidRPr="00F862AD" w:rsidRDefault="00FD28DB" w:rsidP="00FD28DB">
      <w:pPr>
        <w:pStyle w:val="2Nadpis"/>
        <w:numPr>
          <w:ilvl w:val="0"/>
          <w:numId w:val="0"/>
        </w:numPr>
        <w:tabs>
          <w:tab w:val="left" w:pos="709"/>
        </w:tabs>
        <w:jc w:val="both"/>
        <w:rPr>
          <w:rFonts w:ascii="Arial" w:hAnsi="Arial" w:cs="Arial"/>
          <w:sz w:val="20"/>
          <w:szCs w:val="20"/>
        </w:rPr>
      </w:pPr>
      <w:r w:rsidRPr="00F862AD">
        <w:rPr>
          <w:rFonts w:ascii="Arial" w:hAnsi="Arial" w:cs="Arial"/>
          <w:sz w:val="20"/>
          <w:szCs w:val="20"/>
        </w:rPr>
        <w:lastRenderedPageBreak/>
        <w:t xml:space="preserve">Príloha č. </w:t>
      </w:r>
      <w:r w:rsidR="00A33EBF" w:rsidRPr="00F862AD">
        <w:rPr>
          <w:rFonts w:ascii="Arial" w:hAnsi="Arial" w:cs="Arial"/>
          <w:sz w:val="20"/>
          <w:szCs w:val="20"/>
        </w:rPr>
        <w:t>6</w:t>
      </w:r>
    </w:p>
    <w:p w14:paraId="68A749B9" w14:textId="77777777" w:rsidR="00FD28DB" w:rsidRPr="00F862AD" w:rsidRDefault="00FD28DB" w:rsidP="00FD28DB">
      <w:pPr>
        <w:pStyle w:val="2Nadpis"/>
        <w:numPr>
          <w:ilvl w:val="0"/>
          <w:numId w:val="0"/>
        </w:numPr>
        <w:tabs>
          <w:tab w:val="left" w:pos="709"/>
        </w:tabs>
        <w:jc w:val="both"/>
        <w:rPr>
          <w:rFonts w:ascii="Arial" w:hAnsi="Arial" w:cs="Arial"/>
          <w:sz w:val="20"/>
          <w:szCs w:val="20"/>
        </w:rPr>
      </w:pPr>
    </w:p>
    <w:p w14:paraId="74C437D0" w14:textId="77777777" w:rsidR="00FD28DB" w:rsidRPr="00F862AD" w:rsidRDefault="00FD28DB" w:rsidP="00FD28DB">
      <w:pPr>
        <w:pStyle w:val="2Nadpis"/>
        <w:numPr>
          <w:ilvl w:val="0"/>
          <w:numId w:val="0"/>
        </w:numPr>
        <w:tabs>
          <w:tab w:val="left" w:pos="709"/>
        </w:tabs>
        <w:jc w:val="both"/>
        <w:rPr>
          <w:rFonts w:ascii="Arial" w:hAnsi="Arial" w:cs="Arial"/>
          <w:b/>
          <w:sz w:val="20"/>
          <w:szCs w:val="20"/>
        </w:rPr>
      </w:pPr>
      <w:r w:rsidRPr="00F862AD">
        <w:rPr>
          <w:rFonts w:ascii="Arial" w:hAnsi="Arial" w:cs="Arial"/>
          <w:b/>
          <w:sz w:val="20"/>
          <w:szCs w:val="20"/>
        </w:rPr>
        <w:t>Obchodné meno, adresa alebo sídlo uchádzača:</w:t>
      </w:r>
    </w:p>
    <w:p w14:paraId="269E1F33" w14:textId="77777777" w:rsidR="00FD28DB" w:rsidRPr="00F862AD" w:rsidRDefault="00FD28DB" w:rsidP="00FD28DB">
      <w:pPr>
        <w:pStyle w:val="2Nadpis"/>
        <w:numPr>
          <w:ilvl w:val="0"/>
          <w:numId w:val="0"/>
        </w:numPr>
        <w:tabs>
          <w:tab w:val="left" w:pos="709"/>
        </w:tabs>
        <w:jc w:val="both"/>
        <w:rPr>
          <w:rFonts w:ascii="Arial" w:hAnsi="Arial" w:cs="Arial"/>
          <w:b/>
          <w:sz w:val="20"/>
          <w:szCs w:val="20"/>
        </w:rPr>
      </w:pPr>
    </w:p>
    <w:p w14:paraId="1B1FAC17" w14:textId="77777777" w:rsidR="00FD28DB" w:rsidRPr="00F862AD" w:rsidRDefault="00FD28DB" w:rsidP="00FD28DB">
      <w:pPr>
        <w:pStyle w:val="2Nadpis"/>
        <w:numPr>
          <w:ilvl w:val="0"/>
          <w:numId w:val="0"/>
        </w:numPr>
        <w:pBdr>
          <w:bottom w:val="single" w:sz="12" w:space="1" w:color="auto"/>
        </w:pBdr>
        <w:tabs>
          <w:tab w:val="left" w:pos="709"/>
        </w:tabs>
        <w:jc w:val="both"/>
        <w:rPr>
          <w:rFonts w:ascii="Arial" w:hAnsi="Arial" w:cs="Arial"/>
          <w:b/>
          <w:sz w:val="20"/>
          <w:szCs w:val="20"/>
        </w:rPr>
      </w:pPr>
    </w:p>
    <w:p w14:paraId="2919A98D" w14:textId="77777777" w:rsidR="00FD28DB" w:rsidRPr="00F862AD" w:rsidRDefault="00FD28DB" w:rsidP="00FD28DB">
      <w:pPr>
        <w:pStyle w:val="2Nadpis"/>
        <w:numPr>
          <w:ilvl w:val="0"/>
          <w:numId w:val="0"/>
        </w:numPr>
        <w:tabs>
          <w:tab w:val="left" w:pos="709"/>
        </w:tabs>
        <w:jc w:val="both"/>
        <w:rPr>
          <w:rFonts w:ascii="Arial" w:hAnsi="Arial" w:cs="Arial"/>
          <w:b/>
          <w:sz w:val="20"/>
          <w:szCs w:val="20"/>
        </w:rPr>
      </w:pPr>
    </w:p>
    <w:p w14:paraId="588A4CBB" w14:textId="77777777" w:rsidR="00FD28DB" w:rsidRPr="00F862AD" w:rsidRDefault="00FD28DB" w:rsidP="00FD28DB">
      <w:pPr>
        <w:pStyle w:val="2Nadpis"/>
        <w:numPr>
          <w:ilvl w:val="0"/>
          <w:numId w:val="0"/>
        </w:numPr>
        <w:tabs>
          <w:tab w:val="left" w:pos="709"/>
        </w:tabs>
        <w:jc w:val="both"/>
        <w:rPr>
          <w:rFonts w:ascii="Arial" w:hAnsi="Arial" w:cs="Arial"/>
          <w:b/>
          <w:sz w:val="20"/>
          <w:szCs w:val="20"/>
        </w:rPr>
      </w:pPr>
    </w:p>
    <w:p w14:paraId="4CAE78DA" w14:textId="77777777" w:rsidR="00FD28DB" w:rsidRPr="00F862AD" w:rsidRDefault="00FD28DB" w:rsidP="00FD28DB">
      <w:pPr>
        <w:pStyle w:val="2Nadpis"/>
        <w:numPr>
          <w:ilvl w:val="0"/>
          <w:numId w:val="0"/>
        </w:numPr>
        <w:tabs>
          <w:tab w:val="left" w:pos="709"/>
        </w:tabs>
        <w:jc w:val="both"/>
        <w:rPr>
          <w:rFonts w:ascii="Arial" w:hAnsi="Arial" w:cs="Arial"/>
          <w:b/>
          <w:sz w:val="20"/>
          <w:szCs w:val="20"/>
        </w:rPr>
      </w:pPr>
    </w:p>
    <w:p w14:paraId="5C5F11A5" w14:textId="77777777" w:rsidR="00FD28DB" w:rsidRPr="00F862AD" w:rsidRDefault="00FD28DB" w:rsidP="00FD28DB">
      <w:pPr>
        <w:pStyle w:val="2Nadpis"/>
        <w:numPr>
          <w:ilvl w:val="0"/>
          <w:numId w:val="0"/>
        </w:numPr>
        <w:tabs>
          <w:tab w:val="left" w:pos="709"/>
        </w:tabs>
        <w:jc w:val="center"/>
        <w:rPr>
          <w:rFonts w:ascii="Arial" w:hAnsi="Arial" w:cs="Arial"/>
          <w:b/>
          <w:sz w:val="28"/>
          <w:szCs w:val="20"/>
        </w:rPr>
      </w:pPr>
      <w:r w:rsidRPr="00F862AD">
        <w:rPr>
          <w:rFonts w:ascii="Arial" w:hAnsi="Arial" w:cs="Arial"/>
          <w:b/>
          <w:sz w:val="28"/>
          <w:szCs w:val="20"/>
        </w:rPr>
        <w:t>ČESTNÉ PREHLÁSENIE</w:t>
      </w:r>
    </w:p>
    <w:p w14:paraId="4634C799" w14:textId="77777777" w:rsidR="00FD28DB" w:rsidRPr="00F862AD" w:rsidRDefault="00FD28DB" w:rsidP="00FD28DB">
      <w:pPr>
        <w:pStyle w:val="2Nadpis"/>
        <w:numPr>
          <w:ilvl w:val="0"/>
          <w:numId w:val="0"/>
        </w:numPr>
        <w:tabs>
          <w:tab w:val="left" w:pos="709"/>
        </w:tabs>
        <w:jc w:val="both"/>
        <w:rPr>
          <w:rFonts w:ascii="Arial" w:hAnsi="Arial" w:cs="Arial"/>
          <w:b/>
          <w:sz w:val="20"/>
          <w:szCs w:val="20"/>
        </w:rPr>
      </w:pPr>
    </w:p>
    <w:p w14:paraId="71DA1E8F" w14:textId="77777777" w:rsidR="00FD28DB" w:rsidRPr="00F862AD" w:rsidRDefault="00FD28DB" w:rsidP="00FD28DB">
      <w:pPr>
        <w:pStyle w:val="2Nadpis"/>
        <w:numPr>
          <w:ilvl w:val="0"/>
          <w:numId w:val="0"/>
        </w:numPr>
        <w:tabs>
          <w:tab w:val="left" w:pos="709"/>
        </w:tabs>
        <w:spacing w:line="480" w:lineRule="auto"/>
        <w:jc w:val="both"/>
        <w:rPr>
          <w:rFonts w:ascii="Arial" w:hAnsi="Arial" w:cs="Arial"/>
          <w:sz w:val="20"/>
          <w:szCs w:val="20"/>
        </w:rPr>
      </w:pPr>
    </w:p>
    <w:p w14:paraId="57D335F4" w14:textId="77777777" w:rsidR="00FD28DB" w:rsidRPr="00F862AD" w:rsidRDefault="00FD28DB" w:rsidP="00FD28DB">
      <w:pPr>
        <w:pStyle w:val="2Nadpis"/>
        <w:numPr>
          <w:ilvl w:val="0"/>
          <w:numId w:val="0"/>
        </w:numPr>
        <w:tabs>
          <w:tab w:val="left" w:pos="709"/>
        </w:tabs>
        <w:spacing w:line="480" w:lineRule="auto"/>
        <w:jc w:val="both"/>
        <w:rPr>
          <w:rFonts w:ascii="Arial" w:hAnsi="Arial" w:cs="Arial"/>
          <w:i/>
          <w:sz w:val="20"/>
          <w:szCs w:val="20"/>
        </w:rPr>
      </w:pPr>
      <w:r w:rsidRPr="00F862AD">
        <w:rPr>
          <w:rFonts w:ascii="Arial" w:hAnsi="Arial" w:cs="Arial"/>
          <w:sz w:val="20"/>
          <w:szCs w:val="20"/>
        </w:rPr>
        <w:t>Ja, .................................................................... (</w:t>
      </w:r>
      <w:r w:rsidRPr="00F862AD">
        <w:rPr>
          <w:rFonts w:ascii="Arial" w:hAnsi="Arial" w:cs="Arial"/>
          <w:i/>
          <w:sz w:val="20"/>
          <w:szCs w:val="20"/>
        </w:rPr>
        <w:t>meno, priezvisko, titul),</w:t>
      </w:r>
    </w:p>
    <w:p w14:paraId="5CC9C1F5" w14:textId="77777777" w:rsidR="00FD28DB" w:rsidRPr="00F862AD" w:rsidRDefault="00FD28DB" w:rsidP="00FD28DB">
      <w:pPr>
        <w:pStyle w:val="2Nadpis"/>
        <w:numPr>
          <w:ilvl w:val="0"/>
          <w:numId w:val="0"/>
        </w:numPr>
        <w:tabs>
          <w:tab w:val="left" w:pos="709"/>
        </w:tabs>
        <w:spacing w:line="480" w:lineRule="auto"/>
        <w:jc w:val="both"/>
        <w:rPr>
          <w:rFonts w:ascii="Arial" w:hAnsi="Arial" w:cs="Arial"/>
          <w:sz w:val="20"/>
          <w:szCs w:val="20"/>
        </w:rPr>
      </w:pPr>
      <w:r w:rsidRPr="00F862AD">
        <w:rPr>
          <w:rFonts w:ascii="Arial" w:hAnsi="Arial" w:cs="Arial"/>
          <w:sz w:val="20"/>
          <w:szCs w:val="20"/>
        </w:rPr>
        <w:t>ako osoba oprávnená konať za spoločnosť / firmu..................................... (</w:t>
      </w:r>
      <w:r w:rsidRPr="00F862AD">
        <w:rPr>
          <w:rFonts w:ascii="Arial" w:hAnsi="Arial" w:cs="Arial"/>
          <w:i/>
          <w:sz w:val="20"/>
          <w:szCs w:val="20"/>
        </w:rPr>
        <w:t xml:space="preserve">úplný a presný názov spoločnosti / firmy v zmysle výpisu z príslušného obchodného registra), </w:t>
      </w:r>
      <w:r w:rsidRPr="00F862AD">
        <w:rPr>
          <w:rFonts w:ascii="Arial" w:hAnsi="Arial" w:cs="Arial"/>
          <w:sz w:val="20"/>
          <w:szCs w:val="20"/>
        </w:rPr>
        <w:t xml:space="preserve">so sídlom ................................................................, IČO: ......................................, zapísaná v .............................................................................................. </w:t>
      </w:r>
      <w:r w:rsidRPr="00F862AD">
        <w:rPr>
          <w:rFonts w:ascii="Arial" w:hAnsi="Arial" w:cs="Arial"/>
          <w:i/>
          <w:sz w:val="20"/>
          <w:szCs w:val="20"/>
        </w:rPr>
        <w:t>(údaje z príslušného obchodného registra)</w:t>
      </w:r>
    </w:p>
    <w:p w14:paraId="4322B88F" w14:textId="77777777" w:rsidR="00FD28DB" w:rsidRPr="00F862AD" w:rsidRDefault="00FD28DB" w:rsidP="00FD28DB">
      <w:pPr>
        <w:pStyle w:val="2Nadpis"/>
        <w:numPr>
          <w:ilvl w:val="0"/>
          <w:numId w:val="0"/>
        </w:numPr>
        <w:tabs>
          <w:tab w:val="left" w:pos="709"/>
        </w:tabs>
        <w:jc w:val="both"/>
        <w:rPr>
          <w:rFonts w:ascii="Arial" w:hAnsi="Arial" w:cs="Arial"/>
          <w:sz w:val="20"/>
          <w:szCs w:val="20"/>
        </w:rPr>
      </w:pPr>
    </w:p>
    <w:p w14:paraId="260F16A6" w14:textId="77777777" w:rsidR="00FD28DB" w:rsidRPr="00F862AD" w:rsidRDefault="00FD28DB" w:rsidP="00FD28DB">
      <w:pPr>
        <w:pStyle w:val="2Nadpis"/>
        <w:numPr>
          <w:ilvl w:val="0"/>
          <w:numId w:val="0"/>
        </w:numPr>
        <w:tabs>
          <w:tab w:val="left" w:pos="709"/>
        </w:tabs>
        <w:jc w:val="center"/>
        <w:rPr>
          <w:rFonts w:ascii="Arial" w:hAnsi="Arial" w:cs="Arial"/>
          <w:sz w:val="20"/>
          <w:szCs w:val="20"/>
        </w:rPr>
      </w:pPr>
      <w:r w:rsidRPr="00F862AD">
        <w:rPr>
          <w:rFonts w:ascii="Arial" w:hAnsi="Arial" w:cs="Arial"/>
          <w:b/>
          <w:sz w:val="20"/>
          <w:szCs w:val="20"/>
        </w:rPr>
        <w:t>ČESTNE PREHLASUJEM,</w:t>
      </w:r>
    </w:p>
    <w:p w14:paraId="2BE4A9D5" w14:textId="77777777" w:rsidR="00FD28DB" w:rsidRPr="00F862AD" w:rsidRDefault="00FD28DB" w:rsidP="00FD28DB">
      <w:pPr>
        <w:pStyle w:val="2Nadpis"/>
        <w:numPr>
          <w:ilvl w:val="0"/>
          <w:numId w:val="0"/>
        </w:numPr>
        <w:tabs>
          <w:tab w:val="left" w:pos="709"/>
        </w:tabs>
        <w:jc w:val="both"/>
        <w:rPr>
          <w:rFonts w:ascii="Arial" w:hAnsi="Arial" w:cs="Arial"/>
          <w:sz w:val="20"/>
          <w:szCs w:val="20"/>
        </w:rPr>
      </w:pPr>
    </w:p>
    <w:p w14:paraId="7E542DD0" w14:textId="77777777" w:rsidR="00FD28DB" w:rsidRPr="00F862AD" w:rsidRDefault="00FD28DB" w:rsidP="00FD28DB">
      <w:pPr>
        <w:pStyle w:val="2Nadpis"/>
        <w:numPr>
          <w:ilvl w:val="0"/>
          <w:numId w:val="0"/>
        </w:numPr>
        <w:tabs>
          <w:tab w:val="left" w:pos="709"/>
        </w:tabs>
        <w:jc w:val="both"/>
        <w:rPr>
          <w:rFonts w:ascii="Arial" w:hAnsi="Arial" w:cs="Arial"/>
          <w:sz w:val="20"/>
          <w:szCs w:val="20"/>
        </w:rPr>
      </w:pPr>
    </w:p>
    <w:p w14:paraId="7E6E71CE" w14:textId="31CE5583" w:rsidR="00FD28DB" w:rsidRPr="00F862AD" w:rsidRDefault="00FD28DB" w:rsidP="00FD28DB">
      <w:pPr>
        <w:pStyle w:val="2Nadpis"/>
        <w:numPr>
          <w:ilvl w:val="0"/>
          <w:numId w:val="0"/>
        </w:numPr>
        <w:tabs>
          <w:tab w:val="left" w:pos="709"/>
        </w:tabs>
        <w:spacing w:line="360" w:lineRule="auto"/>
        <w:jc w:val="both"/>
        <w:rPr>
          <w:rFonts w:ascii="Arial" w:hAnsi="Arial" w:cs="Arial"/>
          <w:i/>
          <w:sz w:val="20"/>
          <w:szCs w:val="20"/>
        </w:rPr>
      </w:pPr>
      <w:r w:rsidRPr="00F862AD">
        <w:rPr>
          <w:rFonts w:ascii="Arial" w:hAnsi="Arial" w:cs="Arial"/>
          <w:sz w:val="20"/>
          <w:szCs w:val="20"/>
        </w:rPr>
        <w:t>že údaje uvedené vo všetkých dokladoch a dokumentoch predložených v rámci ponuky na predmet zákazky „</w:t>
      </w:r>
      <w:r w:rsidR="00F862AD" w:rsidRPr="00F862AD">
        <w:rPr>
          <w:rFonts w:ascii="Arial" w:hAnsi="Arial" w:cs="Arial"/>
          <w:sz w:val="20"/>
          <w:szCs w:val="20"/>
        </w:rPr>
        <w:t>Technológie na výrobu vína</w:t>
      </w:r>
      <w:r w:rsidRPr="00F862AD">
        <w:rPr>
          <w:rFonts w:ascii="Arial" w:hAnsi="Arial" w:cs="Arial"/>
          <w:sz w:val="20"/>
          <w:szCs w:val="20"/>
        </w:rPr>
        <w:t>“,</w:t>
      </w:r>
    </w:p>
    <w:p w14:paraId="6E10E5BE" w14:textId="77777777" w:rsidR="00FD28DB" w:rsidRPr="00F862AD" w:rsidRDefault="00FD28DB" w:rsidP="00FD28DB">
      <w:pPr>
        <w:pStyle w:val="2Nadpis"/>
        <w:numPr>
          <w:ilvl w:val="0"/>
          <w:numId w:val="0"/>
        </w:numPr>
        <w:tabs>
          <w:tab w:val="left" w:pos="709"/>
        </w:tabs>
        <w:jc w:val="both"/>
        <w:rPr>
          <w:rFonts w:ascii="Arial" w:hAnsi="Arial" w:cs="Arial"/>
          <w:sz w:val="20"/>
          <w:szCs w:val="20"/>
        </w:rPr>
      </w:pPr>
    </w:p>
    <w:p w14:paraId="194A983F" w14:textId="77777777" w:rsidR="00FD28DB" w:rsidRPr="00F862AD" w:rsidRDefault="00FD28DB" w:rsidP="00FD28DB">
      <w:pPr>
        <w:pStyle w:val="2Nadpis"/>
        <w:numPr>
          <w:ilvl w:val="0"/>
          <w:numId w:val="0"/>
        </w:numPr>
        <w:tabs>
          <w:tab w:val="left" w:pos="709"/>
        </w:tabs>
        <w:jc w:val="both"/>
        <w:rPr>
          <w:rFonts w:ascii="Arial" w:hAnsi="Arial" w:cs="Arial"/>
          <w:sz w:val="20"/>
          <w:szCs w:val="20"/>
        </w:rPr>
      </w:pPr>
    </w:p>
    <w:p w14:paraId="5DBF63DB" w14:textId="77777777" w:rsidR="00FD28DB" w:rsidRPr="00F862AD" w:rsidRDefault="00FD28DB" w:rsidP="00FD28DB">
      <w:pPr>
        <w:pStyle w:val="2Nadpis"/>
        <w:numPr>
          <w:ilvl w:val="0"/>
          <w:numId w:val="0"/>
        </w:numPr>
        <w:tabs>
          <w:tab w:val="left" w:pos="709"/>
        </w:tabs>
        <w:jc w:val="center"/>
        <w:rPr>
          <w:rFonts w:ascii="Arial" w:hAnsi="Arial" w:cs="Arial"/>
          <w:b/>
          <w:sz w:val="20"/>
          <w:szCs w:val="20"/>
        </w:rPr>
      </w:pPr>
      <w:r w:rsidRPr="00F862AD">
        <w:rPr>
          <w:rFonts w:ascii="Arial" w:hAnsi="Arial" w:cs="Arial"/>
          <w:b/>
          <w:sz w:val="20"/>
          <w:szCs w:val="20"/>
        </w:rPr>
        <w:t>sú pravdivé a úplné</w:t>
      </w:r>
    </w:p>
    <w:p w14:paraId="1266A087" w14:textId="77777777" w:rsidR="00FD28DB" w:rsidRPr="00F862AD" w:rsidRDefault="00FD28DB" w:rsidP="00FD28DB">
      <w:pPr>
        <w:pStyle w:val="2Nadpis"/>
        <w:numPr>
          <w:ilvl w:val="0"/>
          <w:numId w:val="0"/>
        </w:numPr>
        <w:tabs>
          <w:tab w:val="left" w:pos="709"/>
        </w:tabs>
        <w:jc w:val="center"/>
        <w:rPr>
          <w:rFonts w:ascii="Arial" w:hAnsi="Arial" w:cs="Arial"/>
          <w:b/>
          <w:sz w:val="20"/>
          <w:szCs w:val="20"/>
        </w:rPr>
      </w:pPr>
    </w:p>
    <w:p w14:paraId="062917F7" w14:textId="5966A207" w:rsidR="00FD28DB" w:rsidRPr="00F862AD" w:rsidRDefault="00FD28DB" w:rsidP="00FD28DB">
      <w:pPr>
        <w:pStyle w:val="2Nadpis"/>
        <w:numPr>
          <w:ilvl w:val="0"/>
          <w:numId w:val="0"/>
        </w:numPr>
        <w:tabs>
          <w:tab w:val="left" w:pos="709"/>
        </w:tabs>
        <w:spacing w:line="360" w:lineRule="auto"/>
        <w:jc w:val="both"/>
        <w:rPr>
          <w:rFonts w:ascii="Arial" w:hAnsi="Arial" w:cs="Arial"/>
          <w:sz w:val="20"/>
          <w:szCs w:val="20"/>
        </w:rPr>
      </w:pPr>
      <w:r w:rsidRPr="00F862AD">
        <w:rPr>
          <w:rFonts w:ascii="Arial" w:hAnsi="Arial" w:cs="Arial"/>
          <w:sz w:val="20"/>
          <w:szCs w:val="20"/>
        </w:rPr>
        <w:t xml:space="preserve">a zároveň dávam súhlas k tomu, že doklady a informácie poskytnuté v rámci tejto verejnej súťaže, môže verejný obstarávateľ spracovávať v zmysle </w:t>
      </w:r>
      <w:r w:rsidR="000471CD" w:rsidRPr="00F862AD">
        <w:rPr>
          <w:rFonts w:ascii="Arial" w:hAnsi="Arial" w:cs="Arial"/>
          <w:sz w:val="20"/>
          <w:szCs w:val="20"/>
        </w:rPr>
        <w:t>Zákona č.18/2018 Z. z. o ochrane osobných údajov a o zmene a doplnení niektorých zákonov a Nariadením európskeho parlamentu a rady (EÚ) 2016/679 z 27. apríla 2016 o ochrane fyzických osôb pri spracúvaní osobných údajov a o voľnom pohybe takýchto údajov</w:t>
      </w:r>
      <w:r w:rsidRPr="00F862AD">
        <w:rPr>
          <w:rFonts w:ascii="Arial" w:hAnsi="Arial" w:cs="Arial"/>
          <w:sz w:val="20"/>
          <w:szCs w:val="20"/>
        </w:rPr>
        <w:t>.</w:t>
      </w:r>
    </w:p>
    <w:p w14:paraId="718905B1" w14:textId="77777777" w:rsidR="00FD28DB" w:rsidRPr="00F862AD" w:rsidRDefault="00FD28DB" w:rsidP="00FD28DB">
      <w:pPr>
        <w:pStyle w:val="2Nadpis"/>
        <w:numPr>
          <w:ilvl w:val="0"/>
          <w:numId w:val="0"/>
        </w:numPr>
        <w:tabs>
          <w:tab w:val="left" w:pos="709"/>
        </w:tabs>
        <w:jc w:val="both"/>
        <w:rPr>
          <w:rFonts w:ascii="Arial" w:hAnsi="Arial" w:cs="Arial"/>
          <w:sz w:val="20"/>
          <w:szCs w:val="20"/>
        </w:rPr>
      </w:pPr>
    </w:p>
    <w:p w14:paraId="30AC4286" w14:textId="77777777" w:rsidR="00FD28DB" w:rsidRPr="00F862AD" w:rsidRDefault="00FD28DB" w:rsidP="00FD28DB">
      <w:pPr>
        <w:pStyle w:val="2Nadpis"/>
        <w:numPr>
          <w:ilvl w:val="0"/>
          <w:numId w:val="0"/>
        </w:numPr>
        <w:tabs>
          <w:tab w:val="left" w:pos="709"/>
        </w:tabs>
        <w:jc w:val="both"/>
        <w:rPr>
          <w:rFonts w:ascii="Arial" w:hAnsi="Arial" w:cs="Arial"/>
          <w:sz w:val="20"/>
          <w:szCs w:val="20"/>
        </w:rPr>
      </w:pPr>
    </w:p>
    <w:p w14:paraId="5B80E5D2" w14:textId="77777777" w:rsidR="00FD28DB" w:rsidRPr="00F862AD" w:rsidRDefault="00FD28DB" w:rsidP="00FD28DB">
      <w:pPr>
        <w:pStyle w:val="2Nadpis"/>
        <w:numPr>
          <w:ilvl w:val="0"/>
          <w:numId w:val="0"/>
        </w:numPr>
        <w:tabs>
          <w:tab w:val="left" w:pos="709"/>
        </w:tabs>
        <w:jc w:val="both"/>
        <w:rPr>
          <w:rFonts w:ascii="Arial" w:hAnsi="Arial" w:cs="Arial"/>
          <w:sz w:val="20"/>
          <w:szCs w:val="20"/>
        </w:rPr>
      </w:pPr>
      <w:r w:rsidRPr="00F862AD">
        <w:rPr>
          <w:rFonts w:ascii="Arial" w:hAnsi="Arial" w:cs="Arial"/>
          <w:sz w:val="20"/>
          <w:szCs w:val="20"/>
        </w:rPr>
        <w:t>V ................................................., dňa:..............................................</w:t>
      </w:r>
    </w:p>
    <w:p w14:paraId="7AFD8CA4" w14:textId="77777777" w:rsidR="00FD28DB" w:rsidRPr="00F862AD" w:rsidRDefault="00FD28DB" w:rsidP="00FD28DB">
      <w:pPr>
        <w:pStyle w:val="2Nadpis"/>
        <w:numPr>
          <w:ilvl w:val="0"/>
          <w:numId w:val="0"/>
        </w:numPr>
        <w:tabs>
          <w:tab w:val="left" w:pos="709"/>
        </w:tabs>
        <w:jc w:val="both"/>
        <w:rPr>
          <w:rFonts w:ascii="Arial" w:hAnsi="Arial" w:cs="Arial"/>
          <w:sz w:val="20"/>
          <w:szCs w:val="20"/>
        </w:rPr>
      </w:pPr>
    </w:p>
    <w:p w14:paraId="6C096A3C" w14:textId="77777777" w:rsidR="00FD28DB" w:rsidRPr="00F862AD" w:rsidRDefault="00FD28DB" w:rsidP="00FD28DB">
      <w:pPr>
        <w:pStyle w:val="2Nadpis"/>
        <w:numPr>
          <w:ilvl w:val="0"/>
          <w:numId w:val="0"/>
        </w:numPr>
        <w:tabs>
          <w:tab w:val="left" w:pos="709"/>
        </w:tabs>
        <w:jc w:val="both"/>
        <w:rPr>
          <w:rFonts w:ascii="Arial" w:hAnsi="Arial" w:cs="Arial"/>
          <w:sz w:val="20"/>
          <w:szCs w:val="20"/>
        </w:rPr>
      </w:pPr>
    </w:p>
    <w:p w14:paraId="403D66F9" w14:textId="77777777" w:rsidR="00FD28DB" w:rsidRPr="00F862AD" w:rsidRDefault="00FD28DB" w:rsidP="00FD28DB">
      <w:pPr>
        <w:pStyle w:val="2Nadpis"/>
        <w:numPr>
          <w:ilvl w:val="0"/>
          <w:numId w:val="0"/>
        </w:numPr>
        <w:tabs>
          <w:tab w:val="left" w:pos="709"/>
        </w:tabs>
        <w:jc w:val="both"/>
        <w:rPr>
          <w:rFonts w:ascii="Arial" w:hAnsi="Arial" w:cs="Arial"/>
          <w:sz w:val="20"/>
          <w:szCs w:val="20"/>
        </w:rPr>
      </w:pPr>
    </w:p>
    <w:p w14:paraId="0EA43CF2" w14:textId="77777777" w:rsidR="00FD28DB" w:rsidRPr="00F862AD" w:rsidRDefault="00FD28DB" w:rsidP="00FD28DB">
      <w:pPr>
        <w:pStyle w:val="2Nadpis"/>
        <w:numPr>
          <w:ilvl w:val="0"/>
          <w:numId w:val="0"/>
        </w:numPr>
        <w:tabs>
          <w:tab w:val="left" w:pos="709"/>
        </w:tabs>
        <w:jc w:val="both"/>
        <w:rPr>
          <w:rFonts w:ascii="Arial" w:hAnsi="Arial" w:cs="Arial"/>
          <w:sz w:val="20"/>
          <w:szCs w:val="20"/>
        </w:rPr>
      </w:pPr>
    </w:p>
    <w:p w14:paraId="4DC2C543" w14:textId="77777777" w:rsidR="00FD28DB" w:rsidRPr="00F862AD" w:rsidRDefault="00FD28DB" w:rsidP="00FD28DB">
      <w:pPr>
        <w:pStyle w:val="2Nadpis"/>
        <w:numPr>
          <w:ilvl w:val="0"/>
          <w:numId w:val="0"/>
        </w:numPr>
        <w:tabs>
          <w:tab w:val="left" w:pos="709"/>
        </w:tabs>
        <w:jc w:val="both"/>
        <w:rPr>
          <w:rFonts w:ascii="Arial" w:hAnsi="Arial" w:cs="Arial"/>
          <w:sz w:val="20"/>
          <w:szCs w:val="20"/>
        </w:rPr>
      </w:pPr>
    </w:p>
    <w:p w14:paraId="441681C4" w14:textId="77777777" w:rsidR="00FD28DB" w:rsidRPr="00F862AD" w:rsidRDefault="00FD28DB" w:rsidP="00FD28DB">
      <w:pPr>
        <w:pStyle w:val="2Nadpis"/>
        <w:numPr>
          <w:ilvl w:val="0"/>
          <w:numId w:val="0"/>
        </w:numPr>
        <w:tabs>
          <w:tab w:val="left" w:pos="709"/>
        </w:tabs>
        <w:jc w:val="both"/>
        <w:rPr>
          <w:rFonts w:ascii="Arial" w:hAnsi="Arial" w:cs="Arial"/>
          <w:sz w:val="20"/>
          <w:szCs w:val="20"/>
        </w:rPr>
      </w:pPr>
    </w:p>
    <w:p w14:paraId="2E7D21A8" w14:textId="77777777" w:rsidR="00FD28DB" w:rsidRPr="00F862AD" w:rsidRDefault="00FD28DB" w:rsidP="00FD28DB">
      <w:pPr>
        <w:pStyle w:val="2Nadpis"/>
        <w:numPr>
          <w:ilvl w:val="0"/>
          <w:numId w:val="0"/>
        </w:numPr>
        <w:tabs>
          <w:tab w:val="left" w:pos="709"/>
        </w:tabs>
        <w:jc w:val="both"/>
        <w:rPr>
          <w:rFonts w:ascii="Arial" w:hAnsi="Arial" w:cs="Arial"/>
          <w:sz w:val="20"/>
          <w:szCs w:val="20"/>
        </w:rPr>
      </w:pPr>
    </w:p>
    <w:p w14:paraId="118101A0" w14:textId="77777777" w:rsidR="00FD28DB" w:rsidRPr="00F862AD" w:rsidRDefault="00FD28DB" w:rsidP="00FD28DB">
      <w:pPr>
        <w:pStyle w:val="2Nadpis"/>
        <w:numPr>
          <w:ilvl w:val="0"/>
          <w:numId w:val="0"/>
        </w:numPr>
        <w:tabs>
          <w:tab w:val="left" w:pos="709"/>
        </w:tabs>
        <w:jc w:val="both"/>
        <w:rPr>
          <w:rFonts w:ascii="Arial" w:hAnsi="Arial" w:cs="Arial"/>
          <w:sz w:val="20"/>
          <w:szCs w:val="20"/>
        </w:rPr>
      </w:pPr>
      <w:r w:rsidRPr="00F862AD">
        <w:rPr>
          <w:rFonts w:ascii="Arial" w:hAnsi="Arial" w:cs="Arial"/>
          <w:sz w:val="20"/>
          <w:szCs w:val="20"/>
        </w:rPr>
        <w:t>...............................................................................</w:t>
      </w:r>
    </w:p>
    <w:p w14:paraId="1D281791" w14:textId="77777777" w:rsidR="00FD28DB" w:rsidRPr="00F862AD" w:rsidRDefault="00FD28DB" w:rsidP="00FD28DB">
      <w:pPr>
        <w:pStyle w:val="2Nadpis"/>
        <w:numPr>
          <w:ilvl w:val="0"/>
          <w:numId w:val="0"/>
        </w:numPr>
        <w:tabs>
          <w:tab w:val="left" w:pos="709"/>
        </w:tabs>
        <w:jc w:val="both"/>
        <w:rPr>
          <w:rFonts w:ascii="Arial" w:hAnsi="Arial" w:cs="Arial"/>
          <w:i/>
          <w:sz w:val="20"/>
          <w:szCs w:val="20"/>
        </w:rPr>
      </w:pPr>
      <w:r w:rsidRPr="00F862AD">
        <w:rPr>
          <w:rFonts w:ascii="Arial" w:hAnsi="Arial" w:cs="Arial"/>
          <w:i/>
          <w:sz w:val="20"/>
          <w:szCs w:val="20"/>
        </w:rPr>
        <w:t xml:space="preserve">        Pečiatka a podpis štatutárneho zástupcu</w:t>
      </w:r>
    </w:p>
    <w:p w14:paraId="261CD13F" w14:textId="77777777" w:rsidR="00FD28DB" w:rsidRPr="00F862AD" w:rsidRDefault="00FD28DB" w:rsidP="00FD28DB">
      <w:pPr>
        <w:rPr>
          <w:rFonts w:ascii="Arial" w:hAnsi="Arial" w:cs="Arial"/>
          <w:i/>
          <w:sz w:val="20"/>
          <w:szCs w:val="20"/>
        </w:rPr>
      </w:pPr>
    </w:p>
    <w:p w14:paraId="3A9420E0" w14:textId="77777777" w:rsidR="00CB19F7" w:rsidRPr="00F862AD" w:rsidRDefault="00CB19F7" w:rsidP="00CB19F7">
      <w:pPr>
        <w:rPr>
          <w:rFonts w:ascii="Arial" w:hAnsi="Arial" w:cs="Arial"/>
          <w:i/>
          <w:sz w:val="20"/>
          <w:szCs w:val="20"/>
        </w:rPr>
      </w:pPr>
    </w:p>
    <w:p w14:paraId="5FBDF3AF" w14:textId="77777777" w:rsidR="00382F01" w:rsidRPr="00F862AD" w:rsidRDefault="00382F01" w:rsidP="00CB19F7">
      <w:pPr>
        <w:pStyle w:val="Zkladntext"/>
        <w:rPr>
          <w:rFonts w:ascii="Arial" w:hAnsi="Arial" w:cs="Arial"/>
          <w:b/>
          <w:bCs/>
        </w:rPr>
      </w:pPr>
    </w:p>
    <w:p w14:paraId="08625978" w14:textId="77777777" w:rsidR="000224C3" w:rsidRPr="00E84155" w:rsidRDefault="000224C3" w:rsidP="00382F01">
      <w:pPr>
        <w:pStyle w:val="Zkladntext"/>
        <w:jc w:val="center"/>
        <w:rPr>
          <w:rFonts w:ascii="Arial" w:hAnsi="Arial" w:cs="Arial"/>
          <w:b/>
          <w:bCs/>
          <w:highlight w:val="yellow"/>
        </w:rPr>
        <w:sectPr w:rsidR="000224C3" w:rsidRPr="00E84155" w:rsidSect="00382F01">
          <w:pgSz w:w="11906" w:h="16838" w:code="9"/>
          <w:pgMar w:top="1134" w:right="1134" w:bottom="1134" w:left="1134" w:header="709" w:footer="510" w:gutter="0"/>
          <w:pgNumType w:start="1" w:chapStyle="1" w:chapSep="period"/>
          <w:cols w:space="720"/>
          <w:titlePg/>
          <w:docGrid w:linePitch="360"/>
        </w:sectPr>
      </w:pPr>
    </w:p>
    <w:p w14:paraId="5566A07B" w14:textId="0ABEE072" w:rsidR="000224C3" w:rsidRPr="00A33EBF" w:rsidRDefault="000224C3" w:rsidP="000224C3">
      <w:pPr>
        <w:pStyle w:val="Zkladntext"/>
        <w:rPr>
          <w:rFonts w:ascii="Arial" w:hAnsi="Arial" w:cs="Arial"/>
          <w:sz w:val="20"/>
          <w:szCs w:val="20"/>
        </w:rPr>
      </w:pPr>
      <w:r w:rsidRPr="00A33EBF">
        <w:rPr>
          <w:rFonts w:ascii="Arial" w:hAnsi="Arial" w:cs="Arial"/>
          <w:sz w:val="20"/>
          <w:szCs w:val="20"/>
        </w:rPr>
        <w:lastRenderedPageBreak/>
        <w:t xml:space="preserve">Príloha č. 7 – </w:t>
      </w:r>
      <w:r w:rsidR="00A33EBF" w:rsidRPr="00A33EBF">
        <w:rPr>
          <w:rFonts w:ascii="Arial" w:hAnsi="Arial" w:cs="Arial"/>
          <w:sz w:val="20"/>
          <w:szCs w:val="20"/>
        </w:rPr>
        <w:t>Technické parametre</w:t>
      </w:r>
      <w:r w:rsidRPr="00A33EBF">
        <w:rPr>
          <w:rFonts w:ascii="Arial" w:hAnsi="Arial" w:cs="Arial"/>
          <w:sz w:val="20"/>
          <w:szCs w:val="20"/>
        </w:rPr>
        <w:t>.</w:t>
      </w:r>
    </w:p>
    <w:p w14:paraId="5458E07E" w14:textId="77777777" w:rsidR="002C521C" w:rsidRPr="00A33EBF" w:rsidRDefault="002C521C" w:rsidP="000224C3">
      <w:pPr>
        <w:pStyle w:val="Zkladntext"/>
        <w:rPr>
          <w:rFonts w:ascii="Arial" w:hAnsi="Arial" w:cs="Arial"/>
          <w:sz w:val="20"/>
          <w:szCs w:val="20"/>
        </w:rPr>
      </w:pPr>
    </w:p>
    <w:p w14:paraId="70A9135E" w14:textId="645BE88A" w:rsidR="002C521C" w:rsidRPr="00A33EBF" w:rsidRDefault="002C521C" w:rsidP="000224C3">
      <w:pPr>
        <w:pStyle w:val="Zkladntext"/>
        <w:rPr>
          <w:rFonts w:ascii="Arial" w:hAnsi="Arial" w:cs="Arial"/>
          <w:sz w:val="20"/>
          <w:szCs w:val="20"/>
        </w:rPr>
      </w:pPr>
      <w:r w:rsidRPr="00A33EBF">
        <w:rPr>
          <w:rFonts w:ascii="Arial" w:hAnsi="Arial" w:cs="Arial"/>
          <w:sz w:val="20"/>
          <w:szCs w:val="20"/>
        </w:rPr>
        <w:t xml:space="preserve">Osobitná príloha, </w:t>
      </w:r>
      <w:proofErr w:type="spellStart"/>
      <w:r w:rsidRPr="00A33EBF">
        <w:rPr>
          <w:rFonts w:ascii="Arial" w:hAnsi="Arial" w:cs="Arial"/>
          <w:sz w:val="20"/>
          <w:szCs w:val="20"/>
        </w:rPr>
        <w:t>excel</w:t>
      </w:r>
      <w:proofErr w:type="spellEnd"/>
      <w:r w:rsidR="00A33EBF" w:rsidRPr="00A33EBF">
        <w:rPr>
          <w:rFonts w:ascii="Arial" w:hAnsi="Arial" w:cs="Arial"/>
          <w:sz w:val="20"/>
          <w:szCs w:val="20"/>
        </w:rPr>
        <w:t xml:space="preserve"> „</w:t>
      </w:r>
      <w:proofErr w:type="spellStart"/>
      <w:r w:rsidR="00A33EBF" w:rsidRPr="00A33EBF">
        <w:rPr>
          <w:rFonts w:ascii="Arial" w:hAnsi="Arial" w:cs="Arial"/>
          <w:sz w:val="20"/>
          <w:szCs w:val="20"/>
        </w:rPr>
        <w:t>Priloha</w:t>
      </w:r>
      <w:proofErr w:type="spellEnd"/>
      <w:r w:rsidR="00A33EBF" w:rsidRPr="00A33EBF">
        <w:rPr>
          <w:rFonts w:ascii="Arial" w:hAnsi="Arial" w:cs="Arial"/>
          <w:sz w:val="20"/>
          <w:szCs w:val="20"/>
        </w:rPr>
        <w:t xml:space="preserve"> c. 7_Technicke parametre predmetu </w:t>
      </w:r>
      <w:proofErr w:type="spellStart"/>
      <w:r w:rsidR="00A33EBF" w:rsidRPr="00A33EBF">
        <w:rPr>
          <w:rFonts w:ascii="Arial" w:hAnsi="Arial" w:cs="Arial"/>
          <w:sz w:val="20"/>
          <w:szCs w:val="20"/>
        </w:rPr>
        <w:t>zakazky_ston_technologie</w:t>
      </w:r>
      <w:proofErr w:type="spellEnd"/>
      <w:r w:rsidR="00A33EBF" w:rsidRPr="00A33EBF">
        <w:rPr>
          <w:rFonts w:ascii="Arial" w:hAnsi="Arial" w:cs="Arial"/>
          <w:sz w:val="20"/>
          <w:szCs w:val="20"/>
        </w:rPr>
        <w:t>“</w:t>
      </w:r>
      <w:r w:rsidRPr="00A33EBF">
        <w:rPr>
          <w:rFonts w:ascii="Arial" w:hAnsi="Arial" w:cs="Arial"/>
          <w:sz w:val="20"/>
          <w:szCs w:val="20"/>
        </w:rPr>
        <w:t>.</w:t>
      </w:r>
    </w:p>
    <w:p w14:paraId="4DE8E25D" w14:textId="4E062C68" w:rsidR="000224C3" w:rsidRPr="00A33EBF" w:rsidRDefault="000224C3" w:rsidP="000224C3">
      <w:pPr>
        <w:pStyle w:val="Zkladntext"/>
        <w:rPr>
          <w:rFonts w:ascii="Arial" w:hAnsi="Arial" w:cs="Arial"/>
          <w:b/>
          <w:bCs/>
        </w:rPr>
      </w:pPr>
    </w:p>
    <w:p w14:paraId="153A7743" w14:textId="70C9CA49" w:rsidR="00FD28DB" w:rsidRPr="00E84155" w:rsidRDefault="00FD28DB" w:rsidP="00382F01">
      <w:pPr>
        <w:pStyle w:val="Zkladntext"/>
        <w:jc w:val="center"/>
        <w:rPr>
          <w:rFonts w:ascii="Arial" w:hAnsi="Arial" w:cs="Arial"/>
          <w:b/>
          <w:bCs/>
          <w:highlight w:val="yellow"/>
        </w:rPr>
        <w:sectPr w:rsidR="00FD28DB" w:rsidRPr="00E84155" w:rsidSect="00382F01">
          <w:pgSz w:w="11906" w:h="16838" w:code="9"/>
          <w:pgMar w:top="1134" w:right="1134" w:bottom="1134" w:left="1134" w:header="709" w:footer="510" w:gutter="0"/>
          <w:pgNumType w:start="1" w:chapStyle="1" w:chapSep="period"/>
          <w:cols w:space="720"/>
          <w:titlePg/>
          <w:docGrid w:linePitch="360"/>
        </w:sectPr>
      </w:pPr>
    </w:p>
    <w:p w14:paraId="190B4528" w14:textId="1057F46D" w:rsidR="003633FB" w:rsidRPr="00A33EBF" w:rsidRDefault="003633FB" w:rsidP="003633FB">
      <w:pPr>
        <w:pStyle w:val="Zkladntext"/>
        <w:jc w:val="left"/>
        <w:rPr>
          <w:rFonts w:ascii="Arial" w:hAnsi="Arial" w:cs="Arial"/>
          <w:sz w:val="20"/>
          <w:szCs w:val="20"/>
        </w:rPr>
      </w:pPr>
      <w:r w:rsidRPr="00A33EBF">
        <w:rPr>
          <w:rFonts w:ascii="Arial" w:hAnsi="Arial" w:cs="Arial"/>
          <w:sz w:val="20"/>
          <w:szCs w:val="20"/>
        </w:rPr>
        <w:lastRenderedPageBreak/>
        <w:t xml:space="preserve">Príloha č. </w:t>
      </w:r>
      <w:r w:rsidR="000471CD" w:rsidRPr="00A33EBF">
        <w:rPr>
          <w:rFonts w:ascii="Arial" w:hAnsi="Arial" w:cs="Arial"/>
          <w:sz w:val="20"/>
          <w:szCs w:val="20"/>
        </w:rPr>
        <w:t>8</w:t>
      </w:r>
      <w:r w:rsidRPr="00A33EBF">
        <w:rPr>
          <w:rFonts w:ascii="Arial" w:hAnsi="Arial" w:cs="Arial"/>
          <w:sz w:val="20"/>
          <w:szCs w:val="20"/>
        </w:rPr>
        <w:t xml:space="preserve"> – </w:t>
      </w:r>
      <w:r w:rsidR="00A33EBF" w:rsidRPr="00A33EBF">
        <w:rPr>
          <w:rFonts w:ascii="Arial" w:hAnsi="Arial" w:cs="Arial"/>
          <w:sz w:val="20"/>
          <w:szCs w:val="20"/>
        </w:rPr>
        <w:t>Formulár cenovej ponuky</w:t>
      </w:r>
    </w:p>
    <w:p w14:paraId="6068CBD9" w14:textId="77777777" w:rsidR="003633FB" w:rsidRPr="00A33EBF" w:rsidRDefault="003633FB" w:rsidP="0019669A">
      <w:pPr>
        <w:pStyle w:val="Zkladntext"/>
        <w:rPr>
          <w:b/>
          <w:bCs/>
          <w:caps/>
        </w:rPr>
      </w:pPr>
    </w:p>
    <w:p w14:paraId="08204EEE" w14:textId="3D809BC7" w:rsidR="0019669A" w:rsidRPr="00A33EBF" w:rsidRDefault="0019669A" w:rsidP="0019669A">
      <w:pPr>
        <w:pStyle w:val="Zkladntext"/>
        <w:rPr>
          <w:b/>
          <w:bCs/>
          <w:caps/>
        </w:rPr>
      </w:pPr>
      <w:r w:rsidRPr="00A33EBF">
        <w:rPr>
          <w:rFonts w:ascii="Arial" w:hAnsi="Arial" w:cs="Arial"/>
          <w:sz w:val="20"/>
          <w:szCs w:val="20"/>
        </w:rPr>
        <w:t xml:space="preserve">Osobitná príloha, </w:t>
      </w:r>
      <w:proofErr w:type="spellStart"/>
      <w:r w:rsidRPr="00A33EBF">
        <w:rPr>
          <w:rFonts w:ascii="Arial" w:hAnsi="Arial" w:cs="Arial"/>
          <w:sz w:val="20"/>
          <w:szCs w:val="20"/>
        </w:rPr>
        <w:t>excel</w:t>
      </w:r>
      <w:proofErr w:type="spellEnd"/>
      <w:r w:rsidR="00A33EBF" w:rsidRPr="00A33EBF">
        <w:rPr>
          <w:rFonts w:ascii="Arial" w:hAnsi="Arial" w:cs="Arial"/>
          <w:sz w:val="20"/>
          <w:szCs w:val="20"/>
        </w:rPr>
        <w:t xml:space="preserve"> „</w:t>
      </w:r>
      <w:proofErr w:type="spellStart"/>
      <w:r w:rsidR="00A33EBF" w:rsidRPr="00A33EBF">
        <w:rPr>
          <w:rFonts w:ascii="Arial" w:hAnsi="Arial" w:cs="Arial"/>
          <w:sz w:val="20"/>
          <w:szCs w:val="20"/>
        </w:rPr>
        <w:t>Priloha</w:t>
      </w:r>
      <w:proofErr w:type="spellEnd"/>
      <w:r w:rsidR="00A33EBF" w:rsidRPr="00A33EBF">
        <w:rPr>
          <w:rFonts w:ascii="Arial" w:hAnsi="Arial" w:cs="Arial"/>
          <w:sz w:val="20"/>
          <w:szCs w:val="20"/>
        </w:rPr>
        <w:t xml:space="preserve"> c. 8_Formular cenovej </w:t>
      </w:r>
      <w:proofErr w:type="spellStart"/>
      <w:r w:rsidR="00A33EBF" w:rsidRPr="00A33EBF">
        <w:rPr>
          <w:rFonts w:ascii="Arial" w:hAnsi="Arial" w:cs="Arial"/>
          <w:sz w:val="20"/>
          <w:szCs w:val="20"/>
        </w:rPr>
        <w:t>ponuky_ston_technologie</w:t>
      </w:r>
      <w:proofErr w:type="spellEnd"/>
      <w:r w:rsidR="00A33EBF" w:rsidRPr="00A33EBF">
        <w:rPr>
          <w:rFonts w:ascii="Arial" w:hAnsi="Arial" w:cs="Arial"/>
          <w:sz w:val="20"/>
          <w:szCs w:val="20"/>
        </w:rPr>
        <w:t>“</w:t>
      </w:r>
      <w:r w:rsidRPr="00A33EBF">
        <w:rPr>
          <w:rFonts w:ascii="Arial" w:hAnsi="Arial" w:cs="Arial"/>
          <w:sz w:val="20"/>
          <w:szCs w:val="20"/>
        </w:rPr>
        <w:t>.</w:t>
      </w:r>
    </w:p>
    <w:p w14:paraId="5A80BFA0" w14:textId="77777777" w:rsidR="0019669A" w:rsidRPr="00A33EBF" w:rsidRDefault="0019669A" w:rsidP="0019669A">
      <w:pPr>
        <w:pStyle w:val="Zkladntext"/>
        <w:rPr>
          <w:b/>
          <w:bCs/>
          <w:caps/>
        </w:rPr>
      </w:pPr>
    </w:p>
    <w:p w14:paraId="38951EEC" w14:textId="77777777" w:rsidR="0019669A" w:rsidRDefault="0019669A" w:rsidP="00E81B20">
      <w:pPr>
        <w:rPr>
          <w:rFonts w:ascii="Arial" w:hAnsi="Arial" w:cs="Arial"/>
          <w:sz w:val="20"/>
          <w:szCs w:val="20"/>
          <w:highlight w:val="yellow"/>
        </w:rPr>
        <w:sectPr w:rsidR="0019669A" w:rsidSect="004C5566">
          <w:headerReference w:type="default" r:id="rId12"/>
          <w:pgSz w:w="11906" w:h="16838" w:code="9"/>
          <w:pgMar w:top="1134" w:right="1134" w:bottom="1134" w:left="1134" w:header="709" w:footer="510" w:gutter="0"/>
          <w:pgNumType w:start="1" w:chapStyle="1" w:chapSep="period"/>
          <w:cols w:space="720"/>
          <w:titlePg/>
          <w:docGrid w:linePitch="360"/>
        </w:sectPr>
      </w:pPr>
    </w:p>
    <w:p w14:paraId="21E48B13" w14:textId="0CB28B42" w:rsidR="006E3F81" w:rsidRPr="00B1017B" w:rsidRDefault="003633FB" w:rsidP="00E81B20">
      <w:pPr>
        <w:rPr>
          <w:rFonts w:ascii="Arial" w:hAnsi="Arial" w:cs="Arial"/>
          <w:sz w:val="20"/>
          <w:szCs w:val="20"/>
        </w:rPr>
      </w:pPr>
      <w:r w:rsidRPr="00B1017B">
        <w:rPr>
          <w:rFonts w:ascii="Arial" w:hAnsi="Arial" w:cs="Arial"/>
          <w:sz w:val="20"/>
          <w:szCs w:val="20"/>
        </w:rPr>
        <w:lastRenderedPageBreak/>
        <w:t xml:space="preserve">Príloha č. </w:t>
      </w:r>
      <w:r w:rsidR="00330C22" w:rsidRPr="00B1017B">
        <w:rPr>
          <w:rFonts w:ascii="Arial" w:hAnsi="Arial" w:cs="Arial"/>
          <w:sz w:val="20"/>
          <w:szCs w:val="20"/>
        </w:rPr>
        <w:t>9</w:t>
      </w:r>
      <w:r w:rsidRPr="00B1017B">
        <w:rPr>
          <w:rFonts w:ascii="Arial" w:hAnsi="Arial" w:cs="Arial"/>
          <w:sz w:val="20"/>
          <w:szCs w:val="20"/>
        </w:rPr>
        <w:t xml:space="preserve"> Návrh zmluvy</w:t>
      </w:r>
    </w:p>
    <w:p w14:paraId="2186E96E" w14:textId="77777777" w:rsidR="00FF1B6B" w:rsidRPr="00E84155" w:rsidRDefault="00FF1B6B" w:rsidP="00E81B20">
      <w:pPr>
        <w:rPr>
          <w:rFonts w:ascii="Arial" w:hAnsi="Arial" w:cs="Arial"/>
          <w:sz w:val="20"/>
          <w:szCs w:val="20"/>
          <w:highlight w:val="yellow"/>
        </w:rPr>
        <w:sectPr w:rsidR="00FF1B6B" w:rsidRPr="00E84155" w:rsidSect="004C5566">
          <w:pgSz w:w="11906" w:h="16838" w:code="9"/>
          <w:pgMar w:top="1134" w:right="1134" w:bottom="1134" w:left="1134" w:header="709" w:footer="510" w:gutter="0"/>
          <w:pgNumType w:start="1" w:chapStyle="1" w:chapSep="period"/>
          <w:cols w:space="720"/>
          <w:titlePg/>
          <w:docGrid w:linePitch="360"/>
        </w:sectPr>
      </w:pPr>
    </w:p>
    <w:p w14:paraId="196C5087" w14:textId="77777777" w:rsidR="00A64B3A" w:rsidRPr="003E0854" w:rsidRDefault="00A64B3A" w:rsidP="00A64B3A">
      <w:pPr>
        <w:jc w:val="center"/>
        <w:rPr>
          <w:rFonts w:ascii="Arial" w:hAnsi="Arial" w:cs="Arial"/>
          <w:b/>
          <w:sz w:val="22"/>
          <w:szCs w:val="22"/>
        </w:rPr>
      </w:pPr>
      <w:r w:rsidRPr="003E0854">
        <w:rPr>
          <w:rFonts w:ascii="Arial" w:hAnsi="Arial" w:cs="Arial"/>
          <w:b/>
          <w:sz w:val="22"/>
          <w:szCs w:val="22"/>
        </w:rPr>
        <w:lastRenderedPageBreak/>
        <w:t>KÚPNA ZMLUVA</w:t>
      </w:r>
    </w:p>
    <w:p w14:paraId="6B5A04A9" w14:textId="77777777" w:rsidR="00A64B3A" w:rsidRPr="003E0854" w:rsidRDefault="00A64B3A" w:rsidP="00A64B3A">
      <w:pPr>
        <w:jc w:val="center"/>
        <w:rPr>
          <w:rFonts w:ascii="Arial" w:hAnsi="Arial" w:cs="Arial"/>
          <w:b/>
          <w:sz w:val="22"/>
          <w:szCs w:val="22"/>
        </w:rPr>
      </w:pPr>
      <w:r w:rsidRPr="003E0854">
        <w:rPr>
          <w:rFonts w:ascii="Arial" w:hAnsi="Arial" w:cs="Arial"/>
          <w:b/>
          <w:sz w:val="22"/>
          <w:szCs w:val="22"/>
        </w:rPr>
        <w:t>podľa § 409 a </w:t>
      </w:r>
      <w:proofErr w:type="spellStart"/>
      <w:r w:rsidRPr="003E0854">
        <w:rPr>
          <w:rFonts w:ascii="Arial" w:hAnsi="Arial" w:cs="Arial"/>
          <w:b/>
          <w:sz w:val="22"/>
          <w:szCs w:val="22"/>
        </w:rPr>
        <w:t>násl</w:t>
      </w:r>
      <w:proofErr w:type="spellEnd"/>
      <w:r w:rsidRPr="003E0854">
        <w:rPr>
          <w:rFonts w:ascii="Arial" w:hAnsi="Arial" w:cs="Arial"/>
          <w:b/>
          <w:sz w:val="22"/>
          <w:szCs w:val="22"/>
        </w:rPr>
        <w:t>. Obchodného zákonníka č. 513/1991 Zb. v znení neskorších predpisov, a § 588 a </w:t>
      </w:r>
      <w:proofErr w:type="spellStart"/>
      <w:r w:rsidRPr="003E0854">
        <w:rPr>
          <w:rFonts w:ascii="Arial" w:hAnsi="Arial" w:cs="Arial"/>
          <w:b/>
          <w:sz w:val="22"/>
          <w:szCs w:val="22"/>
        </w:rPr>
        <w:t>násl</w:t>
      </w:r>
      <w:proofErr w:type="spellEnd"/>
      <w:r w:rsidRPr="003E0854">
        <w:rPr>
          <w:rFonts w:ascii="Arial" w:hAnsi="Arial" w:cs="Arial"/>
          <w:b/>
          <w:sz w:val="22"/>
          <w:szCs w:val="22"/>
        </w:rPr>
        <w:t>. a § 616 a </w:t>
      </w:r>
      <w:proofErr w:type="spellStart"/>
      <w:r w:rsidRPr="003E0854">
        <w:rPr>
          <w:rFonts w:ascii="Arial" w:hAnsi="Arial" w:cs="Arial"/>
          <w:b/>
          <w:sz w:val="22"/>
          <w:szCs w:val="22"/>
        </w:rPr>
        <w:t>násl</w:t>
      </w:r>
      <w:proofErr w:type="spellEnd"/>
      <w:r w:rsidRPr="003E0854">
        <w:rPr>
          <w:rFonts w:ascii="Arial" w:hAnsi="Arial" w:cs="Arial"/>
          <w:b/>
          <w:sz w:val="22"/>
          <w:szCs w:val="22"/>
        </w:rPr>
        <w:t xml:space="preserve">. Občianskeho zákonníka v platnom znení </w:t>
      </w:r>
    </w:p>
    <w:p w14:paraId="7771BB61" w14:textId="77777777" w:rsidR="00A64B3A" w:rsidRPr="003E0854" w:rsidRDefault="00A64B3A" w:rsidP="00A64B3A">
      <w:pPr>
        <w:rPr>
          <w:rFonts w:ascii="Arial" w:hAnsi="Arial" w:cs="Arial"/>
          <w:b/>
          <w:sz w:val="22"/>
          <w:szCs w:val="22"/>
        </w:rPr>
      </w:pPr>
    </w:p>
    <w:p w14:paraId="612E7F55" w14:textId="77777777" w:rsidR="00A64B3A" w:rsidRPr="003E0854" w:rsidRDefault="00A64B3A" w:rsidP="00A64B3A">
      <w:pPr>
        <w:rPr>
          <w:rFonts w:ascii="Arial" w:hAnsi="Arial" w:cs="Arial"/>
          <w:b/>
          <w:sz w:val="22"/>
          <w:szCs w:val="22"/>
        </w:rPr>
      </w:pPr>
      <w:r w:rsidRPr="003E0854">
        <w:rPr>
          <w:rFonts w:ascii="Arial" w:hAnsi="Arial" w:cs="Arial"/>
          <w:b/>
          <w:sz w:val="22"/>
          <w:szCs w:val="22"/>
        </w:rPr>
        <w:t>uzatvorená medzi:</w:t>
      </w:r>
    </w:p>
    <w:p w14:paraId="4FD7CCE6" w14:textId="77777777" w:rsidR="00A64B3A" w:rsidRPr="003E0854" w:rsidRDefault="00A64B3A" w:rsidP="00A64B3A">
      <w:pPr>
        <w:rPr>
          <w:rFonts w:ascii="Arial" w:hAnsi="Arial" w:cs="Arial"/>
          <w:b/>
          <w:sz w:val="22"/>
          <w:szCs w:val="22"/>
        </w:rPr>
      </w:pPr>
    </w:p>
    <w:p w14:paraId="24DC7869" w14:textId="77777777" w:rsidR="00A64B3A" w:rsidRPr="003E0854" w:rsidRDefault="00A64B3A" w:rsidP="00A64B3A">
      <w:pPr>
        <w:rPr>
          <w:rFonts w:ascii="Arial" w:hAnsi="Arial" w:cs="Arial"/>
          <w:b/>
          <w:sz w:val="22"/>
          <w:szCs w:val="22"/>
        </w:rPr>
      </w:pPr>
      <w:r w:rsidRPr="003E0854">
        <w:rPr>
          <w:rFonts w:ascii="Arial" w:hAnsi="Arial" w:cs="Arial"/>
          <w:b/>
          <w:sz w:val="22"/>
          <w:szCs w:val="22"/>
        </w:rPr>
        <w:t xml:space="preserve">Predávajúcim: </w:t>
      </w:r>
    </w:p>
    <w:p w14:paraId="39041A5A" w14:textId="77777777" w:rsidR="00A64B3A" w:rsidRPr="003E0854" w:rsidRDefault="00A64B3A" w:rsidP="00A64B3A">
      <w:pPr>
        <w:tabs>
          <w:tab w:val="left" w:pos="2880"/>
        </w:tabs>
        <w:autoSpaceDE w:val="0"/>
        <w:autoSpaceDN w:val="0"/>
        <w:adjustRightInd w:val="0"/>
        <w:ind w:firstLine="589"/>
        <w:rPr>
          <w:rFonts w:ascii="Arial" w:hAnsi="Arial" w:cs="Arial"/>
          <w:color w:val="000000"/>
          <w:sz w:val="22"/>
          <w:szCs w:val="22"/>
        </w:rPr>
      </w:pPr>
    </w:p>
    <w:p w14:paraId="6D73D01A" w14:textId="77777777" w:rsidR="00A64B3A" w:rsidRPr="003E0854" w:rsidRDefault="00A64B3A" w:rsidP="00A64B3A">
      <w:pPr>
        <w:tabs>
          <w:tab w:val="left" w:pos="2880"/>
        </w:tabs>
        <w:autoSpaceDE w:val="0"/>
        <w:autoSpaceDN w:val="0"/>
        <w:adjustRightInd w:val="0"/>
        <w:spacing w:line="360" w:lineRule="auto"/>
        <w:ind w:firstLine="589"/>
        <w:rPr>
          <w:rFonts w:ascii="Arial" w:hAnsi="Arial" w:cs="Arial"/>
          <w:color w:val="000000"/>
          <w:sz w:val="22"/>
          <w:szCs w:val="22"/>
        </w:rPr>
      </w:pPr>
      <w:r w:rsidRPr="003E0854">
        <w:rPr>
          <w:rFonts w:ascii="Arial" w:hAnsi="Arial" w:cs="Arial"/>
          <w:color w:val="000000"/>
          <w:sz w:val="22"/>
          <w:szCs w:val="22"/>
        </w:rPr>
        <w:t>Obchodné meno:</w:t>
      </w:r>
      <w:r w:rsidRPr="003E0854">
        <w:rPr>
          <w:rFonts w:ascii="Arial" w:hAnsi="Arial" w:cs="Arial"/>
          <w:sz w:val="22"/>
          <w:szCs w:val="22"/>
        </w:rPr>
        <w:t xml:space="preserve"> </w:t>
      </w:r>
      <w:r w:rsidRPr="003E0854">
        <w:rPr>
          <w:rFonts w:ascii="Arial" w:hAnsi="Arial" w:cs="Arial"/>
          <w:sz w:val="22"/>
          <w:szCs w:val="22"/>
        </w:rPr>
        <w:tab/>
        <w:t>...................................................................................................</w:t>
      </w:r>
    </w:p>
    <w:p w14:paraId="0F035462" w14:textId="77777777" w:rsidR="00A64B3A" w:rsidRPr="003E0854" w:rsidRDefault="00A64B3A" w:rsidP="00A64B3A">
      <w:pPr>
        <w:autoSpaceDE w:val="0"/>
        <w:autoSpaceDN w:val="0"/>
        <w:adjustRightInd w:val="0"/>
        <w:spacing w:line="360" w:lineRule="auto"/>
        <w:ind w:firstLine="589"/>
        <w:rPr>
          <w:rFonts w:ascii="Arial" w:hAnsi="Arial" w:cs="Arial"/>
          <w:color w:val="000000"/>
          <w:sz w:val="22"/>
          <w:szCs w:val="22"/>
        </w:rPr>
      </w:pPr>
      <w:r w:rsidRPr="009B3989">
        <w:rPr>
          <w:rFonts w:ascii="Arial" w:hAnsi="Arial" w:cs="Arial"/>
          <w:color w:val="000000"/>
          <w:sz w:val="22"/>
          <w:szCs w:val="22"/>
        </w:rPr>
        <w:t>Sídlo organizácie</w:t>
      </w:r>
      <w:r w:rsidRPr="003E0854">
        <w:rPr>
          <w:rFonts w:ascii="Arial" w:hAnsi="Arial" w:cs="Arial"/>
          <w:color w:val="000000"/>
          <w:sz w:val="22"/>
          <w:szCs w:val="22"/>
        </w:rPr>
        <w:t>:</w:t>
      </w:r>
      <w:r w:rsidRPr="003E0854">
        <w:rPr>
          <w:rFonts w:ascii="Arial" w:hAnsi="Arial" w:cs="Arial"/>
          <w:color w:val="000000"/>
          <w:sz w:val="22"/>
          <w:szCs w:val="22"/>
        </w:rPr>
        <w:tab/>
      </w:r>
      <w:r w:rsidRPr="003E0854">
        <w:rPr>
          <w:rFonts w:ascii="Arial" w:hAnsi="Arial" w:cs="Arial"/>
          <w:sz w:val="22"/>
          <w:szCs w:val="22"/>
        </w:rPr>
        <w:t>.</w:t>
      </w:r>
      <w:r>
        <w:rPr>
          <w:rFonts w:ascii="Arial" w:hAnsi="Arial" w:cs="Arial"/>
          <w:sz w:val="22"/>
          <w:szCs w:val="22"/>
        </w:rPr>
        <w:t>............</w:t>
      </w:r>
      <w:r w:rsidRPr="003E0854">
        <w:rPr>
          <w:rFonts w:ascii="Arial" w:hAnsi="Arial" w:cs="Arial"/>
          <w:sz w:val="22"/>
          <w:szCs w:val="22"/>
        </w:rPr>
        <w:t>......................................................................................</w:t>
      </w:r>
    </w:p>
    <w:p w14:paraId="0DC8EC7A" w14:textId="77777777" w:rsidR="00A64B3A" w:rsidRDefault="00A64B3A" w:rsidP="00A64B3A">
      <w:pPr>
        <w:autoSpaceDE w:val="0"/>
        <w:autoSpaceDN w:val="0"/>
        <w:adjustRightInd w:val="0"/>
        <w:spacing w:line="360" w:lineRule="auto"/>
        <w:ind w:firstLine="589"/>
        <w:rPr>
          <w:rFonts w:ascii="Arial" w:hAnsi="Arial" w:cs="Arial"/>
          <w:color w:val="000000"/>
          <w:sz w:val="22"/>
          <w:szCs w:val="22"/>
        </w:rPr>
      </w:pPr>
      <w:r w:rsidRPr="009B3989">
        <w:rPr>
          <w:rFonts w:ascii="Arial" w:hAnsi="Arial" w:cs="Arial"/>
          <w:color w:val="000000"/>
          <w:sz w:val="22"/>
          <w:szCs w:val="22"/>
        </w:rPr>
        <w:t>Krajina: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3E0854">
        <w:rPr>
          <w:rFonts w:ascii="Arial" w:hAnsi="Arial" w:cs="Arial"/>
          <w:sz w:val="22"/>
          <w:szCs w:val="22"/>
        </w:rPr>
        <w:t>.</w:t>
      </w:r>
      <w:r>
        <w:rPr>
          <w:rFonts w:ascii="Arial" w:hAnsi="Arial" w:cs="Arial"/>
          <w:sz w:val="22"/>
          <w:szCs w:val="22"/>
        </w:rPr>
        <w:t>............</w:t>
      </w:r>
      <w:r w:rsidRPr="003E0854">
        <w:rPr>
          <w:rFonts w:ascii="Arial" w:hAnsi="Arial" w:cs="Arial"/>
          <w:sz w:val="22"/>
          <w:szCs w:val="22"/>
        </w:rPr>
        <w:t>......................................................................................</w:t>
      </w:r>
    </w:p>
    <w:p w14:paraId="7024B2A0" w14:textId="77777777" w:rsidR="00A64B3A" w:rsidRPr="003E0854" w:rsidRDefault="00A64B3A" w:rsidP="00A64B3A">
      <w:pPr>
        <w:autoSpaceDE w:val="0"/>
        <w:autoSpaceDN w:val="0"/>
        <w:adjustRightInd w:val="0"/>
        <w:spacing w:line="360" w:lineRule="auto"/>
        <w:ind w:firstLine="589"/>
        <w:rPr>
          <w:rFonts w:ascii="Arial" w:hAnsi="Arial" w:cs="Arial"/>
          <w:color w:val="000000"/>
          <w:sz w:val="22"/>
          <w:szCs w:val="22"/>
        </w:rPr>
      </w:pPr>
      <w:r w:rsidRPr="003E0854">
        <w:rPr>
          <w:rFonts w:ascii="Arial" w:hAnsi="Arial" w:cs="Arial"/>
          <w:color w:val="000000"/>
          <w:sz w:val="22"/>
          <w:szCs w:val="22"/>
        </w:rPr>
        <w:t xml:space="preserve">IČO: </w:t>
      </w:r>
      <w:r w:rsidRPr="003E0854">
        <w:rPr>
          <w:rFonts w:ascii="Arial" w:hAnsi="Arial" w:cs="Arial"/>
          <w:color w:val="000000"/>
          <w:sz w:val="22"/>
          <w:szCs w:val="22"/>
        </w:rPr>
        <w:tab/>
      </w:r>
      <w:r w:rsidRPr="003E0854">
        <w:rPr>
          <w:rFonts w:ascii="Arial" w:hAnsi="Arial" w:cs="Arial"/>
          <w:color w:val="000000"/>
          <w:sz w:val="22"/>
          <w:szCs w:val="22"/>
        </w:rPr>
        <w:tab/>
      </w:r>
      <w:r w:rsidRPr="003E0854">
        <w:rPr>
          <w:rFonts w:ascii="Arial" w:hAnsi="Arial" w:cs="Arial"/>
          <w:color w:val="000000"/>
          <w:sz w:val="22"/>
          <w:szCs w:val="22"/>
        </w:rPr>
        <w:tab/>
      </w:r>
      <w:r w:rsidRPr="003E0854">
        <w:rPr>
          <w:rFonts w:ascii="Arial" w:hAnsi="Arial" w:cs="Arial"/>
          <w:sz w:val="22"/>
          <w:szCs w:val="22"/>
        </w:rPr>
        <w:t>...................................................................................................</w:t>
      </w:r>
    </w:p>
    <w:p w14:paraId="4AE587B4" w14:textId="77777777" w:rsidR="00A64B3A" w:rsidRPr="003E0854" w:rsidRDefault="00A64B3A" w:rsidP="00A64B3A">
      <w:pPr>
        <w:autoSpaceDE w:val="0"/>
        <w:autoSpaceDN w:val="0"/>
        <w:adjustRightInd w:val="0"/>
        <w:spacing w:line="360" w:lineRule="auto"/>
        <w:ind w:firstLine="589"/>
        <w:rPr>
          <w:rFonts w:ascii="Arial" w:hAnsi="Arial" w:cs="Arial"/>
          <w:color w:val="000000"/>
          <w:sz w:val="22"/>
          <w:szCs w:val="22"/>
        </w:rPr>
      </w:pPr>
      <w:r w:rsidRPr="003E0854">
        <w:rPr>
          <w:rFonts w:ascii="Arial" w:hAnsi="Arial" w:cs="Arial"/>
          <w:color w:val="000000"/>
          <w:sz w:val="22"/>
          <w:szCs w:val="22"/>
        </w:rPr>
        <w:t>DIČ:</w:t>
      </w:r>
      <w:r w:rsidRPr="003E0854">
        <w:rPr>
          <w:rFonts w:ascii="Arial" w:hAnsi="Arial" w:cs="Arial"/>
          <w:color w:val="000000"/>
          <w:sz w:val="22"/>
          <w:szCs w:val="22"/>
        </w:rPr>
        <w:tab/>
      </w:r>
      <w:r w:rsidRPr="003E0854">
        <w:rPr>
          <w:rFonts w:ascii="Arial" w:hAnsi="Arial" w:cs="Arial"/>
          <w:color w:val="000000"/>
          <w:sz w:val="22"/>
          <w:szCs w:val="22"/>
        </w:rPr>
        <w:tab/>
      </w:r>
      <w:r w:rsidRPr="003E0854">
        <w:rPr>
          <w:rFonts w:ascii="Arial" w:hAnsi="Arial" w:cs="Arial"/>
          <w:color w:val="000000"/>
          <w:sz w:val="22"/>
          <w:szCs w:val="22"/>
        </w:rPr>
        <w:tab/>
      </w:r>
      <w:r w:rsidRPr="003E0854">
        <w:rPr>
          <w:rFonts w:ascii="Arial" w:hAnsi="Arial" w:cs="Arial"/>
          <w:sz w:val="22"/>
          <w:szCs w:val="22"/>
        </w:rPr>
        <w:t>...................................................................................................</w:t>
      </w:r>
    </w:p>
    <w:p w14:paraId="6293EDAA" w14:textId="77777777" w:rsidR="00A64B3A" w:rsidRPr="003E0854" w:rsidRDefault="00A64B3A" w:rsidP="00A64B3A">
      <w:pPr>
        <w:autoSpaceDE w:val="0"/>
        <w:autoSpaceDN w:val="0"/>
        <w:adjustRightInd w:val="0"/>
        <w:spacing w:line="360" w:lineRule="auto"/>
        <w:ind w:firstLine="589"/>
        <w:rPr>
          <w:rFonts w:ascii="Arial" w:hAnsi="Arial" w:cs="Arial"/>
          <w:color w:val="000000"/>
          <w:sz w:val="22"/>
          <w:szCs w:val="22"/>
        </w:rPr>
      </w:pPr>
      <w:r w:rsidRPr="003E0854">
        <w:rPr>
          <w:rFonts w:ascii="Arial" w:hAnsi="Arial" w:cs="Arial"/>
          <w:color w:val="000000"/>
          <w:sz w:val="22"/>
          <w:szCs w:val="22"/>
        </w:rPr>
        <w:t xml:space="preserve">IČ DPH: </w:t>
      </w:r>
      <w:r w:rsidRPr="003E0854">
        <w:rPr>
          <w:rFonts w:ascii="Arial" w:hAnsi="Arial" w:cs="Arial"/>
          <w:color w:val="000000"/>
          <w:sz w:val="22"/>
          <w:szCs w:val="22"/>
        </w:rPr>
        <w:tab/>
      </w:r>
      <w:r w:rsidRPr="003E0854">
        <w:rPr>
          <w:rFonts w:ascii="Arial" w:hAnsi="Arial" w:cs="Arial"/>
          <w:color w:val="000000"/>
          <w:sz w:val="22"/>
          <w:szCs w:val="22"/>
        </w:rPr>
        <w:tab/>
      </w:r>
      <w:r w:rsidRPr="003E0854">
        <w:rPr>
          <w:rFonts w:ascii="Arial" w:hAnsi="Arial" w:cs="Arial"/>
          <w:sz w:val="22"/>
          <w:szCs w:val="22"/>
        </w:rPr>
        <w:t>...................................................................................................</w:t>
      </w:r>
    </w:p>
    <w:p w14:paraId="60117476" w14:textId="77777777" w:rsidR="00A64B3A" w:rsidRPr="003E0854" w:rsidRDefault="00A64B3A" w:rsidP="00A64B3A">
      <w:pPr>
        <w:autoSpaceDE w:val="0"/>
        <w:autoSpaceDN w:val="0"/>
        <w:adjustRightInd w:val="0"/>
        <w:spacing w:line="360" w:lineRule="auto"/>
        <w:ind w:firstLine="589"/>
        <w:rPr>
          <w:rFonts w:ascii="Arial" w:hAnsi="Arial" w:cs="Arial"/>
          <w:color w:val="000000"/>
          <w:sz w:val="22"/>
          <w:szCs w:val="22"/>
        </w:rPr>
      </w:pPr>
      <w:r w:rsidRPr="009B3989">
        <w:rPr>
          <w:rFonts w:ascii="Arial" w:hAnsi="Arial" w:cs="Arial"/>
          <w:color w:val="000000"/>
          <w:sz w:val="22"/>
          <w:szCs w:val="22"/>
        </w:rPr>
        <w:t>Obchodný register</w:t>
      </w:r>
      <w:r>
        <w:rPr>
          <w:rFonts w:ascii="Arial" w:hAnsi="Arial" w:cs="Arial"/>
          <w:color w:val="000000"/>
          <w:sz w:val="22"/>
          <w:szCs w:val="22"/>
        </w:rPr>
        <w:t>:</w:t>
      </w:r>
      <w:r w:rsidRPr="003E0854">
        <w:rPr>
          <w:rFonts w:ascii="Arial" w:hAnsi="Arial" w:cs="Arial"/>
          <w:color w:val="000000"/>
          <w:sz w:val="22"/>
          <w:szCs w:val="22"/>
        </w:rPr>
        <w:t xml:space="preserve"> </w:t>
      </w:r>
      <w:r>
        <w:rPr>
          <w:rFonts w:ascii="Arial" w:hAnsi="Arial" w:cs="Arial"/>
          <w:color w:val="000000"/>
          <w:sz w:val="22"/>
          <w:szCs w:val="22"/>
        </w:rPr>
        <w:tab/>
        <w:t>..............</w:t>
      </w:r>
      <w:r w:rsidRPr="003E0854">
        <w:rPr>
          <w:rFonts w:ascii="Arial" w:hAnsi="Arial" w:cs="Arial"/>
          <w:sz w:val="22"/>
          <w:szCs w:val="22"/>
        </w:rPr>
        <w:t>.....................................................................................</w:t>
      </w:r>
    </w:p>
    <w:p w14:paraId="18ADCDAD" w14:textId="77777777" w:rsidR="00A64B3A" w:rsidRPr="003E0854" w:rsidRDefault="00A64B3A" w:rsidP="00A64B3A">
      <w:pPr>
        <w:autoSpaceDE w:val="0"/>
        <w:autoSpaceDN w:val="0"/>
        <w:adjustRightInd w:val="0"/>
        <w:spacing w:line="360" w:lineRule="auto"/>
        <w:ind w:firstLine="589"/>
        <w:rPr>
          <w:rFonts w:ascii="Arial" w:hAnsi="Arial" w:cs="Arial"/>
          <w:color w:val="000000"/>
          <w:sz w:val="22"/>
          <w:szCs w:val="22"/>
        </w:rPr>
      </w:pPr>
      <w:r w:rsidRPr="009B3989">
        <w:rPr>
          <w:rFonts w:ascii="Arial" w:hAnsi="Arial" w:cs="Arial"/>
          <w:color w:val="000000"/>
          <w:sz w:val="22"/>
          <w:szCs w:val="22"/>
        </w:rPr>
        <w:t>V zastúpení</w:t>
      </w:r>
      <w:r w:rsidRPr="003E0854">
        <w:rPr>
          <w:rFonts w:ascii="Arial" w:hAnsi="Arial" w:cs="Arial"/>
          <w:color w:val="000000"/>
          <w:sz w:val="22"/>
          <w:szCs w:val="22"/>
        </w:rPr>
        <w:t>:</w:t>
      </w:r>
      <w:r w:rsidRPr="003E0854">
        <w:rPr>
          <w:rFonts w:ascii="Arial" w:hAnsi="Arial" w:cs="Arial"/>
          <w:color w:val="000000"/>
          <w:sz w:val="22"/>
          <w:szCs w:val="22"/>
        </w:rPr>
        <w:tab/>
      </w:r>
      <w:r>
        <w:rPr>
          <w:rFonts w:ascii="Arial" w:hAnsi="Arial" w:cs="Arial"/>
          <w:color w:val="000000"/>
          <w:sz w:val="22"/>
          <w:szCs w:val="22"/>
        </w:rPr>
        <w:tab/>
      </w:r>
      <w:r w:rsidRPr="003E0854">
        <w:rPr>
          <w:rFonts w:ascii="Arial" w:hAnsi="Arial" w:cs="Arial"/>
          <w:sz w:val="22"/>
          <w:szCs w:val="22"/>
        </w:rPr>
        <w:t>...................................................................................................</w:t>
      </w:r>
    </w:p>
    <w:p w14:paraId="5EB83485" w14:textId="77777777" w:rsidR="00A64B3A" w:rsidRPr="003E0854" w:rsidRDefault="00A64B3A" w:rsidP="00A64B3A">
      <w:pPr>
        <w:autoSpaceDE w:val="0"/>
        <w:autoSpaceDN w:val="0"/>
        <w:adjustRightInd w:val="0"/>
        <w:spacing w:line="360" w:lineRule="auto"/>
        <w:ind w:firstLine="589"/>
        <w:rPr>
          <w:rFonts w:ascii="Arial" w:hAnsi="Arial" w:cs="Arial"/>
          <w:color w:val="000000"/>
          <w:sz w:val="22"/>
          <w:szCs w:val="22"/>
        </w:rPr>
      </w:pPr>
      <w:r w:rsidRPr="003E0854">
        <w:rPr>
          <w:rFonts w:ascii="Arial" w:hAnsi="Arial" w:cs="Arial"/>
          <w:color w:val="000000"/>
          <w:sz w:val="22"/>
          <w:szCs w:val="22"/>
        </w:rPr>
        <w:t xml:space="preserve">Bankové spojenie: </w:t>
      </w:r>
      <w:r w:rsidRPr="003E0854">
        <w:rPr>
          <w:rFonts w:ascii="Arial" w:hAnsi="Arial" w:cs="Arial"/>
          <w:color w:val="000000"/>
          <w:sz w:val="22"/>
          <w:szCs w:val="22"/>
        </w:rPr>
        <w:tab/>
      </w:r>
      <w:r w:rsidRPr="003E0854">
        <w:rPr>
          <w:rFonts w:ascii="Arial" w:hAnsi="Arial" w:cs="Arial"/>
          <w:sz w:val="22"/>
          <w:szCs w:val="22"/>
        </w:rPr>
        <w:t>...................................................................................................</w:t>
      </w:r>
    </w:p>
    <w:p w14:paraId="5BC3C7E1" w14:textId="77777777" w:rsidR="00A64B3A" w:rsidRPr="003E0854" w:rsidRDefault="00A64B3A" w:rsidP="00A64B3A">
      <w:pPr>
        <w:autoSpaceDE w:val="0"/>
        <w:autoSpaceDN w:val="0"/>
        <w:adjustRightInd w:val="0"/>
        <w:spacing w:line="360" w:lineRule="auto"/>
        <w:ind w:firstLine="589"/>
        <w:rPr>
          <w:rFonts w:ascii="Arial" w:hAnsi="Arial" w:cs="Arial"/>
          <w:color w:val="000000"/>
          <w:sz w:val="22"/>
          <w:szCs w:val="22"/>
        </w:rPr>
      </w:pPr>
      <w:r w:rsidRPr="003E0854">
        <w:rPr>
          <w:rFonts w:ascii="Arial" w:hAnsi="Arial" w:cs="Arial"/>
          <w:color w:val="000000"/>
          <w:sz w:val="22"/>
          <w:szCs w:val="22"/>
        </w:rPr>
        <w:t>Číslo účtu / IBAN:</w:t>
      </w:r>
      <w:r w:rsidRPr="003E0854">
        <w:rPr>
          <w:rFonts w:ascii="Arial" w:hAnsi="Arial" w:cs="Arial"/>
          <w:sz w:val="22"/>
          <w:szCs w:val="22"/>
        </w:rPr>
        <w:t xml:space="preserve"> </w:t>
      </w:r>
      <w:r w:rsidRPr="003E0854">
        <w:rPr>
          <w:rFonts w:ascii="Arial" w:hAnsi="Arial" w:cs="Arial"/>
          <w:sz w:val="22"/>
          <w:szCs w:val="22"/>
        </w:rPr>
        <w:tab/>
        <w:t>...................................................................................................</w:t>
      </w:r>
    </w:p>
    <w:p w14:paraId="00D7DC5B" w14:textId="77777777" w:rsidR="00A64B3A" w:rsidRPr="003E0854" w:rsidRDefault="00A64B3A" w:rsidP="00A64B3A">
      <w:pPr>
        <w:spacing w:line="360" w:lineRule="auto"/>
        <w:rPr>
          <w:rFonts w:ascii="Arial" w:hAnsi="Arial" w:cs="Arial"/>
          <w:b/>
          <w:sz w:val="22"/>
          <w:szCs w:val="22"/>
        </w:rPr>
      </w:pPr>
    </w:p>
    <w:p w14:paraId="742D4BD3" w14:textId="77777777" w:rsidR="00A64B3A" w:rsidRPr="003E0854" w:rsidRDefault="00A64B3A" w:rsidP="00A64B3A">
      <w:pPr>
        <w:spacing w:line="360" w:lineRule="auto"/>
        <w:rPr>
          <w:rFonts w:ascii="Arial" w:hAnsi="Arial" w:cs="Arial"/>
          <w:b/>
          <w:sz w:val="22"/>
          <w:szCs w:val="22"/>
        </w:rPr>
      </w:pPr>
      <w:r w:rsidRPr="003E0854">
        <w:rPr>
          <w:rFonts w:ascii="Arial" w:hAnsi="Arial" w:cs="Arial"/>
          <w:b/>
          <w:sz w:val="22"/>
          <w:szCs w:val="22"/>
        </w:rPr>
        <w:t xml:space="preserve">                      (</w:t>
      </w:r>
      <w:r w:rsidRPr="003E0854">
        <w:rPr>
          <w:rFonts w:ascii="Arial" w:hAnsi="Arial" w:cs="Arial"/>
          <w:sz w:val="22"/>
          <w:szCs w:val="22"/>
        </w:rPr>
        <w:t>ďalej len</w:t>
      </w:r>
      <w:r w:rsidRPr="003E0854">
        <w:rPr>
          <w:rFonts w:ascii="Arial" w:hAnsi="Arial" w:cs="Arial"/>
          <w:b/>
          <w:sz w:val="22"/>
          <w:szCs w:val="22"/>
        </w:rPr>
        <w:t xml:space="preserve"> „ predávajúci“)</w:t>
      </w:r>
    </w:p>
    <w:p w14:paraId="08C2C369" w14:textId="77777777" w:rsidR="00A64B3A" w:rsidRPr="003E0854" w:rsidRDefault="00A64B3A" w:rsidP="00A64B3A">
      <w:pPr>
        <w:spacing w:line="360" w:lineRule="auto"/>
        <w:jc w:val="center"/>
        <w:rPr>
          <w:rFonts w:ascii="Arial" w:hAnsi="Arial" w:cs="Arial"/>
          <w:b/>
          <w:sz w:val="22"/>
          <w:szCs w:val="22"/>
        </w:rPr>
      </w:pPr>
      <w:r w:rsidRPr="003E0854">
        <w:rPr>
          <w:rFonts w:ascii="Arial" w:hAnsi="Arial" w:cs="Arial"/>
          <w:b/>
          <w:sz w:val="22"/>
          <w:szCs w:val="22"/>
        </w:rPr>
        <w:t>a</w:t>
      </w:r>
    </w:p>
    <w:p w14:paraId="32CF456C" w14:textId="77777777" w:rsidR="00A64B3A" w:rsidRPr="003E0854" w:rsidRDefault="00A64B3A" w:rsidP="00A64B3A">
      <w:pPr>
        <w:spacing w:line="360" w:lineRule="auto"/>
        <w:rPr>
          <w:rFonts w:ascii="Arial" w:hAnsi="Arial" w:cs="Arial"/>
          <w:b/>
          <w:sz w:val="22"/>
          <w:szCs w:val="22"/>
        </w:rPr>
      </w:pPr>
      <w:r w:rsidRPr="003E0854">
        <w:rPr>
          <w:rFonts w:ascii="Arial" w:hAnsi="Arial" w:cs="Arial"/>
          <w:b/>
          <w:sz w:val="22"/>
          <w:szCs w:val="22"/>
        </w:rPr>
        <w:t xml:space="preserve">Kupujúcim: </w:t>
      </w:r>
    </w:p>
    <w:p w14:paraId="54A71580" w14:textId="77777777" w:rsidR="00A64B3A" w:rsidRPr="003E0854" w:rsidRDefault="00A64B3A" w:rsidP="00A64B3A">
      <w:pPr>
        <w:tabs>
          <w:tab w:val="left" w:pos="2880"/>
        </w:tabs>
        <w:autoSpaceDE w:val="0"/>
        <w:autoSpaceDN w:val="0"/>
        <w:adjustRightInd w:val="0"/>
        <w:spacing w:line="360" w:lineRule="auto"/>
        <w:ind w:firstLine="589"/>
        <w:rPr>
          <w:rFonts w:ascii="Arial" w:hAnsi="Arial" w:cs="Arial"/>
          <w:color w:val="000000"/>
          <w:sz w:val="22"/>
          <w:szCs w:val="22"/>
        </w:rPr>
      </w:pPr>
    </w:p>
    <w:p w14:paraId="28F0C477" w14:textId="77777777" w:rsidR="00A64B3A" w:rsidRPr="009B3989" w:rsidRDefault="00A64B3A" w:rsidP="00A64B3A">
      <w:pPr>
        <w:autoSpaceDE w:val="0"/>
        <w:autoSpaceDN w:val="0"/>
        <w:adjustRightInd w:val="0"/>
        <w:spacing w:line="360" w:lineRule="auto"/>
        <w:ind w:firstLine="589"/>
        <w:rPr>
          <w:rFonts w:ascii="Arial" w:hAnsi="Arial" w:cs="Arial"/>
          <w:color w:val="000000"/>
          <w:sz w:val="22"/>
          <w:szCs w:val="22"/>
        </w:rPr>
      </w:pPr>
      <w:r w:rsidRPr="009B3989">
        <w:rPr>
          <w:rFonts w:ascii="Arial" w:hAnsi="Arial" w:cs="Arial"/>
          <w:color w:val="000000"/>
          <w:sz w:val="22"/>
          <w:szCs w:val="22"/>
        </w:rPr>
        <w:t xml:space="preserve">Obchodné meno: </w:t>
      </w:r>
      <w:r w:rsidRPr="009B3989">
        <w:rPr>
          <w:rFonts w:ascii="Arial" w:hAnsi="Arial" w:cs="Arial"/>
          <w:color w:val="000000"/>
          <w:sz w:val="22"/>
          <w:szCs w:val="22"/>
        </w:rPr>
        <w:tab/>
      </w:r>
      <w:r w:rsidRPr="009B3989">
        <w:rPr>
          <w:rFonts w:ascii="Arial" w:hAnsi="Arial" w:cs="Arial"/>
          <w:color w:val="000000"/>
          <w:sz w:val="22"/>
          <w:szCs w:val="22"/>
        </w:rPr>
        <w:tab/>
      </w:r>
      <w:r w:rsidRPr="003F15D9">
        <w:rPr>
          <w:rFonts w:ascii="Arial" w:hAnsi="Arial" w:cs="Arial"/>
          <w:b/>
          <w:bCs/>
          <w:color w:val="000000"/>
          <w:sz w:val="22"/>
          <w:szCs w:val="22"/>
        </w:rPr>
        <w:t>STON, a.s.</w:t>
      </w:r>
    </w:p>
    <w:p w14:paraId="37ADD176" w14:textId="77777777" w:rsidR="00A64B3A" w:rsidRPr="009B3989" w:rsidRDefault="00A64B3A" w:rsidP="00A64B3A">
      <w:pPr>
        <w:autoSpaceDE w:val="0"/>
        <w:autoSpaceDN w:val="0"/>
        <w:adjustRightInd w:val="0"/>
        <w:spacing w:line="360" w:lineRule="auto"/>
        <w:ind w:firstLine="589"/>
        <w:rPr>
          <w:rFonts w:ascii="Arial" w:hAnsi="Arial" w:cs="Arial"/>
          <w:color w:val="000000"/>
          <w:sz w:val="22"/>
          <w:szCs w:val="22"/>
        </w:rPr>
      </w:pPr>
      <w:r w:rsidRPr="009B3989">
        <w:rPr>
          <w:rFonts w:ascii="Arial" w:hAnsi="Arial" w:cs="Arial"/>
          <w:color w:val="000000"/>
          <w:sz w:val="22"/>
          <w:szCs w:val="22"/>
        </w:rPr>
        <w:t xml:space="preserve">Sídlo organizácie: </w:t>
      </w:r>
      <w:r w:rsidRPr="009B3989">
        <w:rPr>
          <w:rFonts w:ascii="Arial" w:hAnsi="Arial" w:cs="Arial"/>
          <w:color w:val="000000"/>
          <w:sz w:val="22"/>
          <w:szCs w:val="22"/>
        </w:rPr>
        <w:tab/>
      </w:r>
      <w:r>
        <w:rPr>
          <w:rFonts w:ascii="Arial" w:hAnsi="Arial" w:cs="Arial"/>
          <w:color w:val="000000"/>
          <w:sz w:val="22"/>
          <w:szCs w:val="22"/>
        </w:rPr>
        <w:tab/>
      </w:r>
      <w:proofErr w:type="spellStart"/>
      <w:r w:rsidRPr="009B3989">
        <w:rPr>
          <w:rFonts w:ascii="Arial" w:hAnsi="Arial" w:cs="Arial"/>
          <w:color w:val="000000"/>
          <w:sz w:val="22"/>
          <w:szCs w:val="22"/>
        </w:rPr>
        <w:t>Uhrova</w:t>
      </w:r>
      <w:proofErr w:type="spellEnd"/>
      <w:r w:rsidRPr="009B3989">
        <w:rPr>
          <w:rFonts w:ascii="Arial" w:hAnsi="Arial" w:cs="Arial"/>
          <w:color w:val="000000"/>
          <w:sz w:val="22"/>
          <w:szCs w:val="22"/>
        </w:rPr>
        <w:t xml:space="preserve"> 18, Bratislava 831 01</w:t>
      </w:r>
    </w:p>
    <w:p w14:paraId="2249799B" w14:textId="77777777" w:rsidR="00A64B3A" w:rsidRPr="009B3989" w:rsidRDefault="00A64B3A" w:rsidP="00A64B3A">
      <w:pPr>
        <w:autoSpaceDE w:val="0"/>
        <w:autoSpaceDN w:val="0"/>
        <w:adjustRightInd w:val="0"/>
        <w:spacing w:line="360" w:lineRule="auto"/>
        <w:ind w:firstLine="589"/>
        <w:rPr>
          <w:rFonts w:ascii="Arial" w:hAnsi="Arial" w:cs="Arial"/>
          <w:color w:val="000000"/>
          <w:sz w:val="22"/>
          <w:szCs w:val="22"/>
        </w:rPr>
      </w:pPr>
      <w:r w:rsidRPr="009B3989">
        <w:rPr>
          <w:rFonts w:ascii="Arial" w:hAnsi="Arial" w:cs="Arial"/>
          <w:color w:val="000000"/>
          <w:sz w:val="22"/>
          <w:szCs w:val="22"/>
        </w:rPr>
        <w:t xml:space="preserve">Krajina: </w:t>
      </w:r>
      <w:r w:rsidRPr="009B3989">
        <w:rPr>
          <w:rFonts w:ascii="Arial" w:hAnsi="Arial" w:cs="Arial"/>
          <w:color w:val="000000"/>
          <w:sz w:val="22"/>
          <w:szCs w:val="22"/>
        </w:rPr>
        <w:tab/>
      </w:r>
      <w:r w:rsidRPr="009B3989">
        <w:rPr>
          <w:rFonts w:ascii="Arial" w:hAnsi="Arial" w:cs="Arial"/>
          <w:color w:val="000000"/>
          <w:sz w:val="22"/>
          <w:szCs w:val="22"/>
        </w:rPr>
        <w:tab/>
      </w:r>
      <w:r w:rsidRPr="009B3989">
        <w:rPr>
          <w:rFonts w:ascii="Arial" w:hAnsi="Arial" w:cs="Arial"/>
          <w:color w:val="000000"/>
          <w:sz w:val="22"/>
          <w:szCs w:val="22"/>
        </w:rPr>
        <w:tab/>
      </w:r>
      <w:r>
        <w:rPr>
          <w:rFonts w:ascii="Arial" w:hAnsi="Arial" w:cs="Arial"/>
          <w:color w:val="000000"/>
          <w:sz w:val="22"/>
          <w:szCs w:val="22"/>
        </w:rPr>
        <w:tab/>
      </w:r>
      <w:r w:rsidRPr="009B3989">
        <w:rPr>
          <w:rFonts w:ascii="Arial" w:hAnsi="Arial" w:cs="Arial"/>
          <w:color w:val="000000"/>
          <w:sz w:val="22"/>
          <w:szCs w:val="22"/>
        </w:rPr>
        <w:t>Slovenská republika</w:t>
      </w:r>
    </w:p>
    <w:p w14:paraId="77CAEBB3" w14:textId="77777777" w:rsidR="00A64B3A" w:rsidRPr="009B3989" w:rsidRDefault="00A64B3A" w:rsidP="00A64B3A">
      <w:pPr>
        <w:autoSpaceDE w:val="0"/>
        <w:autoSpaceDN w:val="0"/>
        <w:adjustRightInd w:val="0"/>
        <w:spacing w:line="360" w:lineRule="auto"/>
        <w:ind w:firstLine="589"/>
        <w:rPr>
          <w:rFonts w:ascii="Arial" w:hAnsi="Arial" w:cs="Arial"/>
          <w:color w:val="000000"/>
          <w:sz w:val="22"/>
          <w:szCs w:val="22"/>
        </w:rPr>
      </w:pPr>
      <w:r w:rsidRPr="009B3989">
        <w:rPr>
          <w:rFonts w:ascii="Arial" w:hAnsi="Arial" w:cs="Arial"/>
          <w:color w:val="000000"/>
          <w:sz w:val="22"/>
          <w:szCs w:val="22"/>
        </w:rPr>
        <w:t xml:space="preserve">IČO: </w:t>
      </w:r>
      <w:r w:rsidRPr="009B3989">
        <w:rPr>
          <w:rFonts w:ascii="Arial" w:hAnsi="Arial" w:cs="Arial"/>
          <w:color w:val="000000"/>
          <w:sz w:val="22"/>
          <w:szCs w:val="22"/>
        </w:rPr>
        <w:tab/>
      </w:r>
      <w:r w:rsidRPr="009B3989">
        <w:rPr>
          <w:rFonts w:ascii="Arial" w:hAnsi="Arial" w:cs="Arial"/>
          <w:color w:val="000000"/>
          <w:sz w:val="22"/>
          <w:szCs w:val="22"/>
        </w:rPr>
        <w:tab/>
      </w:r>
      <w:r w:rsidRPr="009B3989">
        <w:rPr>
          <w:rFonts w:ascii="Arial" w:hAnsi="Arial" w:cs="Arial"/>
          <w:color w:val="000000"/>
          <w:sz w:val="22"/>
          <w:szCs w:val="22"/>
        </w:rPr>
        <w:tab/>
      </w:r>
      <w:r>
        <w:rPr>
          <w:rFonts w:ascii="Arial" w:hAnsi="Arial" w:cs="Arial"/>
          <w:color w:val="000000"/>
          <w:sz w:val="22"/>
          <w:szCs w:val="22"/>
        </w:rPr>
        <w:tab/>
      </w:r>
      <w:r w:rsidRPr="009B3989">
        <w:rPr>
          <w:rFonts w:ascii="Arial" w:hAnsi="Arial" w:cs="Arial"/>
          <w:color w:val="000000"/>
          <w:sz w:val="22"/>
          <w:szCs w:val="22"/>
        </w:rPr>
        <w:t>36381527</w:t>
      </w:r>
    </w:p>
    <w:p w14:paraId="3EC11B4D" w14:textId="77777777" w:rsidR="00A64B3A" w:rsidRPr="009B3989" w:rsidRDefault="00A64B3A" w:rsidP="00A64B3A">
      <w:pPr>
        <w:autoSpaceDE w:val="0"/>
        <w:autoSpaceDN w:val="0"/>
        <w:adjustRightInd w:val="0"/>
        <w:spacing w:line="360" w:lineRule="auto"/>
        <w:ind w:firstLine="589"/>
        <w:rPr>
          <w:rFonts w:ascii="Arial" w:hAnsi="Arial" w:cs="Arial"/>
          <w:color w:val="000000"/>
          <w:sz w:val="22"/>
          <w:szCs w:val="22"/>
        </w:rPr>
      </w:pPr>
      <w:r w:rsidRPr="009B3989">
        <w:rPr>
          <w:rFonts w:ascii="Arial" w:hAnsi="Arial" w:cs="Arial"/>
          <w:color w:val="000000"/>
          <w:sz w:val="22"/>
          <w:szCs w:val="22"/>
        </w:rPr>
        <w:t xml:space="preserve">DIČ: </w:t>
      </w:r>
      <w:r w:rsidRPr="009B3989">
        <w:rPr>
          <w:rFonts w:ascii="Arial" w:hAnsi="Arial" w:cs="Arial"/>
          <w:color w:val="000000"/>
          <w:sz w:val="22"/>
          <w:szCs w:val="22"/>
        </w:rPr>
        <w:tab/>
      </w:r>
      <w:r w:rsidRPr="009B3989">
        <w:rPr>
          <w:rFonts w:ascii="Arial" w:hAnsi="Arial" w:cs="Arial"/>
          <w:color w:val="000000"/>
          <w:sz w:val="22"/>
          <w:szCs w:val="22"/>
        </w:rPr>
        <w:tab/>
      </w:r>
      <w:r w:rsidRPr="009B3989">
        <w:rPr>
          <w:rFonts w:ascii="Arial" w:hAnsi="Arial" w:cs="Arial"/>
          <w:color w:val="000000"/>
          <w:sz w:val="22"/>
          <w:szCs w:val="22"/>
        </w:rPr>
        <w:tab/>
      </w:r>
      <w:r>
        <w:rPr>
          <w:rFonts w:ascii="Arial" w:hAnsi="Arial" w:cs="Arial"/>
          <w:color w:val="000000"/>
          <w:sz w:val="22"/>
          <w:szCs w:val="22"/>
        </w:rPr>
        <w:tab/>
      </w:r>
      <w:r w:rsidRPr="009B3989">
        <w:rPr>
          <w:rFonts w:ascii="Arial" w:hAnsi="Arial" w:cs="Arial"/>
          <w:color w:val="000000"/>
          <w:sz w:val="22"/>
          <w:szCs w:val="22"/>
        </w:rPr>
        <w:t>2020097618</w:t>
      </w:r>
    </w:p>
    <w:p w14:paraId="11413AC2" w14:textId="77777777" w:rsidR="00A64B3A" w:rsidRPr="009B3989" w:rsidRDefault="00A64B3A" w:rsidP="00A64B3A">
      <w:pPr>
        <w:autoSpaceDE w:val="0"/>
        <w:autoSpaceDN w:val="0"/>
        <w:adjustRightInd w:val="0"/>
        <w:spacing w:line="360" w:lineRule="auto"/>
        <w:ind w:firstLine="589"/>
        <w:rPr>
          <w:rFonts w:ascii="Arial" w:hAnsi="Arial" w:cs="Arial"/>
          <w:color w:val="000000"/>
          <w:sz w:val="22"/>
          <w:szCs w:val="22"/>
        </w:rPr>
      </w:pPr>
      <w:r w:rsidRPr="009B3989">
        <w:rPr>
          <w:rFonts w:ascii="Arial" w:hAnsi="Arial" w:cs="Arial"/>
          <w:color w:val="000000"/>
          <w:sz w:val="22"/>
          <w:szCs w:val="22"/>
        </w:rPr>
        <w:t xml:space="preserve">IČ DPH: </w:t>
      </w:r>
      <w:r w:rsidRPr="009B3989">
        <w:rPr>
          <w:rFonts w:ascii="Arial" w:hAnsi="Arial" w:cs="Arial"/>
          <w:color w:val="000000"/>
          <w:sz w:val="22"/>
          <w:szCs w:val="22"/>
        </w:rPr>
        <w:tab/>
      </w:r>
      <w:r w:rsidRPr="009B3989">
        <w:rPr>
          <w:rFonts w:ascii="Arial" w:hAnsi="Arial" w:cs="Arial"/>
          <w:color w:val="000000"/>
          <w:sz w:val="22"/>
          <w:szCs w:val="22"/>
        </w:rPr>
        <w:tab/>
      </w:r>
      <w:r w:rsidRPr="009B3989">
        <w:rPr>
          <w:rFonts w:ascii="Arial" w:hAnsi="Arial" w:cs="Arial"/>
          <w:color w:val="000000"/>
          <w:sz w:val="22"/>
          <w:szCs w:val="22"/>
        </w:rPr>
        <w:tab/>
        <w:t>SK2020097618</w:t>
      </w:r>
    </w:p>
    <w:p w14:paraId="0E77D987" w14:textId="77777777" w:rsidR="00A64B3A" w:rsidRPr="009B3989" w:rsidRDefault="00A64B3A" w:rsidP="00A64B3A">
      <w:pPr>
        <w:autoSpaceDE w:val="0"/>
        <w:autoSpaceDN w:val="0"/>
        <w:adjustRightInd w:val="0"/>
        <w:spacing w:line="360" w:lineRule="auto"/>
        <w:ind w:firstLine="589"/>
        <w:rPr>
          <w:rFonts w:ascii="Arial" w:hAnsi="Arial" w:cs="Arial"/>
          <w:color w:val="000000"/>
          <w:sz w:val="22"/>
          <w:szCs w:val="22"/>
        </w:rPr>
      </w:pPr>
      <w:r w:rsidRPr="009B3989">
        <w:rPr>
          <w:rFonts w:ascii="Arial" w:hAnsi="Arial" w:cs="Arial"/>
          <w:color w:val="000000"/>
          <w:sz w:val="22"/>
          <w:szCs w:val="22"/>
        </w:rPr>
        <w:t>Obchodný register</w:t>
      </w:r>
      <w:r>
        <w:rPr>
          <w:rFonts w:ascii="Arial" w:hAnsi="Arial" w:cs="Arial"/>
          <w:color w:val="000000"/>
          <w:sz w:val="22"/>
          <w:szCs w:val="22"/>
        </w:rPr>
        <w:t>:</w:t>
      </w:r>
      <w:r w:rsidRPr="009B3989">
        <w:rPr>
          <w:rFonts w:ascii="Arial" w:hAnsi="Arial" w:cs="Arial"/>
          <w:color w:val="000000"/>
          <w:sz w:val="22"/>
          <w:szCs w:val="22"/>
        </w:rPr>
        <w:t xml:space="preserve"> </w:t>
      </w:r>
      <w:r w:rsidRPr="009B3989">
        <w:rPr>
          <w:rFonts w:ascii="Arial" w:hAnsi="Arial" w:cs="Arial"/>
          <w:color w:val="000000"/>
          <w:sz w:val="22"/>
          <w:szCs w:val="22"/>
        </w:rPr>
        <w:tab/>
      </w:r>
      <w:r>
        <w:rPr>
          <w:rFonts w:ascii="Arial" w:hAnsi="Arial" w:cs="Arial"/>
          <w:color w:val="000000"/>
          <w:sz w:val="22"/>
          <w:szCs w:val="22"/>
        </w:rPr>
        <w:tab/>
      </w:r>
      <w:r w:rsidRPr="009B3989">
        <w:rPr>
          <w:rFonts w:ascii="Arial" w:hAnsi="Arial" w:cs="Arial"/>
          <w:color w:val="000000"/>
          <w:sz w:val="22"/>
          <w:szCs w:val="22"/>
        </w:rPr>
        <w:t>Okresného súdu Bratislava I, Oddiel: Sa, Vložka č. 2334/B</w:t>
      </w:r>
    </w:p>
    <w:p w14:paraId="26E0DA99" w14:textId="77777777" w:rsidR="00A64B3A" w:rsidRPr="009B3989" w:rsidRDefault="00A64B3A" w:rsidP="00A64B3A">
      <w:pPr>
        <w:autoSpaceDE w:val="0"/>
        <w:autoSpaceDN w:val="0"/>
        <w:adjustRightInd w:val="0"/>
        <w:spacing w:line="360" w:lineRule="auto"/>
        <w:ind w:firstLine="589"/>
        <w:rPr>
          <w:rFonts w:ascii="Arial" w:hAnsi="Arial" w:cs="Arial"/>
          <w:color w:val="000000"/>
          <w:sz w:val="22"/>
          <w:szCs w:val="22"/>
        </w:rPr>
      </w:pPr>
      <w:r w:rsidRPr="009B3989">
        <w:rPr>
          <w:rFonts w:ascii="Arial" w:hAnsi="Arial" w:cs="Arial"/>
          <w:color w:val="000000"/>
          <w:sz w:val="22"/>
          <w:szCs w:val="22"/>
        </w:rPr>
        <w:t xml:space="preserve">V zastúpení: </w:t>
      </w:r>
      <w:r w:rsidRPr="009B3989">
        <w:rPr>
          <w:rFonts w:ascii="Arial" w:hAnsi="Arial" w:cs="Arial"/>
          <w:color w:val="000000"/>
          <w:sz w:val="22"/>
          <w:szCs w:val="22"/>
        </w:rPr>
        <w:tab/>
      </w:r>
      <w:r w:rsidRPr="009B3989">
        <w:rPr>
          <w:rFonts w:ascii="Arial" w:hAnsi="Arial" w:cs="Arial"/>
          <w:color w:val="000000"/>
          <w:sz w:val="22"/>
          <w:szCs w:val="22"/>
        </w:rPr>
        <w:tab/>
      </w:r>
      <w:r>
        <w:rPr>
          <w:rFonts w:ascii="Arial" w:hAnsi="Arial" w:cs="Arial"/>
          <w:color w:val="000000"/>
          <w:sz w:val="22"/>
          <w:szCs w:val="22"/>
        </w:rPr>
        <w:tab/>
      </w:r>
      <w:r w:rsidRPr="009B3989">
        <w:rPr>
          <w:rFonts w:ascii="Arial" w:hAnsi="Arial" w:cs="Arial"/>
          <w:color w:val="000000"/>
          <w:sz w:val="22"/>
          <w:szCs w:val="22"/>
        </w:rPr>
        <w:t xml:space="preserve">Ing. Jozef </w:t>
      </w:r>
      <w:proofErr w:type="spellStart"/>
      <w:r w:rsidRPr="009B3989">
        <w:rPr>
          <w:rFonts w:ascii="Arial" w:hAnsi="Arial" w:cs="Arial"/>
          <w:color w:val="000000"/>
          <w:sz w:val="22"/>
          <w:szCs w:val="22"/>
        </w:rPr>
        <w:t>Straňák</w:t>
      </w:r>
      <w:proofErr w:type="spellEnd"/>
      <w:r w:rsidRPr="009B3989">
        <w:rPr>
          <w:rFonts w:ascii="Arial" w:hAnsi="Arial" w:cs="Arial"/>
          <w:color w:val="000000"/>
          <w:sz w:val="22"/>
          <w:szCs w:val="22"/>
        </w:rPr>
        <w:t>, Predseda predstavenstva</w:t>
      </w:r>
    </w:p>
    <w:p w14:paraId="1B2EEF29" w14:textId="77777777" w:rsidR="00A64B3A" w:rsidRPr="003E0854" w:rsidRDefault="00A64B3A" w:rsidP="00A64B3A">
      <w:pPr>
        <w:rPr>
          <w:rFonts w:ascii="Arial" w:hAnsi="Arial" w:cs="Arial"/>
          <w:sz w:val="22"/>
          <w:szCs w:val="22"/>
        </w:rPr>
      </w:pPr>
      <w:r w:rsidRPr="003E0854">
        <w:rPr>
          <w:rFonts w:ascii="Arial" w:hAnsi="Arial" w:cs="Arial"/>
          <w:b/>
          <w:sz w:val="22"/>
          <w:szCs w:val="22"/>
        </w:rPr>
        <w:t xml:space="preserve">         </w:t>
      </w:r>
    </w:p>
    <w:p w14:paraId="7299A79F" w14:textId="77777777" w:rsidR="00A64B3A" w:rsidRPr="003E0854" w:rsidRDefault="00A64B3A" w:rsidP="00A64B3A">
      <w:pPr>
        <w:rPr>
          <w:rFonts w:ascii="Arial" w:hAnsi="Arial" w:cs="Arial"/>
          <w:sz w:val="22"/>
          <w:szCs w:val="22"/>
        </w:rPr>
      </w:pPr>
      <w:r w:rsidRPr="003E0854">
        <w:rPr>
          <w:rFonts w:ascii="Arial" w:hAnsi="Arial" w:cs="Arial"/>
          <w:sz w:val="22"/>
          <w:szCs w:val="22"/>
        </w:rPr>
        <w:t xml:space="preserve">                      (ďalej len " </w:t>
      </w:r>
      <w:r w:rsidRPr="003E0854">
        <w:rPr>
          <w:rFonts w:ascii="Arial" w:hAnsi="Arial" w:cs="Arial"/>
          <w:b/>
          <w:sz w:val="22"/>
          <w:szCs w:val="22"/>
        </w:rPr>
        <w:t>kupujúci")</w:t>
      </w:r>
    </w:p>
    <w:p w14:paraId="0BC073A7" w14:textId="77777777" w:rsidR="00A64B3A" w:rsidRPr="003E0854" w:rsidRDefault="00A64B3A" w:rsidP="00A64B3A">
      <w:pPr>
        <w:rPr>
          <w:rFonts w:ascii="Arial" w:hAnsi="Arial" w:cs="Arial"/>
          <w:b/>
          <w:sz w:val="22"/>
          <w:szCs w:val="22"/>
        </w:rPr>
      </w:pPr>
    </w:p>
    <w:p w14:paraId="71218EEE" w14:textId="77777777" w:rsidR="00A64B3A" w:rsidRPr="003E0854" w:rsidRDefault="00A64B3A" w:rsidP="00A64B3A">
      <w:pPr>
        <w:jc w:val="center"/>
        <w:rPr>
          <w:rFonts w:ascii="Arial" w:hAnsi="Arial" w:cs="Arial"/>
          <w:b/>
          <w:sz w:val="22"/>
          <w:szCs w:val="22"/>
        </w:rPr>
      </w:pPr>
    </w:p>
    <w:p w14:paraId="2F752252" w14:textId="77777777" w:rsidR="00A64B3A" w:rsidRDefault="00A64B3A" w:rsidP="00A64B3A">
      <w:pPr>
        <w:spacing w:line="276" w:lineRule="auto"/>
        <w:jc w:val="center"/>
        <w:rPr>
          <w:rFonts w:ascii="Arial" w:hAnsi="Arial" w:cs="Arial"/>
          <w:b/>
          <w:sz w:val="22"/>
          <w:szCs w:val="22"/>
        </w:rPr>
        <w:sectPr w:rsidR="00A64B3A" w:rsidSect="004C5566">
          <w:pgSz w:w="11906" w:h="16838" w:code="9"/>
          <w:pgMar w:top="1134" w:right="1134" w:bottom="1134" w:left="1134" w:header="709" w:footer="510" w:gutter="0"/>
          <w:pgNumType w:start="1" w:chapStyle="1" w:chapSep="period"/>
          <w:cols w:space="720"/>
          <w:titlePg/>
          <w:docGrid w:linePitch="360"/>
        </w:sectPr>
      </w:pPr>
    </w:p>
    <w:p w14:paraId="3BB25FF5" w14:textId="77777777" w:rsidR="00A64B3A" w:rsidRPr="003E0854" w:rsidRDefault="00A64B3A" w:rsidP="00A64B3A">
      <w:pPr>
        <w:spacing w:line="276" w:lineRule="auto"/>
        <w:jc w:val="center"/>
        <w:rPr>
          <w:rFonts w:ascii="Arial" w:hAnsi="Arial" w:cs="Arial"/>
          <w:b/>
          <w:sz w:val="22"/>
          <w:szCs w:val="22"/>
        </w:rPr>
      </w:pPr>
      <w:r w:rsidRPr="003E0854">
        <w:rPr>
          <w:rFonts w:ascii="Arial" w:hAnsi="Arial" w:cs="Arial"/>
          <w:b/>
          <w:sz w:val="22"/>
          <w:szCs w:val="22"/>
        </w:rPr>
        <w:lastRenderedPageBreak/>
        <w:t>Čl. 1</w:t>
      </w:r>
    </w:p>
    <w:p w14:paraId="45180E60" w14:textId="77777777" w:rsidR="00A64B3A" w:rsidRPr="003E0854" w:rsidRDefault="00A64B3A" w:rsidP="00A64B3A">
      <w:pPr>
        <w:spacing w:line="276" w:lineRule="auto"/>
        <w:jc w:val="center"/>
        <w:rPr>
          <w:rFonts w:ascii="Arial" w:hAnsi="Arial" w:cs="Arial"/>
          <w:b/>
          <w:sz w:val="22"/>
          <w:szCs w:val="22"/>
        </w:rPr>
      </w:pPr>
      <w:r w:rsidRPr="003E0854">
        <w:rPr>
          <w:rFonts w:ascii="Arial" w:hAnsi="Arial" w:cs="Arial"/>
          <w:b/>
          <w:sz w:val="22"/>
          <w:szCs w:val="22"/>
        </w:rPr>
        <w:t>PREDMET KÚPY</w:t>
      </w:r>
    </w:p>
    <w:p w14:paraId="46EC4095" w14:textId="77777777" w:rsidR="00A64B3A" w:rsidRPr="003E0854" w:rsidRDefault="00A64B3A" w:rsidP="00A64B3A">
      <w:pPr>
        <w:spacing w:line="276" w:lineRule="auto"/>
        <w:rPr>
          <w:rFonts w:ascii="Arial" w:hAnsi="Arial" w:cs="Arial"/>
          <w:b/>
          <w:sz w:val="22"/>
          <w:szCs w:val="22"/>
        </w:rPr>
      </w:pPr>
    </w:p>
    <w:p w14:paraId="70766772" w14:textId="77777777" w:rsidR="00A64B3A" w:rsidRPr="003E0854" w:rsidRDefault="00A64B3A" w:rsidP="00A64B3A">
      <w:pPr>
        <w:numPr>
          <w:ilvl w:val="0"/>
          <w:numId w:val="43"/>
        </w:numPr>
        <w:spacing w:line="276" w:lineRule="auto"/>
        <w:jc w:val="both"/>
        <w:rPr>
          <w:rFonts w:ascii="Arial" w:hAnsi="Arial" w:cs="Arial"/>
          <w:sz w:val="22"/>
          <w:szCs w:val="22"/>
        </w:rPr>
      </w:pPr>
      <w:r w:rsidRPr="003E0854">
        <w:rPr>
          <w:rFonts w:ascii="Arial" w:hAnsi="Arial" w:cs="Arial"/>
          <w:sz w:val="22"/>
          <w:szCs w:val="22"/>
        </w:rPr>
        <w:t>Predávajúci sa zaväzuje dodať kupujúcemu tovar</w:t>
      </w:r>
      <w:r>
        <w:rPr>
          <w:rFonts w:ascii="Arial" w:hAnsi="Arial" w:cs="Arial"/>
          <w:sz w:val="22"/>
          <w:szCs w:val="22"/>
        </w:rPr>
        <w:t>:</w:t>
      </w:r>
    </w:p>
    <w:tbl>
      <w:tblPr>
        <w:tblW w:w="472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8"/>
        <w:gridCol w:w="2695"/>
        <w:gridCol w:w="3771"/>
        <w:gridCol w:w="1012"/>
      </w:tblGrid>
      <w:tr w:rsidR="00A64B3A" w:rsidRPr="00A64B3A" w14:paraId="2041D9C1" w14:textId="77777777" w:rsidTr="00A64B3A">
        <w:trPr>
          <w:trHeight w:val="450"/>
        </w:trPr>
        <w:tc>
          <w:tcPr>
            <w:tcW w:w="608" w:type="pct"/>
          </w:tcPr>
          <w:p w14:paraId="096B8005" w14:textId="77777777" w:rsidR="00A64B3A" w:rsidRPr="00A64B3A" w:rsidRDefault="00A64B3A" w:rsidP="003F5D06">
            <w:pPr>
              <w:pStyle w:val="Default"/>
              <w:keepNext/>
              <w:keepLines/>
              <w:spacing w:line="276" w:lineRule="auto"/>
              <w:jc w:val="center"/>
              <w:outlineLvl w:val="0"/>
              <w:rPr>
                <w:b/>
                <w:sz w:val="20"/>
                <w:szCs w:val="20"/>
              </w:rPr>
            </w:pPr>
            <w:r w:rsidRPr="00A64B3A">
              <w:rPr>
                <w:b/>
                <w:sz w:val="20"/>
                <w:szCs w:val="20"/>
              </w:rPr>
              <w:t xml:space="preserve">Predmet kúpy označený </w:t>
            </w:r>
          </w:p>
          <w:p w14:paraId="7C1B002D" w14:textId="77777777" w:rsidR="00A64B3A" w:rsidRPr="00A64B3A" w:rsidRDefault="00A64B3A" w:rsidP="003F5D06">
            <w:pPr>
              <w:pStyle w:val="Default"/>
              <w:keepNext/>
              <w:keepLines/>
              <w:spacing w:line="276" w:lineRule="auto"/>
              <w:jc w:val="center"/>
              <w:outlineLvl w:val="0"/>
              <w:rPr>
                <w:b/>
                <w:sz w:val="20"/>
                <w:szCs w:val="20"/>
              </w:rPr>
            </w:pPr>
            <w:r w:rsidRPr="00A64B3A">
              <w:rPr>
                <w:b/>
                <w:sz w:val="20"/>
                <w:szCs w:val="20"/>
              </w:rPr>
              <w:t>(X)</w:t>
            </w:r>
          </w:p>
        </w:tc>
        <w:tc>
          <w:tcPr>
            <w:tcW w:w="380" w:type="pct"/>
            <w:vAlign w:val="center"/>
          </w:tcPr>
          <w:p w14:paraId="32E2BFAD" w14:textId="77777777" w:rsidR="00A64B3A" w:rsidRPr="00A64B3A" w:rsidRDefault="00A64B3A" w:rsidP="003F5D06">
            <w:pPr>
              <w:pStyle w:val="Default"/>
              <w:keepNext/>
              <w:keepLines/>
              <w:spacing w:line="276" w:lineRule="auto"/>
              <w:jc w:val="center"/>
              <w:outlineLvl w:val="0"/>
              <w:rPr>
                <w:b/>
                <w:sz w:val="20"/>
                <w:szCs w:val="20"/>
              </w:rPr>
            </w:pPr>
            <w:r w:rsidRPr="00A64B3A">
              <w:rPr>
                <w:b/>
                <w:sz w:val="20"/>
                <w:szCs w:val="20"/>
              </w:rPr>
              <w:t>Časť</w:t>
            </w:r>
          </w:p>
        </w:tc>
        <w:tc>
          <w:tcPr>
            <w:tcW w:w="1446" w:type="pct"/>
            <w:shd w:val="clear" w:color="auto" w:fill="auto"/>
            <w:vAlign w:val="center"/>
          </w:tcPr>
          <w:p w14:paraId="3FE0171B" w14:textId="77777777" w:rsidR="00A64B3A" w:rsidRPr="00A64B3A" w:rsidRDefault="00A64B3A" w:rsidP="003F5D06">
            <w:pPr>
              <w:pStyle w:val="Default"/>
              <w:keepNext/>
              <w:keepLines/>
              <w:spacing w:line="276" w:lineRule="auto"/>
              <w:jc w:val="center"/>
              <w:outlineLvl w:val="0"/>
              <w:rPr>
                <w:b/>
                <w:sz w:val="20"/>
                <w:szCs w:val="20"/>
              </w:rPr>
            </w:pPr>
            <w:r w:rsidRPr="00A64B3A">
              <w:rPr>
                <w:b/>
                <w:sz w:val="20"/>
                <w:szCs w:val="20"/>
              </w:rPr>
              <w:t>Názov technológie</w:t>
            </w:r>
          </w:p>
        </w:tc>
        <w:tc>
          <w:tcPr>
            <w:tcW w:w="2023" w:type="pct"/>
            <w:shd w:val="clear" w:color="auto" w:fill="auto"/>
            <w:vAlign w:val="center"/>
          </w:tcPr>
          <w:p w14:paraId="12E336AF" w14:textId="77777777" w:rsidR="00A64B3A" w:rsidRPr="00A64B3A" w:rsidRDefault="00A64B3A" w:rsidP="003F5D06">
            <w:pPr>
              <w:pStyle w:val="Default"/>
              <w:keepNext/>
              <w:keepLines/>
              <w:spacing w:line="276" w:lineRule="auto"/>
              <w:jc w:val="center"/>
              <w:outlineLvl w:val="0"/>
              <w:rPr>
                <w:b/>
                <w:sz w:val="20"/>
                <w:szCs w:val="20"/>
              </w:rPr>
            </w:pPr>
            <w:r w:rsidRPr="00A64B3A">
              <w:rPr>
                <w:b/>
                <w:sz w:val="20"/>
                <w:szCs w:val="20"/>
              </w:rPr>
              <w:t>Označenie / typ</w:t>
            </w:r>
          </w:p>
        </w:tc>
        <w:tc>
          <w:tcPr>
            <w:tcW w:w="544" w:type="pct"/>
            <w:shd w:val="clear" w:color="auto" w:fill="auto"/>
            <w:vAlign w:val="center"/>
          </w:tcPr>
          <w:p w14:paraId="31B5A32E" w14:textId="77777777" w:rsidR="00A64B3A" w:rsidRPr="00A64B3A" w:rsidRDefault="00A64B3A" w:rsidP="003F5D06">
            <w:pPr>
              <w:pStyle w:val="Default"/>
              <w:keepNext/>
              <w:keepLines/>
              <w:spacing w:line="276" w:lineRule="auto"/>
              <w:jc w:val="center"/>
              <w:outlineLvl w:val="0"/>
              <w:rPr>
                <w:b/>
                <w:sz w:val="20"/>
                <w:szCs w:val="20"/>
              </w:rPr>
            </w:pPr>
            <w:r w:rsidRPr="00A64B3A">
              <w:rPr>
                <w:b/>
                <w:sz w:val="20"/>
                <w:szCs w:val="20"/>
              </w:rPr>
              <w:t>Množstvo</w:t>
            </w:r>
          </w:p>
        </w:tc>
      </w:tr>
      <w:tr w:rsidR="00A64B3A" w:rsidRPr="00A64B3A" w14:paraId="7AACE5EC" w14:textId="77777777" w:rsidTr="00A64B3A">
        <w:trPr>
          <w:trHeight w:val="817"/>
        </w:trPr>
        <w:tc>
          <w:tcPr>
            <w:tcW w:w="608" w:type="pct"/>
          </w:tcPr>
          <w:p w14:paraId="194B83E1" w14:textId="77777777" w:rsidR="00A64B3A" w:rsidRPr="00A64B3A" w:rsidRDefault="00A64B3A" w:rsidP="003F5D06">
            <w:pPr>
              <w:pStyle w:val="Default"/>
              <w:keepNext/>
              <w:keepLines/>
              <w:spacing w:line="276" w:lineRule="auto"/>
              <w:outlineLvl w:val="0"/>
              <w:rPr>
                <w:b/>
                <w:sz w:val="20"/>
                <w:szCs w:val="20"/>
              </w:rPr>
            </w:pPr>
          </w:p>
        </w:tc>
        <w:tc>
          <w:tcPr>
            <w:tcW w:w="380" w:type="pct"/>
            <w:vAlign w:val="center"/>
          </w:tcPr>
          <w:p w14:paraId="010EFC26" w14:textId="77777777" w:rsidR="00A64B3A" w:rsidRPr="00A64B3A" w:rsidRDefault="00A64B3A" w:rsidP="003F5D06">
            <w:pPr>
              <w:pStyle w:val="Default"/>
              <w:keepNext/>
              <w:keepLines/>
              <w:spacing w:line="276" w:lineRule="auto"/>
              <w:jc w:val="center"/>
              <w:outlineLvl w:val="0"/>
              <w:rPr>
                <w:sz w:val="20"/>
                <w:szCs w:val="20"/>
              </w:rPr>
            </w:pPr>
            <w:r w:rsidRPr="00A64B3A">
              <w:rPr>
                <w:sz w:val="20"/>
                <w:szCs w:val="20"/>
              </w:rPr>
              <w:t>1</w:t>
            </w:r>
          </w:p>
        </w:tc>
        <w:tc>
          <w:tcPr>
            <w:tcW w:w="1446" w:type="pct"/>
            <w:shd w:val="clear" w:color="auto" w:fill="auto"/>
            <w:vAlign w:val="center"/>
          </w:tcPr>
          <w:p w14:paraId="36EBF421" w14:textId="77777777" w:rsidR="00A64B3A" w:rsidRPr="00A64B3A" w:rsidRDefault="00A64B3A" w:rsidP="003F5D06">
            <w:pPr>
              <w:pStyle w:val="Default"/>
              <w:keepNext/>
              <w:keepLines/>
              <w:spacing w:line="276" w:lineRule="auto"/>
              <w:outlineLvl w:val="0"/>
              <w:rPr>
                <w:b/>
                <w:sz w:val="20"/>
                <w:szCs w:val="20"/>
              </w:rPr>
            </w:pPr>
            <w:proofErr w:type="spellStart"/>
            <w:r w:rsidRPr="00A64B3A">
              <w:rPr>
                <w:sz w:val="20"/>
                <w:szCs w:val="20"/>
              </w:rPr>
              <w:t>Vinifikátor</w:t>
            </w:r>
            <w:proofErr w:type="spellEnd"/>
          </w:p>
        </w:tc>
        <w:tc>
          <w:tcPr>
            <w:tcW w:w="2023" w:type="pct"/>
            <w:shd w:val="clear" w:color="auto" w:fill="auto"/>
            <w:vAlign w:val="center"/>
          </w:tcPr>
          <w:p w14:paraId="150163EB" w14:textId="77777777" w:rsidR="00A64B3A" w:rsidRPr="00A64B3A" w:rsidRDefault="00A64B3A" w:rsidP="003F5D06">
            <w:pPr>
              <w:pStyle w:val="Default"/>
              <w:spacing w:line="276" w:lineRule="auto"/>
              <w:jc w:val="center"/>
              <w:rPr>
                <w:b/>
                <w:sz w:val="20"/>
                <w:szCs w:val="20"/>
              </w:rPr>
            </w:pPr>
          </w:p>
        </w:tc>
        <w:tc>
          <w:tcPr>
            <w:tcW w:w="544" w:type="pct"/>
            <w:shd w:val="clear" w:color="auto" w:fill="auto"/>
            <w:vAlign w:val="center"/>
          </w:tcPr>
          <w:p w14:paraId="7162E9B6" w14:textId="77777777" w:rsidR="00A64B3A" w:rsidRPr="00A64B3A" w:rsidRDefault="00A64B3A" w:rsidP="003F5D06">
            <w:pPr>
              <w:pStyle w:val="Default"/>
              <w:keepNext/>
              <w:keepLines/>
              <w:spacing w:line="276" w:lineRule="auto"/>
              <w:jc w:val="center"/>
              <w:outlineLvl w:val="0"/>
              <w:rPr>
                <w:sz w:val="20"/>
                <w:szCs w:val="20"/>
              </w:rPr>
            </w:pPr>
            <w:r w:rsidRPr="00A64B3A">
              <w:rPr>
                <w:sz w:val="20"/>
                <w:szCs w:val="20"/>
              </w:rPr>
              <w:t>2 ks</w:t>
            </w:r>
          </w:p>
        </w:tc>
      </w:tr>
      <w:tr w:rsidR="00A64B3A" w:rsidRPr="00A64B3A" w14:paraId="4D408630" w14:textId="77777777" w:rsidTr="00A64B3A">
        <w:trPr>
          <w:trHeight w:val="262"/>
        </w:trPr>
        <w:tc>
          <w:tcPr>
            <w:tcW w:w="608" w:type="pct"/>
          </w:tcPr>
          <w:p w14:paraId="55FD83D9" w14:textId="77777777" w:rsidR="00A64B3A" w:rsidRPr="00A64B3A" w:rsidRDefault="00A64B3A" w:rsidP="003F5D06">
            <w:pPr>
              <w:pStyle w:val="Default"/>
              <w:keepNext/>
              <w:keepLines/>
              <w:spacing w:line="276" w:lineRule="auto"/>
              <w:outlineLvl w:val="0"/>
              <w:rPr>
                <w:b/>
                <w:sz w:val="20"/>
                <w:szCs w:val="20"/>
              </w:rPr>
            </w:pPr>
          </w:p>
        </w:tc>
        <w:tc>
          <w:tcPr>
            <w:tcW w:w="380" w:type="pct"/>
            <w:vAlign w:val="center"/>
          </w:tcPr>
          <w:p w14:paraId="79B7F212" w14:textId="77777777" w:rsidR="00A64B3A" w:rsidRPr="00A64B3A" w:rsidRDefault="00A64B3A" w:rsidP="003F5D06">
            <w:pPr>
              <w:pStyle w:val="Default"/>
              <w:keepNext/>
              <w:keepLines/>
              <w:spacing w:line="276" w:lineRule="auto"/>
              <w:jc w:val="center"/>
              <w:outlineLvl w:val="0"/>
              <w:rPr>
                <w:sz w:val="20"/>
                <w:szCs w:val="20"/>
              </w:rPr>
            </w:pPr>
            <w:r w:rsidRPr="00A64B3A">
              <w:rPr>
                <w:sz w:val="20"/>
                <w:szCs w:val="20"/>
              </w:rPr>
              <w:t>2</w:t>
            </w:r>
          </w:p>
        </w:tc>
        <w:tc>
          <w:tcPr>
            <w:tcW w:w="1446" w:type="pct"/>
            <w:shd w:val="clear" w:color="auto" w:fill="auto"/>
            <w:vAlign w:val="center"/>
          </w:tcPr>
          <w:p w14:paraId="20CE9F5E" w14:textId="77777777" w:rsidR="00A64B3A" w:rsidRPr="00A64B3A" w:rsidRDefault="00A64B3A" w:rsidP="003F5D06">
            <w:pPr>
              <w:pStyle w:val="Default"/>
              <w:keepNext/>
              <w:keepLines/>
              <w:spacing w:line="276" w:lineRule="auto"/>
              <w:outlineLvl w:val="0"/>
              <w:rPr>
                <w:b/>
                <w:sz w:val="20"/>
                <w:szCs w:val="20"/>
              </w:rPr>
            </w:pPr>
            <w:proofErr w:type="spellStart"/>
            <w:r w:rsidRPr="00A64B3A">
              <w:rPr>
                <w:sz w:val="20"/>
                <w:szCs w:val="20"/>
              </w:rPr>
              <w:t>Vinifikátor</w:t>
            </w:r>
            <w:proofErr w:type="spellEnd"/>
            <w:r w:rsidRPr="00A64B3A">
              <w:rPr>
                <w:sz w:val="20"/>
                <w:szCs w:val="20"/>
              </w:rPr>
              <w:t xml:space="preserve"> s </w:t>
            </w:r>
            <w:proofErr w:type="spellStart"/>
            <w:r w:rsidRPr="00A64B3A">
              <w:rPr>
                <w:sz w:val="20"/>
                <w:szCs w:val="20"/>
              </w:rPr>
              <w:t>kryomaceračnou</w:t>
            </w:r>
            <w:proofErr w:type="spellEnd"/>
            <w:r w:rsidRPr="00A64B3A">
              <w:rPr>
                <w:sz w:val="20"/>
                <w:szCs w:val="20"/>
              </w:rPr>
              <w:t xml:space="preserve"> nádržou a priamou termoreguláciou</w:t>
            </w:r>
          </w:p>
        </w:tc>
        <w:tc>
          <w:tcPr>
            <w:tcW w:w="2023" w:type="pct"/>
            <w:shd w:val="clear" w:color="auto" w:fill="auto"/>
            <w:vAlign w:val="center"/>
          </w:tcPr>
          <w:p w14:paraId="31C49252" w14:textId="77777777" w:rsidR="00A64B3A" w:rsidRPr="00A64B3A" w:rsidRDefault="00A64B3A" w:rsidP="003F5D06">
            <w:pPr>
              <w:pStyle w:val="Default"/>
              <w:spacing w:line="276" w:lineRule="auto"/>
              <w:jc w:val="center"/>
              <w:rPr>
                <w:b/>
                <w:sz w:val="20"/>
                <w:szCs w:val="20"/>
              </w:rPr>
            </w:pPr>
          </w:p>
        </w:tc>
        <w:tc>
          <w:tcPr>
            <w:tcW w:w="544" w:type="pct"/>
            <w:shd w:val="clear" w:color="auto" w:fill="auto"/>
            <w:vAlign w:val="center"/>
          </w:tcPr>
          <w:p w14:paraId="5D2E1DF7" w14:textId="77777777" w:rsidR="00A64B3A" w:rsidRPr="00A64B3A" w:rsidRDefault="00A64B3A" w:rsidP="003F5D06">
            <w:pPr>
              <w:pStyle w:val="Default"/>
              <w:spacing w:line="276" w:lineRule="auto"/>
              <w:jc w:val="center"/>
              <w:rPr>
                <w:sz w:val="20"/>
                <w:szCs w:val="20"/>
              </w:rPr>
            </w:pPr>
            <w:r w:rsidRPr="00A64B3A">
              <w:rPr>
                <w:sz w:val="20"/>
                <w:szCs w:val="20"/>
              </w:rPr>
              <w:t>1 ks</w:t>
            </w:r>
          </w:p>
        </w:tc>
      </w:tr>
      <w:tr w:rsidR="00A64B3A" w:rsidRPr="00A64B3A" w14:paraId="10854D8F" w14:textId="77777777" w:rsidTr="00A64B3A">
        <w:trPr>
          <w:trHeight w:val="766"/>
        </w:trPr>
        <w:tc>
          <w:tcPr>
            <w:tcW w:w="608" w:type="pct"/>
          </w:tcPr>
          <w:p w14:paraId="3F68CA23" w14:textId="77777777" w:rsidR="00A64B3A" w:rsidRPr="00A64B3A" w:rsidRDefault="00A64B3A" w:rsidP="003F5D06">
            <w:pPr>
              <w:pStyle w:val="Default"/>
              <w:keepNext/>
              <w:keepLines/>
              <w:spacing w:line="276" w:lineRule="auto"/>
              <w:outlineLvl w:val="0"/>
              <w:rPr>
                <w:b/>
                <w:sz w:val="20"/>
                <w:szCs w:val="20"/>
              </w:rPr>
            </w:pPr>
          </w:p>
        </w:tc>
        <w:tc>
          <w:tcPr>
            <w:tcW w:w="380" w:type="pct"/>
            <w:vAlign w:val="center"/>
          </w:tcPr>
          <w:p w14:paraId="321F6D5E" w14:textId="77777777" w:rsidR="00A64B3A" w:rsidRPr="00A64B3A" w:rsidRDefault="00A64B3A" w:rsidP="003F5D06">
            <w:pPr>
              <w:pStyle w:val="Default"/>
              <w:keepNext/>
              <w:keepLines/>
              <w:spacing w:line="276" w:lineRule="auto"/>
              <w:jc w:val="center"/>
              <w:outlineLvl w:val="0"/>
              <w:rPr>
                <w:sz w:val="20"/>
                <w:szCs w:val="20"/>
              </w:rPr>
            </w:pPr>
            <w:r w:rsidRPr="00A64B3A">
              <w:rPr>
                <w:sz w:val="20"/>
                <w:szCs w:val="20"/>
              </w:rPr>
              <w:t>3</w:t>
            </w:r>
          </w:p>
        </w:tc>
        <w:tc>
          <w:tcPr>
            <w:tcW w:w="1446" w:type="pct"/>
            <w:shd w:val="clear" w:color="auto" w:fill="auto"/>
            <w:vAlign w:val="center"/>
          </w:tcPr>
          <w:p w14:paraId="7AB38204" w14:textId="77777777" w:rsidR="00A64B3A" w:rsidRPr="00A64B3A" w:rsidRDefault="00A64B3A" w:rsidP="003F5D06">
            <w:pPr>
              <w:pStyle w:val="Default"/>
              <w:keepNext/>
              <w:keepLines/>
              <w:spacing w:line="276" w:lineRule="auto"/>
              <w:outlineLvl w:val="0"/>
              <w:rPr>
                <w:b/>
                <w:sz w:val="20"/>
                <w:szCs w:val="20"/>
              </w:rPr>
            </w:pPr>
            <w:r w:rsidRPr="00A64B3A">
              <w:rPr>
                <w:sz w:val="20"/>
                <w:szCs w:val="20"/>
              </w:rPr>
              <w:t>Pneumatický lis</w:t>
            </w:r>
          </w:p>
        </w:tc>
        <w:tc>
          <w:tcPr>
            <w:tcW w:w="2023" w:type="pct"/>
            <w:shd w:val="clear" w:color="auto" w:fill="auto"/>
            <w:vAlign w:val="center"/>
          </w:tcPr>
          <w:p w14:paraId="538FCF9C" w14:textId="77777777" w:rsidR="00A64B3A" w:rsidRPr="00A64B3A" w:rsidRDefault="00A64B3A" w:rsidP="003F5D06">
            <w:pPr>
              <w:pStyle w:val="Default"/>
              <w:spacing w:line="276" w:lineRule="auto"/>
              <w:jc w:val="center"/>
              <w:rPr>
                <w:b/>
                <w:sz w:val="20"/>
                <w:szCs w:val="20"/>
              </w:rPr>
            </w:pPr>
          </w:p>
        </w:tc>
        <w:tc>
          <w:tcPr>
            <w:tcW w:w="544" w:type="pct"/>
            <w:shd w:val="clear" w:color="auto" w:fill="auto"/>
            <w:vAlign w:val="center"/>
          </w:tcPr>
          <w:p w14:paraId="4F1C6CC3" w14:textId="77777777" w:rsidR="00A64B3A" w:rsidRPr="00A64B3A" w:rsidRDefault="00A64B3A" w:rsidP="003F5D06">
            <w:pPr>
              <w:pStyle w:val="Default"/>
              <w:spacing w:line="276" w:lineRule="auto"/>
              <w:jc w:val="center"/>
              <w:rPr>
                <w:sz w:val="20"/>
                <w:szCs w:val="20"/>
              </w:rPr>
            </w:pPr>
            <w:r w:rsidRPr="00A64B3A">
              <w:rPr>
                <w:sz w:val="20"/>
                <w:szCs w:val="20"/>
              </w:rPr>
              <w:t>1 ks</w:t>
            </w:r>
          </w:p>
        </w:tc>
      </w:tr>
      <w:tr w:rsidR="00A64B3A" w:rsidRPr="00A64B3A" w14:paraId="6AF3D4EB" w14:textId="77777777" w:rsidTr="00A64B3A">
        <w:trPr>
          <w:trHeight w:val="695"/>
        </w:trPr>
        <w:tc>
          <w:tcPr>
            <w:tcW w:w="608" w:type="pct"/>
          </w:tcPr>
          <w:p w14:paraId="64FD1CD2" w14:textId="77777777" w:rsidR="00A64B3A" w:rsidRPr="00A64B3A" w:rsidRDefault="00A64B3A" w:rsidP="003F5D06">
            <w:pPr>
              <w:pStyle w:val="Default"/>
              <w:keepNext/>
              <w:keepLines/>
              <w:spacing w:line="276" w:lineRule="auto"/>
              <w:outlineLvl w:val="0"/>
              <w:rPr>
                <w:b/>
                <w:sz w:val="20"/>
                <w:szCs w:val="20"/>
              </w:rPr>
            </w:pPr>
          </w:p>
        </w:tc>
        <w:tc>
          <w:tcPr>
            <w:tcW w:w="380" w:type="pct"/>
            <w:vAlign w:val="center"/>
          </w:tcPr>
          <w:p w14:paraId="5D479521" w14:textId="77777777" w:rsidR="00A64B3A" w:rsidRPr="00A64B3A" w:rsidRDefault="00A64B3A" w:rsidP="003F5D06">
            <w:pPr>
              <w:pStyle w:val="Default"/>
              <w:keepNext/>
              <w:keepLines/>
              <w:spacing w:line="276" w:lineRule="auto"/>
              <w:jc w:val="center"/>
              <w:outlineLvl w:val="0"/>
              <w:rPr>
                <w:sz w:val="20"/>
                <w:szCs w:val="20"/>
              </w:rPr>
            </w:pPr>
            <w:r w:rsidRPr="00A64B3A">
              <w:rPr>
                <w:sz w:val="20"/>
                <w:szCs w:val="20"/>
              </w:rPr>
              <w:t>4</w:t>
            </w:r>
          </w:p>
        </w:tc>
        <w:tc>
          <w:tcPr>
            <w:tcW w:w="1446" w:type="pct"/>
            <w:shd w:val="clear" w:color="auto" w:fill="auto"/>
            <w:vAlign w:val="center"/>
          </w:tcPr>
          <w:p w14:paraId="1E3101F6" w14:textId="77777777" w:rsidR="00A64B3A" w:rsidRPr="00A64B3A" w:rsidRDefault="00A64B3A" w:rsidP="003F5D06">
            <w:pPr>
              <w:pStyle w:val="Default"/>
              <w:keepNext/>
              <w:keepLines/>
              <w:spacing w:line="276" w:lineRule="auto"/>
              <w:outlineLvl w:val="0"/>
              <w:rPr>
                <w:b/>
                <w:sz w:val="20"/>
                <w:szCs w:val="20"/>
              </w:rPr>
            </w:pPr>
            <w:r w:rsidRPr="00A64B3A">
              <w:rPr>
                <w:sz w:val="20"/>
                <w:szCs w:val="20"/>
              </w:rPr>
              <w:t>Vyvíjač pary (</w:t>
            </w:r>
            <w:proofErr w:type="spellStart"/>
            <w:r w:rsidRPr="00A64B3A">
              <w:rPr>
                <w:sz w:val="20"/>
                <w:szCs w:val="20"/>
              </w:rPr>
              <w:t>preparovač</w:t>
            </w:r>
            <w:proofErr w:type="spellEnd"/>
            <w:r w:rsidRPr="00A64B3A">
              <w:rPr>
                <w:sz w:val="20"/>
                <w:szCs w:val="20"/>
              </w:rPr>
              <w:t xml:space="preserve">) </w:t>
            </w:r>
            <w:proofErr w:type="spellStart"/>
            <w:r w:rsidRPr="00A64B3A">
              <w:rPr>
                <w:sz w:val="20"/>
                <w:szCs w:val="20"/>
              </w:rPr>
              <w:t>Steam</w:t>
            </w:r>
            <w:proofErr w:type="spellEnd"/>
            <w:r w:rsidRPr="00A64B3A">
              <w:rPr>
                <w:sz w:val="20"/>
                <w:szCs w:val="20"/>
              </w:rPr>
              <w:t xml:space="preserve"> Box</w:t>
            </w:r>
          </w:p>
        </w:tc>
        <w:tc>
          <w:tcPr>
            <w:tcW w:w="2023" w:type="pct"/>
            <w:shd w:val="clear" w:color="auto" w:fill="auto"/>
            <w:vAlign w:val="center"/>
          </w:tcPr>
          <w:p w14:paraId="5924EE37" w14:textId="77777777" w:rsidR="00A64B3A" w:rsidRPr="00A64B3A" w:rsidRDefault="00A64B3A" w:rsidP="003F5D06">
            <w:pPr>
              <w:pStyle w:val="Default"/>
              <w:spacing w:line="276" w:lineRule="auto"/>
              <w:jc w:val="center"/>
              <w:rPr>
                <w:b/>
                <w:sz w:val="20"/>
                <w:szCs w:val="20"/>
              </w:rPr>
            </w:pPr>
          </w:p>
        </w:tc>
        <w:tc>
          <w:tcPr>
            <w:tcW w:w="544" w:type="pct"/>
            <w:shd w:val="clear" w:color="auto" w:fill="auto"/>
            <w:vAlign w:val="center"/>
          </w:tcPr>
          <w:p w14:paraId="78D3A87E" w14:textId="77777777" w:rsidR="00A64B3A" w:rsidRPr="00A64B3A" w:rsidRDefault="00A64B3A" w:rsidP="003F5D06">
            <w:pPr>
              <w:pStyle w:val="Default"/>
              <w:spacing w:line="276" w:lineRule="auto"/>
              <w:jc w:val="center"/>
              <w:rPr>
                <w:sz w:val="20"/>
                <w:szCs w:val="20"/>
              </w:rPr>
            </w:pPr>
            <w:r w:rsidRPr="00A64B3A">
              <w:rPr>
                <w:sz w:val="20"/>
                <w:szCs w:val="20"/>
              </w:rPr>
              <w:t>1 ks</w:t>
            </w:r>
          </w:p>
        </w:tc>
      </w:tr>
      <w:tr w:rsidR="00A64B3A" w:rsidRPr="00A64B3A" w14:paraId="10487371" w14:textId="77777777" w:rsidTr="00A64B3A">
        <w:trPr>
          <w:trHeight w:val="755"/>
        </w:trPr>
        <w:tc>
          <w:tcPr>
            <w:tcW w:w="608" w:type="pct"/>
          </w:tcPr>
          <w:p w14:paraId="273C31FC" w14:textId="77777777" w:rsidR="00A64B3A" w:rsidRPr="00A64B3A" w:rsidRDefault="00A64B3A" w:rsidP="003F5D06">
            <w:pPr>
              <w:pStyle w:val="Default"/>
              <w:keepNext/>
              <w:keepLines/>
              <w:spacing w:line="276" w:lineRule="auto"/>
              <w:outlineLvl w:val="0"/>
              <w:rPr>
                <w:b/>
                <w:sz w:val="20"/>
                <w:szCs w:val="20"/>
              </w:rPr>
            </w:pPr>
          </w:p>
        </w:tc>
        <w:tc>
          <w:tcPr>
            <w:tcW w:w="380" w:type="pct"/>
            <w:vAlign w:val="center"/>
          </w:tcPr>
          <w:p w14:paraId="4B5658B4" w14:textId="77777777" w:rsidR="00A64B3A" w:rsidRPr="00A64B3A" w:rsidRDefault="00A64B3A" w:rsidP="003F5D06">
            <w:pPr>
              <w:pStyle w:val="Default"/>
              <w:keepNext/>
              <w:keepLines/>
              <w:spacing w:line="276" w:lineRule="auto"/>
              <w:jc w:val="center"/>
              <w:outlineLvl w:val="0"/>
              <w:rPr>
                <w:sz w:val="20"/>
                <w:szCs w:val="20"/>
              </w:rPr>
            </w:pPr>
            <w:r w:rsidRPr="00A64B3A">
              <w:rPr>
                <w:sz w:val="20"/>
                <w:szCs w:val="20"/>
              </w:rPr>
              <w:t>5</w:t>
            </w:r>
          </w:p>
        </w:tc>
        <w:tc>
          <w:tcPr>
            <w:tcW w:w="1446" w:type="pct"/>
            <w:shd w:val="clear" w:color="auto" w:fill="auto"/>
            <w:vAlign w:val="center"/>
          </w:tcPr>
          <w:p w14:paraId="4A95C828" w14:textId="77777777" w:rsidR="00A64B3A" w:rsidRPr="00A64B3A" w:rsidRDefault="00A64B3A" w:rsidP="003F5D06">
            <w:pPr>
              <w:pStyle w:val="Default"/>
              <w:keepNext/>
              <w:keepLines/>
              <w:spacing w:line="276" w:lineRule="auto"/>
              <w:outlineLvl w:val="0"/>
              <w:rPr>
                <w:b/>
                <w:sz w:val="20"/>
                <w:szCs w:val="20"/>
              </w:rPr>
            </w:pPr>
            <w:r w:rsidRPr="00A64B3A">
              <w:rPr>
                <w:sz w:val="20"/>
                <w:szCs w:val="20"/>
              </w:rPr>
              <w:t>Doskový filter</w:t>
            </w:r>
          </w:p>
        </w:tc>
        <w:tc>
          <w:tcPr>
            <w:tcW w:w="2023" w:type="pct"/>
            <w:shd w:val="clear" w:color="auto" w:fill="auto"/>
            <w:vAlign w:val="center"/>
          </w:tcPr>
          <w:p w14:paraId="6F2C8D68" w14:textId="77777777" w:rsidR="00A64B3A" w:rsidRPr="00A64B3A" w:rsidRDefault="00A64B3A" w:rsidP="003F5D06">
            <w:pPr>
              <w:pStyle w:val="Default"/>
              <w:spacing w:line="276" w:lineRule="auto"/>
              <w:jc w:val="center"/>
              <w:rPr>
                <w:b/>
                <w:sz w:val="20"/>
                <w:szCs w:val="20"/>
              </w:rPr>
            </w:pPr>
          </w:p>
        </w:tc>
        <w:tc>
          <w:tcPr>
            <w:tcW w:w="544" w:type="pct"/>
            <w:shd w:val="clear" w:color="auto" w:fill="auto"/>
            <w:vAlign w:val="center"/>
          </w:tcPr>
          <w:p w14:paraId="1B39B7AF" w14:textId="77777777" w:rsidR="00A64B3A" w:rsidRPr="00A64B3A" w:rsidRDefault="00A64B3A" w:rsidP="003F5D06">
            <w:pPr>
              <w:pStyle w:val="Default"/>
              <w:spacing w:line="276" w:lineRule="auto"/>
              <w:jc w:val="center"/>
              <w:rPr>
                <w:sz w:val="20"/>
                <w:szCs w:val="20"/>
              </w:rPr>
            </w:pPr>
            <w:r w:rsidRPr="00A64B3A">
              <w:rPr>
                <w:sz w:val="20"/>
                <w:szCs w:val="20"/>
              </w:rPr>
              <w:t>1 ks</w:t>
            </w:r>
          </w:p>
        </w:tc>
      </w:tr>
      <w:tr w:rsidR="00A64B3A" w:rsidRPr="00A64B3A" w14:paraId="1682D8FF" w14:textId="77777777" w:rsidTr="00A64B3A">
        <w:trPr>
          <w:trHeight w:val="798"/>
        </w:trPr>
        <w:tc>
          <w:tcPr>
            <w:tcW w:w="608" w:type="pct"/>
          </w:tcPr>
          <w:p w14:paraId="468178BD" w14:textId="77777777" w:rsidR="00A64B3A" w:rsidRPr="00A64B3A" w:rsidRDefault="00A64B3A" w:rsidP="003F5D06">
            <w:pPr>
              <w:pStyle w:val="Default"/>
              <w:keepNext/>
              <w:keepLines/>
              <w:spacing w:line="276" w:lineRule="auto"/>
              <w:outlineLvl w:val="0"/>
              <w:rPr>
                <w:b/>
                <w:sz w:val="20"/>
                <w:szCs w:val="20"/>
              </w:rPr>
            </w:pPr>
          </w:p>
        </w:tc>
        <w:tc>
          <w:tcPr>
            <w:tcW w:w="380" w:type="pct"/>
            <w:vAlign w:val="center"/>
          </w:tcPr>
          <w:p w14:paraId="7001B776" w14:textId="77777777" w:rsidR="00A64B3A" w:rsidRPr="00A64B3A" w:rsidRDefault="00A64B3A" w:rsidP="003F5D06">
            <w:pPr>
              <w:pStyle w:val="Default"/>
              <w:keepNext/>
              <w:keepLines/>
              <w:spacing w:line="276" w:lineRule="auto"/>
              <w:jc w:val="center"/>
              <w:outlineLvl w:val="0"/>
              <w:rPr>
                <w:sz w:val="20"/>
                <w:szCs w:val="20"/>
              </w:rPr>
            </w:pPr>
            <w:r w:rsidRPr="00A64B3A">
              <w:rPr>
                <w:sz w:val="20"/>
                <w:szCs w:val="20"/>
              </w:rPr>
              <w:t>6</w:t>
            </w:r>
          </w:p>
        </w:tc>
        <w:tc>
          <w:tcPr>
            <w:tcW w:w="1446" w:type="pct"/>
            <w:shd w:val="clear" w:color="auto" w:fill="auto"/>
            <w:vAlign w:val="center"/>
          </w:tcPr>
          <w:p w14:paraId="0CE80AAE" w14:textId="77777777" w:rsidR="00A64B3A" w:rsidRPr="00A64B3A" w:rsidRDefault="00A64B3A" w:rsidP="003F5D06">
            <w:pPr>
              <w:pStyle w:val="Default"/>
              <w:keepNext/>
              <w:keepLines/>
              <w:spacing w:line="276" w:lineRule="auto"/>
              <w:outlineLvl w:val="0"/>
              <w:rPr>
                <w:b/>
                <w:sz w:val="20"/>
                <w:szCs w:val="20"/>
              </w:rPr>
            </w:pPr>
            <w:proofErr w:type="spellStart"/>
            <w:r w:rsidRPr="00A64B3A">
              <w:rPr>
                <w:sz w:val="20"/>
                <w:szCs w:val="20"/>
              </w:rPr>
              <w:t>Odkalovacia</w:t>
            </w:r>
            <w:proofErr w:type="spellEnd"/>
            <w:r w:rsidRPr="00A64B3A">
              <w:rPr>
                <w:sz w:val="20"/>
                <w:szCs w:val="20"/>
              </w:rPr>
              <w:t xml:space="preserve"> nádrž so sklopným ramenom</w:t>
            </w:r>
          </w:p>
        </w:tc>
        <w:tc>
          <w:tcPr>
            <w:tcW w:w="2023" w:type="pct"/>
            <w:shd w:val="clear" w:color="auto" w:fill="auto"/>
            <w:vAlign w:val="center"/>
          </w:tcPr>
          <w:p w14:paraId="3CEE5C66" w14:textId="77777777" w:rsidR="00A64B3A" w:rsidRPr="00A64B3A" w:rsidRDefault="00A64B3A" w:rsidP="003F5D06">
            <w:pPr>
              <w:pStyle w:val="Default"/>
              <w:spacing w:line="276" w:lineRule="auto"/>
              <w:jc w:val="center"/>
              <w:rPr>
                <w:b/>
                <w:sz w:val="20"/>
                <w:szCs w:val="20"/>
              </w:rPr>
            </w:pPr>
          </w:p>
        </w:tc>
        <w:tc>
          <w:tcPr>
            <w:tcW w:w="544" w:type="pct"/>
            <w:shd w:val="clear" w:color="auto" w:fill="auto"/>
            <w:vAlign w:val="center"/>
          </w:tcPr>
          <w:p w14:paraId="1F5B8ED2" w14:textId="77777777" w:rsidR="00A64B3A" w:rsidRPr="00A64B3A" w:rsidRDefault="00A64B3A" w:rsidP="003F5D06">
            <w:pPr>
              <w:pStyle w:val="Default"/>
              <w:spacing w:line="276" w:lineRule="auto"/>
              <w:jc w:val="center"/>
              <w:rPr>
                <w:sz w:val="20"/>
                <w:szCs w:val="20"/>
              </w:rPr>
            </w:pPr>
            <w:r w:rsidRPr="00A64B3A">
              <w:rPr>
                <w:sz w:val="20"/>
                <w:szCs w:val="20"/>
              </w:rPr>
              <w:t>2 ks</w:t>
            </w:r>
          </w:p>
        </w:tc>
      </w:tr>
      <w:tr w:rsidR="00A64B3A" w:rsidRPr="00A64B3A" w14:paraId="5E88B80C" w14:textId="77777777" w:rsidTr="00A64B3A">
        <w:trPr>
          <w:trHeight w:val="761"/>
        </w:trPr>
        <w:tc>
          <w:tcPr>
            <w:tcW w:w="608" w:type="pct"/>
          </w:tcPr>
          <w:p w14:paraId="34CB65C9" w14:textId="77777777" w:rsidR="00A64B3A" w:rsidRPr="00A64B3A" w:rsidRDefault="00A64B3A" w:rsidP="003F5D06">
            <w:pPr>
              <w:pStyle w:val="Default"/>
              <w:keepNext/>
              <w:keepLines/>
              <w:spacing w:line="276" w:lineRule="auto"/>
              <w:outlineLvl w:val="0"/>
              <w:rPr>
                <w:b/>
                <w:sz w:val="20"/>
                <w:szCs w:val="20"/>
              </w:rPr>
            </w:pPr>
          </w:p>
        </w:tc>
        <w:tc>
          <w:tcPr>
            <w:tcW w:w="380" w:type="pct"/>
            <w:vAlign w:val="center"/>
          </w:tcPr>
          <w:p w14:paraId="7A0C9DDE" w14:textId="77777777" w:rsidR="00A64B3A" w:rsidRPr="00A64B3A" w:rsidRDefault="00A64B3A" w:rsidP="003F5D06">
            <w:pPr>
              <w:pStyle w:val="Default"/>
              <w:keepNext/>
              <w:keepLines/>
              <w:spacing w:line="276" w:lineRule="auto"/>
              <w:jc w:val="center"/>
              <w:outlineLvl w:val="0"/>
              <w:rPr>
                <w:sz w:val="20"/>
                <w:szCs w:val="20"/>
              </w:rPr>
            </w:pPr>
            <w:r w:rsidRPr="00A64B3A">
              <w:rPr>
                <w:sz w:val="20"/>
                <w:szCs w:val="20"/>
              </w:rPr>
              <w:t>7</w:t>
            </w:r>
          </w:p>
        </w:tc>
        <w:tc>
          <w:tcPr>
            <w:tcW w:w="1446" w:type="pct"/>
            <w:shd w:val="clear" w:color="auto" w:fill="auto"/>
            <w:vAlign w:val="center"/>
          </w:tcPr>
          <w:p w14:paraId="51114349" w14:textId="77777777" w:rsidR="00A64B3A" w:rsidRPr="00A64B3A" w:rsidRDefault="00A64B3A" w:rsidP="003F5D06">
            <w:pPr>
              <w:pStyle w:val="Default"/>
              <w:keepNext/>
              <w:keepLines/>
              <w:spacing w:line="276" w:lineRule="auto"/>
              <w:outlineLvl w:val="0"/>
              <w:rPr>
                <w:b/>
                <w:sz w:val="20"/>
                <w:szCs w:val="20"/>
              </w:rPr>
            </w:pPr>
            <w:proofErr w:type="spellStart"/>
            <w:r w:rsidRPr="00A64B3A">
              <w:rPr>
                <w:sz w:val="20"/>
                <w:szCs w:val="20"/>
              </w:rPr>
              <w:t>Mlynkoodzrnkovač</w:t>
            </w:r>
            <w:proofErr w:type="spellEnd"/>
          </w:p>
        </w:tc>
        <w:tc>
          <w:tcPr>
            <w:tcW w:w="2023" w:type="pct"/>
            <w:shd w:val="clear" w:color="auto" w:fill="auto"/>
            <w:vAlign w:val="center"/>
          </w:tcPr>
          <w:p w14:paraId="1E4F2841" w14:textId="77777777" w:rsidR="00A64B3A" w:rsidRPr="00A64B3A" w:rsidRDefault="00A64B3A" w:rsidP="003F5D06">
            <w:pPr>
              <w:pStyle w:val="Default"/>
              <w:spacing w:line="276" w:lineRule="auto"/>
              <w:jc w:val="center"/>
              <w:rPr>
                <w:b/>
                <w:sz w:val="20"/>
                <w:szCs w:val="20"/>
              </w:rPr>
            </w:pPr>
          </w:p>
        </w:tc>
        <w:tc>
          <w:tcPr>
            <w:tcW w:w="544" w:type="pct"/>
            <w:shd w:val="clear" w:color="auto" w:fill="auto"/>
            <w:vAlign w:val="center"/>
          </w:tcPr>
          <w:p w14:paraId="5DC80C32" w14:textId="77777777" w:rsidR="00A64B3A" w:rsidRPr="00A64B3A" w:rsidRDefault="00A64B3A" w:rsidP="003F5D06">
            <w:pPr>
              <w:pStyle w:val="Default"/>
              <w:spacing w:line="276" w:lineRule="auto"/>
              <w:jc w:val="center"/>
              <w:rPr>
                <w:sz w:val="20"/>
                <w:szCs w:val="20"/>
              </w:rPr>
            </w:pPr>
            <w:r w:rsidRPr="00A64B3A">
              <w:rPr>
                <w:sz w:val="20"/>
                <w:szCs w:val="20"/>
              </w:rPr>
              <w:t>1 ks</w:t>
            </w:r>
          </w:p>
        </w:tc>
      </w:tr>
      <w:tr w:rsidR="00A64B3A" w:rsidRPr="00A64B3A" w14:paraId="4052F4AF" w14:textId="77777777" w:rsidTr="00A64B3A">
        <w:trPr>
          <w:trHeight w:val="262"/>
        </w:trPr>
        <w:tc>
          <w:tcPr>
            <w:tcW w:w="608" w:type="pct"/>
          </w:tcPr>
          <w:p w14:paraId="3E09950D" w14:textId="77777777" w:rsidR="00A64B3A" w:rsidRPr="00A64B3A" w:rsidRDefault="00A64B3A" w:rsidP="003F5D06">
            <w:pPr>
              <w:pStyle w:val="Default"/>
              <w:keepNext/>
              <w:keepLines/>
              <w:spacing w:line="276" w:lineRule="auto"/>
              <w:outlineLvl w:val="0"/>
              <w:rPr>
                <w:b/>
                <w:sz w:val="20"/>
                <w:szCs w:val="20"/>
              </w:rPr>
            </w:pPr>
          </w:p>
        </w:tc>
        <w:tc>
          <w:tcPr>
            <w:tcW w:w="380" w:type="pct"/>
            <w:vAlign w:val="center"/>
          </w:tcPr>
          <w:p w14:paraId="10A7F4C2" w14:textId="77777777" w:rsidR="00A64B3A" w:rsidRPr="00A64B3A" w:rsidRDefault="00A64B3A" w:rsidP="003F5D06">
            <w:pPr>
              <w:pStyle w:val="Default"/>
              <w:keepNext/>
              <w:keepLines/>
              <w:spacing w:line="276" w:lineRule="auto"/>
              <w:jc w:val="center"/>
              <w:outlineLvl w:val="0"/>
              <w:rPr>
                <w:sz w:val="20"/>
                <w:szCs w:val="20"/>
              </w:rPr>
            </w:pPr>
            <w:r w:rsidRPr="00A64B3A">
              <w:rPr>
                <w:sz w:val="20"/>
                <w:szCs w:val="20"/>
              </w:rPr>
              <w:t>8</w:t>
            </w:r>
          </w:p>
        </w:tc>
        <w:tc>
          <w:tcPr>
            <w:tcW w:w="1446" w:type="pct"/>
            <w:shd w:val="clear" w:color="auto" w:fill="auto"/>
            <w:vAlign w:val="center"/>
          </w:tcPr>
          <w:p w14:paraId="16657292" w14:textId="77777777" w:rsidR="00A64B3A" w:rsidRPr="00A64B3A" w:rsidRDefault="00A64B3A" w:rsidP="003F5D06">
            <w:pPr>
              <w:pStyle w:val="Default"/>
              <w:keepNext/>
              <w:keepLines/>
              <w:spacing w:line="276" w:lineRule="auto"/>
              <w:outlineLvl w:val="0"/>
              <w:rPr>
                <w:b/>
                <w:sz w:val="20"/>
                <w:szCs w:val="20"/>
              </w:rPr>
            </w:pPr>
            <w:r w:rsidRPr="00A64B3A">
              <w:rPr>
                <w:sz w:val="20"/>
                <w:szCs w:val="20"/>
              </w:rPr>
              <w:t>Potrubné rozvody chladiaceho a ohrievacieho média</w:t>
            </w:r>
          </w:p>
        </w:tc>
        <w:tc>
          <w:tcPr>
            <w:tcW w:w="2023" w:type="pct"/>
            <w:shd w:val="clear" w:color="auto" w:fill="auto"/>
            <w:vAlign w:val="center"/>
          </w:tcPr>
          <w:p w14:paraId="4CE91871" w14:textId="77777777" w:rsidR="00A64B3A" w:rsidRPr="00A64B3A" w:rsidRDefault="00A64B3A" w:rsidP="003F5D06">
            <w:pPr>
              <w:pStyle w:val="Default"/>
              <w:spacing w:line="276" w:lineRule="auto"/>
              <w:jc w:val="center"/>
              <w:rPr>
                <w:b/>
                <w:sz w:val="20"/>
                <w:szCs w:val="20"/>
              </w:rPr>
            </w:pPr>
          </w:p>
        </w:tc>
        <w:tc>
          <w:tcPr>
            <w:tcW w:w="544" w:type="pct"/>
            <w:shd w:val="clear" w:color="auto" w:fill="auto"/>
            <w:vAlign w:val="center"/>
          </w:tcPr>
          <w:p w14:paraId="255B72E1" w14:textId="77777777" w:rsidR="00A64B3A" w:rsidRPr="00A64B3A" w:rsidRDefault="00A64B3A" w:rsidP="003F5D06">
            <w:pPr>
              <w:pStyle w:val="Default"/>
              <w:spacing w:line="276" w:lineRule="auto"/>
              <w:jc w:val="center"/>
              <w:rPr>
                <w:sz w:val="20"/>
                <w:szCs w:val="20"/>
              </w:rPr>
            </w:pPr>
            <w:r w:rsidRPr="00A64B3A">
              <w:rPr>
                <w:sz w:val="20"/>
                <w:szCs w:val="20"/>
              </w:rPr>
              <w:t>1 súbor</w:t>
            </w:r>
          </w:p>
        </w:tc>
      </w:tr>
    </w:tbl>
    <w:p w14:paraId="4981BA56" w14:textId="77777777" w:rsidR="00A64B3A" w:rsidRDefault="00A64B3A" w:rsidP="00A64B3A">
      <w:pPr>
        <w:spacing w:line="276" w:lineRule="auto"/>
        <w:ind w:left="360"/>
        <w:jc w:val="both"/>
        <w:rPr>
          <w:rFonts w:ascii="Arial" w:hAnsi="Arial" w:cs="Arial"/>
          <w:sz w:val="22"/>
          <w:szCs w:val="22"/>
        </w:rPr>
      </w:pPr>
    </w:p>
    <w:p w14:paraId="10D64A24" w14:textId="77777777" w:rsidR="00A64B3A" w:rsidRPr="003E0854" w:rsidRDefault="00A64B3A" w:rsidP="00A64B3A">
      <w:pPr>
        <w:spacing w:line="276" w:lineRule="auto"/>
        <w:ind w:left="360"/>
        <w:jc w:val="both"/>
        <w:rPr>
          <w:rFonts w:ascii="Arial" w:hAnsi="Arial" w:cs="Arial"/>
          <w:sz w:val="22"/>
          <w:szCs w:val="22"/>
        </w:rPr>
      </w:pPr>
      <w:r w:rsidRPr="003E0854">
        <w:rPr>
          <w:rFonts w:ascii="Arial" w:hAnsi="Arial" w:cs="Arial"/>
          <w:sz w:val="22"/>
          <w:szCs w:val="22"/>
        </w:rPr>
        <w:t xml:space="preserve">ktorého podrobná špecifikácia je definovaná v cenovej ponuke, ktorá je neoddeliteľnou súčasť tejto zmluvy, v množstve podľa požiadania kupujúceho a za vopred dohodnutú cenu. </w:t>
      </w:r>
    </w:p>
    <w:p w14:paraId="07E6F2D7" w14:textId="77777777" w:rsidR="00A64B3A" w:rsidRPr="003E0854" w:rsidRDefault="00A64B3A" w:rsidP="00A64B3A">
      <w:pPr>
        <w:numPr>
          <w:ilvl w:val="0"/>
          <w:numId w:val="43"/>
        </w:numPr>
        <w:spacing w:line="276" w:lineRule="auto"/>
        <w:jc w:val="both"/>
        <w:rPr>
          <w:rFonts w:ascii="Arial" w:hAnsi="Arial" w:cs="Arial"/>
          <w:sz w:val="22"/>
          <w:szCs w:val="22"/>
        </w:rPr>
      </w:pPr>
      <w:r w:rsidRPr="003E0854">
        <w:rPr>
          <w:rFonts w:ascii="Arial" w:hAnsi="Arial" w:cs="Arial"/>
          <w:sz w:val="22"/>
          <w:szCs w:val="22"/>
        </w:rPr>
        <w:t>Neoddeliteľnou súčasťou k tejto zmluve podľa predchádzajúceho odseku bude príloha (cenová ponuka) popis tovaru a jeho cen</w:t>
      </w:r>
      <w:r>
        <w:rPr>
          <w:rFonts w:ascii="Arial" w:hAnsi="Arial" w:cs="Arial"/>
          <w:sz w:val="22"/>
          <w:szCs w:val="22"/>
        </w:rPr>
        <w:t>a</w:t>
      </w:r>
      <w:r w:rsidRPr="003E0854">
        <w:rPr>
          <w:rFonts w:ascii="Arial" w:hAnsi="Arial" w:cs="Arial"/>
          <w:sz w:val="22"/>
          <w:szCs w:val="22"/>
        </w:rPr>
        <w:t>, ktorý bude obsahovať popis po jednotlivých položkách, druh tovaru (komodita), jednotkov</w:t>
      </w:r>
      <w:r>
        <w:rPr>
          <w:rFonts w:ascii="Arial" w:hAnsi="Arial" w:cs="Arial"/>
          <w:sz w:val="22"/>
          <w:szCs w:val="22"/>
        </w:rPr>
        <w:t>ú</w:t>
      </w:r>
      <w:r w:rsidRPr="003E0854">
        <w:rPr>
          <w:rFonts w:ascii="Arial" w:hAnsi="Arial" w:cs="Arial"/>
          <w:sz w:val="22"/>
          <w:szCs w:val="22"/>
        </w:rPr>
        <w:t xml:space="preserve"> cen</w:t>
      </w:r>
      <w:r>
        <w:rPr>
          <w:rFonts w:ascii="Arial" w:hAnsi="Arial" w:cs="Arial"/>
          <w:sz w:val="22"/>
          <w:szCs w:val="22"/>
        </w:rPr>
        <w:t>u</w:t>
      </w:r>
      <w:r w:rsidRPr="003E0854">
        <w:rPr>
          <w:rFonts w:ascii="Arial" w:hAnsi="Arial" w:cs="Arial"/>
          <w:sz w:val="22"/>
          <w:szCs w:val="22"/>
        </w:rPr>
        <w:t>.</w:t>
      </w:r>
    </w:p>
    <w:p w14:paraId="41FED894" w14:textId="77777777" w:rsidR="00A64B3A" w:rsidRPr="003E0854" w:rsidRDefault="00A64B3A" w:rsidP="00A64B3A">
      <w:pPr>
        <w:spacing w:line="276" w:lineRule="auto"/>
        <w:jc w:val="center"/>
        <w:rPr>
          <w:rFonts w:ascii="Arial" w:hAnsi="Arial" w:cs="Arial"/>
          <w:b/>
          <w:sz w:val="22"/>
          <w:szCs w:val="22"/>
        </w:rPr>
      </w:pPr>
    </w:p>
    <w:p w14:paraId="68C781A0" w14:textId="77777777" w:rsidR="00A64B3A" w:rsidRPr="003E0854" w:rsidRDefault="00A64B3A" w:rsidP="00A64B3A">
      <w:pPr>
        <w:spacing w:line="276" w:lineRule="auto"/>
        <w:jc w:val="center"/>
        <w:rPr>
          <w:rFonts w:ascii="Arial" w:hAnsi="Arial" w:cs="Arial"/>
          <w:b/>
          <w:sz w:val="22"/>
          <w:szCs w:val="22"/>
        </w:rPr>
      </w:pPr>
      <w:r w:rsidRPr="003E0854">
        <w:rPr>
          <w:rFonts w:ascii="Arial" w:hAnsi="Arial" w:cs="Arial"/>
          <w:b/>
          <w:sz w:val="22"/>
          <w:szCs w:val="22"/>
        </w:rPr>
        <w:t>Čl. 2</w:t>
      </w:r>
    </w:p>
    <w:p w14:paraId="48C4CB7D" w14:textId="77777777" w:rsidR="00A64B3A" w:rsidRPr="003E0854" w:rsidRDefault="00A64B3A" w:rsidP="00A64B3A">
      <w:pPr>
        <w:spacing w:line="276" w:lineRule="auto"/>
        <w:jc w:val="center"/>
        <w:rPr>
          <w:rFonts w:ascii="Arial" w:hAnsi="Arial" w:cs="Arial"/>
          <w:b/>
          <w:sz w:val="22"/>
          <w:szCs w:val="22"/>
        </w:rPr>
      </w:pPr>
      <w:r w:rsidRPr="003E0854">
        <w:rPr>
          <w:rFonts w:ascii="Arial" w:hAnsi="Arial" w:cs="Arial"/>
          <w:b/>
          <w:sz w:val="22"/>
          <w:szCs w:val="22"/>
        </w:rPr>
        <w:t>CENA A PLATOBNÉ PODMIENKY</w:t>
      </w:r>
    </w:p>
    <w:p w14:paraId="40BF579F" w14:textId="77777777" w:rsidR="00A64B3A" w:rsidRPr="003E0854" w:rsidRDefault="00A64B3A" w:rsidP="00A64B3A">
      <w:pPr>
        <w:spacing w:line="276" w:lineRule="auto"/>
        <w:jc w:val="center"/>
        <w:rPr>
          <w:rFonts w:ascii="Arial" w:hAnsi="Arial" w:cs="Arial"/>
          <w:b/>
          <w:sz w:val="22"/>
          <w:szCs w:val="22"/>
        </w:rPr>
      </w:pPr>
    </w:p>
    <w:p w14:paraId="0791471B" w14:textId="77777777" w:rsidR="00A64B3A" w:rsidRPr="003E0854" w:rsidRDefault="00A64B3A" w:rsidP="00A64B3A">
      <w:pPr>
        <w:pStyle w:val="Bullet"/>
        <w:numPr>
          <w:ilvl w:val="0"/>
          <w:numId w:val="38"/>
        </w:numPr>
        <w:tabs>
          <w:tab w:val="clear" w:pos="360"/>
          <w:tab w:val="left" w:pos="340"/>
        </w:tabs>
        <w:spacing w:after="0" w:line="276" w:lineRule="auto"/>
        <w:rPr>
          <w:rFonts w:ascii="Arial" w:hAnsi="Arial" w:cs="Arial"/>
          <w:sz w:val="22"/>
          <w:szCs w:val="22"/>
        </w:rPr>
      </w:pPr>
      <w:r w:rsidRPr="003E0854">
        <w:rPr>
          <w:rFonts w:ascii="Arial" w:hAnsi="Arial" w:cs="Arial"/>
          <w:sz w:val="22"/>
          <w:szCs w:val="22"/>
        </w:rPr>
        <w:t xml:space="preserve">Kupujúci a predávajúci sa dohodli na nasledovnej kúpnej cene za predmet kúpy </w:t>
      </w:r>
    </w:p>
    <w:p w14:paraId="6B619034" w14:textId="77777777" w:rsidR="00A64B3A" w:rsidRDefault="00A64B3A" w:rsidP="00A64B3A">
      <w:pPr>
        <w:tabs>
          <w:tab w:val="left" w:pos="720"/>
        </w:tabs>
        <w:autoSpaceDE w:val="0"/>
        <w:autoSpaceDN w:val="0"/>
        <w:adjustRightInd w:val="0"/>
        <w:spacing w:line="276" w:lineRule="auto"/>
        <w:ind w:left="357" w:right="74"/>
        <w:rPr>
          <w:rFonts w:ascii="Arial" w:hAnsi="Arial" w:cs="Arial"/>
          <w:color w:val="000000"/>
          <w:sz w:val="22"/>
          <w:szCs w:val="22"/>
        </w:rPr>
      </w:pPr>
    </w:p>
    <w:tbl>
      <w:tblPr>
        <w:tblW w:w="472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
        <w:gridCol w:w="1760"/>
        <w:gridCol w:w="708"/>
        <w:gridCol w:w="1133"/>
        <w:gridCol w:w="1700"/>
        <w:gridCol w:w="1702"/>
        <w:gridCol w:w="1666"/>
      </w:tblGrid>
      <w:tr w:rsidR="00A64B3A" w:rsidRPr="009524A9" w14:paraId="63733130" w14:textId="77777777" w:rsidTr="00A64B3A">
        <w:trPr>
          <w:trHeight w:val="450"/>
        </w:trPr>
        <w:tc>
          <w:tcPr>
            <w:tcW w:w="349" w:type="pct"/>
          </w:tcPr>
          <w:p w14:paraId="18E5F9FA" w14:textId="77777777" w:rsidR="00A64B3A" w:rsidRPr="009524A9" w:rsidRDefault="00A64B3A" w:rsidP="003F5D06">
            <w:pPr>
              <w:pStyle w:val="Default"/>
              <w:keepNext/>
              <w:keepLines/>
              <w:spacing w:line="276" w:lineRule="auto"/>
              <w:jc w:val="center"/>
              <w:outlineLvl w:val="0"/>
              <w:rPr>
                <w:b/>
                <w:sz w:val="18"/>
                <w:szCs w:val="18"/>
              </w:rPr>
            </w:pPr>
            <w:r w:rsidRPr="009524A9">
              <w:rPr>
                <w:b/>
                <w:sz w:val="18"/>
                <w:szCs w:val="18"/>
              </w:rPr>
              <w:lastRenderedPageBreak/>
              <w:t xml:space="preserve">Predmet kúpy označený </w:t>
            </w:r>
          </w:p>
          <w:p w14:paraId="49B3B2A1" w14:textId="77777777" w:rsidR="00A64B3A" w:rsidRPr="009524A9" w:rsidRDefault="00A64B3A" w:rsidP="003F5D06">
            <w:pPr>
              <w:pStyle w:val="Default"/>
              <w:keepNext/>
              <w:keepLines/>
              <w:spacing w:line="276" w:lineRule="auto"/>
              <w:jc w:val="center"/>
              <w:outlineLvl w:val="0"/>
              <w:rPr>
                <w:b/>
                <w:sz w:val="18"/>
                <w:szCs w:val="18"/>
              </w:rPr>
            </w:pPr>
            <w:r w:rsidRPr="009524A9">
              <w:rPr>
                <w:b/>
                <w:sz w:val="18"/>
                <w:szCs w:val="18"/>
              </w:rPr>
              <w:t>(X)</w:t>
            </w:r>
          </w:p>
        </w:tc>
        <w:tc>
          <w:tcPr>
            <w:tcW w:w="944" w:type="pct"/>
            <w:shd w:val="clear" w:color="auto" w:fill="auto"/>
            <w:vAlign w:val="center"/>
          </w:tcPr>
          <w:p w14:paraId="0DD896EB" w14:textId="77777777" w:rsidR="00A64B3A" w:rsidRPr="009524A9" w:rsidRDefault="00A64B3A" w:rsidP="003F5D06">
            <w:pPr>
              <w:pStyle w:val="Default"/>
              <w:keepNext/>
              <w:keepLines/>
              <w:spacing w:line="276" w:lineRule="auto"/>
              <w:jc w:val="center"/>
              <w:outlineLvl w:val="0"/>
              <w:rPr>
                <w:b/>
                <w:sz w:val="18"/>
                <w:szCs w:val="18"/>
              </w:rPr>
            </w:pPr>
            <w:r w:rsidRPr="009524A9">
              <w:rPr>
                <w:b/>
                <w:sz w:val="18"/>
                <w:szCs w:val="18"/>
              </w:rPr>
              <w:t>Názov technológie</w:t>
            </w:r>
          </w:p>
        </w:tc>
        <w:tc>
          <w:tcPr>
            <w:tcW w:w="380" w:type="pct"/>
            <w:shd w:val="clear" w:color="auto" w:fill="auto"/>
            <w:vAlign w:val="center"/>
          </w:tcPr>
          <w:p w14:paraId="49227356" w14:textId="77777777" w:rsidR="00A64B3A" w:rsidRPr="009524A9" w:rsidRDefault="00A64B3A" w:rsidP="003F5D06">
            <w:pPr>
              <w:pStyle w:val="Default"/>
              <w:keepNext/>
              <w:keepLines/>
              <w:spacing w:line="276" w:lineRule="auto"/>
              <w:jc w:val="center"/>
              <w:outlineLvl w:val="0"/>
              <w:rPr>
                <w:b/>
                <w:sz w:val="18"/>
                <w:szCs w:val="18"/>
              </w:rPr>
            </w:pPr>
            <w:r w:rsidRPr="009524A9">
              <w:rPr>
                <w:b/>
                <w:sz w:val="18"/>
                <w:szCs w:val="18"/>
              </w:rPr>
              <w:t>MJ</w:t>
            </w:r>
          </w:p>
        </w:tc>
        <w:tc>
          <w:tcPr>
            <w:tcW w:w="608" w:type="pct"/>
            <w:shd w:val="clear" w:color="auto" w:fill="auto"/>
            <w:vAlign w:val="center"/>
          </w:tcPr>
          <w:p w14:paraId="49AF8C66" w14:textId="77777777" w:rsidR="00A64B3A" w:rsidRPr="009524A9" w:rsidRDefault="00A64B3A" w:rsidP="003F5D06">
            <w:pPr>
              <w:pStyle w:val="Default"/>
              <w:keepNext/>
              <w:keepLines/>
              <w:spacing w:line="276" w:lineRule="auto"/>
              <w:jc w:val="center"/>
              <w:outlineLvl w:val="0"/>
              <w:rPr>
                <w:b/>
                <w:sz w:val="18"/>
                <w:szCs w:val="18"/>
              </w:rPr>
            </w:pPr>
            <w:r w:rsidRPr="009524A9">
              <w:rPr>
                <w:b/>
                <w:sz w:val="18"/>
                <w:szCs w:val="18"/>
              </w:rPr>
              <w:t>Množstvo</w:t>
            </w:r>
          </w:p>
          <w:p w14:paraId="6EA9FCF1" w14:textId="77777777" w:rsidR="00A64B3A" w:rsidRPr="009524A9" w:rsidRDefault="00A64B3A" w:rsidP="003F5D06">
            <w:pPr>
              <w:pStyle w:val="Default"/>
              <w:keepNext/>
              <w:keepLines/>
              <w:spacing w:line="276" w:lineRule="auto"/>
              <w:jc w:val="center"/>
              <w:outlineLvl w:val="0"/>
              <w:rPr>
                <w:b/>
                <w:sz w:val="18"/>
                <w:szCs w:val="18"/>
              </w:rPr>
            </w:pPr>
            <w:r w:rsidRPr="009524A9">
              <w:rPr>
                <w:b/>
                <w:sz w:val="18"/>
                <w:szCs w:val="18"/>
              </w:rPr>
              <w:t>MJ</w:t>
            </w:r>
          </w:p>
        </w:tc>
        <w:tc>
          <w:tcPr>
            <w:tcW w:w="912" w:type="pct"/>
            <w:vAlign w:val="center"/>
          </w:tcPr>
          <w:p w14:paraId="0A59AC3B" w14:textId="77777777" w:rsidR="00A64B3A" w:rsidRDefault="00A64B3A" w:rsidP="003F5D06">
            <w:pPr>
              <w:pStyle w:val="Default"/>
              <w:keepNext/>
              <w:keepLines/>
              <w:spacing w:line="276" w:lineRule="auto"/>
              <w:jc w:val="center"/>
              <w:outlineLvl w:val="0"/>
              <w:rPr>
                <w:b/>
                <w:sz w:val="18"/>
                <w:szCs w:val="18"/>
              </w:rPr>
            </w:pPr>
            <w:r>
              <w:rPr>
                <w:b/>
                <w:sz w:val="18"/>
                <w:szCs w:val="18"/>
              </w:rPr>
              <w:t>Cena za MJ</w:t>
            </w:r>
          </w:p>
          <w:p w14:paraId="2D30FE85" w14:textId="77777777" w:rsidR="00A64B3A" w:rsidRPr="009524A9" w:rsidRDefault="00A64B3A" w:rsidP="003F5D06">
            <w:pPr>
              <w:pStyle w:val="Default"/>
              <w:keepNext/>
              <w:keepLines/>
              <w:spacing w:line="276" w:lineRule="auto"/>
              <w:jc w:val="center"/>
              <w:outlineLvl w:val="0"/>
              <w:rPr>
                <w:b/>
                <w:sz w:val="18"/>
                <w:szCs w:val="18"/>
              </w:rPr>
            </w:pPr>
            <w:r>
              <w:rPr>
                <w:b/>
                <w:sz w:val="18"/>
                <w:szCs w:val="18"/>
              </w:rPr>
              <w:t>EUR bez DPH</w:t>
            </w:r>
          </w:p>
        </w:tc>
        <w:tc>
          <w:tcPr>
            <w:tcW w:w="913" w:type="pct"/>
            <w:vAlign w:val="center"/>
          </w:tcPr>
          <w:p w14:paraId="4BA0F8CD" w14:textId="77777777" w:rsidR="00A64B3A" w:rsidRDefault="00A64B3A" w:rsidP="003F5D06">
            <w:pPr>
              <w:pStyle w:val="Default"/>
              <w:keepNext/>
              <w:keepLines/>
              <w:spacing w:line="276" w:lineRule="auto"/>
              <w:jc w:val="center"/>
              <w:outlineLvl w:val="0"/>
              <w:rPr>
                <w:b/>
                <w:sz w:val="18"/>
                <w:szCs w:val="18"/>
              </w:rPr>
            </w:pPr>
            <w:r>
              <w:rPr>
                <w:b/>
                <w:sz w:val="18"/>
                <w:szCs w:val="18"/>
              </w:rPr>
              <w:t>Cena celkom</w:t>
            </w:r>
          </w:p>
          <w:p w14:paraId="7975AB0F" w14:textId="77777777" w:rsidR="00A64B3A" w:rsidRPr="009524A9" w:rsidRDefault="00A64B3A" w:rsidP="003F5D06">
            <w:pPr>
              <w:pStyle w:val="Default"/>
              <w:keepNext/>
              <w:keepLines/>
              <w:spacing w:line="276" w:lineRule="auto"/>
              <w:jc w:val="center"/>
              <w:outlineLvl w:val="0"/>
              <w:rPr>
                <w:b/>
                <w:sz w:val="18"/>
                <w:szCs w:val="18"/>
              </w:rPr>
            </w:pPr>
            <w:r>
              <w:rPr>
                <w:b/>
                <w:sz w:val="18"/>
                <w:szCs w:val="18"/>
              </w:rPr>
              <w:t>EUR bez DPH</w:t>
            </w:r>
          </w:p>
        </w:tc>
        <w:tc>
          <w:tcPr>
            <w:tcW w:w="894" w:type="pct"/>
            <w:vAlign w:val="center"/>
          </w:tcPr>
          <w:p w14:paraId="32304F71" w14:textId="77777777" w:rsidR="00A64B3A" w:rsidRDefault="00A64B3A" w:rsidP="003F5D06">
            <w:pPr>
              <w:pStyle w:val="Default"/>
              <w:keepNext/>
              <w:keepLines/>
              <w:spacing w:line="276" w:lineRule="auto"/>
              <w:jc w:val="center"/>
              <w:outlineLvl w:val="0"/>
              <w:rPr>
                <w:b/>
                <w:sz w:val="18"/>
                <w:szCs w:val="18"/>
              </w:rPr>
            </w:pPr>
            <w:r>
              <w:rPr>
                <w:b/>
                <w:sz w:val="18"/>
                <w:szCs w:val="18"/>
              </w:rPr>
              <w:t>Cena celkom</w:t>
            </w:r>
          </w:p>
          <w:p w14:paraId="02647899" w14:textId="77777777" w:rsidR="00A64B3A" w:rsidRPr="009524A9" w:rsidRDefault="00A64B3A" w:rsidP="003F5D06">
            <w:pPr>
              <w:pStyle w:val="Default"/>
              <w:keepNext/>
              <w:keepLines/>
              <w:spacing w:line="276" w:lineRule="auto"/>
              <w:jc w:val="center"/>
              <w:outlineLvl w:val="0"/>
              <w:rPr>
                <w:b/>
                <w:sz w:val="18"/>
                <w:szCs w:val="18"/>
              </w:rPr>
            </w:pPr>
            <w:r>
              <w:rPr>
                <w:b/>
                <w:sz w:val="18"/>
                <w:szCs w:val="18"/>
              </w:rPr>
              <w:t>EUR s DPH</w:t>
            </w:r>
          </w:p>
        </w:tc>
      </w:tr>
      <w:tr w:rsidR="00A64B3A" w:rsidRPr="009524A9" w14:paraId="74A57D80" w14:textId="77777777" w:rsidTr="00A64B3A">
        <w:trPr>
          <w:trHeight w:val="657"/>
        </w:trPr>
        <w:tc>
          <w:tcPr>
            <w:tcW w:w="349" w:type="pct"/>
          </w:tcPr>
          <w:p w14:paraId="5532F3B4" w14:textId="77777777" w:rsidR="00A64B3A" w:rsidRPr="009524A9" w:rsidRDefault="00A64B3A" w:rsidP="003F5D06">
            <w:pPr>
              <w:pStyle w:val="Default"/>
              <w:keepNext/>
              <w:keepLines/>
              <w:spacing w:line="276" w:lineRule="auto"/>
              <w:outlineLvl w:val="0"/>
              <w:rPr>
                <w:sz w:val="18"/>
                <w:szCs w:val="18"/>
              </w:rPr>
            </w:pPr>
          </w:p>
        </w:tc>
        <w:tc>
          <w:tcPr>
            <w:tcW w:w="944" w:type="pct"/>
            <w:shd w:val="clear" w:color="auto" w:fill="auto"/>
            <w:vAlign w:val="center"/>
          </w:tcPr>
          <w:p w14:paraId="1EBC1523" w14:textId="77777777" w:rsidR="00A64B3A" w:rsidRPr="009524A9" w:rsidRDefault="00A64B3A" w:rsidP="003F5D06">
            <w:pPr>
              <w:pStyle w:val="Default"/>
              <w:keepNext/>
              <w:keepLines/>
              <w:spacing w:line="276" w:lineRule="auto"/>
              <w:outlineLvl w:val="0"/>
              <w:rPr>
                <w:sz w:val="18"/>
                <w:szCs w:val="18"/>
              </w:rPr>
            </w:pPr>
            <w:proofErr w:type="spellStart"/>
            <w:r w:rsidRPr="009524A9">
              <w:rPr>
                <w:sz w:val="18"/>
                <w:szCs w:val="18"/>
              </w:rPr>
              <w:t>Vinifikátor</w:t>
            </w:r>
            <w:proofErr w:type="spellEnd"/>
          </w:p>
        </w:tc>
        <w:tc>
          <w:tcPr>
            <w:tcW w:w="380" w:type="pct"/>
            <w:shd w:val="clear" w:color="auto" w:fill="auto"/>
            <w:vAlign w:val="center"/>
          </w:tcPr>
          <w:p w14:paraId="3083A3E7" w14:textId="77777777" w:rsidR="00A64B3A" w:rsidRPr="009524A9" w:rsidRDefault="00A64B3A" w:rsidP="003F5D06">
            <w:pPr>
              <w:pStyle w:val="Default"/>
              <w:spacing w:line="276" w:lineRule="auto"/>
              <w:jc w:val="center"/>
              <w:rPr>
                <w:sz w:val="18"/>
                <w:szCs w:val="18"/>
              </w:rPr>
            </w:pPr>
            <w:r w:rsidRPr="009524A9">
              <w:rPr>
                <w:sz w:val="18"/>
                <w:szCs w:val="18"/>
              </w:rPr>
              <w:t>ks</w:t>
            </w:r>
          </w:p>
        </w:tc>
        <w:tc>
          <w:tcPr>
            <w:tcW w:w="608" w:type="pct"/>
            <w:shd w:val="clear" w:color="auto" w:fill="auto"/>
            <w:vAlign w:val="center"/>
          </w:tcPr>
          <w:p w14:paraId="453393A2" w14:textId="77777777" w:rsidR="00A64B3A" w:rsidRPr="009524A9" w:rsidRDefault="00A64B3A" w:rsidP="003F5D06">
            <w:pPr>
              <w:pStyle w:val="Default"/>
              <w:keepNext/>
              <w:keepLines/>
              <w:spacing w:line="276" w:lineRule="auto"/>
              <w:jc w:val="center"/>
              <w:outlineLvl w:val="0"/>
              <w:rPr>
                <w:sz w:val="18"/>
                <w:szCs w:val="18"/>
              </w:rPr>
            </w:pPr>
            <w:r w:rsidRPr="009524A9">
              <w:rPr>
                <w:sz w:val="18"/>
                <w:szCs w:val="18"/>
              </w:rPr>
              <w:t>2</w:t>
            </w:r>
          </w:p>
        </w:tc>
        <w:tc>
          <w:tcPr>
            <w:tcW w:w="912" w:type="pct"/>
          </w:tcPr>
          <w:p w14:paraId="66B388F6" w14:textId="77777777" w:rsidR="00A64B3A" w:rsidRPr="009524A9" w:rsidRDefault="00A64B3A" w:rsidP="003F5D06">
            <w:pPr>
              <w:pStyle w:val="Default"/>
              <w:keepNext/>
              <w:keepLines/>
              <w:spacing w:line="276" w:lineRule="auto"/>
              <w:jc w:val="center"/>
              <w:outlineLvl w:val="0"/>
              <w:rPr>
                <w:sz w:val="18"/>
                <w:szCs w:val="18"/>
              </w:rPr>
            </w:pPr>
          </w:p>
        </w:tc>
        <w:tc>
          <w:tcPr>
            <w:tcW w:w="913" w:type="pct"/>
          </w:tcPr>
          <w:p w14:paraId="109A40C7" w14:textId="77777777" w:rsidR="00A64B3A" w:rsidRPr="009524A9" w:rsidRDefault="00A64B3A" w:rsidP="003F5D06">
            <w:pPr>
              <w:pStyle w:val="Default"/>
              <w:keepNext/>
              <w:keepLines/>
              <w:spacing w:line="276" w:lineRule="auto"/>
              <w:jc w:val="center"/>
              <w:outlineLvl w:val="0"/>
              <w:rPr>
                <w:sz w:val="18"/>
                <w:szCs w:val="18"/>
              </w:rPr>
            </w:pPr>
          </w:p>
        </w:tc>
        <w:tc>
          <w:tcPr>
            <w:tcW w:w="894" w:type="pct"/>
          </w:tcPr>
          <w:p w14:paraId="08B3CBFE" w14:textId="77777777" w:rsidR="00A64B3A" w:rsidRPr="009524A9" w:rsidRDefault="00A64B3A" w:rsidP="003F5D06">
            <w:pPr>
              <w:pStyle w:val="Default"/>
              <w:keepNext/>
              <w:keepLines/>
              <w:spacing w:line="276" w:lineRule="auto"/>
              <w:jc w:val="center"/>
              <w:outlineLvl w:val="0"/>
              <w:rPr>
                <w:sz w:val="18"/>
                <w:szCs w:val="18"/>
              </w:rPr>
            </w:pPr>
          </w:p>
        </w:tc>
      </w:tr>
      <w:tr w:rsidR="00A64B3A" w:rsidRPr="009524A9" w14:paraId="7BCD2953" w14:textId="77777777" w:rsidTr="00A64B3A">
        <w:trPr>
          <w:trHeight w:val="262"/>
        </w:trPr>
        <w:tc>
          <w:tcPr>
            <w:tcW w:w="349" w:type="pct"/>
          </w:tcPr>
          <w:p w14:paraId="0BCC9A7A" w14:textId="77777777" w:rsidR="00A64B3A" w:rsidRPr="009524A9" w:rsidRDefault="00A64B3A" w:rsidP="003F5D06">
            <w:pPr>
              <w:pStyle w:val="Default"/>
              <w:keepNext/>
              <w:keepLines/>
              <w:spacing w:line="276" w:lineRule="auto"/>
              <w:outlineLvl w:val="0"/>
              <w:rPr>
                <w:sz w:val="18"/>
                <w:szCs w:val="18"/>
              </w:rPr>
            </w:pPr>
          </w:p>
        </w:tc>
        <w:tc>
          <w:tcPr>
            <w:tcW w:w="944" w:type="pct"/>
            <w:shd w:val="clear" w:color="auto" w:fill="auto"/>
            <w:vAlign w:val="center"/>
          </w:tcPr>
          <w:p w14:paraId="434F0147" w14:textId="77777777" w:rsidR="00A64B3A" w:rsidRPr="009524A9" w:rsidRDefault="00A64B3A" w:rsidP="003F5D06">
            <w:pPr>
              <w:pStyle w:val="Default"/>
              <w:keepNext/>
              <w:keepLines/>
              <w:spacing w:line="276" w:lineRule="auto"/>
              <w:outlineLvl w:val="0"/>
              <w:rPr>
                <w:sz w:val="18"/>
                <w:szCs w:val="18"/>
              </w:rPr>
            </w:pPr>
            <w:proofErr w:type="spellStart"/>
            <w:r w:rsidRPr="009524A9">
              <w:rPr>
                <w:sz w:val="18"/>
                <w:szCs w:val="18"/>
              </w:rPr>
              <w:t>Vinifikátor</w:t>
            </w:r>
            <w:proofErr w:type="spellEnd"/>
            <w:r w:rsidRPr="009524A9">
              <w:rPr>
                <w:sz w:val="18"/>
                <w:szCs w:val="18"/>
              </w:rPr>
              <w:t xml:space="preserve"> s </w:t>
            </w:r>
            <w:proofErr w:type="spellStart"/>
            <w:r w:rsidRPr="009524A9">
              <w:rPr>
                <w:sz w:val="18"/>
                <w:szCs w:val="18"/>
              </w:rPr>
              <w:t>kryomaceračnou</w:t>
            </w:r>
            <w:proofErr w:type="spellEnd"/>
            <w:r w:rsidRPr="009524A9">
              <w:rPr>
                <w:sz w:val="18"/>
                <w:szCs w:val="18"/>
              </w:rPr>
              <w:t xml:space="preserve"> nádržou a priamou termoreguláciou</w:t>
            </w:r>
          </w:p>
        </w:tc>
        <w:tc>
          <w:tcPr>
            <w:tcW w:w="380" w:type="pct"/>
            <w:shd w:val="clear" w:color="auto" w:fill="auto"/>
            <w:vAlign w:val="center"/>
          </w:tcPr>
          <w:p w14:paraId="48F0DB28" w14:textId="77777777" w:rsidR="00A64B3A" w:rsidRPr="009524A9" w:rsidRDefault="00A64B3A" w:rsidP="003F5D06">
            <w:pPr>
              <w:pStyle w:val="Default"/>
              <w:spacing w:line="276" w:lineRule="auto"/>
              <w:jc w:val="center"/>
              <w:rPr>
                <w:sz w:val="18"/>
                <w:szCs w:val="18"/>
              </w:rPr>
            </w:pPr>
            <w:r w:rsidRPr="009524A9">
              <w:rPr>
                <w:sz w:val="18"/>
                <w:szCs w:val="18"/>
              </w:rPr>
              <w:t>ks</w:t>
            </w:r>
          </w:p>
        </w:tc>
        <w:tc>
          <w:tcPr>
            <w:tcW w:w="608" w:type="pct"/>
            <w:shd w:val="clear" w:color="auto" w:fill="auto"/>
            <w:vAlign w:val="center"/>
          </w:tcPr>
          <w:p w14:paraId="5B14699E" w14:textId="77777777" w:rsidR="00A64B3A" w:rsidRPr="009524A9" w:rsidRDefault="00A64B3A" w:rsidP="003F5D06">
            <w:pPr>
              <w:pStyle w:val="Default"/>
              <w:spacing w:line="276" w:lineRule="auto"/>
              <w:jc w:val="center"/>
              <w:rPr>
                <w:sz w:val="18"/>
                <w:szCs w:val="18"/>
              </w:rPr>
            </w:pPr>
            <w:r w:rsidRPr="009524A9">
              <w:rPr>
                <w:sz w:val="18"/>
                <w:szCs w:val="18"/>
              </w:rPr>
              <w:t>1</w:t>
            </w:r>
          </w:p>
        </w:tc>
        <w:tc>
          <w:tcPr>
            <w:tcW w:w="912" w:type="pct"/>
          </w:tcPr>
          <w:p w14:paraId="3924B54E" w14:textId="77777777" w:rsidR="00A64B3A" w:rsidRPr="009524A9" w:rsidRDefault="00A64B3A" w:rsidP="003F5D06">
            <w:pPr>
              <w:pStyle w:val="Default"/>
              <w:spacing w:line="276" w:lineRule="auto"/>
              <w:jc w:val="center"/>
              <w:rPr>
                <w:sz w:val="18"/>
                <w:szCs w:val="18"/>
              </w:rPr>
            </w:pPr>
          </w:p>
        </w:tc>
        <w:tc>
          <w:tcPr>
            <w:tcW w:w="913" w:type="pct"/>
          </w:tcPr>
          <w:p w14:paraId="504C422F" w14:textId="77777777" w:rsidR="00A64B3A" w:rsidRPr="009524A9" w:rsidRDefault="00A64B3A" w:rsidP="003F5D06">
            <w:pPr>
              <w:pStyle w:val="Default"/>
              <w:spacing w:line="276" w:lineRule="auto"/>
              <w:jc w:val="center"/>
              <w:rPr>
                <w:sz w:val="18"/>
                <w:szCs w:val="18"/>
              </w:rPr>
            </w:pPr>
          </w:p>
        </w:tc>
        <w:tc>
          <w:tcPr>
            <w:tcW w:w="894" w:type="pct"/>
          </w:tcPr>
          <w:p w14:paraId="1893DE8B" w14:textId="77777777" w:rsidR="00A64B3A" w:rsidRPr="009524A9" w:rsidRDefault="00A64B3A" w:rsidP="003F5D06">
            <w:pPr>
              <w:pStyle w:val="Default"/>
              <w:spacing w:line="276" w:lineRule="auto"/>
              <w:jc w:val="center"/>
              <w:rPr>
                <w:sz w:val="18"/>
                <w:szCs w:val="18"/>
              </w:rPr>
            </w:pPr>
          </w:p>
        </w:tc>
      </w:tr>
      <w:tr w:rsidR="00A64B3A" w:rsidRPr="009524A9" w14:paraId="3231CD4C" w14:textId="77777777" w:rsidTr="00A64B3A">
        <w:trPr>
          <w:trHeight w:val="594"/>
        </w:trPr>
        <w:tc>
          <w:tcPr>
            <w:tcW w:w="349" w:type="pct"/>
          </w:tcPr>
          <w:p w14:paraId="08B74327" w14:textId="77777777" w:rsidR="00A64B3A" w:rsidRPr="009524A9" w:rsidRDefault="00A64B3A" w:rsidP="003F5D06">
            <w:pPr>
              <w:pStyle w:val="Default"/>
              <w:keepNext/>
              <w:keepLines/>
              <w:spacing w:line="276" w:lineRule="auto"/>
              <w:outlineLvl w:val="0"/>
              <w:rPr>
                <w:sz w:val="18"/>
                <w:szCs w:val="18"/>
              </w:rPr>
            </w:pPr>
          </w:p>
        </w:tc>
        <w:tc>
          <w:tcPr>
            <w:tcW w:w="944" w:type="pct"/>
            <w:shd w:val="clear" w:color="auto" w:fill="auto"/>
            <w:vAlign w:val="center"/>
          </w:tcPr>
          <w:p w14:paraId="7997D527" w14:textId="77777777" w:rsidR="00A64B3A" w:rsidRPr="009524A9" w:rsidRDefault="00A64B3A" w:rsidP="003F5D06">
            <w:pPr>
              <w:pStyle w:val="Default"/>
              <w:keepNext/>
              <w:keepLines/>
              <w:spacing w:line="276" w:lineRule="auto"/>
              <w:outlineLvl w:val="0"/>
              <w:rPr>
                <w:sz w:val="18"/>
                <w:szCs w:val="18"/>
              </w:rPr>
            </w:pPr>
            <w:r w:rsidRPr="009524A9">
              <w:rPr>
                <w:sz w:val="18"/>
                <w:szCs w:val="18"/>
              </w:rPr>
              <w:t>Pneumatický lis</w:t>
            </w:r>
          </w:p>
        </w:tc>
        <w:tc>
          <w:tcPr>
            <w:tcW w:w="380" w:type="pct"/>
            <w:shd w:val="clear" w:color="auto" w:fill="auto"/>
            <w:vAlign w:val="center"/>
          </w:tcPr>
          <w:p w14:paraId="50D93CE4" w14:textId="77777777" w:rsidR="00A64B3A" w:rsidRPr="009524A9" w:rsidRDefault="00A64B3A" w:rsidP="003F5D06">
            <w:pPr>
              <w:pStyle w:val="Default"/>
              <w:spacing w:line="276" w:lineRule="auto"/>
              <w:jc w:val="center"/>
              <w:rPr>
                <w:sz w:val="18"/>
                <w:szCs w:val="18"/>
              </w:rPr>
            </w:pPr>
            <w:r w:rsidRPr="009524A9">
              <w:rPr>
                <w:sz w:val="18"/>
                <w:szCs w:val="18"/>
              </w:rPr>
              <w:t>ks</w:t>
            </w:r>
          </w:p>
        </w:tc>
        <w:tc>
          <w:tcPr>
            <w:tcW w:w="608" w:type="pct"/>
            <w:shd w:val="clear" w:color="auto" w:fill="auto"/>
            <w:vAlign w:val="center"/>
          </w:tcPr>
          <w:p w14:paraId="3901DD41" w14:textId="77777777" w:rsidR="00A64B3A" w:rsidRPr="009524A9" w:rsidRDefault="00A64B3A" w:rsidP="003F5D06">
            <w:pPr>
              <w:pStyle w:val="Default"/>
              <w:spacing w:line="276" w:lineRule="auto"/>
              <w:jc w:val="center"/>
              <w:rPr>
                <w:sz w:val="18"/>
                <w:szCs w:val="18"/>
              </w:rPr>
            </w:pPr>
            <w:r w:rsidRPr="009524A9">
              <w:rPr>
                <w:sz w:val="18"/>
                <w:szCs w:val="18"/>
              </w:rPr>
              <w:t>1</w:t>
            </w:r>
          </w:p>
        </w:tc>
        <w:tc>
          <w:tcPr>
            <w:tcW w:w="912" w:type="pct"/>
          </w:tcPr>
          <w:p w14:paraId="1791EC12" w14:textId="77777777" w:rsidR="00A64B3A" w:rsidRPr="009524A9" w:rsidRDefault="00A64B3A" w:rsidP="003F5D06">
            <w:pPr>
              <w:pStyle w:val="Default"/>
              <w:spacing w:line="276" w:lineRule="auto"/>
              <w:jc w:val="center"/>
              <w:rPr>
                <w:sz w:val="18"/>
                <w:szCs w:val="18"/>
              </w:rPr>
            </w:pPr>
          </w:p>
        </w:tc>
        <w:tc>
          <w:tcPr>
            <w:tcW w:w="913" w:type="pct"/>
          </w:tcPr>
          <w:p w14:paraId="541A1FC4" w14:textId="77777777" w:rsidR="00A64B3A" w:rsidRPr="009524A9" w:rsidRDefault="00A64B3A" w:rsidP="003F5D06">
            <w:pPr>
              <w:pStyle w:val="Default"/>
              <w:spacing w:line="276" w:lineRule="auto"/>
              <w:jc w:val="center"/>
              <w:rPr>
                <w:sz w:val="18"/>
                <w:szCs w:val="18"/>
              </w:rPr>
            </w:pPr>
          </w:p>
        </w:tc>
        <w:tc>
          <w:tcPr>
            <w:tcW w:w="894" w:type="pct"/>
          </w:tcPr>
          <w:p w14:paraId="09418902" w14:textId="77777777" w:rsidR="00A64B3A" w:rsidRPr="009524A9" w:rsidRDefault="00A64B3A" w:rsidP="003F5D06">
            <w:pPr>
              <w:pStyle w:val="Default"/>
              <w:spacing w:line="276" w:lineRule="auto"/>
              <w:jc w:val="center"/>
              <w:rPr>
                <w:sz w:val="18"/>
                <w:szCs w:val="18"/>
              </w:rPr>
            </w:pPr>
          </w:p>
        </w:tc>
      </w:tr>
      <w:tr w:rsidR="00A64B3A" w:rsidRPr="009524A9" w14:paraId="20009C4C" w14:textId="77777777" w:rsidTr="00A64B3A">
        <w:trPr>
          <w:trHeight w:val="262"/>
        </w:trPr>
        <w:tc>
          <w:tcPr>
            <w:tcW w:w="349" w:type="pct"/>
          </w:tcPr>
          <w:p w14:paraId="3B9D9F99" w14:textId="77777777" w:rsidR="00A64B3A" w:rsidRPr="009524A9" w:rsidRDefault="00A64B3A" w:rsidP="003F5D06">
            <w:pPr>
              <w:pStyle w:val="Default"/>
              <w:keepNext/>
              <w:keepLines/>
              <w:spacing w:line="276" w:lineRule="auto"/>
              <w:outlineLvl w:val="0"/>
              <w:rPr>
                <w:sz w:val="18"/>
                <w:szCs w:val="18"/>
              </w:rPr>
            </w:pPr>
          </w:p>
        </w:tc>
        <w:tc>
          <w:tcPr>
            <w:tcW w:w="944" w:type="pct"/>
            <w:shd w:val="clear" w:color="auto" w:fill="auto"/>
            <w:vAlign w:val="center"/>
          </w:tcPr>
          <w:p w14:paraId="290072E5" w14:textId="77777777" w:rsidR="00A64B3A" w:rsidRPr="009524A9" w:rsidRDefault="00A64B3A" w:rsidP="003F5D06">
            <w:pPr>
              <w:pStyle w:val="Default"/>
              <w:keepNext/>
              <w:keepLines/>
              <w:spacing w:line="276" w:lineRule="auto"/>
              <w:outlineLvl w:val="0"/>
              <w:rPr>
                <w:sz w:val="18"/>
                <w:szCs w:val="18"/>
              </w:rPr>
            </w:pPr>
            <w:r w:rsidRPr="009524A9">
              <w:rPr>
                <w:sz w:val="18"/>
                <w:szCs w:val="18"/>
              </w:rPr>
              <w:t>Vyvíjač pary (</w:t>
            </w:r>
            <w:proofErr w:type="spellStart"/>
            <w:r w:rsidRPr="009524A9">
              <w:rPr>
                <w:sz w:val="18"/>
                <w:szCs w:val="18"/>
              </w:rPr>
              <w:t>preparovač</w:t>
            </w:r>
            <w:proofErr w:type="spellEnd"/>
            <w:r w:rsidRPr="009524A9">
              <w:rPr>
                <w:sz w:val="18"/>
                <w:szCs w:val="18"/>
              </w:rPr>
              <w:t xml:space="preserve">) </w:t>
            </w:r>
            <w:proofErr w:type="spellStart"/>
            <w:r w:rsidRPr="009524A9">
              <w:rPr>
                <w:sz w:val="18"/>
                <w:szCs w:val="18"/>
              </w:rPr>
              <w:t>Steam</w:t>
            </w:r>
            <w:proofErr w:type="spellEnd"/>
            <w:r w:rsidRPr="009524A9">
              <w:rPr>
                <w:sz w:val="18"/>
                <w:szCs w:val="18"/>
              </w:rPr>
              <w:t xml:space="preserve"> Box</w:t>
            </w:r>
          </w:p>
        </w:tc>
        <w:tc>
          <w:tcPr>
            <w:tcW w:w="380" w:type="pct"/>
            <w:shd w:val="clear" w:color="auto" w:fill="auto"/>
            <w:vAlign w:val="center"/>
          </w:tcPr>
          <w:p w14:paraId="11448B85" w14:textId="77777777" w:rsidR="00A64B3A" w:rsidRPr="009524A9" w:rsidRDefault="00A64B3A" w:rsidP="003F5D06">
            <w:pPr>
              <w:pStyle w:val="Default"/>
              <w:spacing w:line="276" w:lineRule="auto"/>
              <w:jc w:val="center"/>
              <w:rPr>
                <w:sz w:val="18"/>
                <w:szCs w:val="18"/>
              </w:rPr>
            </w:pPr>
            <w:r w:rsidRPr="009524A9">
              <w:rPr>
                <w:sz w:val="18"/>
                <w:szCs w:val="18"/>
              </w:rPr>
              <w:t>ks</w:t>
            </w:r>
          </w:p>
        </w:tc>
        <w:tc>
          <w:tcPr>
            <w:tcW w:w="608" w:type="pct"/>
            <w:shd w:val="clear" w:color="auto" w:fill="auto"/>
            <w:vAlign w:val="center"/>
          </w:tcPr>
          <w:p w14:paraId="0DA91602" w14:textId="77777777" w:rsidR="00A64B3A" w:rsidRPr="009524A9" w:rsidRDefault="00A64B3A" w:rsidP="003F5D06">
            <w:pPr>
              <w:pStyle w:val="Default"/>
              <w:spacing w:line="276" w:lineRule="auto"/>
              <w:jc w:val="center"/>
              <w:rPr>
                <w:sz w:val="18"/>
                <w:szCs w:val="18"/>
              </w:rPr>
            </w:pPr>
            <w:r w:rsidRPr="009524A9">
              <w:rPr>
                <w:sz w:val="18"/>
                <w:szCs w:val="18"/>
              </w:rPr>
              <w:t>1</w:t>
            </w:r>
          </w:p>
        </w:tc>
        <w:tc>
          <w:tcPr>
            <w:tcW w:w="912" w:type="pct"/>
          </w:tcPr>
          <w:p w14:paraId="2ABDF00B" w14:textId="77777777" w:rsidR="00A64B3A" w:rsidRPr="009524A9" w:rsidRDefault="00A64B3A" w:rsidP="003F5D06">
            <w:pPr>
              <w:pStyle w:val="Default"/>
              <w:spacing w:line="276" w:lineRule="auto"/>
              <w:jc w:val="center"/>
              <w:rPr>
                <w:sz w:val="18"/>
                <w:szCs w:val="18"/>
              </w:rPr>
            </w:pPr>
          </w:p>
        </w:tc>
        <w:tc>
          <w:tcPr>
            <w:tcW w:w="913" w:type="pct"/>
          </w:tcPr>
          <w:p w14:paraId="53AE9B01" w14:textId="77777777" w:rsidR="00A64B3A" w:rsidRPr="009524A9" w:rsidRDefault="00A64B3A" w:rsidP="003F5D06">
            <w:pPr>
              <w:pStyle w:val="Default"/>
              <w:spacing w:line="276" w:lineRule="auto"/>
              <w:jc w:val="center"/>
              <w:rPr>
                <w:sz w:val="18"/>
                <w:szCs w:val="18"/>
              </w:rPr>
            </w:pPr>
          </w:p>
        </w:tc>
        <w:tc>
          <w:tcPr>
            <w:tcW w:w="894" w:type="pct"/>
          </w:tcPr>
          <w:p w14:paraId="6C7D5A5D" w14:textId="77777777" w:rsidR="00A64B3A" w:rsidRPr="009524A9" w:rsidRDefault="00A64B3A" w:rsidP="003F5D06">
            <w:pPr>
              <w:pStyle w:val="Default"/>
              <w:spacing w:line="276" w:lineRule="auto"/>
              <w:jc w:val="center"/>
              <w:rPr>
                <w:sz w:val="18"/>
                <w:szCs w:val="18"/>
              </w:rPr>
            </w:pPr>
          </w:p>
        </w:tc>
      </w:tr>
      <w:tr w:rsidR="00A64B3A" w:rsidRPr="009524A9" w14:paraId="212F6832" w14:textId="77777777" w:rsidTr="00A64B3A">
        <w:trPr>
          <w:trHeight w:val="755"/>
        </w:trPr>
        <w:tc>
          <w:tcPr>
            <w:tcW w:w="349" w:type="pct"/>
          </w:tcPr>
          <w:p w14:paraId="5278C27C" w14:textId="77777777" w:rsidR="00A64B3A" w:rsidRPr="009524A9" w:rsidRDefault="00A64B3A" w:rsidP="003F5D06">
            <w:pPr>
              <w:pStyle w:val="Default"/>
              <w:keepNext/>
              <w:keepLines/>
              <w:spacing w:line="276" w:lineRule="auto"/>
              <w:outlineLvl w:val="0"/>
              <w:rPr>
                <w:sz w:val="18"/>
                <w:szCs w:val="18"/>
              </w:rPr>
            </w:pPr>
          </w:p>
        </w:tc>
        <w:tc>
          <w:tcPr>
            <w:tcW w:w="944" w:type="pct"/>
            <w:shd w:val="clear" w:color="auto" w:fill="auto"/>
            <w:vAlign w:val="center"/>
          </w:tcPr>
          <w:p w14:paraId="7DC9F5B2" w14:textId="77777777" w:rsidR="00A64B3A" w:rsidRPr="009524A9" w:rsidRDefault="00A64B3A" w:rsidP="003F5D06">
            <w:pPr>
              <w:pStyle w:val="Default"/>
              <w:keepNext/>
              <w:keepLines/>
              <w:spacing w:line="276" w:lineRule="auto"/>
              <w:outlineLvl w:val="0"/>
              <w:rPr>
                <w:sz w:val="18"/>
                <w:szCs w:val="18"/>
              </w:rPr>
            </w:pPr>
            <w:r w:rsidRPr="009524A9">
              <w:rPr>
                <w:sz w:val="18"/>
                <w:szCs w:val="18"/>
              </w:rPr>
              <w:t>Doskový filter</w:t>
            </w:r>
          </w:p>
        </w:tc>
        <w:tc>
          <w:tcPr>
            <w:tcW w:w="380" w:type="pct"/>
            <w:shd w:val="clear" w:color="auto" w:fill="auto"/>
            <w:vAlign w:val="center"/>
          </w:tcPr>
          <w:p w14:paraId="47E3A806" w14:textId="77777777" w:rsidR="00A64B3A" w:rsidRPr="009524A9" w:rsidRDefault="00A64B3A" w:rsidP="003F5D06">
            <w:pPr>
              <w:pStyle w:val="Default"/>
              <w:spacing w:line="276" w:lineRule="auto"/>
              <w:jc w:val="center"/>
              <w:rPr>
                <w:sz w:val="18"/>
                <w:szCs w:val="18"/>
              </w:rPr>
            </w:pPr>
            <w:r w:rsidRPr="009524A9">
              <w:rPr>
                <w:sz w:val="18"/>
                <w:szCs w:val="18"/>
              </w:rPr>
              <w:t>ks</w:t>
            </w:r>
          </w:p>
        </w:tc>
        <w:tc>
          <w:tcPr>
            <w:tcW w:w="608" w:type="pct"/>
            <w:shd w:val="clear" w:color="auto" w:fill="auto"/>
            <w:vAlign w:val="center"/>
          </w:tcPr>
          <w:p w14:paraId="03B1B97D" w14:textId="77777777" w:rsidR="00A64B3A" w:rsidRPr="009524A9" w:rsidRDefault="00A64B3A" w:rsidP="003F5D06">
            <w:pPr>
              <w:pStyle w:val="Default"/>
              <w:spacing w:line="276" w:lineRule="auto"/>
              <w:jc w:val="center"/>
              <w:rPr>
                <w:sz w:val="18"/>
                <w:szCs w:val="18"/>
              </w:rPr>
            </w:pPr>
            <w:r w:rsidRPr="009524A9">
              <w:rPr>
                <w:sz w:val="18"/>
                <w:szCs w:val="18"/>
              </w:rPr>
              <w:t>1</w:t>
            </w:r>
          </w:p>
        </w:tc>
        <w:tc>
          <w:tcPr>
            <w:tcW w:w="912" w:type="pct"/>
          </w:tcPr>
          <w:p w14:paraId="54259294" w14:textId="77777777" w:rsidR="00A64B3A" w:rsidRPr="009524A9" w:rsidRDefault="00A64B3A" w:rsidP="003F5D06">
            <w:pPr>
              <w:pStyle w:val="Default"/>
              <w:spacing w:line="276" w:lineRule="auto"/>
              <w:jc w:val="center"/>
              <w:rPr>
                <w:sz w:val="18"/>
                <w:szCs w:val="18"/>
              </w:rPr>
            </w:pPr>
          </w:p>
        </w:tc>
        <w:tc>
          <w:tcPr>
            <w:tcW w:w="913" w:type="pct"/>
          </w:tcPr>
          <w:p w14:paraId="40750B03" w14:textId="77777777" w:rsidR="00A64B3A" w:rsidRPr="009524A9" w:rsidRDefault="00A64B3A" w:rsidP="003F5D06">
            <w:pPr>
              <w:pStyle w:val="Default"/>
              <w:spacing w:line="276" w:lineRule="auto"/>
              <w:jc w:val="center"/>
              <w:rPr>
                <w:sz w:val="18"/>
                <w:szCs w:val="18"/>
              </w:rPr>
            </w:pPr>
          </w:p>
        </w:tc>
        <w:tc>
          <w:tcPr>
            <w:tcW w:w="894" w:type="pct"/>
          </w:tcPr>
          <w:p w14:paraId="6534445C" w14:textId="77777777" w:rsidR="00A64B3A" w:rsidRPr="009524A9" w:rsidRDefault="00A64B3A" w:rsidP="003F5D06">
            <w:pPr>
              <w:pStyle w:val="Default"/>
              <w:spacing w:line="276" w:lineRule="auto"/>
              <w:jc w:val="center"/>
              <w:rPr>
                <w:sz w:val="18"/>
                <w:szCs w:val="18"/>
              </w:rPr>
            </w:pPr>
          </w:p>
        </w:tc>
      </w:tr>
      <w:tr w:rsidR="00A64B3A" w:rsidRPr="009524A9" w14:paraId="2551C5F7" w14:textId="77777777" w:rsidTr="00A64B3A">
        <w:trPr>
          <w:trHeight w:val="262"/>
        </w:trPr>
        <w:tc>
          <w:tcPr>
            <w:tcW w:w="349" w:type="pct"/>
          </w:tcPr>
          <w:p w14:paraId="32BD19C9" w14:textId="77777777" w:rsidR="00A64B3A" w:rsidRPr="009524A9" w:rsidRDefault="00A64B3A" w:rsidP="003F5D06">
            <w:pPr>
              <w:pStyle w:val="Default"/>
              <w:keepNext/>
              <w:keepLines/>
              <w:spacing w:line="276" w:lineRule="auto"/>
              <w:outlineLvl w:val="0"/>
              <w:rPr>
                <w:sz w:val="18"/>
                <w:szCs w:val="18"/>
              </w:rPr>
            </w:pPr>
          </w:p>
        </w:tc>
        <w:tc>
          <w:tcPr>
            <w:tcW w:w="944" w:type="pct"/>
            <w:shd w:val="clear" w:color="auto" w:fill="auto"/>
            <w:vAlign w:val="center"/>
          </w:tcPr>
          <w:p w14:paraId="1B9302C6" w14:textId="77777777" w:rsidR="00A64B3A" w:rsidRPr="009524A9" w:rsidRDefault="00A64B3A" w:rsidP="003F5D06">
            <w:pPr>
              <w:pStyle w:val="Default"/>
              <w:keepNext/>
              <w:keepLines/>
              <w:spacing w:line="276" w:lineRule="auto"/>
              <w:outlineLvl w:val="0"/>
              <w:rPr>
                <w:sz w:val="18"/>
                <w:szCs w:val="18"/>
              </w:rPr>
            </w:pPr>
            <w:proofErr w:type="spellStart"/>
            <w:r w:rsidRPr="009524A9">
              <w:rPr>
                <w:sz w:val="18"/>
                <w:szCs w:val="18"/>
              </w:rPr>
              <w:t>Odkalovacia</w:t>
            </w:r>
            <w:proofErr w:type="spellEnd"/>
            <w:r w:rsidRPr="009524A9">
              <w:rPr>
                <w:sz w:val="18"/>
                <w:szCs w:val="18"/>
              </w:rPr>
              <w:t xml:space="preserve"> nádrž so sklopným ramenom</w:t>
            </w:r>
          </w:p>
        </w:tc>
        <w:tc>
          <w:tcPr>
            <w:tcW w:w="380" w:type="pct"/>
            <w:shd w:val="clear" w:color="auto" w:fill="auto"/>
            <w:vAlign w:val="center"/>
          </w:tcPr>
          <w:p w14:paraId="71DE15BB" w14:textId="77777777" w:rsidR="00A64B3A" w:rsidRPr="009524A9" w:rsidRDefault="00A64B3A" w:rsidP="003F5D06">
            <w:pPr>
              <w:pStyle w:val="Default"/>
              <w:spacing w:line="276" w:lineRule="auto"/>
              <w:jc w:val="center"/>
              <w:rPr>
                <w:sz w:val="18"/>
                <w:szCs w:val="18"/>
              </w:rPr>
            </w:pPr>
            <w:r w:rsidRPr="009524A9">
              <w:rPr>
                <w:sz w:val="18"/>
                <w:szCs w:val="18"/>
              </w:rPr>
              <w:t>ks</w:t>
            </w:r>
          </w:p>
        </w:tc>
        <w:tc>
          <w:tcPr>
            <w:tcW w:w="608" w:type="pct"/>
            <w:shd w:val="clear" w:color="auto" w:fill="auto"/>
            <w:vAlign w:val="center"/>
          </w:tcPr>
          <w:p w14:paraId="6FF4A2CA" w14:textId="77777777" w:rsidR="00A64B3A" w:rsidRPr="009524A9" w:rsidRDefault="00A64B3A" w:rsidP="003F5D06">
            <w:pPr>
              <w:pStyle w:val="Default"/>
              <w:spacing w:line="276" w:lineRule="auto"/>
              <w:jc w:val="center"/>
              <w:rPr>
                <w:sz w:val="18"/>
                <w:szCs w:val="18"/>
              </w:rPr>
            </w:pPr>
            <w:r w:rsidRPr="009524A9">
              <w:rPr>
                <w:sz w:val="18"/>
                <w:szCs w:val="18"/>
              </w:rPr>
              <w:t>2</w:t>
            </w:r>
          </w:p>
        </w:tc>
        <w:tc>
          <w:tcPr>
            <w:tcW w:w="912" w:type="pct"/>
          </w:tcPr>
          <w:p w14:paraId="171602F7" w14:textId="77777777" w:rsidR="00A64B3A" w:rsidRPr="009524A9" w:rsidRDefault="00A64B3A" w:rsidP="003F5D06">
            <w:pPr>
              <w:pStyle w:val="Default"/>
              <w:spacing w:line="276" w:lineRule="auto"/>
              <w:jc w:val="center"/>
              <w:rPr>
                <w:sz w:val="18"/>
                <w:szCs w:val="18"/>
              </w:rPr>
            </w:pPr>
          </w:p>
        </w:tc>
        <w:tc>
          <w:tcPr>
            <w:tcW w:w="913" w:type="pct"/>
          </w:tcPr>
          <w:p w14:paraId="427C80A4" w14:textId="77777777" w:rsidR="00A64B3A" w:rsidRPr="009524A9" w:rsidRDefault="00A64B3A" w:rsidP="003F5D06">
            <w:pPr>
              <w:pStyle w:val="Default"/>
              <w:spacing w:line="276" w:lineRule="auto"/>
              <w:jc w:val="center"/>
              <w:rPr>
                <w:sz w:val="18"/>
                <w:szCs w:val="18"/>
              </w:rPr>
            </w:pPr>
          </w:p>
        </w:tc>
        <w:tc>
          <w:tcPr>
            <w:tcW w:w="894" w:type="pct"/>
          </w:tcPr>
          <w:p w14:paraId="3D5FF549" w14:textId="77777777" w:rsidR="00A64B3A" w:rsidRPr="009524A9" w:rsidRDefault="00A64B3A" w:rsidP="003F5D06">
            <w:pPr>
              <w:pStyle w:val="Default"/>
              <w:spacing w:line="276" w:lineRule="auto"/>
              <w:jc w:val="center"/>
              <w:rPr>
                <w:sz w:val="18"/>
                <w:szCs w:val="18"/>
              </w:rPr>
            </w:pPr>
          </w:p>
        </w:tc>
      </w:tr>
      <w:tr w:rsidR="00A64B3A" w:rsidRPr="009524A9" w14:paraId="6A38F80A" w14:textId="77777777" w:rsidTr="00A64B3A">
        <w:trPr>
          <w:trHeight w:val="761"/>
        </w:trPr>
        <w:tc>
          <w:tcPr>
            <w:tcW w:w="349" w:type="pct"/>
          </w:tcPr>
          <w:p w14:paraId="4D246368" w14:textId="77777777" w:rsidR="00A64B3A" w:rsidRPr="009524A9" w:rsidRDefault="00A64B3A" w:rsidP="003F5D06">
            <w:pPr>
              <w:pStyle w:val="Default"/>
              <w:keepNext/>
              <w:keepLines/>
              <w:spacing w:line="276" w:lineRule="auto"/>
              <w:outlineLvl w:val="0"/>
              <w:rPr>
                <w:sz w:val="18"/>
                <w:szCs w:val="18"/>
              </w:rPr>
            </w:pPr>
          </w:p>
        </w:tc>
        <w:tc>
          <w:tcPr>
            <w:tcW w:w="944" w:type="pct"/>
            <w:shd w:val="clear" w:color="auto" w:fill="auto"/>
            <w:vAlign w:val="center"/>
          </w:tcPr>
          <w:p w14:paraId="08065BFC" w14:textId="77777777" w:rsidR="00A64B3A" w:rsidRPr="009524A9" w:rsidRDefault="00A64B3A" w:rsidP="003F5D06">
            <w:pPr>
              <w:pStyle w:val="Default"/>
              <w:keepNext/>
              <w:keepLines/>
              <w:spacing w:line="276" w:lineRule="auto"/>
              <w:outlineLvl w:val="0"/>
              <w:rPr>
                <w:sz w:val="18"/>
                <w:szCs w:val="18"/>
              </w:rPr>
            </w:pPr>
            <w:proofErr w:type="spellStart"/>
            <w:r w:rsidRPr="009524A9">
              <w:rPr>
                <w:sz w:val="18"/>
                <w:szCs w:val="18"/>
              </w:rPr>
              <w:t>Mlynkoodzrnkovač</w:t>
            </w:r>
            <w:proofErr w:type="spellEnd"/>
          </w:p>
        </w:tc>
        <w:tc>
          <w:tcPr>
            <w:tcW w:w="380" w:type="pct"/>
            <w:shd w:val="clear" w:color="auto" w:fill="auto"/>
            <w:vAlign w:val="center"/>
          </w:tcPr>
          <w:p w14:paraId="770385CB" w14:textId="77777777" w:rsidR="00A64B3A" w:rsidRPr="009524A9" w:rsidRDefault="00A64B3A" w:rsidP="003F5D06">
            <w:pPr>
              <w:pStyle w:val="Default"/>
              <w:spacing w:line="276" w:lineRule="auto"/>
              <w:jc w:val="center"/>
              <w:rPr>
                <w:sz w:val="18"/>
                <w:szCs w:val="18"/>
              </w:rPr>
            </w:pPr>
            <w:r w:rsidRPr="009524A9">
              <w:rPr>
                <w:sz w:val="18"/>
                <w:szCs w:val="18"/>
              </w:rPr>
              <w:t>ks</w:t>
            </w:r>
          </w:p>
        </w:tc>
        <w:tc>
          <w:tcPr>
            <w:tcW w:w="608" w:type="pct"/>
            <w:shd w:val="clear" w:color="auto" w:fill="auto"/>
            <w:vAlign w:val="center"/>
          </w:tcPr>
          <w:p w14:paraId="5D30C63D" w14:textId="77777777" w:rsidR="00A64B3A" w:rsidRPr="009524A9" w:rsidRDefault="00A64B3A" w:rsidP="003F5D06">
            <w:pPr>
              <w:pStyle w:val="Default"/>
              <w:spacing w:line="276" w:lineRule="auto"/>
              <w:jc w:val="center"/>
              <w:rPr>
                <w:sz w:val="18"/>
                <w:szCs w:val="18"/>
              </w:rPr>
            </w:pPr>
            <w:r w:rsidRPr="009524A9">
              <w:rPr>
                <w:sz w:val="18"/>
                <w:szCs w:val="18"/>
              </w:rPr>
              <w:t>1</w:t>
            </w:r>
          </w:p>
        </w:tc>
        <w:tc>
          <w:tcPr>
            <w:tcW w:w="912" w:type="pct"/>
          </w:tcPr>
          <w:p w14:paraId="3331F7FD" w14:textId="77777777" w:rsidR="00A64B3A" w:rsidRPr="009524A9" w:rsidRDefault="00A64B3A" w:rsidP="003F5D06">
            <w:pPr>
              <w:pStyle w:val="Default"/>
              <w:spacing w:line="276" w:lineRule="auto"/>
              <w:jc w:val="center"/>
              <w:rPr>
                <w:sz w:val="18"/>
                <w:szCs w:val="18"/>
              </w:rPr>
            </w:pPr>
          </w:p>
        </w:tc>
        <w:tc>
          <w:tcPr>
            <w:tcW w:w="913" w:type="pct"/>
          </w:tcPr>
          <w:p w14:paraId="1F0378FB" w14:textId="77777777" w:rsidR="00A64B3A" w:rsidRPr="009524A9" w:rsidRDefault="00A64B3A" w:rsidP="003F5D06">
            <w:pPr>
              <w:pStyle w:val="Default"/>
              <w:spacing w:line="276" w:lineRule="auto"/>
              <w:jc w:val="center"/>
              <w:rPr>
                <w:sz w:val="18"/>
                <w:szCs w:val="18"/>
              </w:rPr>
            </w:pPr>
          </w:p>
        </w:tc>
        <w:tc>
          <w:tcPr>
            <w:tcW w:w="894" w:type="pct"/>
          </w:tcPr>
          <w:p w14:paraId="63450761" w14:textId="77777777" w:rsidR="00A64B3A" w:rsidRPr="009524A9" w:rsidRDefault="00A64B3A" w:rsidP="003F5D06">
            <w:pPr>
              <w:pStyle w:val="Default"/>
              <w:spacing w:line="276" w:lineRule="auto"/>
              <w:jc w:val="center"/>
              <w:rPr>
                <w:sz w:val="18"/>
                <w:szCs w:val="18"/>
              </w:rPr>
            </w:pPr>
          </w:p>
        </w:tc>
      </w:tr>
      <w:tr w:rsidR="00A64B3A" w:rsidRPr="009524A9" w14:paraId="1DF0C21E" w14:textId="77777777" w:rsidTr="00A64B3A">
        <w:trPr>
          <w:trHeight w:val="262"/>
        </w:trPr>
        <w:tc>
          <w:tcPr>
            <w:tcW w:w="349" w:type="pct"/>
          </w:tcPr>
          <w:p w14:paraId="269095BD" w14:textId="77777777" w:rsidR="00A64B3A" w:rsidRPr="009524A9" w:rsidRDefault="00A64B3A" w:rsidP="003F5D06">
            <w:pPr>
              <w:pStyle w:val="Default"/>
              <w:keepNext/>
              <w:keepLines/>
              <w:spacing w:line="276" w:lineRule="auto"/>
              <w:outlineLvl w:val="0"/>
              <w:rPr>
                <w:sz w:val="18"/>
                <w:szCs w:val="18"/>
              </w:rPr>
            </w:pPr>
          </w:p>
        </w:tc>
        <w:tc>
          <w:tcPr>
            <w:tcW w:w="944" w:type="pct"/>
            <w:shd w:val="clear" w:color="auto" w:fill="auto"/>
            <w:vAlign w:val="center"/>
          </w:tcPr>
          <w:p w14:paraId="13CD420A" w14:textId="77777777" w:rsidR="00A64B3A" w:rsidRPr="009524A9" w:rsidRDefault="00A64B3A" w:rsidP="003F5D06">
            <w:pPr>
              <w:pStyle w:val="Default"/>
              <w:keepNext/>
              <w:keepLines/>
              <w:spacing w:line="276" w:lineRule="auto"/>
              <w:outlineLvl w:val="0"/>
              <w:rPr>
                <w:sz w:val="18"/>
                <w:szCs w:val="18"/>
              </w:rPr>
            </w:pPr>
            <w:r w:rsidRPr="009524A9">
              <w:rPr>
                <w:sz w:val="18"/>
                <w:szCs w:val="18"/>
              </w:rPr>
              <w:t>Potrubné rozvody chladiaceho a ohrievacieho média</w:t>
            </w:r>
          </w:p>
        </w:tc>
        <w:tc>
          <w:tcPr>
            <w:tcW w:w="380" w:type="pct"/>
            <w:shd w:val="clear" w:color="auto" w:fill="auto"/>
            <w:vAlign w:val="center"/>
          </w:tcPr>
          <w:p w14:paraId="446B2CF5" w14:textId="77777777" w:rsidR="00A64B3A" w:rsidRPr="008C5DE7" w:rsidRDefault="00A64B3A" w:rsidP="003F5D06">
            <w:pPr>
              <w:pStyle w:val="Default"/>
              <w:spacing w:line="276" w:lineRule="auto"/>
              <w:jc w:val="center"/>
              <w:rPr>
                <w:sz w:val="18"/>
                <w:szCs w:val="18"/>
              </w:rPr>
            </w:pPr>
            <w:r w:rsidRPr="008C5DE7">
              <w:rPr>
                <w:sz w:val="18"/>
                <w:szCs w:val="18"/>
              </w:rPr>
              <w:t>súbor</w:t>
            </w:r>
          </w:p>
        </w:tc>
        <w:tc>
          <w:tcPr>
            <w:tcW w:w="608" w:type="pct"/>
            <w:shd w:val="clear" w:color="auto" w:fill="auto"/>
            <w:vAlign w:val="center"/>
          </w:tcPr>
          <w:p w14:paraId="5EA89D1A" w14:textId="77777777" w:rsidR="00A64B3A" w:rsidRPr="009524A9" w:rsidRDefault="00A64B3A" w:rsidP="003F5D06">
            <w:pPr>
              <w:pStyle w:val="Default"/>
              <w:spacing w:line="276" w:lineRule="auto"/>
              <w:jc w:val="center"/>
              <w:rPr>
                <w:sz w:val="18"/>
                <w:szCs w:val="18"/>
              </w:rPr>
            </w:pPr>
            <w:r w:rsidRPr="009524A9">
              <w:rPr>
                <w:sz w:val="18"/>
                <w:szCs w:val="18"/>
              </w:rPr>
              <w:t>1</w:t>
            </w:r>
          </w:p>
        </w:tc>
        <w:tc>
          <w:tcPr>
            <w:tcW w:w="912" w:type="pct"/>
          </w:tcPr>
          <w:p w14:paraId="059FD015" w14:textId="77777777" w:rsidR="00A64B3A" w:rsidRPr="009524A9" w:rsidRDefault="00A64B3A" w:rsidP="003F5D06">
            <w:pPr>
              <w:pStyle w:val="Default"/>
              <w:spacing w:line="276" w:lineRule="auto"/>
              <w:jc w:val="center"/>
              <w:rPr>
                <w:sz w:val="18"/>
                <w:szCs w:val="18"/>
              </w:rPr>
            </w:pPr>
          </w:p>
        </w:tc>
        <w:tc>
          <w:tcPr>
            <w:tcW w:w="913" w:type="pct"/>
          </w:tcPr>
          <w:p w14:paraId="5EFE5CBD" w14:textId="77777777" w:rsidR="00A64B3A" w:rsidRPr="009524A9" w:rsidRDefault="00A64B3A" w:rsidP="003F5D06">
            <w:pPr>
              <w:pStyle w:val="Default"/>
              <w:spacing w:line="276" w:lineRule="auto"/>
              <w:jc w:val="center"/>
              <w:rPr>
                <w:sz w:val="18"/>
                <w:szCs w:val="18"/>
              </w:rPr>
            </w:pPr>
          </w:p>
        </w:tc>
        <w:tc>
          <w:tcPr>
            <w:tcW w:w="894" w:type="pct"/>
          </w:tcPr>
          <w:p w14:paraId="5F38B7D1" w14:textId="77777777" w:rsidR="00A64B3A" w:rsidRPr="009524A9" w:rsidRDefault="00A64B3A" w:rsidP="003F5D06">
            <w:pPr>
              <w:pStyle w:val="Default"/>
              <w:spacing w:line="276" w:lineRule="auto"/>
              <w:jc w:val="center"/>
              <w:rPr>
                <w:sz w:val="18"/>
                <w:szCs w:val="18"/>
              </w:rPr>
            </w:pPr>
          </w:p>
        </w:tc>
      </w:tr>
    </w:tbl>
    <w:p w14:paraId="3853AFAC" w14:textId="77777777" w:rsidR="00A64B3A" w:rsidRDefault="00A64B3A" w:rsidP="00A64B3A">
      <w:pPr>
        <w:tabs>
          <w:tab w:val="left" w:pos="720"/>
        </w:tabs>
        <w:autoSpaceDE w:val="0"/>
        <w:autoSpaceDN w:val="0"/>
        <w:adjustRightInd w:val="0"/>
        <w:spacing w:line="276" w:lineRule="auto"/>
        <w:ind w:left="357" w:right="74"/>
        <w:rPr>
          <w:rFonts w:ascii="Arial" w:hAnsi="Arial" w:cs="Arial"/>
          <w:color w:val="000000"/>
          <w:sz w:val="22"/>
          <w:szCs w:val="22"/>
        </w:rPr>
      </w:pPr>
    </w:p>
    <w:p w14:paraId="7D872ADA" w14:textId="77777777" w:rsidR="00A64B3A" w:rsidRPr="003E0854" w:rsidRDefault="00A64B3A" w:rsidP="00A64B3A">
      <w:pPr>
        <w:pStyle w:val="Bullet"/>
        <w:spacing w:after="0" w:line="276" w:lineRule="auto"/>
        <w:ind w:left="360"/>
        <w:rPr>
          <w:rFonts w:ascii="Arial" w:hAnsi="Arial" w:cs="Arial"/>
          <w:sz w:val="22"/>
          <w:szCs w:val="22"/>
        </w:rPr>
      </w:pPr>
      <w:r w:rsidRPr="003E0854">
        <w:rPr>
          <w:rFonts w:ascii="Arial" w:hAnsi="Arial" w:cs="Arial"/>
          <w:sz w:val="22"/>
          <w:szCs w:val="22"/>
        </w:rPr>
        <w:t>Cena za predmet kúpy bola zmluvnými stranami dohodnutá v súlade s víťaznou ponukou predávajúceho v rámci verejnej súťaže, ako aj v súlade s príslušnými ustanoveniami zákona NR SR č. 18/1996 Z. z. o cenách v znení neskorších predpisov a je uvedená v prílohe č. 1 zmluvy. Ceny sú konečné a nemenné a sú v nich zahrnuté všetky náklady predávajúceho súvisiace s dodaním v súlade s touto zmluvou.</w:t>
      </w:r>
    </w:p>
    <w:p w14:paraId="4583F770" w14:textId="77777777" w:rsidR="00A64B3A" w:rsidRPr="003E0854" w:rsidRDefault="00A64B3A" w:rsidP="00A64B3A">
      <w:pPr>
        <w:pStyle w:val="Bullet"/>
        <w:numPr>
          <w:ilvl w:val="0"/>
          <w:numId w:val="38"/>
        </w:numPr>
        <w:tabs>
          <w:tab w:val="clear" w:pos="360"/>
          <w:tab w:val="left" w:pos="340"/>
        </w:tabs>
        <w:spacing w:after="0" w:line="276" w:lineRule="auto"/>
        <w:rPr>
          <w:rFonts w:ascii="Arial" w:hAnsi="Arial" w:cs="Arial"/>
          <w:sz w:val="22"/>
          <w:szCs w:val="22"/>
        </w:rPr>
      </w:pPr>
      <w:r w:rsidRPr="003E0854">
        <w:rPr>
          <w:rFonts w:ascii="Arial" w:hAnsi="Arial" w:cs="Arial"/>
          <w:sz w:val="22"/>
          <w:szCs w:val="22"/>
        </w:rPr>
        <w:t xml:space="preserve">Cena je pevná, t.j. je to cena  maximálna a nesmie byť bez predchádzajúcej dohody zmluvných strán prekročená. K tejto cene bude pripočítaná príslušná sadzba DPH. </w:t>
      </w:r>
    </w:p>
    <w:p w14:paraId="72B86278" w14:textId="77777777" w:rsidR="00A64B3A" w:rsidRPr="003E0854" w:rsidRDefault="00A64B3A" w:rsidP="00A64B3A">
      <w:pPr>
        <w:pStyle w:val="Bullet"/>
        <w:numPr>
          <w:ilvl w:val="0"/>
          <w:numId w:val="38"/>
        </w:numPr>
        <w:tabs>
          <w:tab w:val="clear" w:pos="360"/>
          <w:tab w:val="left" w:pos="340"/>
        </w:tabs>
        <w:spacing w:after="0" w:line="276" w:lineRule="auto"/>
        <w:rPr>
          <w:rFonts w:ascii="Arial" w:hAnsi="Arial" w:cs="Arial"/>
          <w:sz w:val="22"/>
          <w:szCs w:val="22"/>
        </w:rPr>
      </w:pPr>
      <w:r w:rsidRPr="003E0854">
        <w:rPr>
          <w:rFonts w:ascii="Arial" w:hAnsi="Arial" w:cs="Arial"/>
          <w:sz w:val="22"/>
          <w:szCs w:val="22"/>
        </w:rPr>
        <w:t>Cena bude zaplatená po splnení všetkých zmluvných podmienok bezhotovostne poukázaním na účet predávajúceho. Faktúru je predávajúci oprávnený vystaviť najviac do výšky podľa ceny podľa ods. 1 tohto článku.</w:t>
      </w:r>
    </w:p>
    <w:p w14:paraId="26A68D2E" w14:textId="77777777" w:rsidR="00A64B3A" w:rsidRPr="003E0854" w:rsidRDefault="00A64B3A" w:rsidP="00A64B3A">
      <w:pPr>
        <w:pStyle w:val="Bullet"/>
        <w:numPr>
          <w:ilvl w:val="0"/>
          <w:numId w:val="38"/>
        </w:numPr>
        <w:spacing w:after="0" w:line="276" w:lineRule="auto"/>
        <w:rPr>
          <w:rFonts w:ascii="Arial" w:hAnsi="Arial" w:cs="Arial"/>
          <w:sz w:val="22"/>
          <w:szCs w:val="22"/>
        </w:rPr>
      </w:pPr>
      <w:r w:rsidRPr="003E0854">
        <w:rPr>
          <w:rFonts w:ascii="Arial" w:hAnsi="Arial" w:cs="Arial"/>
          <w:sz w:val="22"/>
          <w:szCs w:val="22"/>
        </w:rPr>
        <w:t>Faktúra bude obsahovať všetky náležitosti daňového dokladu v zmysle zákona o účtovníctve SR najmä (označenie faktúry a jej číslo, predmet zhotovenia diela a jeho názov, presné označenie zmluvných strán vrátane IČO, DIČ, a IČ DPH, údaj o zápise v OR vrátane spisovej značky, dátum uskutočneného zdaňovacieho plnenia, deň vystavenia a odoslania faktúry a dohodnutú lehotu splatnosti, značenie banky a číslo účtu zhotoviteľa, fakturovanú čiastku, pripočítanie DPH a celkovú čiastku.</w:t>
      </w:r>
    </w:p>
    <w:p w14:paraId="5E82F3A7" w14:textId="77777777" w:rsidR="00A64B3A" w:rsidRPr="003E0854" w:rsidRDefault="00A64B3A" w:rsidP="00A64B3A">
      <w:pPr>
        <w:pStyle w:val="Bullet"/>
        <w:numPr>
          <w:ilvl w:val="0"/>
          <w:numId w:val="38"/>
        </w:numPr>
        <w:tabs>
          <w:tab w:val="clear" w:pos="360"/>
          <w:tab w:val="left" w:pos="340"/>
        </w:tabs>
        <w:spacing w:after="0" w:line="276" w:lineRule="auto"/>
        <w:rPr>
          <w:rFonts w:ascii="Arial" w:hAnsi="Arial" w:cs="Arial"/>
          <w:sz w:val="22"/>
          <w:szCs w:val="22"/>
        </w:rPr>
      </w:pPr>
      <w:r w:rsidRPr="003E0854">
        <w:rPr>
          <w:rFonts w:ascii="Arial" w:hAnsi="Arial" w:cs="Arial"/>
          <w:sz w:val="22"/>
          <w:szCs w:val="22"/>
        </w:rPr>
        <w:t>Táto faktúra musí mať predpísané podklady</w:t>
      </w:r>
      <w:r>
        <w:rPr>
          <w:rFonts w:ascii="Arial" w:hAnsi="Arial" w:cs="Arial"/>
          <w:sz w:val="22"/>
          <w:szCs w:val="22"/>
        </w:rPr>
        <w:t>,</w:t>
      </w:r>
      <w:r w:rsidRPr="003E0854">
        <w:rPr>
          <w:rFonts w:ascii="Arial" w:hAnsi="Arial" w:cs="Arial"/>
          <w:sz w:val="22"/>
          <w:szCs w:val="22"/>
        </w:rPr>
        <w:t xml:space="preserve"> najmä dodací list potvrdený kupujúcim. V každej faktúre predávajúci uvedie všetky svoje peňažné nároky voči kupujúcemu vyplývajúce z tohto zmluvného vzťahu, ktoré vznikli do doby vystavenia faktúry. Na dodatočné peňažné nároky o ktorých vedel predávajúci pred vystavením faktúry sa už nebude prihliadať. </w:t>
      </w:r>
    </w:p>
    <w:p w14:paraId="60CA349E" w14:textId="77777777" w:rsidR="00A64B3A" w:rsidRPr="003E0854" w:rsidRDefault="00A64B3A" w:rsidP="00A64B3A">
      <w:pPr>
        <w:pStyle w:val="Bullet"/>
        <w:numPr>
          <w:ilvl w:val="0"/>
          <w:numId w:val="38"/>
        </w:numPr>
        <w:tabs>
          <w:tab w:val="clear" w:pos="360"/>
          <w:tab w:val="left" w:pos="340"/>
        </w:tabs>
        <w:spacing w:after="0" w:line="276" w:lineRule="auto"/>
        <w:rPr>
          <w:rFonts w:ascii="Arial" w:hAnsi="Arial" w:cs="Arial"/>
          <w:sz w:val="22"/>
          <w:szCs w:val="22"/>
        </w:rPr>
      </w:pPr>
      <w:r w:rsidRPr="003E0854">
        <w:rPr>
          <w:rFonts w:ascii="Arial" w:hAnsi="Arial" w:cs="Arial"/>
          <w:sz w:val="22"/>
          <w:szCs w:val="22"/>
        </w:rPr>
        <w:t xml:space="preserve">V prípade, že kupujúci po splnení všetkých podmienok uvedených tejto zmluve nezaplatí faktúru riadne a včas, dostáva sa do omeškania a predávajúci si môže účtovať úrok </w:t>
      </w:r>
      <w:r w:rsidRPr="003E0854">
        <w:rPr>
          <w:rFonts w:ascii="Arial" w:hAnsi="Arial" w:cs="Arial"/>
          <w:sz w:val="22"/>
          <w:szCs w:val="22"/>
        </w:rPr>
        <w:lastRenderedPageBreak/>
        <w:t>z omeškania 0,05% za každý</w:t>
      </w:r>
      <w:r>
        <w:rPr>
          <w:rFonts w:ascii="Arial" w:hAnsi="Arial" w:cs="Arial"/>
          <w:sz w:val="22"/>
          <w:szCs w:val="22"/>
        </w:rPr>
        <w:t>,</w:t>
      </w:r>
      <w:r w:rsidRPr="003E0854">
        <w:rPr>
          <w:rFonts w:ascii="Arial" w:hAnsi="Arial" w:cs="Arial"/>
          <w:sz w:val="22"/>
          <w:szCs w:val="22"/>
        </w:rPr>
        <w:t xml:space="preserve"> čo i len začatý</w:t>
      </w:r>
      <w:r>
        <w:rPr>
          <w:rFonts w:ascii="Arial" w:hAnsi="Arial" w:cs="Arial"/>
          <w:sz w:val="22"/>
          <w:szCs w:val="22"/>
        </w:rPr>
        <w:t>,</w:t>
      </w:r>
      <w:r w:rsidRPr="003E0854">
        <w:rPr>
          <w:rFonts w:ascii="Arial" w:hAnsi="Arial" w:cs="Arial"/>
          <w:sz w:val="22"/>
          <w:szCs w:val="22"/>
        </w:rPr>
        <w:t xml:space="preserve"> deň omeškania po dni splatnosti tej ktorej faktúry. </w:t>
      </w:r>
    </w:p>
    <w:p w14:paraId="48518144" w14:textId="77777777" w:rsidR="00A64B3A" w:rsidRPr="003E0854" w:rsidRDefault="00A64B3A" w:rsidP="00A64B3A">
      <w:pPr>
        <w:pStyle w:val="Bullet"/>
        <w:numPr>
          <w:ilvl w:val="0"/>
          <w:numId w:val="38"/>
        </w:numPr>
        <w:tabs>
          <w:tab w:val="clear" w:pos="360"/>
          <w:tab w:val="left" w:pos="340"/>
        </w:tabs>
        <w:spacing w:after="0" w:line="276" w:lineRule="auto"/>
        <w:rPr>
          <w:rFonts w:ascii="Arial" w:hAnsi="Arial" w:cs="Arial"/>
          <w:sz w:val="22"/>
          <w:szCs w:val="22"/>
        </w:rPr>
      </w:pPr>
      <w:r w:rsidRPr="003E0854">
        <w:rPr>
          <w:rFonts w:ascii="Arial" w:hAnsi="Arial" w:cs="Arial"/>
          <w:sz w:val="22"/>
          <w:szCs w:val="22"/>
        </w:rPr>
        <w:t>Neoddeliteľnou prílohou faktúry bude dodací list, ktorý bude obsahovať</w:t>
      </w:r>
      <w:r>
        <w:rPr>
          <w:rFonts w:ascii="Arial" w:hAnsi="Arial" w:cs="Arial"/>
          <w:sz w:val="22"/>
          <w:szCs w:val="22"/>
        </w:rPr>
        <w:t xml:space="preserve"> minimálne identifikáciu tovaru</w:t>
      </w:r>
      <w:r w:rsidRPr="003E0854">
        <w:rPr>
          <w:rFonts w:ascii="Arial" w:hAnsi="Arial" w:cs="Arial"/>
          <w:sz w:val="22"/>
          <w:szCs w:val="22"/>
        </w:rPr>
        <w:t>, množstvo, dátum dodania a potvrdenie prevzatia tovaru kupujúcim. Bez týchto náležitostí predávajúci nie je oprávnený faktúru vystaviť.</w:t>
      </w:r>
    </w:p>
    <w:p w14:paraId="79D8EECF" w14:textId="77777777" w:rsidR="00A64B3A" w:rsidRPr="003E0854" w:rsidRDefault="00A64B3A" w:rsidP="00A64B3A">
      <w:pPr>
        <w:pStyle w:val="Bullet"/>
        <w:numPr>
          <w:ilvl w:val="0"/>
          <w:numId w:val="38"/>
        </w:numPr>
        <w:tabs>
          <w:tab w:val="clear" w:pos="360"/>
          <w:tab w:val="left" w:pos="340"/>
        </w:tabs>
        <w:spacing w:after="0" w:line="276" w:lineRule="auto"/>
        <w:rPr>
          <w:rFonts w:ascii="Arial" w:hAnsi="Arial" w:cs="Arial"/>
          <w:sz w:val="22"/>
          <w:szCs w:val="22"/>
        </w:rPr>
      </w:pPr>
      <w:r w:rsidRPr="003E0854">
        <w:rPr>
          <w:rFonts w:ascii="Arial" w:hAnsi="Arial" w:cs="Arial"/>
          <w:sz w:val="22"/>
          <w:szCs w:val="22"/>
        </w:rPr>
        <w:t>V prípade, že faktúra nebude obsahovať náležitosti podľa tohto článku, kupujúci môže faktúru predávajúcemu vrátiť, bez toho, aby sa dostal do omeškania. Predávajúci je povinný vystaviť novú faktúru, ktorá bude obsahovať všetky náležitosti tohto článku s novou dobou splatnosti.</w:t>
      </w:r>
    </w:p>
    <w:p w14:paraId="124E64A0" w14:textId="77777777" w:rsidR="00A64B3A" w:rsidRPr="003E0854" w:rsidRDefault="00A64B3A" w:rsidP="00A64B3A">
      <w:pPr>
        <w:pStyle w:val="Bullet"/>
        <w:tabs>
          <w:tab w:val="clear" w:pos="340"/>
        </w:tabs>
        <w:spacing w:after="0" w:line="276" w:lineRule="auto"/>
        <w:rPr>
          <w:rFonts w:ascii="Arial" w:hAnsi="Arial" w:cs="Arial"/>
          <w:sz w:val="22"/>
          <w:szCs w:val="22"/>
        </w:rPr>
      </w:pPr>
    </w:p>
    <w:p w14:paraId="6477177A" w14:textId="77777777" w:rsidR="00A64B3A" w:rsidRPr="003E0854" w:rsidRDefault="00A64B3A" w:rsidP="00A64B3A">
      <w:pPr>
        <w:pStyle w:val="Bullet"/>
        <w:tabs>
          <w:tab w:val="clear" w:pos="340"/>
        </w:tabs>
        <w:spacing w:after="0" w:line="276" w:lineRule="auto"/>
        <w:jc w:val="center"/>
        <w:rPr>
          <w:rFonts w:ascii="Arial" w:hAnsi="Arial" w:cs="Arial"/>
          <w:b/>
          <w:sz w:val="22"/>
          <w:szCs w:val="22"/>
        </w:rPr>
      </w:pPr>
      <w:r w:rsidRPr="003E0854">
        <w:rPr>
          <w:rFonts w:ascii="Arial" w:hAnsi="Arial" w:cs="Arial"/>
          <w:b/>
          <w:sz w:val="22"/>
          <w:szCs w:val="22"/>
        </w:rPr>
        <w:t>Čl. 3</w:t>
      </w:r>
    </w:p>
    <w:p w14:paraId="47CC9CDB" w14:textId="77777777" w:rsidR="00A64B3A" w:rsidRPr="003E0854" w:rsidRDefault="00A64B3A" w:rsidP="00A64B3A">
      <w:pPr>
        <w:pStyle w:val="Nadpis3"/>
        <w:spacing w:line="276" w:lineRule="auto"/>
        <w:jc w:val="center"/>
        <w:rPr>
          <w:rFonts w:ascii="Arial" w:hAnsi="Arial" w:cs="Arial"/>
          <w:b/>
          <w:sz w:val="22"/>
          <w:szCs w:val="22"/>
        </w:rPr>
      </w:pPr>
      <w:r w:rsidRPr="003E0854">
        <w:rPr>
          <w:rFonts w:ascii="Arial" w:hAnsi="Arial" w:cs="Arial"/>
          <w:b/>
          <w:sz w:val="22"/>
          <w:szCs w:val="22"/>
        </w:rPr>
        <w:t>ZMENA ZMLUVY A ZMENA CENY</w:t>
      </w:r>
    </w:p>
    <w:p w14:paraId="0FAA48DD" w14:textId="77777777" w:rsidR="00A64B3A" w:rsidRPr="003E0854" w:rsidRDefault="00A64B3A" w:rsidP="00A64B3A">
      <w:pPr>
        <w:pStyle w:val="Bullet"/>
        <w:tabs>
          <w:tab w:val="clear" w:pos="340"/>
        </w:tabs>
        <w:spacing w:after="0" w:line="276" w:lineRule="auto"/>
        <w:rPr>
          <w:rFonts w:ascii="Arial" w:hAnsi="Arial" w:cs="Arial"/>
          <w:sz w:val="22"/>
          <w:szCs w:val="22"/>
        </w:rPr>
      </w:pPr>
    </w:p>
    <w:p w14:paraId="12BA0ED2" w14:textId="77777777" w:rsidR="00A64B3A" w:rsidRPr="003E0854" w:rsidRDefault="00A64B3A" w:rsidP="00A64B3A">
      <w:pPr>
        <w:pStyle w:val="Bullet"/>
        <w:numPr>
          <w:ilvl w:val="1"/>
          <w:numId w:val="42"/>
        </w:numPr>
        <w:tabs>
          <w:tab w:val="clear" w:pos="360"/>
        </w:tabs>
        <w:spacing w:after="0" w:line="276" w:lineRule="auto"/>
        <w:rPr>
          <w:rFonts w:ascii="Arial" w:hAnsi="Arial" w:cs="Arial"/>
          <w:sz w:val="22"/>
          <w:szCs w:val="22"/>
        </w:rPr>
      </w:pPr>
      <w:r w:rsidRPr="003E0854">
        <w:rPr>
          <w:rFonts w:ascii="Arial" w:hAnsi="Arial" w:cs="Arial"/>
          <w:sz w:val="22"/>
          <w:szCs w:val="22"/>
        </w:rPr>
        <w:t>Zmluvné strany sa dohodli, že túto zmluvu je možné meniť len písomným dodatkom zmluvy, ktorý bude riadne odsúhlasený a podpísaný zmluvnými stranami. Iné zápisy resp. jednostranné vyjadrenia v písomnej forme sa za zmenu zmluvy nepovažujú .</w:t>
      </w:r>
    </w:p>
    <w:p w14:paraId="06D73B2D" w14:textId="77777777" w:rsidR="00A64B3A" w:rsidRPr="003E0854" w:rsidRDefault="00A64B3A" w:rsidP="00A64B3A">
      <w:pPr>
        <w:pStyle w:val="Bullet"/>
        <w:numPr>
          <w:ilvl w:val="1"/>
          <w:numId w:val="42"/>
        </w:numPr>
        <w:tabs>
          <w:tab w:val="clear" w:pos="360"/>
        </w:tabs>
        <w:spacing w:after="0" w:line="276" w:lineRule="auto"/>
        <w:rPr>
          <w:rFonts w:ascii="Arial" w:hAnsi="Arial" w:cs="Arial"/>
          <w:sz w:val="22"/>
          <w:szCs w:val="22"/>
        </w:rPr>
      </w:pPr>
      <w:r w:rsidRPr="003E0854">
        <w:rPr>
          <w:rFonts w:ascii="Arial" w:hAnsi="Arial" w:cs="Arial"/>
          <w:sz w:val="22"/>
          <w:szCs w:val="22"/>
        </w:rPr>
        <w:t xml:space="preserve">V rámci návrhov predávajúceho kupujúcemu, akýkoľvek konkludentný prejav kupujúceho v rámci plnenia zmluvy sa nepovažuje za súhlas a má sa za to, že kupujúci s návrhom nesúhlasí. </w:t>
      </w:r>
    </w:p>
    <w:p w14:paraId="0A05D942" w14:textId="77777777" w:rsidR="00A64B3A" w:rsidRPr="003E0854" w:rsidRDefault="00A64B3A" w:rsidP="00A64B3A">
      <w:pPr>
        <w:pStyle w:val="Bullet"/>
        <w:numPr>
          <w:ilvl w:val="1"/>
          <w:numId w:val="42"/>
        </w:numPr>
        <w:spacing w:after="0" w:line="276" w:lineRule="auto"/>
        <w:rPr>
          <w:rFonts w:ascii="Arial" w:hAnsi="Arial" w:cs="Arial"/>
          <w:sz w:val="22"/>
          <w:szCs w:val="22"/>
        </w:rPr>
      </w:pPr>
      <w:r w:rsidRPr="003E0854">
        <w:rPr>
          <w:rFonts w:ascii="Arial" w:hAnsi="Arial" w:cs="Arial"/>
          <w:sz w:val="22"/>
          <w:szCs w:val="22"/>
        </w:rPr>
        <w:t>V prípade, že dôjde počas plnenia zmluvy k akýmkoľvek zmenám ceny, už oceneného tovaru podľa tejto zmluvy (jeho obsahu) na základe návrhu predávajúceho a súhlase kupujúceho, predávajúci vždy vopred a to min. pred objednaním tovaru je povinný včas odovzdať predávajúcemu súpis týchto zmien u ponúka</w:t>
      </w:r>
      <w:r>
        <w:rPr>
          <w:rFonts w:ascii="Arial" w:hAnsi="Arial" w:cs="Arial"/>
          <w:sz w:val="22"/>
          <w:szCs w:val="22"/>
        </w:rPr>
        <w:t>ného</w:t>
      </w:r>
      <w:r w:rsidRPr="003E0854">
        <w:rPr>
          <w:rFonts w:ascii="Arial" w:hAnsi="Arial" w:cs="Arial"/>
          <w:sz w:val="22"/>
          <w:szCs w:val="22"/>
        </w:rPr>
        <w:t xml:space="preserve"> tovaru, kde bude uvedený druh tovaru a nová jednotková cena. </w:t>
      </w:r>
    </w:p>
    <w:p w14:paraId="1D6C7D63" w14:textId="77777777" w:rsidR="00A64B3A" w:rsidRPr="003E0854" w:rsidRDefault="00A64B3A" w:rsidP="00A64B3A">
      <w:pPr>
        <w:pStyle w:val="Bullet"/>
        <w:numPr>
          <w:ilvl w:val="1"/>
          <w:numId w:val="42"/>
        </w:numPr>
        <w:spacing w:after="0" w:line="276" w:lineRule="auto"/>
        <w:rPr>
          <w:rFonts w:ascii="Arial" w:hAnsi="Arial" w:cs="Arial"/>
          <w:sz w:val="22"/>
          <w:szCs w:val="22"/>
        </w:rPr>
      </w:pPr>
      <w:r w:rsidRPr="003E0854">
        <w:rPr>
          <w:rFonts w:ascii="Arial" w:hAnsi="Arial" w:cs="Arial"/>
          <w:sz w:val="22"/>
          <w:szCs w:val="22"/>
        </w:rPr>
        <w:t>Kupujúci si vyhradzuje právo vopred odsúhlasiť zmenu ceny, inak nemusí takýto tovar prevziať a zaplatiť za tento cenu a ani náklady na jeho obstaranie a dodanie.</w:t>
      </w:r>
    </w:p>
    <w:p w14:paraId="66131295" w14:textId="77777777" w:rsidR="00A64B3A" w:rsidRPr="003E0854" w:rsidRDefault="00A64B3A" w:rsidP="00A64B3A">
      <w:pPr>
        <w:pStyle w:val="Bullet"/>
        <w:tabs>
          <w:tab w:val="clear" w:pos="340"/>
        </w:tabs>
        <w:spacing w:after="0" w:line="276" w:lineRule="auto"/>
        <w:rPr>
          <w:rFonts w:ascii="Arial" w:hAnsi="Arial" w:cs="Arial"/>
          <w:sz w:val="22"/>
          <w:szCs w:val="22"/>
        </w:rPr>
      </w:pPr>
    </w:p>
    <w:p w14:paraId="04BCD33F" w14:textId="77777777" w:rsidR="00A64B3A" w:rsidRPr="003E0854" w:rsidRDefault="00A64B3A" w:rsidP="00A64B3A">
      <w:pPr>
        <w:spacing w:line="276" w:lineRule="auto"/>
        <w:jc w:val="center"/>
        <w:rPr>
          <w:rFonts w:ascii="Arial" w:hAnsi="Arial" w:cs="Arial"/>
          <w:b/>
          <w:sz w:val="22"/>
          <w:szCs w:val="22"/>
        </w:rPr>
      </w:pPr>
      <w:r w:rsidRPr="003E0854">
        <w:rPr>
          <w:rFonts w:ascii="Arial" w:hAnsi="Arial" w:cs="Arial"/>
          <w:b/>
          <w:sz w:val="22"/>
          <w:szCs w:val="22"/>
        </w:rPr>
        <w:t>Čl. 4</w:t>
      </w:r>
    </w:p>
    <w:p w14:paraId="5B00C7B1" w14:textId="77777777" w:rsidR="00A64B3A" w:rsidRPr="003E0854" w:rsidRDefault="00A64B3A" w:rsidP="00A64B3A">
      <w:pPr>
        <w:spacing w:line="276" w:lineRule="auto"/>
        <w:jc w:val="center"/>
        <w:rPr>
          <w:rFonts w:ascii="Arial" w:hAnsi="Arial" w:cs="Arial"/>
          <w:b/>
          <w:sz w:val="22"/>
          <w:szCs w:val="22"/>
        </w:rPr>
      </w:pPr>
      <w:r w:rsidRPr="003E0854">
        <w:rPr>
          <w:rFonts w:ascii="Arial" w:hAnsi="Arial" w:cs="Arial"/>
          <w:b/>
          <w:sz w:val="22"/>
          <w:szCs w:val="22"/>
        </w:rPr>
        <w:t>ČAS DODANIA A PREVZATIA TOVARU</w:t>
      </w:r>
    </w:p>
    <w:p w14:paraId="47F9A6CB" w14:textId="77777777" w:rsidR="00A64B3A" w:rsidRPr="003E0854" w:rsidRDefault="00A64B3A" w:rsidP="00A64B3A">
      <w:pPr>
        <w:spacing w:line="276" w:lineRule="auto"/>
        <w:jc w:val="center"/>
        <w:rPr>
          <w:rFonts w:ascii="Arial" w:hAnsi="Arial" w:cs="Arial"/>
          <w:b/>
          <w:sz w:val="22"/>
          <w:szCs w:val="22"/>
        </w:rPr>
      </w:pPr>
    </w:p>
    <w:p w14:paraId="4F809D40" w14:textId="77777777" w:rsidR="00A64B3A" w:rsidRPr="003E0854" w:rsidRDefault="00A64B3A" w:rsidP="00A64B3A">
      <w:pPr>
        <w:numPr>
          <w:ilvl w:val="0"/>
          <w:numId w:val="40"/>
        </w:numPr>
        <w:spacing w:line="276" w:lineRule="auto"/>
        <w:jc w:val="both"/>
        <w:rPr>
          <w:rFonts w:ascii="Arial" w:hAnsi="Arial" w:cs="Arial"/>
          <w:sz w:val="22"/>
          <w:szCs w:val="22"/>
        </w:rPr>
      </w:pPr>
      <w:r w:rsidRPr="003E0854">
        <w:rPr>
          <w:rFonts w:ascii="Arial" w:hAnsi="Arial" w:cs="Arial"/>
          <w:sz w:val="22"/>
          <w:szCs w:val="22"/>
        </w:rPr>
        <w:t xml:space="preserve">Predávajúci sa zaväzuje dodávať kupujúcemu tovar podľa tejto zmluvy v dobe od uzatvorenia tejto zmluvy zmluvnými stranami, podľa objednávky kupujúceho v dohodnutom čase, najneskôr </w:t>
      </w:r>
      <w:r w:rsidRPr="003E0854">
        <w:rPr>
          <w:rFonts w:ascii="Arial" w:hAnsi="Arial" w:cs="Arial"/>
          <w:b/>
          <w:sz w:val="22"/>
          <w:szCs w:val="22"/>
        </w:rPr>
        <w:t xml:space="preserve">do </w:t>
      </w:r>
      <w:r>
        <w:rPr>
          <w:rFonts w:ascii="Arial" w:hAnsi="Arial" w:cs="Arial"/>
          <w:b/>
          <w:sz w:val="22"/>
          <w:szCs w:val="22"/>
        </w:rPr>
        <w:t>30</w:t>
      </w:r>
      <w:r w:rsidRPr="003E0854">
        <w:rPr>
          <w:rFonts w:ascii="Arial" w:hAnsi="Arial" w:cs="Arial"/>
          <w:b/>
          <w:sz w:val="22"/>
          <w:szCs w:val="22"/>
        </w:rPr>
        <w:t xml:space="preserve"> </w:t>
      </w:r>
      <w:r>
        <w:rPr>
          <w:rFonts w:ascii="Arial" w:hAnsi="Arial" w:cs="Arial"/>
          <w:b/>
          <w:sz w:val="22"/>
          <w:szCs w:val="22"/>
        </w:rPr>
        <w:t>dní</w:t>
      </w:r>
      <w:r w:rsidRPr="003E0854">
        <w:rPr>
          <w:rFonts w:ascii="Arial" w:hAnsi="Arial" w:cs="Arial"/>
          <w:sz w:val="22"/>
          <w:szCs w:val="22"/>
        </w:rPr>
        <w:t xml:space="preserve"> odo dňa doručenia objednávky predávajúcemu. </w:t>
      </w:r>
    </w:p>
    <w:p w14:paraId="141D827C" w14:textId="77777777" w:rsidR="00A64B3A" w:rsidRPr="003E0854" w:rsidRDefault="00A64B3A" w:rsidP="00A64B3A">
      <w:pPr>
        <w:numPr>
          <w:ilvl w:val="0"/>
          <w:numId w:val="40"/>
        </w:numPr>
        <w:spacing w:line="276" w:lineRule="auto"/>
        <w:jc w:val="both"/>
        <w:rPr>
          <w:rFonts w:ascii="Arial" w:hAnsi="Arial" w:cs="Arial"/>
          <w:sz w:val="22"/>
          <w:szCs w:val="22"/>
        </w:rPr>
      </w:pPr>
      <w:r w:rsidRPr="003E0854">
        <w:rPr>
          <w:rFonts w:ascii="Arial" w:hAnsi="Arial" w:cs="Arial"/>
          <w:sz w:val="22"/>
          <w:szCs w:val="22"/>
        </w:rPr>
        <w:t>Kupujúci sa zaväzuje tovar špecifikovaný v tejto zmluve, ak bude spĺňať akosť a množstvo špecifikované v tejto zmluve prevziať a potvrdiť na dodacom liste prevzatie tovaru. Objednávateľ, je povinný s tovarom doložiť ešte aj jedno vyhotovenie dodacieho listu pre kupujúceho.</w:t>
      </w:r>
    </w:p>
    <w:p w14:paraId="4B23878B" w14:textId="77777777" w:rsidR="00A64B3A" w:rsidRPr="003E0854" w:rsidRDefault="00A64B3A" w:rsidP="00A64B3A">
      <w:pPr>
        <w:numPr>
          <w:ilvl w:val="0"/>
          <w:numId w:val="40"/>
        </w:numPr>
        <w:spacing w:line="276" w:lineRule="auto"/>
        <w:jc w:val="both"/>
        <w:rPr>
          <w:rFonts w:ascii="Arial" w:hAnsi="Arial" w:cs="Arial"/>
          <w:sz w:val="22"/>
          <w:szCs w:val="22"/>
        </w:rPr>
      </w:pPr>
      <w:r w:rsidRPr="003E0854">
        <w:rPr>
          <w:rFonts w:ascii="Arial" w:hAnsi="Arial" w:cs="Arial"/>
          <w:sz w:val="22"/>
          <w:szCs w:val="22"/>
        </w:rPr>
        <w:t>Kupujúci si vyhradzuje právo pred prevzatím tovaru si tento prekontrolovať, či zodpovedá podmienkam podľa tejto zmluvy. V prípade, že nedôjde k dohode medzi preberajúcim a dodávateľom tovaru, čo do úplnosti a garantovanej kvality, kupujúci tovar nemusí prevziať, pričom predávajúcemu nevzniká nárok na akékoľvek plnenie, ktoré dodaním takéhoto tovaru vzniklo.</w:t>
      </w:r>
    </w:p>
    <w:p w14:paraId="2D13B7B0" w14:textId="77777777" w:rsidR="00A64B3A" w:rsidRPr="003E0854" w:rsidRDefault="00A64B3A" w:rsidP="00A64B3A">
      <w:pPr>
        <w:spacing w:line="276" w:lineRule="auto"/>
        <w:ind w:left="360"/>
        <w:jc w:val="both"/>
        <w:rPr>
          <w:rFonts w:ascii="Arial" w:hAnsi="Arial" w:cs="Arial"/>
          <w:sz w:val="22"/>
          <w:szCs w:val="22"/>
        </w:rPr>
      </w:pPr>
    </w:p>
    <w:p w14:paraId="687AACC2" w14:textId="77777777" w:rsidR="00A64B3A" w:rsidRPr="003E0854" w:rsidRDefault="00A64B3A" w:rsidP="00A64B3A">
      <w:pPr>
        <w:spacing w:line="276" w:lineRule="auto"/>
        <w:jc w:val="center"/>
        <w:rPr>
          <w:rFonts w:ascii="Arial" w:hAnsi="Arial" w:cs="Arial"/>
          <w:b/>
          <w:sz w:val="22"/>
          <w:szCs w:val="22"/>
        </w:rPr>
      </w:pPr>
      <w:r w:rsidRPr="003E0854">
        <w:rPr>
          <w:rFonts w:ascii="Arial" w:hAnsi="Arial" w:cs="Arial"/>
          <w:b/>
          <w:sz w:val="22"/>
          <w:szCs w:val="22"/>
        </w:rPr>
        <w:t>Čl. 5</w:t>
      </w:r>
    </w:p>
    <w:p w14:paraId="454275CD" w14:textId="77777777" w:rsidR="00A64B3A" w:rsidRPr="003E0854" w:rsidRDefault="00A64B3A" w:rsidP="00A64B3A">
      <w:pPr>
        <w:spacing w:line="276" w:lineRule="auto"/>
        <w:jc w:val="center"/>
        <w:rPr>
          <w:rFonts w:ascii="Arial" w:hAnsi="Arial" w:cs="Arial"/>
          <w:b/>
          <w:sz w:val="22"/>
          <w:szCs w:val="22"/>
        </w:rPr>
      </w:pPr>
      <w:r w:rsidRPr="003E0854">
        <w:rPr>
          <w:rFonts w:ascii="Arial" w:hAnsi="Arial" w:cs="Arial"/>
          <w:b/>
          <w:sz w:val="22"/>
          <w:szCs w:val="22"/>
        </w:rPr>
        <w:t>MIESTO PLNENIA</w:t>
      </w:r>
    </w:p>
    <w:p w14:paraId="21AE25D2" w14:textId="77777777" w:rsidR="00A64B3A" w:rsidRPr="003E0854" w:rsidRDefault="00A64B3A" w:rsidP="00A64B3A">
      <w:pPr>
        <w:spacing w:line="276" w:lineRule="auto"/>
        <w:jc w:val="center"/>
        <w:rPr>
          <w:rFonts w:ascii="Arial" w:hAnsi="Arial" w:cs="Arial"/>
          <w:b/>
          <w:sz w:val="22"/>
          <w:szCs w:val="22"/>
        </w:rPr>
      </w:pPr>
    </w:p>
    <w:p w14:paraId="30EDB5CB" w14:textId="77777777" w:rsidR="00A64B3A" w:rsidRPr="003E0854" w:rsidRDefault="00A64B3A" w:rsidP="00A64B3A">
      <w:pPr>
        <w:numPr>
          <w:ilvl w:val="0"/>
          <w:numId w:val="41"/>
        </w:numPr>
        <w:spacing w:line="276" w:lineRule="auto"/>
        <w:jc w:val="both"/>
        <w:rPr>
          <w:rFonts w:ascii="Arial" w:hAnsi="Arial" w:cs="Arial"/>
          <w:sz w:val="22"/>
          <w:szCs w:val="22"/>
        </w:rPr>
      </w:pPr>
      <w:r w:rsidRPr="003E0854">
        <w:rPr>
          <w:rFonts w:ascii="Arial" w:hAnsi="Arial" w:cs="Arial"/>
          <w:sz w:val="22"/>
          <w:szCs w:val="22"/>
        </w:rPr>
        <w:t xml:space="preserve">Miesto plnenia sa určuje: </w:t>
      </w:r>
      <w:r>
        <w:rPr>
          <w:rFonts w:ascii="Arial" w:hAnsi="Arial" w:cs="Arial"/>
          <w:sz w:val="22"/>
          <w:szCs w:val="22"/>
        </w:rPr>
        <w:t>STON, a.s., Strekov, Slovenská republika</w:t>
      </w:r>
    </w:p>
    <w:p w14:paraId="2A63F1AF" w14:textId="77777777" w:rsidR="00A64B3A" w:rsidRPr="003E0854" w:rsidRDefault="00A64B3A" w:rsidP="00A64B3A">
      <w:pPr>
        <w:numPr>
          <w:ilvl w:val="0"/>
          <w:numId w:val="41"/>
        </w:numPr>
        <w:spacing w:line="276" w:lineRule="auto"/>
        <w:jc w:val="both"/>
        <w:rPr>
          <w:rFonts w:ascii="Arial" w:hAnsi="Arial" w:cs="Arial"/>
          <w:sz w:val="22"/>
          <w:szCs w:val="22"/>
        </w:rPr>
      </w:pPr>
      <w:r w:rsidRPr="003E0854">
        <w:rPr>
          <w:rFonts w:ascii="Arial" w:hAnsi="Arial" w:cs="Arial"/>
          <w:sz w:val="22"/>
          <w:szCs w:val="22"/>
        </w:rPr>
        <w:t>Kupujúci a predávajúci sa dohodli, že predávajúci zabezpečí dodanie tovaru na miesto určenia bezplatne.</w:t>
      </w:r>
    </w:p>
    <w:p w14:paraId="573B7E3F" w14:textId="77777777" w:rsidR="00A64B3A" w:rsidRPr="003E0854" w:rsidRDefault="00A64B3A" w:rsidP="00A64B3A">
      <w:pPr>
        <w:spacing w:line="276" w:lineRule="auto"/>
        <w:jc w:val="center"/>
        <w:rPr>
          <w:rFonts w:ascii="Arial" w:hAnsi="Arial" w:cs="Arial"/>
          <w:b/>
          <w:sz w:val="22"/>
          <w:szCs w:val="22"/>
        </w:rPr>
      </w:pPr>
    </w:p>
    <w:p w14:paraId="20670F28" w14:textId="77777777" w:rsidR="00A64B3A" w:rsidRDefault="00A64B3A" w:rsidP="00A64B3A">
      <w:pPr>
        <w:spacing w:line="276" w:lineRule="auto"/>
        <w:jc w:val="center"/>
        <w:rPr>
          <w:rFonts w:ascii="Arial" w:hAnsi="Arial" w:cs="Arial"/>
          <w:b/>
          <w:sz w:val="22"/>
          <w:szCs w:val="22"/>
        </w:rPr>
      </w:pPr>
    </w:p>
    <w:p w14:paraId="2CBD23F6" w14:textId="77777777" w:rsidR="00A64B3A" w:rsidRPr="003E0854" w:rsidRDefault="00A64B3A" w:rsidP="00A64B3A">
      <w:pPr>
        <w:spacing w:line="276" w:lineRule="auto"/>
        <w:jc w:val="center"/>
        <w:rPr>
          <w:rFonts w:ascii="Arial" w:hAnsi="Arial" w:cs="Arial"/>
          <w:b/>
          <w:sz w:val="22"/>
          <w:szCs w:val="22"/>
        </w:rPr>
      </w:pPr>
      <w:r w:rsidRPr="003E0854">
        <w:rPr>
          <w:rFonts w:ascii="Arial" w:hAnsi="Arial" w:cs="Arial"/>
          <w:b/>
          <w:sz w:val="22"/>
          <w:szCs w:val="22"/>
        </w:rPr>
        <w:lastRenderedPageBreak/>
        <w:t>Čl. 6</w:t>
      </w:r>
    </w:p>
    <w:p w14:paraId="6F195135" w14:textId="77777777" w:rsidR="00A64B3A" w:rsidRPr="003E0854" w:rsidRDefault="00A64B3A" w:rsidP="00A64B3A">
      <w:pPr>
        <w:spacing w:line="276" w:lineRule="auto"/>
        <w:jc w:val="center"/>
        <w:rPr>
          <w:rFonts w:ascii="Arial" w:hAnsi="Arial" w:cs="Arial"/>
          <w:b/>
          <w:sz w:val="22"/>
          <w:szCs w:val="22"/>
        </w:rPr>
      </w:pPr>
      <w:r w:rsidRPr="003E0854">
        <w:rPr>
          <w:rFonts w:ascii="Arial" w:hAnsi="Arial" w:cs="Arial"/>
          <w:b/>
          <w:sz w:val="22"/>
          <w:szCs w:val="22"/>
        </w:rPr>
        <w:t>ZÁRUKA</w:t>
      </w:r>
    </w:p>
    <w:p w14:paraId="394D4AFA" w14:textId="77777777" w:rsidR="00A64B3A" w:rsidRPr="003E0854" w:rsidRDefault="00A64B3A" w:rsidP="00A64B3A">
      <w:pPr>
        <w:widowControl w:val="0"/>
        <w:spacing w:line="276" w:lineRule="auto"/>
        <w:jc w:val="center"/>
        <w:rPr>
          <w:rFonts w:ascii="Arial" w:hAnsi="Arial" w:cs="Arial"/>
          <w:b/>
          <w:sz w:val="22"/>
          <w:szCs w:val="22"/>
        </w:rPr>
      </w:pPr>
    </w:p>
    <w:p w14:paraId="654221E0" w14:textId="77777777" w:rsidR="00A64B3A" w:rsidRPr="003E0854" w:rsidRDefault="00A64B3A" w:rsidP="00A64B3A">
      <w:pPr>
        <w:widowControl w:val="0"/>
        <w:numPr>
          <w:ilvl w:val="0"/>
          <w:numId w:val="39"/>
        </w:numPr>
        <w:spacing w:line="276" w:lineRule="auto"/>
        <w:jc w:val="both"/>
        <w:rPr>
          <w:rFonts w:ascii="Arial" w:hAnsi="Arial" w:cs="Arial"/>
          <w:snapToGrid w:val="0"/>
          <w:color w:val="000000"/>
          <w:sz w:val="22"/>
          <w:szCs w:val="22"/>
          <w:lang w:eastAsia="cs-CZ"/>
        </w:rPr>
      </w:pPr>
      <w:r w:rsidRPr="003E0854">
        <w:rPr>
          <w:rFonts w:ascii="Arial" w:hAnsi="Arial" w:cs="Arial"/>
          <w:snapToGrid w:val="0"/>
          <w:color w:val="000000"/>
          <w:sz w:val="22"/>
          <w:szCs w:val="22"/>
          <w:lang w:eastAsia="cs-CZ"/>
        </w:rPr>
        <w:t xml:space="preserve">Predávaná vec musí mať požadovanú, prípadne právnymi predpismi ustanovenú akosť,  musí byť bez </w:t>
      </w:r>
      <w:proofErr w:type="spellStart"/>
      <w:r w:rsidRPr="003E0854">
        <w:rPr>
          <w:rFonts w:ascii="Arial" w:hAnsi="Arial" w:cs="Arial"/>
          <w:snapToGrid w:val="0"/>
          <w:color w:val="000000"/>
          <w:sz w:val="22"/>
          <w:szCs w:val="22"/>
          <w:lang w:eastAsia="cs-CZ"/>
        </w:rPr>
        <w:t>vád</w:t>
      </w:r>
      <w:proofErr w:type="spellEnd"/>
      <w:r w:rsidRPr="003E0854">
        <w:rPr>
          <w:rFonts w:ascii="Arial" w:hAnsi="Arial" w:cs="Arial"/>
          <w:snapToGrid w:val="0"/>
          <w:color w:val="000000"/>
          <w:sz w:val="22"/>
          <w:szCs w:val="22"/>
          <w:lang w:eastAsia="cs-CZ"/>
        </w:rPr>
        <w:t>, najmä musí zodpovedať záväzným technickým normám. Ak to povaha veci pripúšťa, má kupujúci právo, aby sa vec pred ním prekontrolovala alebo aby sa mu jej činnosť predviedla.</w:t>
      </w:r>
    </w:p>
    <w:p w14:paraId="351A6C09" w14:textId="77777777" w:rsidR="00A64B3A" w:rsidRPr="003E0854" w:rsidRDefault="00A64B3A" w:rsidP="00A64B3A">
      <w:pPr>
        <w:widowControl w:val="0"/>
        <w:numPr>
          <w:ilvl w:val="0"/>
          <w:numId w:val="39"/>
        </w:numPr>
        <w:spacing w:line="276" w:lineRule="auto"/>
        <w:jc w:val="both"/>
        <w:rPr>
          <w:rFonts w:ascii="Arial" w:hAnsi="Arial" w:cs="Arial"/>
          <w:snapToGrid w:val="0"/>
          <w:color w:val="000000"/>
          <w:sz w:val="22"/>
          <w:szCs w:val="22"/>
          <w:lang w:eastAsia="cs-CZ"/>
        </w:rPr>
      </w:pPr>
      <w:r w:rsidRPr="003E0854">
        <w:rPr>
          <w:rFonts w:ascii="Arial" w:hAnsi="Arial" w:cs="Arial"/>
          <w:snapToGrid w:val="0"/>
          <w:color w:val="000000"/>
          <w:sz w:val="22"/>
          <w:szCs w:val="22"/>
          <w:lang w:eastAsia="cs-CZ"/>
        </w:rPr>
        <w:t>Ak treba, aby sa pri užívaní veci zachovali osobitné pravidlá, najmä ak sa užívanie riadi návodom alebo je upravené technickou normou, je predávajúci povinný kupujúceho s nimi oboznámiť, ibaže ide o pravidlá všeobecne známe. Ak predávajúci nesplní túto povinnosť, je povinný nahradiť kupujúcemu škodu, ktorá z toho vznikla.</w:t>
      </w:r>
    </w:p>
    <w:p w14:paraId="51AF710E" w14:textId="77777777" w:rsidR="00A64B3A" w:rsidRPr="003E0854" w:rsidRDefault="00A64B3A" w:rsidP="00A64B3A">
      <w:pPr>
        <w:keepLines/>
        <w:numPr>
          <w:ilvl w:val="0"/>
          <w:numId w:val="39"/>
        </w:numPr>
        <w:spacing w:line="276" w:lineRule="auto"/>
        <w:jc w:val="both"/>
        <w:rPr>
          <w:rFonts w:ascii="Arial" w:hAnsi="Arial" w:cs="Arial"/>
          <w:snapToGrid w:val="0"/>
          <w:color w:val="000000"/>
          <w:sz w:val="22"/>
          <w:szCs w:val="22"/>
          <w:lang w:eastAsia="cs-CZ"/>
        </w:rPr>
      </w:pPr>
      <w:r w:rsidRPr="003E0854">
        <w:rPr>
          <w:rFonts w:ascii="Arial" w:hAnsi="Arial" w:cs="Arial"/>
          <w:snapToGrid w:val="0"/>
          <w:color w:val="000000"/>
          <w:sz w:val="22"/>
          <w:szCs w:val="22"/>
          <w:lang w:eastAsia="cs-CZ"/>
        </w:rPr>
        <w:t xml:space="preserve">Predávajúci, zodpovedá za </w:t>
      </w:r>
      <w:proofErr w:type="spellStart"/>
      <w:r w:rsidRPr="003E0854">
        <w:rPr>
          <w:rFonts w:ascii="Arial" w:hAnsi="Arial" w:cs="Arial"/>
          <w:snapToGrid w:val="0"/>
          <w:color w:val="000000"/>
          <w:sz w:val="22"/>
          <w:szCs w:val="22"/>
          <w:lang w:eastAsia="cs-CZ"/>
        </w:rPr>
        <w:t>vady</w:t>
      </w:r>
      <w:proofErr w:type="spellEnd"/>
      <w:r w:rsidRPr="003E0854">
        <w:rPr>
          <w:rFonts w:ascii="Arial" w:hAnsi="Arial" w:cs="Arial"/>
          <w:snapToGrid w:val="0"/>
          <w:color w:val="000000"/>
          <w:sz w:val="22"/>
          <w:szCs w:val="22"/>
          <w:lang w:eastAsia="cs-CZ"/>
        </w:rPr>
        <w:t>, ktoré sa vyskytnú po prevzatí veci v záručnej dobe (záruka).</w:t>
      </w:r>
    </w:p>
    <w:p w14:paraId="5291137B" w14:textId="77777777" w:rsidR="00A64B3A" w:rsidRPr="003E0854" w:rsidRDefault="00A64B3A" w:rsidP="00A64B3A">
      <w:pPr>
        <w:keepLines/>
        <w:numPr>
          <w:ilvl w:val="0"/>
          <w:numId w:val="39"/>
        </w:numPr>
        <w:spacing w:line="276" w:lineRule="auto"/>
        <w:jc w:val="both"/>
        <w:rPr>
          <w:rFonts w:ascii="Arial" w:hAnsi="Arial" w:cs="Arial"/>
          <w:snapToGrid w:val="0"/>
          <w:color w:val="000000"/>
          <w:sz w:val="22"/>
          <w:szCs w:val="22"/>
          <w:lang w:eastAsia="cs-CZ"/>
        </w:rPr>
      </w:pPr>
      <w:r w:rsidRPr="003E0854">
        <w:rPr>
          <w:rFonts w:ascii="Arial" w:hAnsi="Arial" w:cs="Arial"/>
          <w:snapToGrid w:val="0"/>
          <w:color w:val="000000"/>
          <w:sz w:val="22"/>
          <w:szCs w:val="22"/>
          <w:lang w:eastAsia="cs-CZ"/>
        </w:rPr>
        <w:t>Záručná doba je 24 mesiacov. Vyhlásením v záručnom liste vydanom kupujúcemu môže predávajúci poskytnúť záruku presahujúcu rozsah záruky ustanovenej v tomto zákone. V záručnom liste určí predávajúci podmienky a rozsah tejto záruky. V takom prípade, platí táto záruka.</w:t>
      </w:r>
    </w:p>
    <w:p w14:paraId="22A53704" w14:textId="77777777" w:rsidR="00A64B3A" w:rsidRPr="003E0854" w:rsidRDefault="00A64B3A" w:rsidP="00A64B3A">
      <w:pPr>
        <w:keepLines/>
        <w:numPr>
          <w:ilvl w:val="0"/>
          <w:numId w:val="39"/>
        </w:numPr>
        <w:spacing w:line="276" w:lineRule="auto"/>
        <w:jc w:val="both"/>
        <w:rPr>
          <w:rFonts w:ascii="Arial" w:hAnsi="Arial" w:cs="Arial"/>
          <w:snapToGrid w:val="0"/>
          <w:color w:val="000000"/>
          <w:sz w:val="22"/>
          <w:szCs w:val="22"/>
          <w:lang w:eastAsia="cs-CZ"/>
        </w:rPr>
      </w:pPr>
      <w:r w:rsidRPr="003E0854">
        <w:rPr>
          <w:rFonts w:ascii="Arial" w:hAnsi="Arial" w:cs="Arial"/>
          <w:snapToGrid w:val="0"/>
          <w:color w:val="000000"/>
          <w:sz w:val="22"/>
          <w:szCs w:val="22"/>
          <w:lang w:eastAsia="cs-CZ"/>
        </w:rPr>
        <w:t>Záručné doby začínajú plynúť od prevzatia veci kupujúcim. Ak má kúpenú vec uviesť do prevádzky iný podnikateľ než predávajúci, začne záručná doba plynúť až odo dňa uvedenia veci do prevádzky, pokiaľ kupujúci objednal uvedenie do prevádzky najneskôr do troch týždňov od prevzatia veci a riadne a včas poskytol na vykonanie služby potrebnú súčinnosť.</w:t>
      </w:r>
    </w:p>
    <w:p w14:paraId="373C6C6B" w14:textId="77777777" w:rsidR="00A64B3A" w:rsidRPr="003E0854" w:rsidRDefault="00A64B3A" w:rsidP="00A64B3A">
      <w:pPr>
        <w:keepLines/>
        <w:numPr>
          <w:ilvl w:val="0"/>
          <w:numId w:val="39"/>
        </w:numPr>
        <w:spacing w:line="276" w:lineRule="auto"/>
        <w:jc w:val="both"/>
        <w:rPr>
          <w:rFonts w:ascii="Arial" w:hAnsi="Arial" w:cs="Arial"/>
          <w:snapToGrid w:val="0"/>
          <w:color w:val="000000"/>
          <w:sz w:val="22"/>
          <w:szCs w:val="22"/>
          <w:lang w:eastAsia="cs-CZ"/>
        </w:rPr>
      </w:pPr>
      <w:r w:rsidRPr="003E0854">
        <w:rPr>
          <w:rFonts w:ascii="Arial" w:hAnsi="Arial" w:cs="Arial"/>
          <w:snapToGrid w:val="0"/>
          <w:color w:val="000000"/>
          <w:sz w:val="22"/>
          <w:szCs w:val="22"/>
          <w:lang w:eastAsia="cs-CZ"/>
        </w:rPr>
        <w:t xml:space="preserve">Ak ide o </w:t>
      </w:r>
      <w:proofErr w:type="spellStart"/>
      <w:r w:rsidRPr="003E0854">
        <w:rPr>
          <w:rFonts w:ascii="Arial" w:hAnsi="Arial" w:cs="Arial"/>
          <w:snapToGrid w:val="0"/>
          <w:color w:val="000000"/>
          <w:sz w:val="22"/>
          <w:szCs w:val="22"/>
          <w:lang w:eastAsia="cs-CZ"/>
        </w:rPr>
        <w:t>vadu</w:t>
      </w:r>
      <w:proofErr w:type="spellEnd"/>
      <w:r w:rsidRPr="003E0854">
        <w:rPr>
          <w:rFonts w:ascii="Arial" w:hAnsi="Arial" w:cs="Arial"/>
          <w:snapToGrid w:val="0"/>
          <w:color w:val="000000"/>
          <w:sz w:val="22"/>
          <w:szCs w:val="22"/>
          <w:lang w:eastAsia="cs-CZ"/>
        </w:rPr>
        <w:t xml:space="preserve">, ktorú možno odstrániť, má kupujúci právo, aby bola bezplatne, včas a riadne odstránená. Predávajúci je povinný </w:t>
      </w:r>
      <w:proofErr w:type="spellStart"/>
      <w:r w:rsidRPr="003E0854">
        <w:rPr>
          <w:rFonts w:ascii="Arial" w:hAnsi="Arial" w:cs="Arial"/>
          <w:snapToGrid w:val="0"/>
          <w:color w:val="000000"/>
          <w:sz w:val="22"/>
          <w:szCs w:val="22"/>
          <w:lang w:eastAsia="cs-CZ"/>
        </w:rPr>
        <w:t>vadu</w:t>
      </w:r>
      <w:proofErr w:type="spellEnd"/>
      <w:r w:rsidRPr="003E0854">
        <w:rPr>
          <w:rFonts w:ascii="Arial" w:hAnsi="Arial" w:cs="Arial"/>
          <w:snapToGrid w:val="0"/>
          <w:color w:val="000000"/>
          <w:sz w:val="22"/>
          <w:szCs w:val="22"/>
          <w:lang w:eastAsia="cs-CZ"/>
        </w:rPr>
        <w:t xml:space="preserve"> bez zbytočného odkladu odstrániť. Ak vec nebola ešte použitá, môže kupujúci namiesto odstránenia </w:t>
      </w:r>
      <w:proofErr w:type="spellStart"/>
      <w:r w:rsidRPr="003E0854">
        <w:rPr>
          <w:rFonts w:ascii="Arial" w:hAnsi="Arial" w:cs="Arial"/>
          <w:snapToGrid w:val="0"/>
          <w:color w:val="000000"/>
          <w:sz w:val="22"/>
          <w:szCs w:val="22"/>
          <w:lang w:eastAsia="cs-CZ"/>
        </w:rPr>
        <w:t>vady</w:t>
      </w:r>
      <w:proofErr w:type="spellEnd"/>
      <w:r w:rsidRPr="003E0854">
        <w:rPr>
          <w:rFonts w:ascii="Arial" w:hAnsi="Arial" w:cs="Arial"/>
          <w:snapToGrid w:val="0"/>
          <w:color w:val="000000"/>
          <w:sz w:val="22"/>
          <w:szCs w:val="22"/>
          <w:lang w:eastAsia="cs-CZ"/>
        </w:rPr>
        <w:t xml:space="preserve"> požadovať výmenu veci, alebo ak sa </w:t>
      </w:r>
      <w:proofErr w:type="spellStart"/>
      <w:r w:rsidRPr="003E0854">
        <w:rPr>
          <w:rFonts w:ascii="Arial" w:hAnsi="Arial" w:cs="Arial"/>
          <w:snapToGrid w:val="0"/>
          <w:color w:val="000000"/>
          <w:sz w:val="22"/>
          <w:szCs w:val="22"/>
          <w:lang w:eastAsia="cs-CZ"/>
        </w:rPr>
        <w:t>vada</w:t>
      </w:r>
      <w:proofErr w:type="spellEnd"/>
      <w:r w:rsidRPr="003E0854">
        <w:rPr>
          <w:rFonts w:ascii="Arial" w:hAnsi="Arial" w:cs="Arial"/>
          <w:snapToGrid w:val="0"/>
          <w:color w:val="000000"/>
          <w:sz w:val="22"/>
          <w:szCs w:val="22"/>
          <w:lang w:eastAsia="cs-CZ"/>
        </w:rPr>
        <w:t xml:space="preserve"> týka len súčasti veci, výmenu súčasti. Predávajúci môže vždy namiesto odstránenia </w:t>
      </w:r>
      <w:proofErr w:type="spellStart"/>
      <w:r w:rsidRPr="003E0854">
        <w:rPr>
          <w:rFonts w:ascii="Arial" w:hAnsi="Arial" w:cs="Arial"/>
          <w:snapToGrid w:val="0"/>
          <w:color w:val="000000"/>
          <w:sz w:val="22"/>
          <w:szCs w:val="22"/>
          <w:lang w:eastAsia="cs-CZ"/>
        </w:rPr>
        <w:t>vady</w:t>
      </w:r>
      <w:proofErr w:type="spellEnd"/>
      <w:r w:rsidRPr="003E0854">
        <w:rPr>
          <w:rFonts w:ascii="Arial" w:hAnsi="Arial" w:cs="Arial"/>
          <w:snapToGrid w:val="0"/>
          <w:color w:val="000000"/>
          <w:sz w:val="22"/>
          <w:szCs w:val="22"/>
          <w:lang w:eastAsia="cs-CZ"/>
        </w:rPr>
        <w:t xml:space="preserve"> vymeniť </w:t>
      </w:r>
      <w:proofErr w:type="spellStart"/>
      <w:r w:rsidRPr="003E0854">
        <w:rPr>
          <w:rFonts w:ascii="Arial" w:hAnsi="Arial" w:cs="Arial"/>
          <w:snapToGrid w:val="0"/>
          <w:color w:val="000000"/>
          <w:sz w:val="22"/>
          <w:szCs w:val="22"/>
          <w:lang w:eastAsia="cs-CZ"/>
        </w:rPr>
        <w:t>vadnú</w:t>
      </w:r>
      <w:proofErr w:type="spellEnd"/>
      <w:r w:rsidRPr="003E0854">
        <w:rPr>
          <w:rFonts w:ascii="Arial" w:hAnsi="Arial" w:cs="Arial"/>
          <w:snapToGrid w:val="0"/>
          <w:color w:val="000000"/>
          <w:sz w:val="22"/>
          <w:szCs w:val="22"/>
          <w:lang w:eastAsia="cs-CZ"/>
        </w:rPr>
        <w:t xml:space="preserve"> vec za </w:t>
      </w:r>
      <w:proofErr w:type="spellStart"/>
      <w:r w:rsidRPr="003E0854">
        <w:rPr>
          <w:rFonts w:ascii="Arial" w:hAnsi="Arial" w:cs="Arial"/>
          <w:snapToGrid w:val="0"/>
          <w:color w:val="000000"/>
          <w:sz w:val="22"/>
          <w:szCs w:val="22"/>
          <w:lang w:eastAsia="cs-CZ"/>
        </w:rPr>
        <w:t>bezvadnú</w:t>
      </w:r>
      <w:proofErr w:type="spellEnd"/>
      <w:r w:rsidRPr="003E0854">
        <w:rPr>
          <w:rFonts w:ascii="Arial" w:hAnsi="Arial" w:cs="Arial"/>
          <w:snapToGrid w:val="0"/>
          <w:color w:val="000000"/>
          <w:sz w:val="22"/>
          <w:szCs w:val="22"/>
          <w:lang w:eastAsia="cs-CZ"/>
        </w:rPr>
        <w:t>.</w:t>
      </w:r>
    </w:p>
    <w:p w14:paraId="24182827" w14:textId="77777777" w:rsidR="00A64B3A" w:rsidRPr="003E0854" w:rsidRDefault="00A64B3A" w:rsidP="00A64B3A">
      <w:pPr>
        <w:keepLines/>
        <w:numPr>
          <w:ilvl w:val="0"/>
          <w:numId w:val="39"/>
        </w:numPr>
        <w:spacing w:line="276" w:lineRule="auto"/>
        <w:jc w:val="both"/>
        <w:rPr>
          <w:rFonts w:ascii="Arial" w:hAnsi="Arial" w:cs="Arial"/>
          <w:snapToGrid w:val="0"/>
          <w:color w:val="000000"/>
          <w:sz w:val="22"/>
          <w:szCs w:val="22"/>
          <w:lang w:eastAsia="cs-CZ"/>
        </w:rPr>
      </w:pPr>
      <w:r w:rsidRPr="003E0854">
        <w:rPr>
          <w:rFonts w:ascii="Arial" w:hAnsi="Arial" w:cs="Arial"/>
          <w:snapToGrid w:val="0"/>
          <w:color w:val="000000"/>
          <w:sz w:val="22"/>
          <w:szCs w:val="22"/>
          <w:lang w:eastAsia="cs-CZ"/>
        </w:rPr>
        <w:t xml:space="preserve">Ak ide o </w:t>
      </w:r>
      <w:proofErr w:type="spellStart"/>
      <w:r w:rsidRPr="003E0854">
        <w:rPr>
          <w:rFonts w:ascii="Arial" w:hAnsi="Arial" w:cs="Arial"/>
          <w:snapToGrid w:val="0"/>
          <w:color w:val="000000"/>
          <w:sz w:val="22"/>
          <w:szCs w:val="22"/>
          <w:lang w:eastAsia="cs-CZ"/>
        </w:rPr>
        <w:t>vadu</w:t>
      </w:r>
      <w:proofErr w:type="spellEnd"/>
      <w:r w:rsidRPr="003E0854">
        <w:rPr>
          <w:rFonts w:ascii="Arial" w:hAnsi="Arial" w:cs="Arial"/>
          <w:snapToGrid w:val="0"/>
          <w:color w:val="000000"/>
          <w:sz w:val="22"/>
          <w:szCs w:val="22"/>
          <w:lang w:eastAsia="cs-CZ"/>
        </w:rPr>
        <w:t xml:space="preserve">, ktorú nemožno odstrániť a ktorá bráni tomu, aby sa vec mohla riadne užívať ako vec bez </w:t>
      </w:r>
      <w:proofErr w:type="spellStart"/>
      <w:r w:rsidRPr="003E0854">
        <w:rPr>
          <w:rFonts w:ascii="Arial" w:hAnsi="Arial" w:cs="Arial"/>
          <w:snapToGrid w:val="0"/>
          <w:color w:val="000000"/>
          <w:sz w:val="22"/>
          <w:szCs w:val="22"/>
          <w:lang w:eastAsia="cs-CZ"/>
        </w:rPr>
        <w:t>vady</w:t>
      </w:r>
      <w:proofErr w:type="spellEnd"/>
      <w:r w:rsidRPr="003E0854">
        <w:rPr>
          <w:rFonts w:ascii="Arial" w:hAnsi="Arial" w:cs="Arial"/>
          <w:snapToGrid w:val="0"/>
          <w:color w:val="000000"/>
          <w:sz w:val="22"/>
          <w:szCs w:val="22"/>
          <w:lang w:eastAsia="cs-CZ"/>
        </w:rPr>
        <w:t xml:space="preserve">, má kupujúci právo na výmenu veci alebo má právo od zmluvy odstúpiť. Tie isté práva prislúchajú kupujúcemu, ak ide síce o odstrániteľné </w:t>
      </w:r>
      <w:proofErr w:type="spellStart"/>
      <w:r w:rsidRPr="003E0854">
        <w:rPr>
          <w:rFonts w:ascii="Arial" w:hAnsi="Arial" w:cs="Arial"/>
          <w:snapToGrid w:val="0"/>
          <w:color w:val="000000"/>
          <w:sz w:val="22"/>
          <w:szCs w:val="22"/>
          <w:lang w:eastAsia="cs-CZ"/>
        </w:rPr>
        <w:t>vady</w:t>
      </w:r>
      <w:proofErr w:type="spellEnd"/>
      <w:r w:rsidRPr="003E0854">
        <w:rPr>
          <w:rFonts w:ascii="Arial" w:hAnsi="Arial" w:cs="Arial"/>
          <w:snapToGrid w:val="0"/>
          <w:color w:val="000000"/>
          <w:sz w:val="22"/>
          <w:szCs w:val="22"/>
          <w:lang w:eastAsia="cs-CZ"/>
        </w:rPr>
        <w:t xml:space="preserve">, ak však kupujúci nemôže pre opätovné vyskytnutie sa </w:t>
      </w:r>
      <w:proofErr w:type="spellStart"/>
      <w:r w:rsidRPr="003E0854">
        <w:rPr>
          <w:rFonts w:ascii="Arial" w:hAnsi="Arial" w:cs="Arial"/>
          <w:snapToGrid w:val="0"/>
          <w:color w:val="000000"/>
          <w:sz w:val="22"/>
          <w:szCs w:val="22"/>
          <w:lang w:eastAsia="cs-CZ"/>
        </w:rPr>
        <w:t>vady</w:t>
      </w:r>
      <w:proofErr w:type="spellEnd"/>
      <w:r w:rsidRPr="003E0854">
        <w:rPr>
          <w:rFonts w:ascii="Arial" w:hAnsi="Arial" w:cs="Arial"/>
          <w:snapToGrid w:val="0"/>
          <w:color w:val="000000"/>
          <w:sz w:val="22"/>
          <w:szCs w:val="22"/>
          <w:lang w:eastAsia="cs-CZ"/>
        </w:rPr>
        <w:t xml:space="preserve"> po oprave alebo pre väčší počet </w:t>
      </w:r>
      <w:proofErr w:type="spellStart"/>
      <w:r w:rsidRPr="003E0854">
        <w:rPr>
          <w:rFonts w:ascii="Arial" w:hAnsi="Arial" w:cs="Arial"/>
          <w:snapToGrid w:val="0"/>
          <w:color w:val="000000"/>
          <w:sz w:val="22"/>
          <w:szCs w:val="22"/>
          <w:lang w:eastAsia="cs-CZ"/>
        </w:rPr>
        <w:t>vád</w:t>
      </w:r>
      <w:proofErr w:type="spellEnd"/>
      <w:r w:rsidRPr="003E0854">
        <w:rPr>
          <w:rFonts w:ascii="Arial" w:hAnsi="Arial" w:cs="Arial"/>
          <w:snapToGrid w:val="0"/>
          <w:color w:val="000000"/>
          <w:sz w:val="22"/>
          <w:szCs w:val="22"/>
          <w:lang w:eastAsia="cs-CZ"/>
        </w:rPr>
        <w:t xml:space="preserve"> vec riadne užívať.</w:t>
      </w:r>
    </w:p>
    <w:p w14:paraId="4DC92D7E" w14:textId="77777777" w:rsidR="00A64B3A" w:rsidRPr="003E0854" w:rsidRDefault="00A64B3A" w:rsidP="00A64B3A">
      <w:pPr>
        <w:keepLines/>
        <w:numPr>
          <w:ilvl w:val="0"/>
          <w:numId w:val="39"/>
        </w:numPr>
        <w:spacing w:line="276" w:lineRule="auto"/>
        <w:jc w:val="both"/>
        <w:rPr>
          <w:rFonts w:ascii="Arial" w:hAnsi="Arial" w:cs="Arial"/>
          <w:snapToGrid w:val="0"/>
          <w:color w:val="000000"/>
          <w:sz w:val="22"/>
          <w:szCs w:val="22"/>
          <w:lang w:eastAsia="cs-CZ"/>
        </w:rPr>
      </w:pPr>
      <w:r w:rsidRPr="003E0854">
        <w:rPr>
          <w:rFonts w:ascii="Arial" w:hAnsi="Arial" w:cs="Arial"/>
          <w:snapToGrid w:val="0"/>
          <w:color w:val="000000"/>
          <w:sz w:val="22"/>
          <w:szCs w:val="22"/>
          <w:lang w:eastAsia="cs-CZ"/>
        </w:rPr>
        <w:t xml:space="preserve">Práva zo zodpovednosti za </w:t>
      </w:r>
      <w:proofErr w:type="spellStart"/>
      <w:r w:rsidRPr="003E0854">
        <w:rPr>
          <w:rFonts w:ascii="Arial" w:hAnsi="Arial" w:cs="Arial"/>
          <w:snapToGrid w:val="0"/>
          <w:color w:val="000000"/>
          <w:sz w:val="22"/>
          <w:szCs w:val="22"/>
          <w:lang w:eastAsia="cs-CZ"/>
        </w:rPr>
        <w:t>vady</w:t>
      </w:r>
      <w:proofErr w:type="spellEnd"/>
      <w:r w:rsidRPr="003E0854">
        <w:rPr>
          <w:rFonts w:ascii="Arial" w:hAnsi="Arial" w:cs="Arial"/>
          <w:snapToGrid w:val="0"/>
          <w:color w:val="000000"/>
          <w:sz w:val="22"/>
          <w:szCs w:val="22"/>
          <w:lang w:eastAsia="cs-CZ"/>
        </w:rPr>
        <w:t xml:space="preserve"> sa uplatňujú u predávajúceho, u ktorého bola vec kúpená. Ak je však v záručnom liste uvedený iný podnikateľ určený na opravu, ktorý je v mieste predávajúceho alebo v mieste pre kupujúceho bližšom, uplatní kupujúci právo na opravu u podnikateľa určeného na vykonanie záručnej opravy. Podnikateľ určený na opravu je povinný opravu vykonať v lehote dohodnutej pri predaji veci medzi predávajúcim a kupujúcim.</w:t>
      </w:r>
    </w:p>
    <w:p w14:paraId="39E325FF" w14:textId="77777777" w:rsidR="00A64B3A" w:rsidRPr="003E0854" w:rsidRDefault="00A64B3A" w:rsidP="00A64B3A">
      <w:pPr>
        <w:keepLines/>
        <w:numPr>
          <w:ilvl w:val="0"/>
          <w:numId w:val="39"/>
        </w:numPr>
        <w:spacing w:line="276" w:lineRule="auto"/>
        <w:jc w:val="both"/>
        <w:rPr>
          <w:rFonts w:ascii="Arial" w:hAnsi="Arial" w:cs="Arial"/>
          <w:snapToGrid w:val="0"/>
          <w:color w:val="000000"/>
          <w:sz w:val="22"/>
          <w:szCs w:val="22"/>
          <w:lang w:eastAsia="cs-CZ"/>
        </w:rPr>
      </w:pPr>
      <w:r w:rsidRPr="003E0854">
        <w:rPr>
          <w:rFonts w:ascii="Arial" w:hAnsi="Arial" w:cs="Arial"/>
          <w:snapToGrid w:val="0"/>
          <w:color w:val="000000"/>
          <w:sz w:val="22"/>
          <w:szCs w:val="22"/>
          <w:lang w:eastAsia="cs-CZ"/>
        </w:rPr>
        <w:t xml:space="preserve">Práva zo zodpovednosti za </w:t>
      </w:r>
      <w:proofErr w:type="spellStart"/>
      <w:r w:rsidRPr="003E0854">
        <w:rPr>
          <w:rFonts w:ascii="Arial" w:hAnsi="Arial" w:cs="Arial"/>
          <w:snapToGrid w:val="0"/>
          <w:color w:val="000000"/>
          <w:sz w:val="22"/>
          <w:szCs w:val="22"/>
          <w:lang w:eastAsia="cs-CZ"/>
        </w:rPr>
        <w:t>vady</w:t>
      </w:r>
      <w:proofErr w:type="spellEnd"/>
      <w:r w:rsidRPr="003E0854">
        <w:rPr>
          <w:rFonts w:ascii="Arial" w:hAnsi="Arial" w:cs="Arial"/>
          <w:snapToGrid w:val="0"/>
          <w:color w:val="000000"/>
          <w:sz w:val="22"/>
          <w:szCs w:val="22"/>
          <w:lang w:eastAsia="cs-CZ"/>
        </w:rPr>
        <w:t xml:space="preserve"> veci, pre ktoré platí záručná doba, zaniknú, ak sa neuplatnili v záručnej dobe.</w:t>
      </w:r>
    </w:p>
    <w:p w14:paraId="5A357EB4" w14:textId="77777777" w:rsidR="00A64B3A" w:rsidRPr="003E0854" w:rsidRDefault="00A64B3A" w:rsidP="00A64B3A">
      <w:pPr>
        <w:keepLines/>
        <w:numPr>
          <w:ilvl w:val="0"/>
          <w:numId w:val="39"/>
        </w:numPr>
        <w:spacing w:line="276" w:lineRule="auto"/>
        <w:jc w:val="both"/>
        <w:rPr>
          <w:rFonts w:ascii="Arial" w:hAnsi="Arial" w:cs="Arial"/>
          <w:snapToGrid w:val="0"/>
          <w:color w:val="000000"/>
          <w:sz w:val="22"/>
          <w:szCs w:val="22"/>
          <w:lang w:eastAsia="cs-CZ"/>
        </w:rPr>
      </w:pPr>
      <w:r w:rsidRPr="003E0854">
        <w:rPr>
          <w:rFonts w:ascii="Arial" w:hAnsi="Arial" w:cs="Arial"/>
          <w:snapToGrid w:val="0"/>
          <w:color w:val="000000"/>
          <w:sz w:val="22"/>
          <w:szCs w:val="22"/>
          <w:lang w:eastAsia="cs-CZ"/>
        </w:rPr>
        <w:t xml:space="preserve">Doba od uplatnenia práva zo zodpovednosti za </w:t>
      </w:r>
      <w:proofErr w:type="spellStart"/>
      <w:r w:rsidRPr="003E0854">
        <w:rPr>
          <w:rFonts w:ascii="Arial" w:hAnsi="Arial" w:cs="Arial"/>
          <w:snapToGrid w:val="0"/>
          <w:color w:val="000000"/>
          <w:sz w:val="22"/>
          <w:szCs w:val="22"/>
          <w:lang w:eastAsia="cs-CZ"/>
        </w:rPr>
        <w:t>vady</w:t>
      </w:r>
      <w:proofErr w:type="spellEnd"/>
      <w:r w:rsidRPr="003E0854">
        <w:rPr>
          <w:rFonts w:ascii="Arial" w:hAnsi="Arial" w:cs="Arial"/>
          <w:snapToGrid w:val="0"/>
          <w:color w:val="000000"/>
          <w:sz w:val="22"/>
          <w:szCs w:val="22"/>
          <w:lang w:eastAsia="cs-CZ"/>
        </w:rPr>
        <w:t xml:space="preserve"> až do doby, keď kupujúci po skončení opravy bol povinný vec prevziať, sa do záručnej doby nepočíta. Predávajúci je povinný vydať kupujúcemu potvrdenie o tom, kedy právo uplatnil, ako aj o vykonaní opravy a o dobe jej trvania. Ak dôjde k výmene, začne plynúť záručná doba znova od prevzatia novej veci. </w:t>
      </w:r>
    </w:p>
    <w:p w14:paraId="514A9BC7" w14:textId="77777777" w:rsidR="00A64B3A" w:rsidRPr="003E0854" w:rsidRDefault="00A64B3A" w:rsidP="00A64B3A">
      <w:pPr>
        <w:keepLines/>
        <w:numPr>
          <w:ilvl w:val="0"/>
          <w:numId w:val="39"/>
        </w:numPr>
        <w:spacing w:line="276" w:lineRule="auto"/>
        <w:jc w:val="both"/>
        <w:rPr>
          <w:rFonts w:ascii="Arial" w:hAnsi="Arial" w:cs="Arial"/>
          <w:snapToGrid w:val="0"/>
          <w:color w:val="000000"/>
          <w:sz w:val="22"/>
          <w:szCs w:val="22"/>
          <w:lang w:eastAsia="cs-CZ"/>
        </w:rPr>
      </w:pPr>
      <w:r w:rsidRPr="003E0854">
        <w:rPr>
          <w:rFonts w:ascii="Arial" w:hAnsi="Arial" w:cs="Arial"/>
          <w:sz w:val="22"/>
          <w:szCs w:val="22"/>
        </w:rPr>
        <w:t xml:space="preserve">Reklamácie tovaru podľa tejto zmluvy sa spravujú podľa ustanovení zákona č. 250/2007 </w:t>
      </w:r>
      <w:proofErr w:type="spellStart"/>
      <w:r w:rsidRPr="003E0854">
        <w:rPr>
          <w:rFonts w:ascii="Arial" w:hAnsi="Arial" w:cs="Arial"/>
          <w:sz w:val="22"/>
          <w:szCs w:val="22"/>
        </w:rPr>
        <w:t>Z.z</w:t>
      </w:r>
      <w:proofErr w:type="spellEnd"/>
      <w:r w:rsidRPr="003E0854">
        <w:rPr>
          <w:rFonts w:ascii="Arial" w:hAnsi="Arial" w:cs="Arial"/>
          <w:sz w:val="22"/>
          <w:szCs w:val="22"/>
        </w:rPr>
        <w:t>. o ochrane spotrebiteľa v znení neskorších predpisov.</w:t>
      </w:r>
    </w:p>
    <w:p w14:paraId="3646F9B6" w14:textId="77777777" w:rsidR="00A64B3A" w:rsidRPr="003E0854" w:rsidRDefault="00A64B3A" w:rsidP="00A64B3A">
      <w:pPr>
        <w:spacing w:line="276" w:lineRule="auto"/>
        <w:ind w:left="360"/>
        <w:jc w:val="center"/>
        <w:rPr>
          <w:rFonts w:ascii="Arial" w:hAnsi="Arial" w:cs="Arial"/>
          <w:b/>
          <w:sz w:val="22"/>
          <w:szCs w:val="22"/>
        </w:rPr>
      </w:pPr>
    </w:p>
    <w:p w14:paraId="5BE67B7B" w14:textId="77777777" w:rsidR="00A64B3A" w:rsidRPr="003E0854" w:rsidRDefault="00A64B3A" w:rsidP="00A64B3A">
      <w:pPr>
        <w:spacing w:line="276" w:lineRule="auto"/>
        <w:ind w:left="360"/>
        <w:jc w:val="center"/>
        <w:rPr>
          <w:rFonts w:ascii="Arial" w:hAnsi="Arial" w:cs="Arial"/>
          <w:b/>
          <w:sz w:val="22"/>
          <w:szCs w:val="22"/>
        </w:rPr>
      </w:pPr>
      <w:r w:rsidRPr="003E0854">
        <w:rPr>
          <w:rFonts w:ascii="Arial" w:hAnsi="Arial" w:cs="Arial"/>
          <w:b/>
          <w:sz w:val="22"/>
          <w:szCs w:val="22"/>
        </w:rPr>
        <w:t>Čl. 7</w:t>
      </w:r>
    </w:p>
    <w:p w14:paraId="341BF8A6" w14:textId="77777777" w:rsidR="00A64B3A" w:rsidRPr="003E0854" w:rsidRDefault="00A64B3A" w:rsidP="00A64B3A">
      <w:pPr>
        <w:spacing w:line="276" w:lineRule="auto"/>
        <w:ind w:left="360"/>
        <w:jc w:val="center"/>
        <w:rPr>
          <w:rFonts w:ascii="Arial" w:hAnsi="Arial" w:cs="Arial"/>
          <w:b/>
          <w:sz w:val="22"/>
          <w:szCs w:val="22"/>
        </w:rPr>
      </w:pPr>
      <w:r w:rsidRPr="003E0854">
        <w:rPr>
          <w:rFonts w:ascii="Arial" w:hAnsi="Arial" w:cs="Arial"/>
          <w:b/>
          <w:sz w:val="22"/>
          <w:szCs w:val="22"/>
        </w:rPr>
        <w:t>NADOBUDNUTIE VLASTNÍCKEHO PRÁVA K TOVARU</w:t>
      </w:r>
    </w:p>
    <w:p w14:paraId="301EBF6A" w14:textId="77777777" w:rsidR="00A64B3A" w:rsidRPr="003E0854" w:rsidRDefault="00A64B3A" w:rsidP="00A64B3A">
      <w:pPr>
        <w:spacing w:line="276" w:lineRule="auto"/>
        <w:ind w:left="360"/>
        <w:jc w:val="center"/>
        <w:rPr>
          <w:rFonts w:ascii="Arial" w:hAnsi="Arial" w:cs="Arial"/>
          <w:b/>
          <w:sz w:val="22"/>
          <w:szCs w:val="22"/>
        </w:rPr>
      </w:pPr>
    </w:p>
    <w:p w14:paraId="26A20772" w14:textId="77777777" w:rsidR="00A64B3A" w:rsidRPr="003E0854" w:rsidRDefault="00A64B3A" w:rsidP="00A64B3A">
      <w:pPr>
        <w:keepLines/>
        <w:spacing w:line="276" w:lineRule="auto"/>
        <w:ind w:left="360"/>
        <w:jc w:val="both"/>
        <w:rPr>
          <w:rFonts w:ascii="Arial" w:hAnsi="Arial" w:cs="Arial"/>
          <w:sz w:val="22"/>
          <w:szCs w:val="22"/>
        </w:rPr>
      </w:pPr>
      <w:r w:rsidRPr="003E0854">
        <w:rPr>
          <w:rFonts w:ascii="Arial" w:hAnsi="Arial" w:cs="Arial"/>
          <w:sz w:val="22"/>
          <w:szCs w:val="22"/>
        </w:rPr>
        <w:t>Kupujúci nadobudne vlastnícke právo k tovaru, prevzatím tovaru na základe dodacieho listu spôsobom podľa tejto zmluvy v mieste plnenia a zaplatením dohodnutej kúpnej ceny na základe faktúry podľa tejto zmluvy.</w:t>
      </w:r>
    </w:p>
    <w:p w14:paraId="31047443" w14:textId="77777777" w:rsidR="00A64B3A" w:rsidRPr="003E0854" w:rsidRDefault="00A64B3A" w:rsidP="00A64B3A">
      <w:pPr>
        <w:spacing w:line="276" w:lineRule="auto"/>
        <w:ind w:left="360"/>
        <w:rPr>
          <w:rFonts w:ascii="Arial" w:hAnsi="Arial" w:cs="Arial"/>
          <w:sz w:val="22"/>
          <w:szCs w:val="22"/>
        </w:rPr>
      </w:pPr>
    </w:p>
    <w:p w14:paraId="12ECEBA2" w14:textId="77777777" w:rsidR="00A64B3A" w:rsidRPr="003E0854" w:rsidRDefault="00A64B3A" w:rsidP="00A64B3A">
      <w:pPr>
        <w:spacing w:line="276" w:lineRule="auto"/>
        <w:ind w:left="360"/>
        <w:jc w:val="center"/>
        <w:rPr>
          <w:rFonts w:ascii="Arial" w:hAnsi="Arial" w:cs="Arial"/>
          <w:b/>
          <w:sz w:val="22"/>
          <w:szCs w:val="22"/>
        </w:rPr>
      </w:pPr>
      <w:r w:rsidRPr="003E0854">
        <w:rPr>
          <w:rFonts w:ascii="Arial" w:hAnsi="Arial" w:cs="Arial"/>
          <w:b/>
          <w:sz w:val="22"/>
          <w:szCs w:val="22"/>
        </w:rPr>
        <w:lastRenderedPageBreak/>
        <w:t>Čl. 8</w:t>
      </w:r>
    </w:p>
    <w:p w14:paraId="26186FA8" w14:textId="77777777" w:rsidR="00A64B3A" w:rsidRPr="003E0854" w:rsidRDefault="00A64B3A" w:rsidP="00A64B3A">
      <w:pPr>
        <w:spacing w:line="276" w:lineRule="auto"/>
        <w:ind w:left="360"/>
        <w:jc w:val="center"/>
        <w:rPr>
          <w:rFonts w:ascii="Arial" w:hAnsi="Arial" w:cs="Arial"/>
          <w:b/>
          <w:sz w:val="22"/>
          <w:szCs w:val="22"/>
        </w:rPr>
      </w:pPr>
      <w:r w:rsidRPr="003E0854">
        <w:rPr>
          <w:rFonts w:ascii="Arial" w:hAnsi="Arial" w:cs="Arial"/>
          <w:b/>
          <w:sz w:val="22"/>
          <w:szCs w:val="22"/>
        </w:rPr>
        <w:t>ODSTÚPENIE OD ZMLUVY A VÝPOVEĎ ZMLUVY</w:t>
      </w:r>
    </w:p>
    <w:p w14:paraId="128056A7" w14:textId="77777777" w:rsidR="00A64B3A" w:rsidRPr="003E0854" w:rsidRDefault="00A64B3A" w:rsidP="00A64B3A">
      <w:pPr>
        <w:spacing w:line="276" w:lineRule="auto"/>
        <w:ind w:left="360"/>
        <w:jc w:val="center"/>
        <w:rPr>
          <w:rFonts w:ascii="Arial" w:hAnsi="Arial" w:cs="Arial"/>
          <w:b/>
          <w:sz w:val="22"/>
          <w:szCs w:val="22"/>
        </w:rPr>
      </w:pPr>
    </w:p>
    <w:p w14:paraId="6088F73E" w14:textId="77777777" w:rsidR="00A64B3A" w:rsidRPr="003E0854" w:rsidRDefault="00A64B3A" w:rsidP="00A64B3A">
      <w:pPr>
        <w:keepLines/>
        <w:numPr>
          <w:ilvl w:val="0"/>
          <w:numId w:val="44"/>
        </w:numPr>
        <w:spacing w:line="276" w:lineRule="auto"/>
        <w:jc w:val="both"/>
        <w:rPr>
          <w:rFonts w:ascii="Arial" w:hAnsi="Arial" w:cs="Arial"/>
          <w:sz w:val="22"/>
          <w:szCs w:val="22"/>
        </w:rPr>
      </w:pPr>
      <w:r w:rsidRPr="003E0854">
        <w:rPr>
          <w:rFonts w:ascii="Arial" w:hAnsi="Arial" w:cs="Arial"/>
          <w:sz w:val="22"/>
          <w:szCs w:val="22"/>
        </w:rPr>
        <w:t>Zmluvné strany sa dohodli, že predávajúci a kupujúci môže zmluvu vypovedať v prípade, že došlo k  porušeniu zmluvných podmienok a predávajúci alebo kupujúci porušenie neodkladne neodstránil alebo toto porušenie je už neodstrániteľné. Výpovedná lehota je 10 dní. Výpovedná lehota začína plynúť prvým dňom bezprostredne nasledujúcim po doručení písomnej výpovede. V prípade nejasnosti sa za dobu doručenia považujú 3 pracovné dni</w:t>
      </w:r>
      <w:r>
        <w:rPr>
          <w:rFonts w:ascii="Arial" w:hAnsi="Arial" w:cs="Arial"/>
          <w:sz w:val="22"/>
          <w:szCs w:val="22"/>
        </w:rPr>
        <w:t xml:space="preserve"> od odoslania</w:t>
      </w:r>
      <w:r w:rsidRPr="003E0854">
        <w:rPr>
          <w:rFonts w:ascii="Arial" w:hAnsi="Arial" w:cs="Arial"/>
          <w:sz w:val="22"/>
          <w:szCs w:val="22"/>
        </w:rPr>
        <w:t>.</w:t>
      </w:r>
    </w:p>
    <w:p w14:paraId="0181F6AB" w14:textId="77777777" w:rsidR="00A64B3A" w:rsidRPr="003E0854" w:rsidRDefault="00A64B3A" w:rsidP="00A64B3A">
      <w:pPr>
        <w:keepLines/>
        <w:numPr>
          <w:ilvl w:val="0"/>
          <w:numId w:val="44"/>
        </w:numPr>
        <w:spacing w:line="276" w:lineRule="auto"/>
        <w:jc w:val="both"/>
        <w:rPr>
          <w:rFonts w:ascii="Arial" w:hAnsi="Arial" w:cs="Arial"/>
          <w:sz w:val="22"/>
          <w:szCs w:val="22"/>
        </w:rPr>
      </w:pPr>
      <w:r w:rsidRPr="003E0854">
        <w:rPr>
          <w:rFonts w:ascii="Arial" w:hAnsi="Arial" w:cs="Arial"/>
          <w:sz w:val="22"/>
          <w:szCs w:val="22"/>
        </w:rPr>
        <w:t>Každá zo zmluvných strán môže od zmluvy odstúpiť v prípade podstatného porušenia povinností druhou zmluvnou stranou. Odstúpenie je účinné doručením písomného oznámenia o odstúpení druhej zmluvnej strane. Odstúpenie musí mať písomnú formu, musí byť doručené druhej zmluvnej strane a musí v ňom byť uvedený konkrétny dôvod odstúpenia, inak je odstúpenie od zmluvy neplatné. Odstúpením od zmluvy sa zmluva neruší od počiatku, ale až odo dňa doručenia odstúpenia druhej zmluvnej strane.</w:t>
      </w:r>
    </w:p>
    <w:p w14:paraId="71E0BC3C" w14:textId="77777777" w:rsidR="00A64B3A" w:rsidRPr="003E0854" w:rsidRDefault="00A64B3A" w:rsidP="00A64B3A">
      <w:pPr>
        <w:keepLines/>
        <w:numPr>
          <w:ilvl w:val="0"/>
          <w:numId w:val="44"/>
        </w:numPr>
        <w:spacing w:line="276" w:lineRule="auto"/>
        <w:jc w:val="both"/>
        <w:rPr>
          <w:rFonts w:ascii="Arial" w:hAnsi="Arial" w:cs="Arial"/>
          <w:sz w:val="22"/>
          <w:szCs w:val="22"/>
        </w:rPr>
      </w:pPr>
      <w:r w:rsidRPr="003E0854">
        <w:rPr>
          <w:rFonts w:ascii="Arial" w:hAnsi="Arial" w:cs="Arial"/>
          <w:sz w:val="22"/>
          <w:szCs w:val="22"/>
        </w:rPr>
        <w:t xml:space="preserve">Ak nastanú u niektorej zo strán skutočnosti, brániace riadne plniť túto zmluvu, je povinná táto strana bez zbytočného odkladu túto skutočnosť oznámiť druhej strane a iniciovať k jednaniu oprávnených osôb zmluvných strán k odstráneniu prekážok plnenia zmluvy. </w:t>
      </w:r>
    </w:p>
    <w:p w14:paraId="55A239E4" w14:textId="77777777" w:rsidR="00A64B3A" w:rsidRPr="003E0854" w:rsidRDefault="00A64B3A" w:rsidP="00A64B3A">
      <w:pPr>
        <w:keepLines/>
        <w:numPr>
          <w:ilvl w:val="0"/>
          <w:numId w:val="44"/>
        </w:numPr>
        <w:spacing w:line="276" w:lineRule="auto"/>
        <w:jc w:val="both"/>
        <w:rPr>
          <w:rFonts w:ascii="Arial" w:hAnsi="Arial" w:cs="Arial"/>
          <w:sz w:val="22"/>
          <w:szCs w:val="22"/>
        </w:rPr>
      </w:pPr>
      <w:r w:rsidRPr="003E0854">
        <w:rPr>
          <w:rFonts w:ascii="Arial" w:hAnsi="Arial" w:cs="Arial"/>
          <w:sz w:val="22"/>
          <w:szCs w:val="22"/>
        </w:rPr>
        <w:t xml:space="preserve">Ak nesúhlasí jedna zo zmluvných strán z odstúpením od zmluvy, alebo popiera existenciu odstúpenia, je povinná toto písomne oznámiť najneskôr do 10 kalendárnych dní po </w:t>
      </w:r>
      <w:proofErr w:type="spellStart"/>
      <w:r w:rsidRPr="003E0854">
        <w:rPr>
          <w:rFonts w:ascii="Arial" w:hAnsi="Arial" w:cs="Arial"/>
          <w:sz w:val="22"/>
          <w:szCs w:val="22"/>
        </w:rPr>
        <w:t>obdržaní</w:t>
      </w:r>
      <w:proofErr w:type="spellEnd"/>
      <w:r w:rsidRPr="003E0854">
        <w:rPr>
          <w:rFonts w:ascii="Arial" w:hAnsi="Arial" w:cs="Arial"/>
          <w:sz w:val="22"/>
          <w:szCs w:val="22"/>
        </w:rPr>
        <w:t xml:space="preserve"> oznámenia o odstúpení druhej strane. Pokiaľ v uvedenej lehote tak neurobí, má sa za to, že s dôvodom odstúpenia súhlasí.</w:t>
      </w:r>
    </w:p>
    <w:p w14:paraId="4B93BB04" w14:textId="77777777" w:rsidR="00A64B3A" w:rsidRPr="003E0854" w:rsidRDefault="00A64B3A" w:rsidP="00A64B3A">
      <w:pPr>
        <w:spacing w:line="276" w:lineRule="auto"/>
        <w:ind w:left="360"/>
        <w:rPr>
          <w:rFonts w:ascii="Arial" w:hAnsi="Arial" w:cs="Arial"/>
          <w:sz w:val="22"/>
          <w:szCs w:val="22"/>
        </w:rPr>
      </w:pPr>
    </w:p>
    <w:p w14:paraId="7D7A6476" w14:textId="77777777" w:rsidR="00A64B3A" w:rsidRPr="003E0854" w:rsidRDefault="00A64B3A" w:rsidP="00A64B3A">
      <w:pPr>
        <w:spacing w:line="276" w:lineRule="auto"/>
        <w:ind w:left="360"/>
        <w:jc w:val="center"/>
        <w:rPr>
          <w:rFonts w:ascii="Arial" w:hAnsi="Arial" w:cs="Arial"/>
          <w:b/>
          <w:sz w:val="22"/>
          <w:szCs w:val="22"/>
        </w:rPr>
      </w:pPr>
      <w:r w:rsidRPr="003E0854">
        <w:rPr>
          <w:rFonts w:ascii="Arial" w:hAnsi="Arial" w:cs="Arial"/>
          <w:b/>
          <w:sz w:val="22"/>
          <w:szCs w:val="22"/>
        </w:rPr>
        <w:t>Čl. 9</w:t>
      </w:r>
    </w:p>
    <w:p w14:paraId="5B6D052B" w14:textId="77777777" w:rsidR="00A64B3A" w:rsidRPr="003E0854" w:rsidRDefault="00A64B3A" w:rsidP="00A64B3A">
      <w:pPr>
        <w:spacing w:line="276" w:lineRule="auto"/>
        <w:ind w:left="360"/>
        <w:jc w:val="center"/>
        <w:rPr>
          <w:rFonts w:ascii="Arial" w:hAnsi="Arial" w:cs="Arial"/>
          <w:b/>
          <w:sz w:val="22"/>
          <w:szCs w:val="22"/>
        </w:rPr>
      </w:pPr>
      <w:r w:rsidRPr="003E0854">
        <w:rPr>
          <w:rFonts w:ascii="Arial" w:hAnsi="Arial" w:cs="Arial"/>
          <w:b/>
          <w:sz w:val="22"/>
          <w:szCs w:val="22"/>
        </w:rPr>
        <w:t>OSTATNÉ DOJEDNANIA</w:t>
      </w:r>
    </w:p>
    <w:p w14:paraId="006C17AB" w14:textId="77777777" w:rsidR="00A64B3A" w:rsidRPr="003E0854" w:rsidRDefault="00A64B3A" w:rsidP="00A64B3A">
      <w:pPr>
        <w:spacing w:line="276" w:lineRule="auto"/>
        <w:rPr>
          <w:rFonts w:ascii="Arial" w:hAnsi="Arial" w:cs="Arial"/>
          <w:sz w:val="22"/>
          <w:szCs w:val="22"/>
        </w:rPr>
      </w:pPr>
    </w:p>
    <w:p w14:paraId="4DD4B4D1" w14:textId="77777777" w:rsidR="00A64B3A" w:rsidRPr="003E0854" w:rsidRDefault="00A64B3A" w:rsidP="00A64B3A">
      <w:pPr>
        <w:keepLines/>
        <w:numPr>
          <w:ilvl w:val="0"/>
          <w:numId w:val="45"/>
        </w:numPr>
        <w:spacing w:line="276" w:lineRule="auto"/>
        <w:jc w:val="both"/>
        <w:rPr>
          <w:rFonts w:ascii="Arial" w:hAnsi="Arial" w:cs="Arial"/>
          <w:sz w:val="22"/>
          <w:szCs w:val="22"/>
        </w:rPr>
      </w:pPr>
      <w:r w:rsidRPr="003E0854">
        <w:rPr>
          <w:rFonts w:ascii="Arial" w:hAnsi="Arial" w:cs="Arial"/>
          <w:sz w:val="22"/>
          <w:szCs w:val="22"/>
        </w:rPr>
        <w:t>V prípade, že kupujúci požiada predávajúceho alebo dodávateľa o predvedenie tovaru, predávajúci sa zaväzuje takýto tovar bezplatne predviesť. Tovar bude kupujúcemu predvedený a kupujúci bude preškolený predávajúcim na jeho náklady vo svojom školiacom stredisku.</w:t>
      </w:r>
    </w:p>
    <w:p w14:paraId="74298A85" w14:textId="77777777" w:rsidR="00A64B3A" w:rsidRPr="003E0854" w:rsidRDefault="00A64B3A" w:rsidP="00A64B3A">
      <w:pPr>
        <w:keepLines/>
        <w:numPr>
          <w:ilvl w:val="0"/>
          <w:numId w:val="45"/>
        </w:numPr>
        <w:spacing w:line="276" w:lineRule="auto"/>
        <w:jc w:val="both"/>
        <w:rPr>
          <w:rFonts w:ascii="Arial" w:hAnsi="Arial" w:cs="Arial"/>
          <w:sz w:val="22"/>
          <w:szCs w:val="22"/>
        </w:rPr>
      </w:pPr>
      <w:r w:rsidRPr="003E0854">
        <w:rPr>
          <w:rFonts w:ascii="Arial" w:hAnsi="Arial" w:cs="Arial"/>
          <w:sz w:val="22"/>
          <w:szCs w:val="22"/>
        </w:rPr>
        <w:t xml:space="preserve">Predávajúci a kupujúci sa dohodli, že nebezpečenstvo škody na tovare sa bude spravovať </w:t>
      </w:r>
      <w:proofErr w:type="spellStart"/>
      <w:r w:rsidRPr="003E0854">
        <w:rPr>
          <w:rFonts w:ascii="Arial" w:hAnsi="Arial" w:cs="Arial"/>
          <w:sz w:val="22"/>
          <w:szCs w:val="22"/>
        </w:rPr>
        <w:t>ust</w:t>
      </w:r>
      <w:proofErr w:type="spellEnd"/>
      <w:r w:rsidRPr="003E0854">
        <w:rPr>
          <w:rFonts w:ascii="Arial" w:hAnsi="Arial" w:cs="Arial"/>
          <w:sz w:val="22"/>
          <w:szCs w:val="22"/>
        </w:rPr>
        <w:t>. 445 a </w:t>
      </w:r>
      <w:proofErr w:type="spellStart"/>
      <w:r w:rsidRPr="003E0854">
        <w:rPr>
          <w:rFonts w:ascii="Arial" w:hAnsi="Arial" w:cs="Arial"/>
          <w:sz w:val="22"/>
          <w:szCs w:val="22"/>
        </w:rPr>
        <w:t>nál</w:t>
      </w:r>
      <w:proofErr w:type="spellEnd"/>
      <w:r w:rsidRPr="003E0854">
        <w:rPr>
          <w:rFonts w:ascii="Arial" w:hAnsi="Arial" w:cs="Arial"/>
          <w:sz w:val="22"/>
          <w:szCs w:val="22"/>
        </w:rPr>
        <w:t>. Obchodného zákonníka,</w:t>
      </w:r>
    </w:p>
    <w:p w14:paraId="78B3F864" w14:textId="77777777" w:rsidR="00A64B3A" w:rsidRPr="003E0854" w:rsidRDefault="00A64B3A" w:rsidP="00A64B3A">
      <w:pPr>
        <w:keepLines/>
        <w:numPr>
          <w:ilvl w:val="0"/>
          <w:numId w:val="45"/>
        </w:numPr>
        <w:spacing w:line="276" w:lineRule="auto"/>
        <w:jc w:val="both"/>
        <w:rPr>
          <w:rFonts w:ascii="Arial" w:hAnsi="Arial" w:cs="Arial"/>
          <w:sz w:val="22"/>
          <w:szCs w:val="22"/>
        </w:rPr>
      </w:pPr>
      <w:r w:rsidRPr="003E0854">
        <w:rPr>
          <w:rFonts w:ascii="Arial" w:hAnsi="Arial" w:cs="Arial"/>
          <w:sz w:val="22"/>
          <w:szCs w:val="22"/>
        </w:rPr>
        <w:t>Predávajúci a kupujúci sa dohodli, že náhrada škody bude spravovať v súlade s </w:t>
      </w:r>
      <w:proofErr w:type="spellStart"/>
      <w:r w:rsidRPr="003E0854">
        <w:rPr>
          <w:rFonts w:ascii="Arial" w:hAnsi="Arial" w:cs="Arial"/>
          <w:sz w:val="22"/>
          <w:szCs w:val="22"/>
        </w:rPr>
        <w:t>ustan</w:t>
      </w:r>
      <w:proofErr w:type="spellEnd"/>
      <w:r w:rsidRPr="003E0854">
        <w:rPr>
          <w:rFonts w:ascii="Arial" w:hAnsi="Arial" w:cs="Arial"/>
          <w:sz w:val="22"/>
          <w:szCs w:val="22"/>
        </w:rPr>
        <w:t>. § 469 a </w:t>
      </w:r>
      <w:proofErr w:type="spellStart"/>
      <w:r w:rsidRPr="003E0854">
        <w:rPr>
          <w:rFonts w:ascii="Arial" w:hAnsi="Arial" w:cs="Arial"/>
          <w:sz w:val="22"/>
          <w:szCs w:val="22"/>
        </w:rPr>
        <w:t>násl</w:t>
      </w:r>
      <w:proofErr w:type="spellEnd"/>
      <w:r w:rsidRPr="003E0854">
        <w:rPr>
          <w:rFonts w:ascii="Arial" w:hAnsi="Arial" w:cs="Arial"/>
          <w:sz w:val="22"/>
          <w:szCs w:val="22"/>
        </w:rPr>
        <w:t>. Obchodného zákonníka.</w:t>
      </w:r>
    </w:p>
    <w:p w14:paraId="2B4CF9B5" w14:textId="77777777" w:rsidR="00A64B3A" w:rsidRPr="003E0854" w:rsidRDefault="00A64B3A" w:rsidP="00A64B3A">
      <w:pPr>
        <w:keepLines/>
        <w:numPr>
          <w:ilvl w:val="0"/>
          <w:numId w:val="45"/>
        </w:numPr>
        <w:spacing w:line="276" w:lineRule="auto"/>
        <w:jc w:val="both"/>
        <w:rPr>
          <w:rFonts w:ascii="Arial" w:hAnsi="Arial" w:cs="Arial"/>
          <w:sz w:val="22"/>
          <w:szCs w:val="22"/>
        </w:rPr>
      </w:pPr>
      <w:r w:rsidRPr="003E0854">
        <w:rPr>
          <w:rFonts w:ascii="Arial" w:hAnsi="Arial" w:cs="Arial"/>
          <w:sz w:val="22"/>
          <w:szCs w:val="22"/>
        </w:rPr>
        <w:t xml:space="preserve">Ostatné podmienky v tejto zmluve neupravené sa spravujú </w:t>
      </w:r>
      <w:proofErr w:type="spellStart"/>
      <w:r w:rsidRPr="003E0854">
        <w:rPr>
          <w:rFonts w:ascii="Arial" w:hAnsi="Arial" w:cs="Arial"/>
          <w:sz w:val="22"/>
          <w:szCs w:val="22"/>
        </w:rPr>
        <w:t>ustan</w:t>
      </w:r>
      <w:proofErr w:type="spellEnd"/>
      <w:r w:rsidRPr="003E0854">
        <w:rPr>
          <w:rFonts w:ascii="Arial" w:hAnsi="Arial" w:cs="Arial"/>
          <w:sz w:val="22"/>
          <w:szCs w:val="22"/>
        </w:rPr>
        <w:t>. II. Hlavy najmä oddielu I. Obchodného zákonníka a inými všeobecne záväznými právnymi predpismi vzťahujúcim sa na kúpnu zmluvu.</w:t>
      </w:r>
    </w:p>
    <w:p w14:paraId="43146574" w14:textId="77777777" w:rsidR="00A64B3A" w:rsidRDefault="00A64B3A" w:rsidP="00A64B3A">
      <w:pPr>
        <w:keepLines/>
        <w:numPr>
          <w:ilvl w:val="0"/>
          <w:numId w:val="45"/>
        </w:numPr>
        <w:spacing w:line="276" w:lineRule="auto"/>
        <w:jc w:val="both"/>
        <w:rPr>
          <w:rFonts w:ascii="Arial" w:hAnsi="Arial" w:cs="Arial"/>
          <w:sz w:val="22"/>
          <w:szCs w:val="22"/>
        </w:rPr>
      </w:pPr>
      <w:r w:rsidRPr="003E0854">
        <w:rPr>
          <w:rFonts w:ascii="Arial" w:hAnsi="Arial" w:cs="Arial"/>
          <w:sz w:val="22"/>
          <w:szCs w:val="22"/>
        </w:rPr>
        <w:t>Predávajúci prehlasuje, že v prípade porušenia čl. 5 tejto zmluvy, môže kupujúci od zmluvy odstúpiť resp. môže požadovať zľavu z kúpnej ceny.</w:t>
      </w:r>
    </w:p>
    <w:p w14:paraId="0084DEAC" w14:textId="77777777" w:rsidR="00A64B3A" w:rsidRPr="00A67E20" w:rsidRDefault="00A64B3A" w:rsidP="00A64B3A">
      <w:pPr>
        <w:keepLines/>
        <w:numPr>
          <w:ilvl w:val="0"/>
          <w:numId w:val="45"/>
        </w:numPr>
        <w:jc w:val="both"/>
        <w:rPr>
          <w:rFonts w:ascii="Arial" w:hAnsi="Arial" w:cs="Arial"/>
          <w:sz w:val="22"/>
          <w:szCs w:val="22"/>
        </w:rPr>
      </w:pPr>
      <w:r w:rsidRPr="00A67E20">
        <w:rPr>
          <w:rFonts w:ascii="Arial" w:hAnsi="Arial" w:cs="Arial"/>
          <w:sz w:val="22"/>
          <w:szCs w:val="22"/>
        </w:rPr>
        <w:t>Subdodávatelia:</w:t>
      </w:r>
    </w:p>
    <w:p w14:paraId="045F2390" w14:textId="77777777" w:rsidR="00A64B3A" w:rsidRPr="00A67E20" w:rsidRDefault="00A64B3A" w:rsidP="00A64B3A">
      <w:pPr>
        <w:numPr>
          <w:ilvl w:val="1"/>
          <w:numId w:val="45"/>
        </w:numPr>
        <w:tabs>
          <w:tab w:val="left" w:pos="1560"/>
        </w:tabs>
        <w:jc w:val="both"/>
        <w:rPr>
          <w:rFonts w:ascii="Arial" w:hAnsi="Arial" w:cs="Arial"/>
          <w:sz w:val="22"/>
          <w:szCs w:val="22"/>
        </w:rPr>
      </w:pPr>
      <w:r>
        <w:rPr>
          <w:rFonts w:ascii="Arial" w:hAnsi="Arial" w:cs="Arial"/>
          <w:iCs/>
          <w:sz w:val="22"/>
          <w:szCs w:val="22"/>
        </w:rPr>
        <w:t>Predávajúci</w:t>
      </w:r>
      <w:r w:rsidRPr="00A67E20">
        <w:rPr>
          <w:rFonts w:ascii="Arial" w:hAnsi="Arial" w:cs="Arial"/>
          <w:sz w:val="22"/>
          <w:szCs w:val="22"/>
        </w:rPr>
        <w:t xml:space="preserve"> je oprávnený zveriť </w:t>
      </w:r>
      <w:r w:rsidRPr="0083664D">
        <w:rPr>
          <w:rFonts w:ascii="Arial" w:hAnsi="Arial" w:cs="Arial"/>
          <w:sz w:val="22"/>
          <w:szCs w:val="22"/>
        </w:rPr>
        <w:t>realizáciu</w:t>
      </w:r>
      <w:r w:rsidRPr="00A67E20">
        <w:rPr>
          <w:rFonts w:ascii="Arial" w:hAnsi="Arial" w:cs="Arial"/>
          <w:sz w:val="22"/>
          <w:szCs w:val="22"/>
        </w:rPr>
        <w:t xml:space="preserve"> časti </w:t>
      </w:r>
      <w:r w:rsidRPr="00A67E20">
        <w:rPr>
          <w:rFonts w:ascii="Arial" w:hAnsi="Arial" w:cs="Arial"/>
          <w:iCs/>
          <w:sz w:val="22"/>
          <w:szCs w:val="22"/>
        </w:rPr>
        <w:t>dodávky</w:t>
      </w:r>
      <w:r w:rsidRPr="00A67E20">
        <w:rPr>
          <w:rFonts w:ascii="Arial" w:hAnsi="Arial" w:cs="Arial"/>
          <w:sz w:val="22"/>
          <w:szCs w:val="22"/>
        </w:rPr>
        <w:t xml:space="preserve"> </w:t>
      </w:r>
      <w:r>
        <w:rPr>
          <w:rFonts w:ascii="Arial" w:hAnsi="Arial" w:cs="Arial"/>
          <w:sz w:val="22"/>
          <w:szCs w:val="22"/>
        </w:rPr>
        <w:t xml:space="preserve">predmetu zmluvy </w:t>
      </w:r>
      <w:r w:rsidRPr="00A67E20">
        <w:rPr>
          <w:rFonts w:ascii="Arial" w:hAnsi="Arial" w:cs="Arial"/>
          <w:sz w:val="22"/>
          <w:szCs w:val="22"/>
        </w:rPr>
        <w:t xml:space="preserve">tretej osobe (subdodávateľovi) len v rozsahu svojej ponuky a iba dodržaním podmienok stanovených touto zmluvou. </w:t>
      </w:r>
      <w:r w:rsidRPr="00A67E20">
        <w:rPr>
          <w:rFonts w:ascii="Arial" w:hAnsi="Arial" w:cs="Arial"/>
          <w:iCs/>
          <w:sz w:val="22"/>
          <w:szCs w:val="22"/>
        </w:rPr>
        <w:t xml:space="preserve">Predávajúci </w:t>
      </w:r>
      <w:r w:rsidRPr="00A67E20">
        <w:rPr>
          <w:rFonts w:ascii="Arial" w:hAnsi="Arial" w:cs="Arial"/>
          <w:sz w:val="22"/>
          <w:szCs w:val="22"/>
        </w:rPr>
        <w:t xml:space="preserve">pritom zodpovedá </w:t>
      </w:r>
      <w:r>
        <w:rPr>
          <w:rFonts w:ascii="Arial" w:hAnsi="Arial" w:cs="Arial"/>
          <w:iCs/>
          <w:sz w:val="22"/>
          <w:szCs w:val="22"/>
        </w:rPr>
        <w:t>Kupujúcemu</w:t>
      </w:r>
      <w:r w:rsidRPr="00A67E20">
        <w:rPr>
          <w:rFonts w:ascii="Arial" w:hAnsi="Arial" w:cs="Arial"/>
          <w:iCs/>
          <w:sz w:val="22"/>
          <w:szCs w:val="22"/>
        </w:rPr>
        <w:t xml:space="preserve"> </w:t>
      </w:r>
      <w:r w:rsidRPr="00A67E20">
        <w:rPr>
          <w:rFonts w:ascii="Arial" w:hAnsi="Arial" w:cs="Arial"/>
          <w:sz w:val="22"/>
          <w:szCs w:val="22"/>
        </w:rPr>
        <w:t xml:space="preserve">tak, akoby túto časť </w:t>
      </w:r>
      <w:r>
        <w:rPr>
          <w:rFonts w:ascii="Arial" w:hAnsi="Arial" w:cs="Arial"/>
          <w:iCs/>
          <w:sz w:val="22"/>
          <w:szCs w:val="22"/>
        </w:rPr>
        <w:t xml:space="preserve">dodávky </w:t>
      </w:r>
      <w:r w:rsidRPr="00A67E20">
        <w:rPr>
          <w:rFonts w:ascii="Arial" w:hAnsi="Arial" w:cs="Arial"/>
          <w:sz w:val="22"/>
          <w:szCs w:val="22"/>
        </w:rPr>
        <w:t xml:space="preserve">realizoval sám. </w:t>
      </w:r>
      <w:r w:rsidRPr="00C40140">
        <w:rPr>
          <w:rFonts w:ascii="Arial" w:hAnsi="Arial" w:cs="Arial"/>
          <w:iCs/>
          <w:sz w:val="22"/>
          <w:szCs w:val="22"/>
        </w:rPr>
        <w:t>Predávajúci</w:t>
      </w:r>
      <w:r w:rsidRPr="009F00A5">
        <w:rPr>
          <w:rFonts w:ascii="Arial" w:hAnsi="Arial" w:cs="Arial"/>
          <w:sz w:val="22"/>
          <w:szCs w:val="22"/>
        </w:rPr>
        <w:t xml:space="preserve"> </w:t>
      </w:r>
      <w:r w:rsidRPr="00A67E20">
        <w:rPr>
          <w:rFonts w:ascii="Arial" w:hAnsi="Arial" w:cs="Arial"/>
          <w:sz w:val="22"/>
          <w:szCs w:val="22"/>
        </w:rPr>
        <w:t xml:space="preserve">je povinný vopred písomne informovať </w:t>
      </w:r>
      <w:r>
        <w:rPr>
          <w:rFonts w:ascii="Arial" w:hAnsi="Arial" w:cs="Arial"/>
          <w:iCs/>
          <w:sz w:val="22"/>
          <w:szCs w:val="22"/>
        </w:rPr>
        <w:t xml:space="preserve">Kupujúceho </w:t>
      </w:r>
      <w:r w:rsidRPr="00A67E20">
        <w:rPr>
          <w:rFonts w:ascii="Arial" w:hAnsi="Arial" w:cs="Arial"/>
          <w:sz w:val="22"/>
          <w:szCs w:val="22"/>
        </w:rPr>
        <w:t>o týchto subdodávateľoch a</w:t>
      </w:r>
      <w:r>
        <w:rPr>
          <w:rFonts w:ascii="Arial" w:hAnsi="Arial" w:cs="Arial"/>
          <w:sz w:val="22"/>
          <w:szCs w:val="22"/>
        </w:rPr>
        <w:t> </w:t>
      </w:r>
      <w:r>
        <w:rPr>
          <w:rFonts w:ascii="Arial" w:hAnsi="Arial" w:cs="Arial"/>
          <w:iCs/>
          <w:sz w:val="22"/>
          <w:szCs w:val="22"/>
        </w:rPr>
        <w:t xml:space="preserve">Kupujúci </w:t>
      </w:r>
      <w:r w:rsidRPr="00A67E20">
        <w:rPr>
          <w:rFonts w:ascii="Arial" w:hAnsi="Arial" w:cs="Arial"/>
          <w:sz w:val="22"/>
          <w:szCs w:val="22"/>
        </w:rPr>
        <w:t xml:space="preserve">si vyhradzuje právo v opodstatnených  prípadoch odmietnuť </w:t>
      </w:r>
      <w:r>
        <w:rPr>
          <w:rFonts w:ascii="Arial" w:hAnsi="Arial" w:cs="Arial"/>
          <w:sz w:val="22"/>
          <w:szCs w:val="22"/>
        </w:rPr>
        <w:t>ich dodávku</w:t>
      </w:r>
      <w:r w:rsidRPr="00A67E20">
        <w:rPr>
          <w:rFonts w:ascii="Arial" w:hAnsi="Arial" w:cs="Arial"/>
          <w:sz w:val="22"/>
          <w:szCs w:val="22"/>
        </w:rPr>
        <w:t xml:space="preserve">. </w:t>
      </w:r>
      <w:r w:rsidRPr="00C40140">
        <w:rPr>
          <w:rFonts w:ascii="Arial" w:hAnsi="Arial" w:cs="Arial"/>
          <w:iCs/>
          <w:sz w:val="22"/>
          <w:szCs w:val="22"/>
        </w:rPr>
        <w:t>Predávajúci</w:t>
      </w:r>
      <w:r w:rsidRPr="00A67E20">
        <w:rPr>
          <w:rFonts w:ascii="Arial" w:hAnsi="Arial" w:cs="Arial"/>
          <w:sz w:val="22"/>
          <w:szCs w:val="22"/>
        </w:rPr>
        <w:t xml:space="preserve"> je v tomto prípade povinný zaistiť vykonanie </w:t>
      </w:r>
      <w:r>
        <w:rPr>
          <w:rFonts w:ascii="Arial" w:hAnsi="Arial" w:cs="Arial"/>
          <w:sz w:val="22"/>
          <w:szCs w:val="22"/>
        </w:rPr>
        <w:t>tejto dodávky</w:t>
      </w:r>
      <w:r w:rsidRPr="00A67E20">
        <w:rPr>
          <w:rFonts w:ascii="Arial" w:hAnsi="Arial" w:cs="Arial"/>
          <w:sz w:val="22"/>
          <w:szCs w:val="22"/>
        </w:rPr>
        <w:t xml:space="preserve"> iným subdodávateľom. </w:t>
      </w:r>
    </w:p>
    <w:p w14:paraId="50E3EBD5" w14:textId="77777777" w:rsidR="00A64B3A" w:rsidRPr="00A67E20" w:rsidRDefault="00A64B3A" w:rsidP="00A64B3A">
      <w:pPr>
        <w:numPr>
          <w:ilvl w:val="1"/>
          <w:numId w:val="45"/>
        </w:numPr>
        <w:tabs>
          <w:tab w:val="left" w:pos="1560"/>
        </w:tabs>
        <w:jc w:val="both"/>
        <w:rPr>
          <w:rFonts w:ascii="Arial" w:hAnsi="Arial" w:cs="Arial"/>
          <w:sz w:val="22"/>
          <w:szCs w:val="22"/>
        </w:rPr>
      </w:pPr>
      <w:r w:rsidRPr="00C40140">
        <w:rPr>
          <w:rFonts w:ascii="Arial" w:hAnsi="Arial" w:cs="Arial"/>
          <w:iCs/>
          <w:sz w:val="22"/>
          <w:szCs w:val="22"/>
        </w:rPr>
        <w:t>Predávajúci</w:t>
      </w:r>
      <w:r w:rsidRPr="00A67E20">
        <w:rPr>
          <w:rFonts w:ascii="Arial" w:hAnsi="Arial" w:cs="Arial"/>
          <w:i/>
          <w:iCs/>
          <w:sz w:val="22"/>
          <w:szCs w:val="22"/>
        </w:rPr>
        <w:t xml:space="preserve"> </w:t>
      </w:r>
      <w:r w:rsidRPr="00A67E20">
        <w:rPr>
          <w:rFonts w:ascii="Arial" w:hAnsi="Arial" w:cs="Arial"/>
          <w:sz w:val="22"/>
          <w:szCs w:val="22"/>
        </w:rPr>
        <w:t xml:space="preserve">nie je oprávnený zadať realizáciu </w:t>
      </w:r>
      <w:r>
        <w:rPr>
          <w:rFonts w:ascii="Arial" w:hAnsi="Arial" w:cs="Arial"/>
          <w:sz w:val="22"/>
          <w:szCs w:val="22"/>
        </w:rPr>
        <w:t>celej dodávky tovaru</w:t>
      </w:r>
      <w:r w:rsidRPr="00A67E20">
        <w:rPr>
          <w:rFonts w:ascii="Arial" w:hAnsi="Arial" w:cs="Arial"/>
          <w:sz w:val="22"/>
          <w:szCs w:val="22"/>
        </w:rPr>
        <w:t xml:space="preserve"> tretej osobe.</w:t>
      </w:r>
    </w:p>
    <w:p w14:paraId="52DB2945" w14:textId="77777777" w:rsidR="00A64B3A" w:rsidRPr="00A67E20" w:rsidRDefault="00A64B3A" w:rsidP="00A64B3A">
      <w:pPr>
        <w:numPr>
          <w:ilvl w:val="1"/>
          <w:numId w:val="45"/>
        </w:numPr>
        <w:tabs>
          <w:tab w:val="left" w:pos="1560"/>
        </w:tabs>
        <w:jc w:val="both"/>
        <w:rPr>
          <w:rFonts w:ascii="Arial" w:hAnsi="Arial" w:cs="Arial"/>
          <w:sz w:val="22"/>
          <w:szCs w:val="22"/>
        </w:rPr>
      </w:pPr>
      <w:r w:rsidRPr="00A67E20">
        <w:rPr>
          <w:rFonts w:ascii="Arial" w:hAnsi="Arial" w:cs="Arial"/>
          <w:sz w:val="22"/>
          <w:szCs w:val="22"/>
        </w:rPr>
        <w:t>Údaje o všetkých známych subdodávateľoch a údaje o osobe oprávnenej konať za subdodávateľa:</w:t>
      </w:r>
    </w:p>
    <w:tbl>
      <w:tblPr>
        <w:tblStyle w:val="Mriekatabuky"/>
        <w:tblW w:w="0" w:type="auto"/>
        <w:tblInd w:w="959" w:type="dxa"/>
        <w:tblLook w:val="04A0" w:firstRow="1" w:lastRow="0" w:firstColumn="1" w:lastColumn="0" w:noHBand="0" w:noVBand="1"/>
      </w:tblPr>
      <w:tblGrid>
        <w:gridCol w:w="4293"/>
        <w:gridCol w:w="4495"/>
      </w:tblGrid>
      <w:tr w:rsidR="00A64B3A" w:rsidRPr="0083664D" w14:paraId="7BC91275" w14:textId="77777777" w:rsidTr="003F5D06">
        <w:tc>
          <w:tcPr>
            <w:tcW w:w="4293" w:type="dxa"/>
          </w:tcPr>
          <w:p w14:paraId="3CCB2351" w14:textId="77777777" w:rsidR="00A64B3A" w:rsidRPr="00A67E20" w:rsidRDefault="00A64B3A" w:rsidP="003F5D06">
            <w:pPr>
              <w:tabs>
                <w:tab w:val="left" w:pos="1560"/>
              </w:tabs>
              <w:jc w:val="both"/>
              <w:rPr>
                <w:rFonts w:ascii="Arial" w:hAnsi="Arial" w:cs="Arial"/>
                <w:sz w:val="22"/>
                <w:szCs w:val="22"/>
              </w:rPr>
            </w:pPr>
            <w:r w:rsidRPr="00A67E20">
              <w:rPr>
                <w:rFonts w:ascii="Arial" w:hAnsi="Arial" w:cs="Arial"/>
                <w:sz w:val="22"/>
                <w:szCs w:val="22"/>
              </w:rPr>
              <w:t>Obchodné meno subdodávateľa</w:t>
            </w:r>
          </w:p>
        </w:tc>
        <w:tc>
          <w:tcPr>
            <w:tcW w:w="4495" w:type="dxa"/>
            <w:vAlign w:val="center"/>
          </w:tcPr>
          <w:p w14:paraId="5816BFCD" w14:textId="77777777" w:rsidR="00A64B3A" w:rsidRPr="00A67E20" w:rsidRDefault="00A64B3A" w:rsidP="003F5D06">
            <w:pPr>
              <w:tabs>
                <w:tab w:val="left" w:pos="1560"/>
              </w:tabs>
              <w:rPr>
                <w:rFonts w:ascii="Arial" w:hAnsi="Arial" w:cs="Arial"/>
                <w:sz w:val="22"/>
                <w:szCs w:val="22"/>
              </w:rPr>
            </w:pPr>
          </w:p>
        </w:tc>
      </w:tr>
      <w:tr w:rsidR="00A64B3A" w:rsidRPr="0083664D" w14:paraId="34A944FC" w14:textId="77777777" w:rsidTr="003F5D06">
        <w:tc>
          <w:tcPr>
            <w:tcW w:w="4293" w:type="dxa"/>
          </w:tcPr>
          <w:p w14:paraId="6BD5FD6D" w14:textId="77777777" w:rsidR="00A64B3A" w:rsidRPr="00A67E20" w:rsidRDefault="00A64B3A" w:rsidP="003F5D06">
            <w:pPr>
              <w:tabs>
                <w:tab w:val="left" w:pos="1560"/>
              </w:tabs>
              <w:jc w:val="both"/>
              <w:rPr>
                <w:rFonts w:ascii="Arial" w:hAnsi="Arial" w:cs="Arial"/>
                <w:sz w:val="22"/>
                <w:szCs w:val="22"/>
              </w:rPr>
            </w:pPr>
            <w:r w:rsidRPr="00A67E20">
              <w:rPr>
                <w:rFonts w:ascii="Arial" w:hAnsi="Arial" w:cs="Arial"/>
                <w:sz w:val="22"/>
                <w:szCs w:val="22"/>
              </w:rPr>
              <w:t>Sídlo</w:t>
            </w:r>
          </w:p>
        </w:tc>
        <w:tc>
          <w:tcPr>
            <w:tcW w:w="4495" w:type="dxa"/>
            <w:vAlign w:val="center"/>
          </w:tcPr>
          <w:p w14:paraId="0B68203C" w14:textId="77777777" w:rsidR="00A64B3A" w:rsidRPr="00A67E20" w:rsidRDefault="00A64B3A" w:rsidP="003F5D06">
            <w:pPr>
              <w:tabs>
                <w:tab w:val="left" w:pos="1560"/>
              </w:tabs>
              <w:rPr>
                <w:rFonts w:ascii="Arial" w:hAnsi="Arial" w:cs="Arial"/>
                <w:sz w:val="22"/>
                <w:szCs w:val="22"/>
              </w:rPr>
            </w:pPr>
          </w:p>
        </w:tc>
      </w:tr>
      <w:tr w:rsidR="00A64B3A" w:rsidRPr="0083664D" w14:paraId="4CC920B7" w14:textId="77777777" w:rsidTr="003F5D06">
        <w:tc>
          <w:tcPr>
            <w:tcW w:w="4293" w:type="dxa"/>
          </w:tcPr>
          <w:p w14:paraId="5CC8514F" w14:textId="77777777" w:rsidR="00A64B3A" w:rsidRPr="00A67E20" w:rsidRDefault="00A64B3A" w:rsidP="003F5D06">
            <w:pPr>
              <w:tabs>
                <w:tab w:val="left" w:pos="1560"/>
              </w:tabs>
              <w:jc w:val="both"/>
              <w:rPr>
                <w:rFonts w:ascii="Arial" w:hAnsi="Arial" w:cs="Arial"/>
                <w:sz w:val="22"/>
                <w:szCs w:val="22"/>
              </w:rPr>
            </w:pPr>
            <w:r w:rsidRPr="00A67E20">
              <w:rPr>
                <w:rFonts w:ascii="Arial" w:hAnsi="Arial" w:cs="Arial"/>
                <w:sz w:val="22"/>
                <w:szCs w:val="22"/>
              </w:rPr>
              <w:t>IČO</w:t>
            </w:r>
          </w:p>
        </w:tc>
        <w:tc>
          <w:tcPr>
            <w:tcW w:w="4495" w:type="dxa"/>
            <w:vAlign w:val="center"/>
          </w:tcPr>
          <w:p w14:paraId="0BE434C5" w14:textId="77777777" w:rsidR="00A64B3A" w:rsidRPr="00A67E20" w:rsidRDefault="00A64B3A" w:rsidP="003F5D06">
            <w:pPr>
              <w:tabs>
                <w:tab w:val="left" w:pos="1560"/>
              </w:tabs>
              <w:rPr>
                <w:rFonts w:ascii="Arial" w:hAnsi="Arial" w:cs="Arial"/>
                <w:sz w:val="22"/>
                <w:szCs w:val="22"/>
              </w:rPr>
            </w:pPr>
          </w:p>
        </w:tc>
      </w:tr>
      <w:tr w:rsidR="00A64B3A" w:rsidRPr="0083664D" w14:paraId="0A77BEC1" w14:textId="77777777" w:rsidTr="003F5D06">
        <w:tc>
          <w:tcPr>
            <w:tcW w:w="4293" w:type="dxa"/>
          </w:tcPr>
          <w:p w14:paraId="5AF8DA54" w14:textId="77777777" w:rsidR="00A64B3A" w:rsidRPr="00A67E20" w:rsidRDefault="00A64B3A" w:rsidP="003F5D06">
            <w:pPr>
              <w:tabs>
                <w:tab w:val="left" w:pos="1560"/>
              </w:tabs>
              <w:jc w:val="both"/>
              <w:rPr>
                <w:rFonts w:ascii="Arial" w:hAnsi="Arial" w:cs="Arial"/>
                <w:sz w:val="22"/>
                <w:szCs w:val="22"/>
              </w:rPr>
            </w:pPr>
            <w:r w:rsidRPr="00A67E20">
              <w:rPr>
                <w:rFonts w:ascii="Arial" w:hAnsi="Arial" w:cs="Arial"/>
                <w:sz w:val="22"/>
                <w:szCs w:val="22"/>
              </w:rPr>
              <w:lastRenderedPageBreak/>
              <w:t xml:space="preserve">Osoba oprávnená konať za subdodávateľa </w:t>
            </w:r>
          </w:p>
        </w:tc>
        <w:tc>
          <w:tcPr>
            <w:tcW w:w="4495" w:type="dxa"/>
            <w:vAlign w:val="center"/>
          </w:tcPr>
          <w:p w14:paraId="17DCBE28" w14:textId="77777777" w:rsidR="00A64B3A" w:rsidRPr="00A67E20" w:rsidRDefault="00A64B3A" w:rsidP="003F5D06">
            <w:pPr>
              <w:tabs>
                <w:tab w:val="left" w:pos="1560"/>
              </w:tabs>
              <w:rPr>
                <w:rFonts w:ascii="Arial" w:hAnsi="Arial" w:cs="Arial"/>
                <w:sz w:val="22"/>
                <w:szCs w:val="22"/>
              </w:rPr>
            </w:pPr>
          </w:p>
        </w:tc>
      </w:tr>
      <w:tr w:rsidR="00A64B3A" w:rsidRPr="0083664D" w14:paraId="7CBF95E3" w14:textId="77777777" w:rsidTr="003F5D06">
        <w:tc>
          <w:tcPr>
            <w:tcW w:w="4293" w:type="dxa"/>
          </w:tcPr>
          <w:p w14:paraId="2EDDAAC3" w14:textId="77777777" w:rsidR="00A64B3A" w:rsidRPr="00A67E20" w:rsidRDefault="00A64B3A" w:rsidP="003F5D06">
            <w:pPr>
              <w:tabs>
                <w:tab w:val="left" w:pos="1560"/>
              </w:tabs>
              <w:jc w:val="both"/>
              <w:rPr>
                <w:rFonts w:ascii="Arial" w:hAnsi="Arial" w:cs="Arial"/>
                <w:sz w:val="22"/>
                <w:szCs w:val="22"/>
              </w:rPr>
            </w:pPr>
            <w:r w:rsidRPr="00A67E20">
              <w:rPr>
                <w:rFonts w:ascii="Arial" w:hAnsi="Arial" w:cs="Arial"/>
                <w:sz w:val="22"/>
                <w:szCs w:val="22"/>
              </w:rPr>
              <w:t>Meno a priezvisko</w:t>
            </w:r>
          </w:p>
        </w:tc>
        <w:tc>
          <w:tcPr>
            <w:tcW w:w="4495" w:type="dxa"/>
            <w:vAlign w:val="center"/>
          </w:tcPr>
          <w:p w14:paraId="08ECBA9C" w14:textId="77777777" w:rsidR="00A64B3A" w:rsidRPr="00A67E20" w:rsidRDefault="00A64B3A" w:rsidP="003F5D06">
            <w:pPr>
              <w:tabs>
                <w:tab w:val="left" w:pos="1560"/>
              </w:tabs>
              <w:rPr>
                <w:rFonts w:ascii="Arial" w:hAnsi="Arial" w:cs="Arial"/>
                <w:sz w:val="22"/>
                <w:szCs w:val="22"/>
              </w:rPr>
            </w:pPr>
          </w:p>
        </w:tc>
      </w:tr>
      <w:tr w:rsidR="00A64B3A" w:rsidRPr="0083664D" w14:paraId="6D5E0E36" w14:textId="77777777" w:rsidTr="003F5D06">
        <w:tc>
          <w:tcPr>
            <w:tcW w:w="4293" w:type="dxa"/>
          </w:tcPr>
          <w:p w14:paraId="5CE60D8A" w14:textId="77777777" w:rsidR="00A64B3A" w:rsidRPr="00A67E20" w:rsidRDefault="00A64B3A" w:rsidP="003F5D06">
            <w:pPr>
              <w:tabs>
                <w:tab w:val="left" w:pos="1560"/>
              </w:tabs>
              <w:jc w:val="both"/>
              <w:rPr>
                <w:rFonts w:ascii="Arial" w:hAnsi="Arial" w:cs="Arial"/>
                <w:sz w:val="22"/>
                <w:szCs w:val="22"/>
              </w:rPr>
            </w:pPr>
            <w:r w:rsidRPr="00A67E20">
              <w:rPr>
                <w:rFonts w:ascii="Arial" w:hAnsi="Arial" w:cs="Arial"/>
                <w:sz w:val="22"/>
                <w:szCs w:val="22"/>
              </w:rPr>
              <w:t>Adresa trvalého pobytu</w:t>
            </w:r>
          </w:p>
        </w:tc>
        <w:tc>
          <w:tcPr>
            <w:tcW w:w="4495" w:type="dxa"/>
            <w:vAlign w:val="center"/>
          </w:tcPr>
          <w:p w14:paraId="00A24C84" w14:textId="77777777" w:rsidR="00A64B3A" w:rsidRPr="00A67E20" w:rsidRDefault="00A64B3A" w:rsidP="003F5D06">
            <w:pPr>
              <w:tabs>
                <w:tab w:val="left" w:pos="1560"/>
              </w:tabs>
              <w:rPr>
                <w:rFonts w:ascii="Arial" w:hAnsi="Arial" w:cs="Arial"/>
                <w:sz w:val="22"/>
                <w:szCs w:val="22"/>
              </w:rPr>
            </w:pPr>
          </w:p>
        </w:tc>
      </w:tr>
      <w:tr w:rsidR="00A64B3A" w:rsidRPr="0083664D" w14:paraId="5F0EA3C3" w14:textId="77777777" w:rsidTr="003F5D06">
        <w:tc>
          <w:tcPr>
            <w:tcW w:w="4293" w:type="dxa"/>
          </w:tcPr>
          <w:p w14:paraId="4C54188A" w14:textId="77777777" w:rsidR="00A64B3A" w:rsidRPr="00A67E20" w:rsidRDefault="00A64B3A" w:rsidP="003F5D06">
            <w:pPr>
              <w:tabs>
                <w:tab w:val="left" w:pos="1560"/>
              </w:tabs>
              <w:jc w:val="both"/>
              <w:rPr>
                <w:rFonts w:ascii="Arial" w:hAnsi="Arial" w:cs="Arial"/>
                <w:sz w:val="22"/>
                <w:szCs w:val="22"/>
              </w:rPr>
            </w:pPr>
            <w:r w:rsidRPr="00A67E20">
              <w:rPr>
                <w:rFonts w:ascii="Arial" w:hAnsi="Arial" w:cs="Arial"/>
                <w:sz w:val="22"/>
                <w:szCs w:val="22"/>
              </w:rPr>
              <w:t>Dátum narodenia</w:t>
            </w:r>
          </w:p>
        </w:tc>
        <w:tc>
          <w:tcPr>
            <w:tcW w:w="4495" w:type="dxa"/>
            <w:vAlign w:val="center"/>
          </w:tcPr>
          <w:p w14:paraId="513E534D" w14:textId="77777777" w:rsidR="00A64B3A" w:rsidRPr="00A67E20" w:rsidRDefault="00A64B3A" w:rsidP="003F5D06">
            <w:pPr>
              <w:tabs>
                <w:tab w:val="left" w:pos="1560"/>
              </w:tabs>
              <w:rPr>
                <w:rFonts w:ascii="Arial" w:hAnsi="Arial" w:cs="Arial"/>
                <w:sz w:val="22"/>
                <w:szCs w:val="22"/>
              </w:rPr>
            </w:pPr>
          </w:p>
        </w:tc>
      </w:tr>
    </w:tbl>
    <w:p w14:paraId="4FAD542B" w14:textId="77777777" w:rsidR="00A64B3A" w:rsidRPr="003E0854" w:rsidRDefault="00A64B3A" w:rsidP="00A64B3A">
      <w:pPr>
        <w:spacing w:line="276" w:lineRule="auto"/>
        <w:ind w:left="360"/>
        <w:jc w:val="center"/>
        <w:rPr>
          <w:rFonts w:ascii="Arial" w:hAnsi="Arial" w:cs="Arial"/>
          <w:b/>
          <w:sz w:val="22"/>
          <w:szCs w:val="22"/>
        </w:rPr>
      </w:pPr>
    </w:p>
    <w:p w14:paraId="4782D7C7" w14:textId="77777777" w:rsidR="00A64B3A" w:rsidRPr="003E0854" w:rsidRDefault="00A64B3A" w:rsidP="00A64B3A">
      <w:pPr>
        <w:spacing w:line="276" w:lineRule="auto"/>
        <w:ind w:left="360"/>
        <w:jc w:val="center"/>
        <w:rPr>
          <w:rFonts w:ascii="Arial" w:hAnsi="Arial" w:cs="Arial"/>
          <w:b/>
          <w:sz w:val="22"/>
          <w:szCs w:val="22"/>
        </w:rPr>
      </w:pPr>
      <w:r w:rsidRPr="003E0854">
        <w:rPr>
          <w:rFonts w:ascii="Arial" w:hAnsi="Arial" w:cs="Arial"/>
          <w:b/>
          <w:sz w:val="22"/>
          <w:szCs w:val="22"/>
        </w:rPr>
        <w:t>Čl.10</w:t>
      </w:r>
    </w:p>
    <w:p w14:paraId="019CC530" w14:textId="77777777" w:rsidR="00A64B3A" w:rsidRPr="003E0854" w:rsidRDefault="00A64B3A" w:rsidP="00A64B3A">
      <w:pPr>
        <w:spacing w:line="276" w:lineRule="auto"/>
        <w:ind w:left="360"/>
        <w:jc w:val="center"/>
        <w:rPr>
          <w:rFonts w:ascii="Arial" w:hAnsi="Arial" w:cs="Arial"/>
          <w:b/>
          <w:sz w:val="22"/>
          <w:szCs w:val="22"/>
        </w:rPr>
      </w:pPr>
      <w:r w:rsidRPr="003E0854">
        <w:rPr>
          <w:rFonts w:ascii="Arial" w:hAnsi="Arial" w:cs="Arial"/>
          <w:b/>
          <w:sz w:val="22"/>
          <w:szCs w:val="22"/>
        </w:rPr>
        <w:t>ZÁVEREČNÉ USTANOVENIA</w:t>
      </w:r>
    </w:p>
    <w:p w14:paraId="76457862" w14:textId="77777777" w:rsidR="00A64B3A" w:rsidRPr="003E0854" w:rsidRDefault="00A64B3A" w:rsidP="00A64B3A">
      <w:pPr>
        <w:spacing w:line="276" w:lineRule="auto"/>
        <w:rPr>
          <w:rFonts w:ascii="Arial" w:hAnsi="Arial" w:cs="Arial"/>
          <w:sz w:val="22"/>
          <w:szCs w:val="22"/>
        </w:rPr>
      </w:pPr>
    </w:p>
    <w:p w14:paraId="62283F69" w14:textId="77777777" w:rsidR="00A64B3A" w:rsidRPr="003E0854" w:rsidRDefault="00A64B3A" w:rsidP="00A64B3A">
      <w:pPr>
        <w:keepLines/>
        <w:numPr>
          <w:ilvl w:val="0"/>
          <w:numId w:val="46"/>
        </w:numPr>
        <w:spacing w:line="276" w:lineRule="auto"/>
        <w:jc w:val="both"/>
        <w:rPr>
          <w:rFonts w:ascii="Arial" w:hAnsi="Arial" w:cs="Arial"/>
          <w:sz w:val="22"/>
          <w:szCs w:val="22"/>
        </w:rPr>
      </w:pPr>
      <w:r w:rsidRPr="003E0854">
        <w:rPr>
          <w:rFonts w:ascii="Arial" w:hAnsi="Arial" w:cs="Arial"/>
          <w:sz w:val="22"/>
          <w:szCs w:val="22"/>
        </w:rPr>
        <w:t>Zmluva sa uzatvára na dobu neurčitú.</w:t>
      </w:r>
    </w:p>
    <w:p w14:paraId="3D15959B" w14:textId="77777777" w:rsidR="00A64B3A" w:rsidRPr="003E0854" w:rsidRDefault="00A64B3A" w:rsidP="00A64B3A">
      <w:pPr>
        <w:keepLines/>
        <w:numPr>
          <w:ilvl w:val="0"/>
          <w:numId w:val="46"/>
        </w:numPr>
        <w:spacing w:line="276" w:lineRule="auto"/>
        <w:jc w:val="both"/>
        <w:rPr>
          <w:rFonts w:ascii="Arial" w:hAnsi="Arial" w:cs="Arial"/>
          <w:sz w:val="22"/>
          <w:szCs w:val="22"/>
        </w:rPr>
      </w:pPr>
      <w:r w:rsidRPr="003E0854">
        <w:rPr>
          <w:rFonts w:ascii="Arial" w:hAnsi="Arial" w:cs="Arial"/>
          <w:sz w:val="22"/>
          <w:szCs w:val="22"/>
        </w:rPr>
        <w:t>Zmluvné strany môžu ukončiť túto zmluvu aj písomnou dohodou.</w:t>
      </w:r>
    </w:p>
    <w:p w14:paraId="00193BD2" w14:textId="77777777" w:rsidR="00A64B3A" w:rsidRPr="00975665" w:rsidRDefault="00A64B3A" w:rsidP="00A64B3A">
      <w:pPr>
        <w:keepLines/>
        <w:numPr>
          <w:ilvl w:val="0"/>
          <w:numId w:val="46"/>
        </w:numPr>
        <w:spacing w:line="276" w:lineRule="auto"/>
        <w:jc w:val="both"/>
        <w:rPr>
          <w:rFonts w:ascii="Arial" w:hAnsi="Arial" w:cs="Arial"/>
          <w:sz w:val="22"/>
          <w:szCs w:val="22"/>
        </w:rPr>
      </w:pPr>
      <w:r w:rsidRPr="003E0854">
        <w:rPr>
          <w:rFonts w:ascii="Arial" w:hAnsi="Arial" w:cs="Arial"/>
          <w:sz w:val="22"/>
          <w:szCs w:val="22"/>
        </w:rPr>
        <w:t>Zmluvné strany súhlasia</w:t>
      </w:r>
      <w:r>
        <w:rPr>
          <w:rFonts w:ascii="Arial" w:hAnsi="Arial" w:cs="Arial"/>
          <w:sz w:val="22"/>
          <w:szCs w:val="22"/>
        </w:rPr>
        <w:t xml:space="preserve"> s tým</w:t>
      </w:r>
      <w:r w:rsidRPr="003E0854">
        <w:rPr>
          <w:rFonts w:ascii="Arial" w:hAnsi="Arial" w:cs="Arial"/>
          <w:sz w:val="22"/>
          <w:szCs w:val="22"/>
        </w:rPr>
        <w:t xml:space="preserve">, </w:t>
      </w:r>
      <w:r>
        <w:rPr>
          <w:rFonts w:ascii="Arial" w:hAnsi="Arial" w:cs="Arial"/>
          <w:sz w:val="22"/>
          <w:szCs w:val="22"/>
        </w:rPr>
        <w:t>že</w:t>
      </w:r>
      <w:r w:rsidRPr="003E0854">
        <w:rPr>
          <w:rFonts w:ascii="Arial" w:hAnsi="Arial" w:cs="Arial"/>
          <w:sz w:val="22"/>
          <w:szCs w:val="22"/>
        </w:rPr>
        <w:t xml:space="preserve"> </w:t>
      </w:r>
      <w:r>
        <w:rPr>
          <w:rFonts w:ascii="Arial" w:hAnsi="Arial" w:cs="Arial"/>
          <w:sz w:val="22"/>
          <w:szCs w:val="22"/>
        </w:rPr>
        <w:t>o</w:t>
      </w:r>
      <w:r w:rsidRPr="00975665">
        <w:rPr>
          <w:rFonts w:ascii="Arial" w:hAnsi="Arial" w:cs="Arial"/>
          <w:sz w:val="22"/>
          <w:szCs w:val="22"/>
        </w:rPr>
        <w:t>právnení zamestnanci poskytovateľa</w:t>
      </w:r>
      <w:r>
        <w:rPr>
          <w:rFonts w:ascii="Arial" w:hAnsi="Arial" w:cs="Arial"/>
          <w:sz w:val="22"/>
          <w:szCs w:val="22"/>
        </w:rPr>
        <w:t xml:space="preserve"> (PPA)</w:t>
      </w:r>
      <w:r w:rsidRPr="00975665">
        <w:rPr>
          <w:rFonts w:ascii="Arial" w:hAnsi="Arial" w:cs="Arial"/>
          <w:sz w:val="22"/>
          <w:szCs w:val="22"/>
        </w:rPr>
        <w:t xml:space="preserve">, MPRV SR, orgánov Európskej únie a ďalšie oprávnené osoby v súlade s právnymi predpismi SR a EÚ môžu vykonávať voči </w:t>
      </w:r>
      <w:r>
        <w:rPr>
          <w:rFonts w:ascii="Arial" w:hAnsi="Arial" w:cs="Arial"/>
          <w:sz w:val="22"/>
          <w:szCs w:val="22"/>
        </w:rPr>
        <w:t>zmluvným stranám</w:t>
      </w:r>
      <w:r w:rsidRPr="00975665">
        <w:rPr>
          <w:rFonts w:ascii="Arial" w:hAnsi="Arial" w:cs="Arial"/>
          <w:sz w:val="22"/>
          <w:szCs w:val="22"/>
        </w:rPr>
        <w:t xml:space="preserve"> kontrolu/audit obchodných dokumentov a vecnú kontrolu v súvislosti s realizáciou zákazky a</w:t>
      </w:r>
      <w:r>
        <w:rPr>
          <w:rFonts w:ascii="Arial" w:hAnsi="Arial" w:cs="Arial"/>
          <w:sz w:val="22"/>
          <w:szCs w:val="22"/>
        </w:rPr>
        <w:t> zmluvné strany sú povinné</w:t>
      </w:r>
      <w:r w:rsidRPr="00975665">
        <w:rPr>
          <w:rFonts w:ascii="Arial" w:hAnsi="Arial" w:cs="Arial"/>
          <w:sz w:val="22"/>
          <w:szCs w:val="22"/>
        </w:rPr>
        <w:t xml:space="preserve"> poskytnúť súčinnosť v plnej miere.</w:t>
      </w:r>
      <w:r>
        <w:rPr>
          <w:rFonts w:ascii="Arial" w:hAnsi="Arial" w:cs="Arial"/>
          <w:sz w:val="22"/>
          <w:szCs w:val="22"/>
        </w:rPr>
        <w:t xml:space="preserve"> </w:t>
      </w:r>
      <w:r w:rsidRPr="0083664D">
        <w:rPr>
          <w:rFonts w:ascii="Arial" w:hAnsi="Arial" w:cs="Arial"/>
          <w:sz w:val="22"/>
          <w:szCs w:val="22"/>
        </w:rPr>
        <w:t>Uveden</w:t>
      </w:r>
      <w:r>
        <w:rPr>
          <w:rFonts w:ascii="Arial" w:hAnsi="Arial" w:cs="Arial"/>
          <w:sz w:val="22"/>
          <w:szCs w:val="22"/>
        </w:rPr>
        <w:t>ú</w:t>
      </w:r>
      <w:r w:rsidRPr="0083664D">
        <w:rPr>
          <w:rFonts w:ascii="Arial" w:hAnsi="Arial" w:cs="Arial"/>
          <w:sz w:val="22"/>
          <w:szCs w:val="22"/>
        </w:rPr>
        <w:t xml:space="preserve"> povinnosť musia obsahovať aj </w:t>
      </w:r>
      <w:r>
        <w:rPr>
          <w:rFonts w:ascii="Arial" w:hAnsi="Arial" w:cs="Arial"/>
          <w:sz w:val="22"/>
          <w:szCs w:val="22"/>
        </w:rPr>
        <w:t xml:space="preserve">prípadné </w:t>
      </w:r>
      <w:r w:rsidRPr="0083664D">
        <w:rPr>
          <w:rFonts w:ascii="Arial" w:hAnsi="Arial" w:cs="Arial"/>
          <w:sz w:val="22"/>
          <w:szCs w:val="22"/>
        </w:rPr>
        <w:t xml:space="preserve">zmluvy so subdodávateľmi </w:t>
      </w:r>
      <w:r>
        <w:rPr>
          <w:rFonts w:ascii="Arial" w:hAnsi="Arial" w:cs="Arial"/>
          <w:sz w:val="22"/>
          <w:szCs w:val="22"/>
        </w:rPr>
        <w:t>predávajúceho.</w:t>
      </w:r>
      <w:r w:rsidRPr="0083664D" w:rsidDel="00975665">
        <w:rPr>
          <w:rFonts w:ascii="Arial" w:hAnsi="Arial" w:cs="Arial"/>
          <w:sz w:val="22"/>
          <w:szCs w:val="22"/>
        </w:rPr>
        <w:t xml:space="preserve"> </w:t>
      </w:r>
    </w:p>
    <w:p w14:paraId="631898F7" w14:textId="77777777" w:rsidR="00A64B3A" w:rsidRPr="003E0854" w:rsidRDefault="00A64B3A" w:rsidP="00A64B3A">
      <w:pPr>
        <w:keepLines/>
        <w:numPr>
          <w:ilvl w:val="0"/>
          <w:numId w:val="46"/>
        </w:numPr>
        <w:spacing w:line="276" w:lineRule="auto"/>
        <w:jc w:val="both"/>
        <w:rPr>
          <w:rFonts w:ascii="Arial" w:hAnsi="Arial" w:cs="Arial"/>
          <w:sz w:val="22"/>
          <w:szCs w:val="22"/>
        </w:rPr>
      </w:pPr>
      <w:r w:rsidRPr="003E0854">
        <w:rPr>
          <w:rFonts w:ascii="Arial" w:hAnsi="Arial" w:cs="Arial"/>
          <w:sz w:val="22"/>
          <w:szCs w:val="22"/>
        </w:rPr>
        <w:t xml:space="preserve">Zmluvné strany sa zaväzujú, že budú zachovávať mlčanlivosť o všetkých poznatkoch a informáciách, ktoré si navzájom poskytli pri vzájomných rokovaniach o uzavretí tejto zmluvy ako aj o všetkých poznatkoch a informáciách, ktoré získajú v súvislosti s výkonom práv a povinnosti vyplývajúcich z tejto zmluvy; tento záväzok mlčanlivosti a utajenia sa nevzťahuje na prípady, ak zmluvná strana poskytne informácie, podklady alebo doklady súvisiace s touto zmluvou tretím osobám, ktoré jej poskytujú odborné služby a ktoré majú zákonom uloženú povinnosť mlčanlivosti (napr. advokátom v súvislosti s poskytovaním právnej pomoci, daňovým poradcom v súvislosti s poskytovaním daňového poradenstva) a ani na prípady, ak ide o všeobecne známe poznatky a informácie. </w:t>
      </w:r>
    </w:p>
    <w:p w14:paraId="41B125FB" w14:textId="77777777" w:rsidR="00A64B3A" w:rsidRPr="003E0854" w:rsidRDefault="00A64B3A" w:rsidP="00A64B3A">
      <w:pPr>
        <w:keepLines/>
        <w:numPr>
          <w:ilvl w:val="0"/>
          <w:numId w:val="46"/>
        </w:numPr>
        <w:spacing w:line="276" w:lineRule="auto"/>
        <w:jc w:val="both"/>
        <w:rPr>
          <w:rFonts w:ascii="Arial" w:hAnsi="Arial" w:cs="Arial"/>
          <w:sz w:val="22"/>
          <w:szCs w:val="22"/>
        </w:rPr>
      </w:pPr>
      <w:r w:rsidRPr="003E0854">
        <w:rPr>
          <w:rFonts w:ascii="Arial" w:hAnsi="Arial" w:cs="Arial"/>
          <w:sz w:val="22"/>
          <w:szCs w:val="22"/>
        </w:rPr>
        <w:t>Zmluvné strany sa zároveň zaväzujú, že nič z toho, čo sa v súvislosti s touto zmluvou dozvedeli alebo ešte len dozvedia, nepoužijú v rozpore so záujmami druhej zmluvnej strany. Tento záväzok mlčanlivosti a utajenia platí i po skončení tejto zmluvy; od tejto povinnosti môže byť zmluvná strana oslobodená len v prípade, ak tak ustanovuje právny predpis alebo písomným vyhlásením druhej zmluvnej strany. Zmluvná strana, ktorá poruší svoju povinnosť vyplývajúcu z tejto zmluvy, je povinná nahradiť škodu tým spôsobenú druhej zmluvnej strane, ibaže preukáže, že porušenie povinností bolo spôsobené okolnosťami vylučujúcimi zodpovednosť.</w:t>
      </w:r>
    </w:p>
    <w:p w14:paraId="440AE507" w14:textId="77777777" w:rsidR="00A64B3A" w:rsidRPr="003E0854" w:rsidRDefault="00A64B3A" w:rsidP="00A64B3A">
      <w:pPr>
        <w:keepLines/>
        <w:numPr>
          <w:ilvl w:val="0"/>
          <w:numId w:val="46"/>
        </w:numPr>
        <w:spacing w:line="276" w:lineRule="auto"/>
        <w:jc w:val="both"/>
        <w:rPr>
          <w:rFonts w:ascii="Arial" w:hAnsi="Arial" w:cs="Arial"/>
          <w:sz w:val="22"/>
          <w:szCs w:val="22"/>
        </w:rPr>
      </w:pPr>
      <w:r w:rsidRPr="003E0854">
        <w:rPr>
          <w:rFonts w:ascii="Arial" w:hAnsi="Arial" w:cs="Arial"/>
          <w:sz w:val="22"/>
          <w:szCs w:val="22"/>
        </w:rPr>
        <w:t>Vo veciach neupravených touto zmluvou sa zmluvný vzťah spravuje príslušnými ustanoveniami právnych predpisov platných pre Slovenskú republiku, pričom v rámci právnych konaní sa dohodol príslušný súd v Slovenskej republike. Podmienky zmluvy v zmysle Obchodného zákonníka sa rozumejú v zmysle Obchodného zákonníka Slovenskej republiky.</w:t>
      </w:r>
    </w:p>
    <w:p w14:paraId="71010506" w14:textId="77777777" w:rsidR="00A64B3A" w:rsidRPr="003E0854" w:rsidRDefault="00A64B3A" w:rsidP="00A64B3A">
      <w:pPr>
        <w:keepLines/>
        <w:numPr>
          <w:ilvl w:val="0"/>
          <w:numId w:val="46"/>
        </w:numPr>
        <w:spacing w:line="276" w:lineRule="auto"/>
        <w:jc w:val="both"/>
        <w:rPr>
          <w:rFonts w:ascii="Arial" w:hAnsi="Arial" w:cs="Arial"/>
          <w:sz w:val="22"/>
          <w:szCs w:val="22"/>
        </w:rPr>
      </w:pPr>
      <w:r w:rsidRPr="003E0854">
        <w:rPr>
          <w:rFonts w:ascii="Arial" w:hAnsi="Arial" w:cs="Arial"/>
          <w:sz w:val="22"/>
          <w:szCs w:val="22"/>
        </w:rPr>
        <w:t>Ak niektoré ustanovenia tejto zmluvy nie sú celkom alebo sčasti účinné alebo neskôr stratia účinnosť, nie je tým dotknutá platnosť ostatných ustanovení. Namiesto neúčinných ustanovení a na vyplnenie medzier sa použije úprava, ktorá, pokiaľ je to právne možné, sa čo najviac približuje zmyslu a účelu tejto zmluvy, pokiaľ pri uzatváraní tejto zmluvy zmluvné strany túto otázku brali do úvahy.</w:t>
      </w:r>
    </w:p>
    <w:p w14:paraId="4F2A9BF5" w14:textId="77777777" w:rsidR="00A64B3A" w:rsidRPr="003E0854" w:rsidRDefault="00A64B3A" w:rsidP="00A64B3A">
      <w:pPr>
        <w:keepLines/>
        <w:numPr>
          <w:ilvl w:val="0"/>
          <w:numId w:val="46"/>
        </w:numPr>
        <w:spacing w:line="276" w:lineRule="auto"/>
        <w:jc w:val="both"/>
        <w:rPr>
          <w:rFonts w:ascii="Arial" w:hAnsi="Arial" w:cs="Arial"/>
          <w:sz w:val="22"/>
          <w:szCs w:val="22"/>
        </w:rPr>
      </w:pPr>
      <w:r w:rsidRPr="003E0854">
        <w:rPr>
          <w:rFonts w:ascii="Arial" w:hAnsi="Arial" w:cs="Arial"/>
          <w:sz w:val="22"/>
          <w:szCs w:val="22"/>
        </w:rPr>
        <w:t>Predávajúci poskytuje kupujúcemu súhlas na spracovanie svojich osobných údajov za účelom naplnenia podmienok zmluvy na obdobie 5 rokov.</w:t>
      </w:r>
    </w:p>
    <w:p w14:paraId="30ADEBAF" w14:textId="77777777" w:rsidR="00A64B3A" w:rsidRPr="003E0854" w:rsidRDefault="00A64B3A" w:rsidP="00A64B3A">
      <w:pPr>
        <w:keepLines/>
        <w:numPr>
          <w:ilvl w:val="0"/>
          <w:numId w:val="46"/>
        </w:numPr>
        <w:spacing w:line="276" w:lineRule="auto"/>
        <w:jc w:val="both"/>
        <w:rPr>
          <w:rFonts w:ascii="Arial" w:hAnsi="Arial" w:cs="Arial"/>
          <w:sz w:val="22"/>
          <w:szCs w:val="22"/>
        </w:rPr>
      </w:pPr>
      <w:r w:rsidRPr="003E0854">
        <w:rPr>
          <w:rFonts w:ascii="Arial" w:hAnsi="Arial" w:cs="Arial"/>
          <w:sz w:val="22"/>
          <w:szCs w:val="22"/>
        </w:rPr>
        <w:t>Neoddeliteľnou súčasťou tejto zmluvy je cenová ponuka.</w:t>
      </w:r>
    </w:p>
    <w:p w14:paraId="1B375EB6" w14:textId="77777777" w:rsidR="00A64B3A" w:rsidRPr="003E0854" w:rsidRDefault="00A64B3A" w:rsidP="00A64B3A">
      <w:pPr>
        <w:keepLines/>
        <w:numPr>
          <w:ilvl w:val="0"/>
          <w:numId w:val="46"/>
        </w:numPr>
        <w:spacing w:line="276" w:lineRule="auto"/>
        <w:jc w:val="both"/>
        <w:rPr>
          <w:rFonts w:ascii="Arial" w:hAnsi="Arial" w:cs="Arial"/>
          <w:sz w:val="22"/>
          <w:szCs w:val="22"/>
        </w:rPr>
      </w:pPr>
      <w:r w:rsidRPr="003E0854">
        <w:rPr>
          <w:rFonts w:ascii="Arial" w:hAnsi="Arial" w:cs="Arial"/>
          <w:sz w:val="22"/>
          <w:szCs w:val="22"/>
        </w:rPr>
        <w:t>Zmluvné strany vyhlasujú, že túto zmluvu si riadne prečítali, porozumeli jej obsahu a s jej obsahom bez výhrad súhlasia.</w:t>
      </w:r>
    </w:p>
    <w:p w14:paraId="36392031" w14:textId="77777777" w:rsidR="00A64B3A" w:rsidRPr="003E0854" w:rsidRDefault="00A64B3A" w:rsidP="00A64B3A">
      <w:pPr>
        <w:keepLines/>
        <w:numPr>
          <w:ilvl w:val="0"/>
          <w:numId w:val="46"/>
        </w:numPr>
        <w:spacing w:line="276" w:lineRule="auto"/>
        <w:jc w:val="both"/>
        <w:rPr>
          <w:rFonts w:ascii="Arial" w:hAnsi="Arial" w:cs="Arial"/>
          <w:sz w:val="22"/>
          <w:szCs w:val="22"/>
        </w:rPr>
      </w:pPr>
      <w:r w:rsidRPr="003E0854">
        <w:rPr>
          <w:rFonts w:ascii="Arial" w:hAnsi="Arial" w:cs="Arial"/>
          <w:sz w:val="22"/>
          <w:szCs w:val="22"/>
        </w:rPr>
        <w:t xml:space="preserve">Zmluva je vyhotovená v 3 rovnopisoch, pričom 1 rovnopis </w:t>
      </w:r>
      <w:proofErr w:type="spellStart"/>
      <w:r w:rsidRPr="003E0854">
        <w:rPr>
          <w:rFonts w:ascii="Arial" w:hAnsi="Arial" w:cs="Arial"/>
          <w:sz w:val="22"/>
          <w:szCs w:val="22"/>
        </w:rPr>
        <w:t>obdrží</w:t>
      </w:r>
      <w:proofErr w:type="spellEnd"/>
      <w:r w:rsidRPr="003E0854">
        <w:rPr>
          <w:rFonts w:ascii="Arial" w:hAnsi="Arial" w:cs="Arial"/>
          <w:sz w:val="22"/>
          <w:szCs w:val="22"/>
        </w:rPr>
        <w:t xml:space="preserve"> predávajúci a 2 rovnopisy kupujúci.  </w:t>
      </w:r>
    </w:p>
    <w:p w14:paraId="4894DADB" w14:textId="77777777" w:rsidR="00A64B3A" w:rsidRPr="003E0854" w:rsidRDefault="00A64B3A" w:rsidP="00A64B3A">
      <w:pPr>
        <w:keepLines/>
        <w:numPr>
          <w:ilvl w:val="0"/>
          <w:numId w:val="46"/>
        </w:numPr>
        <w:spacing w:line="276" w:lineRule="auto"/>
        <w:jc w:val="both"/>
        <w:rPr>
          <w:rFonts w:ascii="Arial" w:hAnsi="Arial" w:cs="Arial"/>
          <w:sz w:val="22"/>
          <w:szCs w:val="22"/>
        </w:rPr>
      </w:pPr>
      <w:r w:rsidRPr="003E0854">
        <w:rPr>
          <w:rFonts w:ascii="Arial" w:hAnsi="Arial" w:cs="Arial"/>
          <w:sz w:val="22"/>
          <w:szCs w:val="22"/>
        </w:rPr>
        <w:lastRenderedPageBreak/>
        <w:t>Táto zmluva nadobúda platnosť a účinnosť dňom podpisu oprávnenými zástupcami obidvoch zmluvných strán.</w:t>
      </w:r>
    </w:p>
    <w:p w14:paraId="119CE259" w14:textId="77777777" w:rsidR="00A64B3A" w:rsidRPr="003E0854" w:rsidRDefault="00A64B3A" w:rsidP="00A64B3A">
      <w:pPr>
        <w:spacing w:line="276" w:lineRule="auto"/>
        <w:jc w:val="both"/>
        <w:rPr>
          <w:rFonts w:ascii="Arial" w:hAnsi="Arial" w:cs="Arial"/>
          <w:sz w:val="22"/>
          <w:szCs w:val="22"/>
        </w:rPr>
      </w:pPr>
    </w:p>
    <w:p w14:paraId="4AA41B31" w14:textId="77777777" w:rsidR="00A64B3A" w:rsidRPr="003E0854" w:rsidRDefault="00A64B3A" w:rsidP="00A64B3A">
      <w:pPr>
        <w:spacing w:line="276" w:lineRule="auto"/>
        <w:jc w:val="both"/>
        <w:rPr>
          <w:rFonts w:ascii="Arial" w:hAnsi="Arial" w:cs="Arial"/>
          <w:sz w:val="22"/>
          <w:szCs w:val="22"/>
        </w:rPr>
      </w:pPr>
    </w:p>
    <w:p w14:paraId="14B3FCBF" w14:textId="77777777" w:rsidR="00A64B3A" w:rsidRPr="003E0854" w:rsidRDefault="00A64B3A" w:rsidP="00A64B3A">
      <w:pPr>
        <w:spacing w:line="276" w:lineRule="auto"/>
        <w:jc w:val="both"/>
        <w:rPr>
          <w:rFonts w:ascii="Arial" w:hAnsi="Arial" w:cs="Arial"/>
          <w:sz w:val="22"/>
          <w:szCs w:val="22"/>
        </w:rPr>
      </w:pPr>
      <w:r w:rsidRPr="003E0854">
        <w:rPr>
          <w:rFonts w:ascii="Arial" w:hAnsi="Arial" w:cs="Arial"/>
          <w:sz w:val="22"/>
          <w:szCs w:val="22"/>
        </w:rPr>
        <w:t xml:space="preserve">Príloha č. 1. Cenová ponuka </w:t>
      </w:r>
    </w:p>
    <w:p w14:paraId="57F3EBF9" w14:textId="77777777" w:rsidR="00A64B3A" w:rsidRPr="003E0854" w:rsidRDefault="00A64B3A" w:rsidP="00A64B3A">
      <w:pPr>
        <w:spacing w:line="276" w:lineRule="auto"/>
        <w:jc w:val="both"/>
        <w:rPr>
          <w:rFonts w:ascii="Arial" w:hAnsi="Arial" w:cs="Arial"/>
          <w:sz w:val="22"/>
          <w:szCs w:val="22"/>
        </w:rPr>
      </w:pPr>
    </w:p>
    <w:p w14:paraId="43B09F53" w14:textId="77777777" w:rsidR="00A64B3A" w:rsidRPr="003E0854" w:rsidRDefault="00A64B3A" w:rsidP="00A64B3A">
      <w:pPr>
        <w:spacing w:line="276" w:lineRule="auto"/>
        <w:jc w:val="both"/>
        <w:rPr>
          <w:rFonts w:ascii="Arial" w:hAnsi="Arial" w:cs="Arial"/>
          <w:sz w:val="22"/>
          <w:szCs w:val="22"/>
        </w:rPr>
      </w:pPr>
    </w:p>
    <w:p w14:paraId="69DD1442" w14:textId="77777777" w:rsidR="00A64B3A" w:rsidRPr="003E0854" w:rsidRDefault="00A64B3A" w:rsidP="00A64B3A">
      <w:pPr>
        <w:spacing w:line="276" w:lineRule="auto"/>
        <w:jc w:val="both"/>
        <w:rPr>
          <w:rFonts w:ascii="Arial" w:hAnsi="Arial" w:cs="Arial"/>
          <w:sz w:val="22"/>
          <w:szCs w:val="22"/>
        </w:rPr>
      </w:pPr>
      <w:r w:rsidRPr="003E0854">
        <w:rPr>
          <w:rFonts w:ascii="Arial" w:hAnsi="Arial" w:cs="Arial"/>
          <w:sz w:val="22"/>
          <w:szCs w:val="22"/>
        </w:rPr>
        <w:t>V.................................... dňa :.............................           V </w:t>
      </w:r>
      <w:r>
        <w:rPr>
          <w:rFonts w:ascii="Arial" w:hAnsi="Arial" w:cs="Arial"/>
          <w:sz w:val="22"/>
          <w:szCs w:val="22"/>
        </w:rPr>
        <w:t>Bratislave</w:t>
      </w:r>
      <w:r w:rsidRPr="003E0854">
        <w:rPr>
          <w:rFonts w:ascii="Arial" w:hAnsi="Arial" w:cs="Arial"/>
          <w:sz w:val="22"/>
          <w:szCs w:val="22"/>
        </w:rPr>
        <w:t>, dňa: .......................</w:t>
      </w:r>
    </w:p>
    <w:p w14:paraId="615F1166" w14:textId="77777777" w:rsidR="00A64B3A" w:rsidRPr="003E0854" w:rsidRDefault="00A64B3A" w:rsidP="00A64B3A">
      <w:pPr>
        <w:spacing w:line="276" w:lineRule="auto"/>
        <w:jc w:val="both"/>
        <w:rPr>
          <w:rFonts w:ascii="Arial" w:hAnsi="Arial" w:cs="Arial"/>
          <w:sz w:val="22"/>
          <w:szCs w:val="22"/>
        </w:rPr>
      </w:pPr>
    </w:p>
    <w:p w14:paraId="172B65B3" w14:textId="77777777" w:rsidR="00A64B3A" w:rsidRPr="003E0854" w:rsidRDefault="00A64B3A" w:rsidP="00A64B3A">
      <w:pPr>
        <w:spacing w:line="276" w:lineRule="auto"/>
        <w:jc w:val="both"/>
        <w:rPr>
          <w:rFonts w:ascii="Arial" w:hAnsi="Arial" w:cs="Arial"/>
          <w:sz w:val="22"/>
          <w:szCs w:val="22"/>
        </w:rPr>
      </w:pPr>
    </w:p>
    <w:p w14:paraId="76E9503A" w14:textId="77777777" w:rsidR="00A64B3A" w:rsidRPr="003E0854" w:rsidRDefault="00A64B3A" w:rsidP="00A64B3A">
      <w:pPr>
        <w:spacing w:line="276" w:lineRule="auto"/>
        <w:jc w:val="both"/>
        <w:rPr>
          <w:rFonts w:ascii="Arial" w:hAnsi="Arial" w:cs="Arial"/>
          <w:sz w:val="22"/>
          <w:szCs w:val="22"/>
        </w:rPr>
      </w:pPr>
    </w:p>
    <w:p w14:paraId="6FB7B6DB" w14:textId="77777777" w:rsidR="00A64B3A" w:rsidRPr="003E0854" w:rsidRDefault="00A64B3A" w:rsidP="00A64B3A">
      <w:pPr>
        <w:spacing w:line="276" w:lineRule="auto"/>
        <w:jc w:val="both"/>
        <w:rPr>
          <w:rFonts w:ascii="Arial" w:hAnsi="Arial" w:cs="Arial"/>
          <w:sz w:val="22"/>
          <w:szCs w:val="22"/>
        </w:rPr>
      </w:pPr>
    </w:p>
    <w:p w14:paraId="75EEDE13" w14:textId="77777777" w:rsidR="00A64B3A" w:rsidRPr="003E0854" w:rsidRDefault="00A64B3A" w:rsidP="00A64B3A">
      <w:pPr>
        <w:spacing w:line="276" w:lineRule="auto"/>
        <w:ind w:firstLine="708"/>
        <w:jc w:val="both"/>
        <w:rPr>
          <w:rFonts w:ascii="Arial" w:hAnsi="Arial" w:cs="Arial"/>
          <w:sz w:val="22"/>
          <w:szCs w:val="22"/>
        </w:rPr>
      </w:pPr>
      <w:r w:rsidRPr="003E0854">
        <w:rPr>
          <w:rFonts w:ascii="Arial" w:hAnsi="Arial" w:cs="Arial"/>
          <w:sz w:val="22"/>
          <w:szCs w:val="22"/>
        </w:rPr>
        <w:t>PREDÁVAJÚCI:</w:t>
      </w:r>
      <w:r w:rsidRPr="003E0854">
        <w:rPr>
          <w:rFonts w:ascii="Arial" w:hAnsi="Arial" w:cs="Arial"/>
          <w:sz w:val="22"/>
          <w:szCs w:val="22"/>
        </w:rPr>
        <w:tab/>
      </w:r>
      <w:r w:rsidRPr="003E0854">
        <w:rPr>
          <w:rFonts w:ascii="Arial" w:hAnsi="Arial" w:cs="Arial"/>
          <w:sz w:val="22"/>
          <w:szCs w:val="22"/>
        </w:rPr>
        <w:tab/>
      </w:r>
      <w:r w:rsidRPr="003E0854">
        <w:rPr>
          <w:rFonts w:ascii="Arial" w:hAnsi="Arial" w:cs="Arial"/>
          <w:sz w:val="22"/>
          <w:szCs w:val="22"/>
        </w:rPr>
        <w:tab/>
      </w:r>
      <w:r w:rsidRPr="003E0854">
        <w:rPr>
          <w:rFonts w:ascii="Arial" w:hAnsi="Arial" w:cs="Arial"/>
          <w:sz w:val="22"/>
          <w:szCs w:val="22"/>
        </w:rPr>
        <w:tab/>
      </w:r>
      <w:r>
        <w:rPr>
          <w:rFonts w:ascii="Arial" w:hAnsi="Arial" w:cs="Arial"/>
          <w:sz w:val="22"/>
          <w:szCs w:val="22"/>
        </w:rPr>
        <w:tab/>
      </w:r>
      <w:r w:rsidRPr="003E0854">
        <w:rPr>
          <w:rFonts w:ascii="Arial" w:hAnsi="Arial" w:cs="Arial"/>
          <w:sz w:val="22"/>
          <w:szCs w:val="22"/>
        </w:rPr>
        <w:t>KUPUJÚCI:</w:t>
      </w:r>
    </w:p>
    <w:p w14:paraId="67CA7C1B" w14:textId="77777777" w:rsidR="00A64B3A" w:rsidRPr="003E0854" w:rsidRDefault="00A64B3A" w:rsidP="00A64B3A">
      <w:pPr>
        <w:spacing w:line="276" w:lineRule="auto"/>
        <w:jc w:val="both"/>
        <w:rPr>
          <w:rFonts w:ascii="Arial" w:hAnsi="Arial" w:cs="Arial"/>
          <w:sz w:val="22"/>
          <w:szCs w:val="22"/>
        </w:rPr>
      </w:pPr>
    </w:p>
    <w:p w14:paraId="5E0805BA" w14:textId="77777777" w:rsidR="00A64B3A" w:rsidRPr="003E0854" w:rsidRDefault="00A64B3A" w:rsidP="00A64B3A">
      <w:pPr>
        <w:spacing w:line="276" w:lineRule="auto"/>
        <w:jc w:val="both"/>
        <w:rPr>
          <w:rFonts w:ascii="Arial" w:hAnsi="Arial" w:cs="Arial"/>
          <w:sz w:val="22"/>
          <w:szCs w:val="22"/>
        </w:rPr>
      </w:pPr>
    </w:p>
    <w:p w14:paraId="74D09C50" w14:textId="77777777" w:rsidR="00A64B3A" w:rsidRPr="003E0854" w:rsidRDefault="00A64B3A" w:rsidP="00A64B3A">
      <w:pPr>
        <w:spacing w:line="276" w:lineRule="auto"/>
        <w:jc w:val="both"/>
        <w:rPr>
          <w:rFonts w:ascii="Arial" w:hAnsi="Arial" w:cs="Arial"/>
          <w:sz w:val="22"/>
          <w:szCs w:val="22"/>
        </w:rPr>
      </w:pPr>
    </w:p>
    <w:p w14:paraId="0209B0E9" w14:textId="77777777" w:rsidR="00A64B3A" w:rsidRPr="003E0854" w:rsidRDefault="00A64B3A" w:rsidP="00A64B3A">
      <w:pPr>
        <w:spacing w:line="276" w:lineRule="auto"/>
        <w:jc w:val="both"/>
        <w:rPr>
          <w:rFonts w:ascii="Arial" w:hAnsi="Arial" w:cs="Arial"/>
          <w:sz w:val="22"/>
          <w:szCs w:val="22"/>
        </w:rPr>
      </w:pPr>
    </w:p>
    <w:p w14:paraId="48D49A42" w14:textId="77777777" w:rsidR="00A64B3A" w:rsidRPr="003E0854" w:rsidRDefault="00A64B3A" w:rsidP="00A64B3A">
      <w:pPr>
        <w:spacing w:line="276" w:lineRule="auto"/>
        <w:jc w:val="both"/>
        <w:rPr>
          <w:rFonts w:ascii="Arial" w:hAnsi="Arial" w:cs="Arial"/>
          <w:sz w:val="22"/>
          <w:szCs w:val="22"/>
        </w:rPr>
      </w:pPr>
      <w:r w:rsidRPr="003E0854">
        <w:rPr>
          <w:rFonts w:ascii="Arial" w:hAnsi="Arial" w:cs="Arial"/>
          <w:sz w:val="22"/>
          <w:szCs w:val="22"/>
        </w:rPr>
        <w:t xml:space="preserve"> ………………………………………………..              ...............……………………………</w:t>
      </w:r>
    </w:p>
    <w:p w14:paraId="1F2EB7FD" w14:textId="77777777" w:rsidR="00A64B3A" w:rsidRPr="00065751" w:rsidRDefault="00A64B3A" w:rsidP="00A64B3A">
      <w:pPr>
        <w:spacing w:line="276" w:lineRule="auto"/>
        <w:jc w:val="both"/>
        <w:rPr>
          <w:rFonts w:ascii="Arial" w:hAnsi="Arial" w:cs="Arial"/>
          <w:sz w:val="22"/>
          <w:szCs w:val="22"/>
        </w:rPr>
      </w:pPr>
      <w:r w:rsidRPr="003E0854">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Ing. Jozef </w:t>
      </w:r>
      <w:proofErr w:type="spellStart"/>
      <w:r>
        <w:rPr>
          <w:rFonts w:ascii="Arial" w:hAnsi="Arial" w:cs="Arial"/>
          <w:sz w:val="22"/>
          <w:szCs w:val="22"/>
        </w:rPr>
        <w:t>Straňák</w:t>
      </w:r>
      <w:proofErr w:type="spellEnd"/>
    </w:p>
    <w:p w14:paraId="5E551F81" w14:textId="77777777" w:rsidR="00A64B3A" w:rsidRPr="00065751" w:rsidRDefault="00A64B3A" w:rsidP="00A64B3A">
      <w:pPr>
        <w:spacing w:line="276" w:lineRule="auto"/>
        <w:rPr>
          <w:rFonts w:ascii="Arial" w:hAnsi="Arial" w:cs="Arial"/>
          <w:sz w:val="22"/>
          <w:szCs w:val="22"/>
        </w:rPr>
      </w:pPr>
      <w:r w:rsidRPr="003E0854">
        <w:rPr>
          <w:rFonts w:ascii="Arial" w:hAnsi="Arial" w:cs="Arial"/>
          <w:sz w:val="22"/>
          <w:szCs w:val="22"/>
        </w:rPr>
        <w:t xml:space="preserve">                    </w:t>
      </w:r>
      <w:r w:rsidRPr="003E0854">
        <w:rPr>
          <w:rFonts w:ascii="Arial" w:hAnsi="Arial" w:cs="Arial"/>
          <w:sz w:val="22"/>
          <w:szCs w:val="22"/>
        </w:rPr>
        <w:tab/>
      </w:r>
      <w:r w:rsidRPr="003E0854">
        <w:rPr>
          <w:rFonts w:ascii="Arial" w:hAnsi="Arial" w:cs="Arial"/>
          <w:sz w:val="22"/>
          <w:szCs w:val="22"/>
        </w:rPr>
        <w:tab/>
      </w:r>
      <w:r w:rsidRPr="003E0854">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Predseda predstavenstva</w:t>
      </w:r>
    </w:p>
    <w:p w14:paraId="02A6735B" w14:textId="77777777" w:rsidR="00A64B3A" w:rsidRPr="00065751" w:rsidRDefault="00A64B3A" w:rsidP="00A64B3A">
      <w:pPr>
        <w:spacing w:line="276" w:lineRule="auto"/>
        <w:rPr>
          <w:rFonts w:ascii="Arial" w:hAnsi="Arial" w:cs="Arial"/>
          <w:b/>
          <w:sz w:val="22"/>
          <w:szCs w:val="22"/>
        </w:rPr>
      </w:pPr>
      <w:r w:rsidRPr="003E0854">
        <w:rPr>
          <w:rFonts w:ascii="Arial" w:hAnsi="Arial" w:cs="Arial"/>
          <w:sz w:val="22"/>
          <w:szCs w:val="22"/>
        </w:rPr>
        <w:tab/>
      </w:r>
      <w:r w:rsidRPr="003E0854">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STON, a.s.</w:t>
      </w:r>
    </w:p>
    <w:p w14:paraId="46A41538" w14:textId="77777777" w:rsidR="00A64B3A" w:rsidRDefault="00A64B3A" w:rsidP="00A64B3A">
      <w:pPr>
        <w:rPr>
          <w:rFonts w:ascii="Arial" w:hAnsi="Arial" w:cs="Arial"/>
          <w:sz w:val="20"/>
          <w:szCs w:val="20"/>
        </w:rPr>
      </w:pPr>
    </w:p>
    <w:p w14:paraId="1FCED0CD" w14:textId="77777777" w:rsidR="00A64B3A" w:rsidRDefault="00A64B3A" w:rsidP="00A64B3A"/>
    <w:p w14:paraId="5067294B" w14:textId="77777777" w:rsidR="008F240B" w:rsidRPr="00C66491" w:rsidRDefault="008F240B" w:rsidP="008F240B">
      <w:pPr>
        <w:pStyle w:val="bllcislovany"/>
        <w:keepNext/>
        <w:numPr>
          <w:ilvl w:val="0"/>
          <w:numId w:val="0"/>
        </w:numPr>
        <w:rPr>
          <w:noProof w:val="0"/>
          <w:lang w:val="sk-SK"/>
        </w:rPr>
      </w:pPr>
    </w:p>
    <w:p w14:paraId="20A7F0FF" w14:textId="77777777" w:rsidR="008F240B" w:rsidRPr="00C66491" w:rsidRDefault="008F240B" w:rsidP="008F240B"/>
    <w:p w14:paraId="4D8100EC" w14:textId="3E10B1EF" w:rsidR="00FF1B6B" w:rsidRDefault="00FF1B6B" w:rsidP="008F240B">
      <w:pPr>
        <w:jc w:val="center"/>
        <w:rPr>
          <w:rFonts w:ascii="Arial" w:hAnsi="Arial" w:cs="Arial"/>
          <w:sz w:val="20"/>
          <w:szCs w:val="20"/>
        </w:rPr>
      </w:pPr>
    </w:p>
    <w:sectPr w:rsidR="00FF1B6B" w:rsidSect="004C5566">
      <w:pgSz w:w="11906" w:h="16838" w:code="9"/>
      <w:pgMar w:top="1134" w:right="1134" w:bottom="1134" w:left="1134" w:header="709" w:footer="510" w:gutter="0"/>
      <w:pgNumType w:start="1" w:chapStyle="1" w:chapSep="period"/>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E63BB" w14:textId="77777777" w:rsidR="000C176C" w:rsidRDefault="000C176C" w:rsidP="001118A2">
      <w:r>
        <w:separator/>
      </w:r>
    </w:p>
  </w:endnote>
  <w:endnote w:type="continuationSeparator" w:id="0">
    <w:p w14:paraId="49E94D31" w14:textId="77777777" w:rsidR="000C176C" w:rsidRDefault="000C176C" w:rsidP="0011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G Times (W1)">
    <w:altName w:val="Times New Roman"/>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ヒラギノ角ゴ Pro W3">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C1B92" w14:textId="33C52002" w:rsidR="00320D32" w:rsidRPr="007A6DFD" w:rsidRDefault="00320D32" w:rsidP="00382F01">
    <w:pPr>
      <w:pStyle w:val="Pta"/>
      <w:jc w:val="right"/>
      <w:rPr>
        <w:rFonts w:ascii="Arial" w:hAnsi="Arial" w:cs="Arial"/>
        <w:color w:val="80808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C1069" w14:textId="77777777" w:rsidR="00320D32" w:rsidRDefault="00320D32" w:rsidP="00382F01">
    <w:pPr>
      <w:pStyle w:val="Pta"/>
      <w:jc w:val="right"/>
      <w:rPr>
        <w:rFonts w:ascii="Arial" w:hAnsi="Arial" w:cs="Arial"/>
        <w:color w:val="80808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98038" w14:textId="77777777" w:rsidR="00320D32" w:rsidRDefault="00320D32" w:rsidP="00382F01">
    <w:pPr>
      <w:pStyle w:val="Pta"/>
      <w:jc w:val="right"/>
      <w:rPr>
        <w:rFonts w:ascii="Arial" w:hAnsi="Arial" w:cs="Arial"/>
        <w:color w:val="808080"/>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65FCD" w14:textId="77777777" w:rsidR="000C176C" w:rsidRDefault="000C176C" w:rsidP="001118A2">
      <w:r>
        <w:separator/>
      </w:r>
    </w:p>
  </w:footnote>
  <w:footnote w:type="continuationSeparator" w:id="0">
    <w:p w14:paraId="2CF9F14A" w14:textId="77777777" w:rsidR="000C176C" w:rsidRDefault="000C176C" w:rsidP="00111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E00A4" w14:textId="77777777" w:rsidR="00320D32" w:rsidRDefault="00320D3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07655F6"/>
    <w:lvl w:ilvl="0">
      <w:start w:val="1"/>
      <w:numFmt w:val="decimal"/>
      <w:pStyle w:val="slovanzoznam"/>
      <w:lvlText w:val="%1."/>
      <w:lvlJc w:val="left"/>
      <w:pPr>
        <w:tabs>
          <w:tab w:val="num" w:pos="360"/>
        </w:tabs>
        <w:ind w:left="360" w:hanging="360"/>
      </w:pPr>
    </w:lvl>
  </w:abstractNum>
  <w:abstractNum w:abstractNumId="1">
    <w:nsid w:val="00000001"/>
    <w:multiLevelType w:val="multilevel"/>
    <w:tmpl w:val="00000001"/>
    <w:name w:val="WW8Num1"/>
    <w:lvl w:ilvl="0">
      <w:start w:val="2"/>
      <w:numFmt w:val="decimal"/>
      <w:lvlText w:val="%1"/>
      <w:lvlJc w:val="left"/>
      <w:pPr>
        <w:tabs>
          <w:tab w:val="num" w:pos="839"/>
        </w:tabs>
        <w:ind w:left="839" w:hanging="555"/>
      </w:pPr>
    </w:lvl>
    <w:lvl w:ilvl="1">
      <w:start w:val="2"/>
      <w:numFmt w:val="decimal"/>
      <w:lvlText w:val="%1.%2"/>
      <w:lvlJc w:val="left"/>
      <w:pPr>
        <w:tabs>
          <w:tab w:val="num" w:pos="839"/>
        </w:tabs>
        <w:ind w:left="839" w:hanging="555"/>
      </w:pPr>
    </w:lvl>
    <w:lvl w:ilvl="2">
      <w:start w:val="1"/>
      <w:numFmt w:val="upperLetter"/>
      <w:lvlText w:val="%1.%2.%3"/>
      <w:lvlJc w:val="left"/>
      <w:pPr>
        <w:tabs>
          <w:tab w:val="num" w:pos="1004"/>
        </w:tabs>
        <w:ind w:left="1004" w:hanging="720"/>
      </w:pPr>
    </w:lvl>
    <w:lvl w:ilvl="3">
      <w:start w:val="1"/>
      <w:numFmt w:val="upperLetter"/>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2">
    <w:nsid w:val="00000003"/>
    <w:multiLevelType w:val="multilevel"/>
    <w:tmpl w:val="C2DC234E"/>
    <w:name w:val="WW8Num3"/>
    <w:lvl w:ilvl="0">
      <w:start w:val="2"/>
      <w:numFmt w:val="decimal"/>
      <w:lvlText w:val="%1"/>
      <w:lvlJc w:val="left"/>
      <w:pPr>
        <w:tabs>
          <w:tab w:val="num" w:pos="567"/>
        </w:tabs>
        <w:ind w:left="567" w:hanging="567"/>
      </w:pPr>
      <w:rPr>
        <w:rFonts w:ascii="Arial" w:hAnsi="Arial"/>
        <w:b/>
        <w:i w:val="0"/>
        <w:color w:val="auto"/>
        <w:sz w:val="22"/>
      </w:rPr>
    </w:lvl>
    <w:lvl w:ilvl="1">
      <w:start w:val="1"/>
      <w:numFmt w:val="decimal"/>
      <w:lvlText w:val="%1.%2"/>
      <w:lvlJc w:val="left"/>
      <w:pPr>
        <w:tabs>
          <w:tab w:val="num" w:pos="709"/>
        </w:tabs>
        <w:ind w:left="709" w:hanging="567"/>
      </w:pPr>
      <w:rPr>
        <w:rFonts w:ascii="Times New Roman" w:hAnsi="Times New Roman" w:cs="Times New Roman" w:hint="default"/>
        <w:b w:val="0"/>
        <w:i w:val="0"/>
        <w:sz w:val="22"/>
        <w:szCs w:val="22"/>
      </w:rPr>
    </w:lvl>
    <w:lvl w:ilvl="2">
      <w:start w:val="1"/>
      <w:numFmt w:val="decimal"/>
      <w:lvlText w:val="%1.%2.%3."/>
      <w:lvlJc w:val="left"/>
      <w:pPr>
        <w:tabs>
          <w:tab w:val="num" w:pos="1418"/>
        </w:tabs>
        <w:ind w:left="1418" w:hanging="56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00000004"/>
    <w:multiLevelType w:val="multilevel"/>
    <w:tmpl w:val="00000004"/>
    <w:name w:val="WW8Num4"/>
    <w:lvl w:ilvl="0">
      <w:start w:val="3"/>
      <w:numFmt w:val="decimal"/>
      <w:lvlText w:val="%1"/>
      <w:lvlJc w:val="left"/>
      <w:pPr>
        <w:tabs>
          <w:tab w:val="num" w:pos="567"/>
        </w:tabs>
        <w:ind w:left="567" w:hanging="567"/>
      </w:pPr>
      <w:rPr>
        <w:rFonts w:ascii="Wingdings" w:hAnsi="Wingdings"/>
      </w:rPr>
    </w:lvl>
    <w:lvl w:ilvl="1">
      <w:start w:val="3"/>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0000006"/>
    <w:multiLevelType w:val="multilevel"/>
    <w:tmpl w:val="00000006"/>
    <w:name w:val="WW8Num6"/>
    <w:lvl w:ilvl="0">
      <w:start w:val="1"/>
      <w:numFmt w:val="lowerLetter"/>
      <w:lvlText w:val="%1)"/>
      <w:lvlJc w:val="left"/>
      <w:pPr>
        <w:tabs>
          <w:tab w:val="num" w:pos="1227"/>
        </w:tabs>
        <w:ind w:left="1227" w:hanging="720"/>
      </w:pPr>
    </w:lvl>
    <w:lvl w:ilvl="1">
      <w:start w:val="1"/>
      <w:numFmt w:val="lowerLetter"/>
      <w:lvlText w:val="%2."/>
      <w:lvlJc w:val="left"/>
      <w:pPr>
        <w:tabs>
          <w:tab w:val="num" w:pos="1587"/>
        </w:tabs>
        <w:ind w:left="1587" w:hanging="360"/>
      </w:pPr>
    </w:lvl>
    <w:lvl w:ilvl="2">
      <w:start w:val="1"/>
      <w:numFmt w:val="lowerRoman"/>
      <w:lvlText w:val="%3."/>
      <w:lvlJc w:val="right"/>
      <w:pPr>
        <w:tabs>
          <w:tab w:val="num" w:pos="2307"/>
        </w:tabs>
        <w:ind w:left="2307" w:hanging="180"/>
      </w:pPr>
    </w:lvl>
    <w:lvl w:ilvl="3">
      <w:start w:val="1"/>
      <w:numFmt w:val="decimal"/>
      <w:lvlText w:val="%4."/>
      <w:lvlJc w:val="left"/>
      <w:pPr>
        <w:tabs>
          <w:tab w:val="num" w:pos="3027"/>
        </w:tabs>
        <w:ind w:left="3027" w:hanging="360"/>
      </w:pPr>
    </w:lvl>
    <w:lvl w:ilvl="4">
      <w:start w:val="1"/>
      <w:numFmt w:val="lowerLetter"/>
      <w:lvlText w:val="%5."/>
      <w:lvlJc w:val="left"/>
      <w:pPr>
        <w:tabs>
          <w:tab w:val="num" w:pos="3747"/>
        </w:tabs>
        <w:ind w:left="3747" w:hanging="360"/>
      </w:pPr>
    </w:lvl>
    <w:lvl w:ilvl="5">
      <w:start w:val="1"/>
      <w:numFmt w:val="lowerRoman"/>
      <w:lvlText w:val="%6."/>
      <w:lvlJc w:val="right"/>
      <w:pPr>
        <w:tabs>
          <w:tab w:val="num" w:pos="4467"/>
        </w:tabs>
        <w:ind w:left="4467" w:hanging="180"/>
      </w:pPr>
    </w:lvl>
    <w:lvl w:ilvl="6">
      <w:start w:val="1"/>
      <w:numFmt w:val="decimal"/>
      <w:lvlText w:val="%7."/>
      <w:lvlJc w:val="left"/>
      <w:pPr>
        <w:tabs>
          <w:tab w:val="num" w:pos="5187"/>
        </w:tabs>
        <w:ind w:left="5187" w:hanging="360"/>
      </w:pPr>
    </w:lvl>
    <w:lvl w:ilvl="7">
      <w:start w:val="1"/>
      <w:numFmt w:val="lowerLetter"/>
      <w:lvlText w:val="%8."/>
      <w:lvlJc w:val="left"/>
      <w:pPr>
        <w:tabs>
          <w:tab w:val="num" w:pos="5907"/>
        </w:tabs>
        <w:ind w:left="5907" w:hanging="360"/>
      </w:pPr>
    </w:lvl>
    <w:lvl w:ilvl="8">
      <w:start w:val="1"/>
      <w:numFmt w:val="lowerRoman"/>
      <w:lvlText w:val="%9."/>
      <w:lvlJc w:val="right"/>
      <w:pPr>
        <w:tabs>
          <w:tab w:val="num" w:pos="6627"/>
        </w:tabs>
        <w:ind w:left="6627" w:hanging="180"/>
      </w:pPr>
    </w:lvl>
  </w:abstractNum>
  <w:abstractNum w:abstractNumId="5">
    <w:nsid w:val="00000008"/>
    <w:multiLevelType w:val="multilevel"/>
    <w:tmpl w:val="F6CEEF2A"/>
    <w:name w:val="WW8Num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9"/>
    <w:multiLevelType w:val="singleLevel"/>
    <w:tmpl w:val="00000009"/>
    <w:name w:val="WW8Num14"/>
    <w:lvl w:ilvl="0">
      <w:start w:val="3"/>
      <w:numFmt w:val="bullet"/>
      <w:lvlText w:val="-"/>
      <w:lvlJc w:val="left"/>
      <w:pPr>
        <w:tabs>
          <w:tab w:val="num" w:pos="-369"/>
        </w:tabs>
        <w:ind w:left="3195" w:hanging="360"/>
      </w:pPr>
      <w:rPr>
        <w:rFonts w:ascii="Times New Roman" w:hAnsi="Times New Roman" w:cs="Times New Roman" w:hint="default"/>
        <w:b/>
        <w:sz w:val="22"/>
        <w:szCs w:val="22"/>
      </w:rPr>
    </w:lvl>
  </w:abstractNum>
  <w:abstractNum w:abstractNumId="7">
    <w:nsid w:val="0000000A"/>
    <w:multiLevelType w:val="multilevel"/>
    <w:tmpl w:val="0000000A"/>
    <w:name w:val="WW8Num10"/>
    <w:lvl w:ilvl="0">
      <w:start w:val="6"/>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C"/>
    <w:multiLevelType w:val="multilevel"/>
    <w:tmpl w:val="0000000C"/>
    <w:name w:val="WW8Num12"/>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2A226CC"/>
    <w:multiLevelType w:val="hybridMultilevel"/>
    <w:tmpl w:val="AC20FAB8"/>
    <w:lvl w:ilvl="0" w:tplc="54188D5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nsid w:val="05460281"/>
    <w:multiLevelType w:val="singleLevel"/>
    <w:tmpl w:val="E4FC465E"/>
    <w:lvl w:ilvl="0">
      <w:start w:val="1"/>
      <w:numFmt w:val="lowerRoman"/>
      <w:lvlText w:val="(%1) "/>
      <w:legacy w:legacy="1" w:legacySpace="0" w:legacyIndent="283"/>
      <w:lvlJc w:val="left"/>
      <w:pPr>
        <w:ind w:left="2268" w:hanging="283"/>
      </w:pPr>
      <w:rPr>
        <w:rFonts w:ascii="Arial Narrow" w:hAnsi="Arial Narrow" w:cs="Times New Roman" w:hint="default"/>
        <w:b w:val="0"/>
        <w:bCs w:val="0"/>
        <w:i w:val="0"/>
        <w:iCs w:val="0"/>
        <w:sz w:val="24"/>
        <w:szCs w:val="24"/>
        <w:u w:val="none"/>
      </w:rPr>
    </w:lvl>
  </w:abstractNum>
  <w:abstractNum w:abstractNumId="11">
    <w:nsid w:val="103629D7"/>
    <w:multiLevelType w:val="hybridMultilevel"/>
    <w:tmpl w:val="A5506866"/>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2">
    <w:nsid w:val="12267A72"/>
    <w:multiLevelType w:val="multilevel"/>
    <w:tmpl w:val="4DBCB3D2"/>
    <w:lvl w:ilvl="0">
      <w:start w:val="3"/>
      <w:numFmt w:val="decimal"/>
      <w:lvlText w:val="%1."/>
      <w:lvlJc w:val="left"/>
      <w:pPr>
        <w:tabs>
          <w:tab w:val="num" w:pos="708"/>
        </w:tabs>
        <w:ind w:left="708" w:hanging="708"/>
      </w:pPr>
      <w:rPr>
        <w:b w:val="0"/>
        <w:bCs w:val="0"/>
        <w:i w:val="0"/>
        <w:iCs w:val="0"/>
      </w:rPr>
    </w:lvl>
    <w:lvl w:ilvl="1">
      <w:start w:val="1"/>
      <w:numFmt w:val="decimal"/>
      <w:lvlText w:val="%1.%2."/>
      <w:lvlJc w:val="left"/>
      <w:pPr>
        <w:tabs>
          <w:tab w:val="num" w:pos="1416"/>
        </w:tabs>
        <w:ind w:left="1416" w:hanging="708"/>
      </w:pPr>
      <w:rPr>
        <w:b w:val="0"/>
        <w:bCs w:val="0"/>
        <w:i w:val="0"/>
        <w:iCs w:val="0"/>
      </w:rPr>
    </w:lvl>
    <w:lvl w:ilvl="2">
      <w:start w:val="1"/>
      <w:numFmt w:val="decimal"/>
      <w:lvlText w:val="%1.%2.%3."/>
      <w:lvlJc w:val="left"/>
      <w:pPr>
        <w:tabs>
          <w:tab w:val="num" w:pos="0"/>
        </w:tabs>
        <w:ind w:left="2124" w:hanging="708"/>
      </w:pPr>
      <w:rPr>
        <w:b w:val="0"/>
        <w:bCs w:val="0"/>
        <w:i w:val="0"/>
        <w:iCs w:val="0"/>
      </w:rPr>
    </w:lvl>
    <w:lvl w:ilvl="3">
      <w:start w:val="1"/>
      <w:numFmt w:val="decimal"/>
      <w:lvlText w:val="%1.%2.%3.%4."/>
      <w:lvlJc w:val="left"/>
      <w:pPr>
        <w:tabs>
          <w:tab w:val="num" w:pos="0"/>
        </w:tabs>
        <w:ind w:left="2832" w:hanging="708"/>
      </w:pPr>
    </w:lvl>
    <w:lvl w:ilvl="4">
      <w:start w:val="1"/>
      <w:numFmt w:val="decimal"/>
      <w:lvlText w:val="%1.%2.%3.%4.%5."/>
      <w:lvlJc w:val="left"/>
      <w:pPr>
        <w:tabs>
          <w:tab w:val="num" w:pos="0"/>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13">
    <w:nsid w:val="13277D30"/>
    <w:multiLevelType w:val="multilevel"/>
    <w:tmpl w:val="170ECBD0"/>
    <w:lvl w:ilvl="0">
      <w:start w:val="10"/>
      <w:numFmt w:val="decimal"/>
      <w:lvlText w:val="%1"/>
      <w:lvlJc w:val="left"/>
      <w:pPr>
        <w:tabs>
          <w:tab w:val="num" w:pos="900"/>
        </w:tabs>
        <w:ind w:left="900" w:hanging="900"/>
      </w:pPr>
      <w:rPr>
        <w:rFonts w:ascii="Arial" w:hAnsi="Arial" w:cs="Arial" w:hint="default"/>
        <w:b w:val="0"/>
        <w:bCs w:val="0"/>
        <w:i w:val="0"/>
        <w:iCs w:val="0"/>
      </w:rPr>
    </w:lvl>
    <w:lvl w:ilvl="1">
      <w:start w:val="1"/>
      <w:numFmt w:val="decimal"/>
      <w:lvlText w:val="%1.%2"/>
      <w:lvlJc w:val="left"/>
      <w:pPr>
        <w:tabs>
          <w:tab w:val="num" w:pos="900"/>
        </w:tabs>
        <w:ind w:left="900" w:hanging="900"/>
      </w:pPr>
      <w:rPr>
        <w:rFonts w:ascii="Arial Narrow" w:hAnsi="Arial Narrow" w:cs="Arial Narrow" w:hint="default"/>
        <w:b w:val="0"/>
        <w:bCs w:val="0"/>
        <w:i w:val="0"/>
        <w:iCs w:val="0"/>
        <w:sz w:val="22"/>
        <w:szCs w:val="22"/>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58E1591"/>
    <w:multiLevelType w:val="multilevel"/>
    <w:tmpl w:val="CE6459CA"/>
    <w:lvl w:ilvl="0">
      <w:start w:val="6"/>
      <w:numFmt w:val="decimal"/>
      <w:lvlText w:val="%1"/>
      <w:lvlJc w:val="left"/>
      <w:pPr>
        <w:tabs>
          <w:tab w:val="num" w:pos="930"/>
        </w:tabs>
        <w:ind w:left="930" w:hanging="930"/>
      </w:pPr>
      <w:rPr>
        <w:rFonts w:hint="default"/>
      </w:rPr>
    </w:lvl>
    <w:lvl w:ilvl="1">
      <w:start w:val="1"/>
      <w:numFmt w:val="decimal"/>
      <w:isLgl/>
      <w:lvlText w:val="%1.%2"/>
      <w:lvlJc w:val="left"/>
      <w:pPr>
        <w:tabs>
          <w:tab w:val="num" w:pos="1143"/>
        </w:tabs>
        <w:ind w:left="1143" w:hanging="690"/>
      </w:pPr>
      <w:rPr>
        <w:rFonts w:hint="default"/>
      </w:rPr>
    </w:lvl>
    <w:lvl w:ilvl="2">
      <w:start w:val="1"/>
      <w:numFmt w:val="decimal"/>
      <w:isLgl/>
      <w:lvlText w:val="%1.%2.%3"/>
      <w:lvlJc w:val="left"/>
      <w:pPr>
        <w:tabs>
          <w:tab w:val="num" w:pos="1626"/>
        </w:tabs>
        <w:ind w:left="1626" w:hanging="720"/>
      </w:pPr>
      <w:rPr>
        <w:rFonts w:hint="default"/>
        <w:color w:val="auto"/>
      </w:rPr>
    </w:lvl>
    <w:lvl w:ilvl="3">
      <w:start w:val="1"/>
      <w:numFmt w:val="decimal"/>
      <w:isLgl/>
      <w:lvlText w:val="%1.%2.%3.%4"/>
      <w:lvlJc w:val="left"/>
      <w:pPr>
        <w:tabs>
          <w:tab w:val="num" w:pos="2079"/>
        </w:tabs>
        <w:ind w:left="2079" w:hanging="720"/>
      </w:pPr>
      <w:rPr>
        <w:rFonts w:hint="default"/>
      </w:rPr>
    </w:lvl>
    <w:lvl w:ilvl="4">
      <w:start w:val="1"/>
      <w:numFmt w:val="decimal"/>
      <w:isLgl/>
      <w:lvlText w:val="%1.%2.%3.%4.%5"/>
      <w:lvlJc w:val="left"/>
      <w:pPr>
        <w:tabs>
          <w:tab w:val="num" w:pos="2532"/>
        </w:tabs>
        <w:ind w:left="2532" w:hanging="720"/>
      </w:pPr>
      <w:rPr>
        <w:rFonts w:hint="default"/>
      </w:rPr>
    </w:lvl>
    <w:lvl w:ilvl="5">
      <w:start w:val="1"/>
      <w:numFmt w:val="decimal"/>
      <w:isLgl/>
      <w:lvlText w:val="%1.%2.%3.%4.%5.%6"/>
      <w:lvlJc w:val="left"/>
      <w:pPr>
        <w:tabs>
          <w:tab w:val="num" w:pos="3345"/>
        </w:tabs>
        <w:ind w:left="3345" w:hanging="1080"/>
      </w:pPr>
      <w:rPr>
        <w:rFonts w:hint="default"/>
      </w:rPr>
    </w:lvl>
    <w:lvl w:ilvl="6">
      <w:start w:val="1"/>
      <w:numFmt w:val="decimal"/>
      <w:isLgl/>
      <w:lvlText w:val="%1.%2.%3.%4.%5.%6.%7"/>
      <w:lvlJc w:val="left"/>
      <w:pPr>
        <w:tabs>
          <w:tab w:val="num" w:pos="3798"/>
        </w:tabs>
        <w:ind w:left="3798" w:hanging="1080"/>
      </w:pPr>
      <w:rPr>
        <w:rFonts w:hint="default"/>
      </w:rPr>
    </w:lvl>
    <w:lvl w:ilvl="7">
      <w:start w:val="1"/>
      <w:numFmt w:val="decimal"/>
      <w:isLgl/>
      <w:lvlText w:val="%1.%2.%3.%4.%5.%6.%7.%8"/>
      <w:lvlJc w:val="left"/>
      <w:pPr>
        <w:tabs>
          <w:tab w:val="num" w:pos="4611"/>
        </w:tabs>
        <w:ind w:left="4611" w:hanging="1440"/>
      </w:pPr>
      <w:rPr>
        <w:rFonts w:hint="default"/>
      </w:rPr>
    </w:lvl>
    <w:lvl w:ilvl="8">
      <w:start w:val="1"/>
      <w:numFmt w:val="decimal"/>
      <w:isLgl/>
      <w:lvlText w:val="%1.%2.%3.%4.%5.%6.%7.%8.%9"/>
      <w:lvlJc w:val="left"/>
      <w:pPr>
        <w:tabs>
          <w:tab w:val="num" w:pos="5064"/>
        </w:tabs>
        <w:ind w:left="5064" w:hanging="1440"/>
      </w:pPr>
      <w:rPr>
        <w:rFonts w:hint="default"/>
      </w:rPr>
    </w:lvl>
  </w:abstractNum>
  <w:abstractNum w:abstractNumId="15">
    <w:nsid w:val="16033044"/>
    <w:multiLevelType w:val="multilevel"/>
    <w:tmpl w:val="4D309FCA"/>
    <w:lvl w:ilvl="0">
      <w:start w:val="7"/>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AEC0542"/>
    <w:multiLevelType w:val="multilevel"/>
    <w:tmpl w:val="F6A0040C"/>
    <w:lvl w:ilvl="0">
      <w:start w:val="12"/>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B752067"/>
    <w:multiLevelType w:val="multilevel"/>
    <w:tmpl w:val="9CF6084A"/>
    <w:lvl w:ilvl="0">
      <w:start w:val="1"/>
      <w:numFmt w:val="decimal"/>
      <w:pStyle w:val="ClanekC"/>
      <w:lvlText w:val="ČLÁNOK %1"/>
      <w:lvlJc w:val="left"/>
      <w:pPr>
        <w:tabs>
          <w:tab w:val="num" w:pos="1440"/>
        </w:tabs>
        <w:ind w:left="1260" w:hanging="900"/>
      </w:pPr>
      <w:rPr>
        <w:rFonts w:ascii="Arial Narrow" w:hAnsi="Arial Narrow" w:cs="Arial Narrow" w:hint="default"/>
        <w:b/>
        <w:bCs/>
        <w:i w:val="0"/>
        <w:iCs w:val="0"/>
        <w:sz w:val="24"/>
        <w:szCs w:val="24"/>
      </w:rPr>
    </w:lvl>
    <w:lvl w:ilvl="1">
      <w:start w:val="1"/>
      <w:numFmt w:val="decimal"/>
      <w:lvlText w:val="%1.%2"/>
      <w:lvlJc w:val="left"/>
      <w:pPr>
        <w:tabs>
          <w:tab w:val="num" w:pos="1260"/>
        </w:tabs>
        <w:ind w:left="1260" w:hanging="900"/>
      </w:pPr>
      <w:rPr>
        <w:rFonts w:hint="default"/>
        <w:color w:val="auto"/>
      </w:rPr>
    </w:lvl>
    <w:lvl w:ilvl="2">
      <w:start w:val="1"/>
      <w:numFmt w:val="decimal"/>
      <w:lvlText w:val="%1.%2.%3"/>
      <w:lvlJc w:val="left"/>
      <w:pPr>
        <w:tabs>
          <w:tab w:val="num" w:pos="1260"/>
        </w:tabs>
        <w:ind w:left="1260" w:hanging="900"/>
      </w:pPr>
      <w:rPr>
        <w:rFonts w:hint="default"/>
        <w:sz w:val="22"/>
      </w:rPr>
    </w:lvl>
    <w:lvl w:ilvl="3">
      <w:start w:val="1"/>
      <w:numFmt w:val="decimal"/>
      <w:lvlText w:val="%1.%2.%3.%4"/>
      <w:lvlJc w:val="left"/>
      <w:pPr>
        <w:tabs>
          <w:tab w:val="num" w:pos="1260"/>
        </w:tabs>
        <w:ind w:left="1260" w:hanging="90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8">
    <w:nsid w:val="1D771BDB"/>
    <w:multiLevelType w:val="hybridMultilevel"/>
    <w:tmpl w:val="F71EE5E2"/>
    <w:lvl w:ilvl="0" w:tplc="041B0017">
      <w:start w:val="1"/>
      <w:numFmt w:val="lowerLetter"/>
      <w:lvlText w:val="%1)"/>
      <w:lvlJc w:val="left"/>
      <w:pPr>
        <w:tabs>
          <w:tab w:val="num" w:pos="720"/>
        </w:tabs>
        <w:ind w:left="720" w:hanging="360"/>
      </w:pPr>
    </w:lvl>
    <w:lvl w:ilvl="1" w:tplc="041B000F">
      <w:start w:val="1"/>
      <w:numFmt w:val="decimal"/>
      <w:lvlText w:val="%2."/>
      <w:lvlJc w:val="left"/>
      <w:pPr>
        <w:tabs>
          <w:tab w:val="num" w:pos="360"/>
        </w:tabs>
        <w:ind w:left="36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nsid w:val="22AE1488"/>
    <w:multiLevelType w:val="multilevel"/>
    <w:tmpl w:val="D9B81214"/>
    <w:lvl w:ilvl="0">
      <w:start w:val="6"/>
      <w:numFmt w:val="decimal"/>
      <w:lvlText w:val="%1"/>
      <w:lvlJc w:val="left"/>
      <w:pPr>
        <w:ind w:left="405" w:hanging="405"/>
      </w:pPr>
      <w:rPr>
        <w:rFonts w:hint="default"/>
      </w:rPr>
    </w:lvl>
    <w:lvl w:ilvl="1">
      <w:start w:val="3"/>
      <w:numFmt w:val="decimal"/>
      <w:lvlText w:val="%1.%2"/>
      <w:lvlJc w:val="left"/>
      <w:pPr>
        <w:ind w:left="858" w:hanging="405"/>
      </w:pPr>
      <w:rPr>
        <w:rFonts w:hint="default"/>
      </w:rPr>
    </w:lvl>
    <w:lvl w:ilvl="2">
      <w:start w:val="1"/>
      <w:numFmt w:val="decimal"/>
      <w:lvlText w:val="%1.%2.%3"/>
      <w:lvlJc w:val="left"/>
      <w:pPr>
        <w:ind w:left="1626" w:hanging="720"/>
      </w:pPr>
      <w:rPr>
        <w:rFonts w:hint="default"/>
      </w:rPr>
    </w:lvl>
    <w:lvl w:ilvl="3">
      <w:start w:val="1"/>
      <w:numFmt w:val="decimal"/>
      <w:lvlText w:val="%1.%2.%3.%4"/>
      <w:lvlJc w:val="left"/>
      <w:pPr>
        <w:ind w:left="2079" w:hanging="720"/>
      </w:pPr>
      <w:rPr>
        <w:rFonts w:hint="default"/>
      </w:rPr>
    </w:lvl>
    <w:lvl w:ilvl="4">
      <w:start w:val="1"/>
      <w:numFmt w:val="decimal"/>
      <w:lvlText w:val="%1.%2.%3.%4.%5"/>
      <w:lvlJc w:val="left"/>
      <w:pPr>
        <w:ind w:left="2532" w:hanging="720"/>
      </w:pPr>
      <w:rPr>
        <w:rFonts w:hint="default"/>
      </w:rPr>
    </w:lvl>
    <w:lvl w:ilvl="5">
      <w:start w:val="1"/>
      <w:numFmt w:val="decimal"/>
      <w:lvlText w:val="%1.%2.%3.%4.%5.%6"/>
      <w:lvlJc w:val="left"/>
      <w:pPr>
        <w:ind w:left="3345" w:hanging="1080"/>
      </w:pPr>
      <w:rPr>
        <w:rFonts w:hint="default"/>
      </w:rPr>
    </w:lvl>
    <w:lvl w:ilvl="6">
      <w:start w:val="1"/>
      <w:numFmt w:val="decimal"/>
      <w:lvlText w:val="%1.%2.%3.%4.%5.%6.%7"/>
      <w:lvlJc w:val="left"/>
      <w:pPr>
        <w:ind w:left="3798" w:hanging="1080"/>
      </w:pPr>
      <w:rPr>
        <w:rFonts w:hint="default"/>
      </w:rPr>
    </w:lvl>
    <w:lvl w:ilvl="7">
      <w:start w:val="1"/>
      <w:numFmt w:val="decimal"/>
      <w:lvlText w:val="%1.%2.%3.%4.%5.%6.%7.%8"/>
      <w:lvlJc w:val="left"/>
      <w:pPr>
        <w:ind w:left="4611" w:hanging="1440"/>
      </w:pPr>
      <w:rPr>
        <w:rFonts w:hint="default"/>
      </w:rPr>
    </w:lvl>
    <w:lvl w:ilvl="8">
      <w:start w:val="1"/>
      <w:numFmt w:val="decimal"/>
      <w:lvlText w:val="%1.%2.%3.%4.%5.%6.%7.%8.%9"/>
      <w:lvlJc w:val="left"/>
      <w:pPr>
        <w:ind w:left="5064" w:hanging="1440"/>
      </w:pPr>
      <w:rPr>
        <w:rFonts w:hint="default"/>
      </w:rPr>
    </w:lvl>
  </w:abstractNum>
  <w:abstractNum w:abstractNumId="20">
    <w:nsid w:val="22CA479A"/>
    <w:multiLevelType w:val="hybridMultilevel"/>
    <w:tmpl w:val="A04E37E4"/>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1">
    <w:nsid w:val="318B5746"/>
    <w:multiLevelType w:val="multilevel"/>
    <w:tmpl w:val="E6B66418"/>
    <w:lvl w:ilvl="0">
      <w:start w:val="4"/>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2744"/>
        </w:tabs>
        <w:ind w:left="2744" w:hanging="900"/>
      </w:pPr>
      <w:rPr>
        <w:rFonts w:ascii="Arial Narrow" w:hAnsi="Arial Narrow" w:cs="Arial Narrow"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5A82636"/>
    <w:multiLevelType w:val="multilevel"/>
    <w:tmpl w:val="EB6040F8"/>
    <w:lvl w:ilvl="0">
      <w:start w:val="4"/>
      <w:numFmt w:val="decimal"/>
      <w:lvlText w:val="%1."/>
      <w:lvlJc w:val="left"/>
      <w:pPr>
        <w:ind w:left="450" w:hanging="450"/>
      </w:pPr>
      <w:rPr>
        <w:rFonts w:cs="Arial" w:hint="default"/>
        <w:color w:val="FF0000"/>
      </w:rPr>
    </w:lvl>
    <w:lvl w:ilvl="1">
      <w:start w:val="2"/>
      <w:numFmt w:val="decimal"/>
      <w:lvlText w:val="%1.%2."/>
      <w:lvlJc w:val="left"/>
      <w:pPr>
        <w:ind w:left="804" w:hanging="450"/>
      </w:pPr>
      <w:rPr>
        <w:rFonts w:cs="Arial" w:hint="default"/>
        <w:color w:val="FF0000"/>
      </w:rPr>
    </w:lvl>
    <w:lvl w:ilvl="2">
      <w:start w:val="2"/>
      <w:numFmt w:val="decimal"/>
      <w:lvlText w:val="%1.%2.%3."/>
      <w:lvlJc w:val="left"/>
      <w:pPr>
        <w:ind w:left="1428" w:hanging="720"/>
      </w:pPr>
      <w:rPr>
        <w:rFonts w:cs="Arial" w:hint="default"/>
        <w:color w:val="auto"/>
      </w:rPr>
    </w:lvl>
    <w:lvl w:ilvl="3">
      <w:start w:val="1"/>
      <w:numFmt w:val="decimal"/>
      <w:lvlText w:val="%1.%2.%3.%4."/>
      <w:lvlJc w:val="left"/>
      <w:pPr>
        <w:ind w:left="1782" w:hanging="720"/>
      </w:pPr>
      <w:rPr>
        <w:rFonts w:cs="Arial" w:hint="default"/>
        <w:color w:val="FF0000"/>
      </w:rPr>
    </w:lvl>
    <w:lvl w:ilvl="4">
      <w:start w:val="1"/>
      <w:numFmt w:val="decimal"/>
      <w:lvlText w:val="%1.%2.%3.%4.%5."/>
      <w:lvlJc w:val="left"/>
      <w:pPr>
        <w:ind w:left="2496" w:hanging="1080"/>
      </w:pPr>
      <w:rPr>
        <w:rFonts w:cs="Arial" w:hint="default"/>
        <w:color w:val="FF0000"/>
      </w:rPr>
    </w:lvl>
    <w:lvl w:ilvl="5">
      <w:start w:val="1"/>
      <w:numFmt w:val="decimal"/>
      <w:lvlText w:val="%1.%2.%3.%4.%5.%6."/>
      <w:lvlJc w:val="left"/>
      <w:pPr>
        <w:ind w:left="2850" w:hanging="1080"/>
      </w:pPr>
      <w:rPr>
        <w:rFonts w:cs="Arial" w:hint="default"/>
        <w:color w:val="FF0000"/>
      </w:rPr>
    </w:lvl>
    <w:lvl w:ilvl="6">
      <w:start w:val="1"/>
      <w:numFmt w:val="decimal"/>
      <w:lvlText w:val="%1.%2.%3.%4.%5.%6.%7."/>
      <w:lvlJc w:val="left"/>
      <w:pPr>
        <w:ind w:left="3204" w:hanging="1080"/>
      </w:pPr>
      <w:rPr>
        <w:rFonts w:cs="Arial" w:hint="default"/>
        <w:color w:val="FF0000"/>
      </w:rPr>
    </w:lvl>
    <w:lvl w:ilvl="7">
      <w:start w:val="1"/>
      <w:numFmt w:val="decimal"/>
      <w:lvlText w:val="%1.%2.%3.%4.%5.%6.%7.%8."/>
      <w:lvlJc w:val="left"/>
      <w:pPr>
        <w:ind w:left="3918" w:hanging="1440"/>
      </w:pPr>
      <w:rPr>
        <w:rFonts w:cs="Arial" w:hint="default"/>
        <w:color w:val="FF0000"/>
      </w:rPr>
    </w:lvl>
    <w:lvl w:ilvl="8">
      <w:start w:val="1"/>
      <w:numFmt w:val="decimal"/>
      <w:lvlText w:val="%1.%2.%3.%4.%5.%6.%7.%8.%9."/>
      <w:lvlJc w:val="left"/>
      <w:pPr>
        <w:ind w:left="4272" w:hanging="1440"/>
      </w:pPr>
      <w:rPr>
        <w:rFonts w:cs="Arial" w:hint="default"/>
        <w:color w:val="FF0000"/>
      </w:rPr>
    </w:lvl>
  </w:abstractNum>
  <w:abstractNum w:abstractNumId="23">
    <w:nsid w:val="35C224CF"/>
    <w:multiLevelType w:val="hybridMultilevel"/>
    <w:tmpl w:val="C7AC8444"/>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4">
    <w:nsid w:val="3AB86D15"/>
    <w:multiLevelType w:val="multilevel"/>
    <w:tmpl w:val="1B92160E"/>
    <w:lvl w:ilvl="0">
      <w:start w:val="11"/>
      <w:numFmt w:val="decimal"/>
      <w:lvlText w:val="%1"/>
      <w:lvlJc w:val="left"/>
      <w:pPr>
        <w:tabs>
          <w:tab w:val="num" w:pos="720"/>
        </w:tabs>
        <w:ind w:left="720" w:hanging="720"/>
      </w:pPr>
      <w:rPr>
        <w:rFonts w:hint="default"/>
      </w:rPr>
    </w:lvl>
    <w:lvl w:ilvl="1">
      <w:start w:val="5"/>
      <w:numFmt w:val="decimal"/>
      <w:lvlText w:val="%1.%2"/>
      <w:lvlJc w:val="left"/>
      <w:pPr>
        <w:tabs>
          <w:tab w:val="num" w:pos="1173"/>
        </w:tabs>
        <w:ind w:left="1173" w:hanging="720"/>
      </w:pPr>
      <w:rPr>
        <w:rFonts w:hint="default"/>
      </w:rPr>
    </w:lvl>
    <w:lvl w:ilvl="2">
      <w:start w:val="1"/>
      <w:numFmt w:val="decimal"/>
      <w:lvlText w:val="%1.%2.%3"/>
      <w:lvlJc w:val="left"/>
      <w:pPr>
        <w:tabs>
          <w:tab w:val="num" w:pos="1626"/>
        </w:tabs>
        <w:ind w:left="1626" w:hanging="720"/>
      </w:pPr>
      <w:rPr>
        <w:rFonts w:hint="default"/>
      </w:rPr>
    </w:lvl>
    <w:lvl w:ilvl="3">
      <w:start w:val="1"/>
      <w:numFmt w:val="decimal"/>
      <w:lvlText w:val="%1.%2.%3.%4"/>
      <w:lvlJc w:val="left"/>
      <w:pPr>
        <w:tabs>
          <w:tab w:val="num" w:pos="2079"/>
        </w:tabs>
        <w:ind w:left="2079" w:hanging="720"/>
      </w:pPr>
      <w:rPr>
        <w:rFonts w:hint="default"/>
      </w:rPr>
    </w:lvl>
    <w:lvl w:ilvl="4">
      <w:start w:val="1"/>
      <w:numFmt w:val="decimal"/>
      <w:lvlText w:val="%1.%2.%3.%4.%5"/>
      <w:lvlJc w:val="left"/>
      <w:pPr>
        <w:tabs>
          <w:tab w:val="num" w:pos="2892"/>
        </w:tabs>
        <w:ind w:left="2892" w:hanging="1080"/>
      </w:pPr>
      <w:rPr>
        <w:rFonts w:hint="default"/>
      </w:rPr>
    </w:lvl>
    <w:lvl w:ilvl="5">
      <w:start w:val="1"/>
      <w:numFmt w:val="decimal"/>
      <w:lvlText w:val="%1.%2.%3.%4.%5.%6"/>
      <w:lvlJc w:val="left"/>
      <w:pPr>
        <w:tabs>
          <w:tab w:val="num" w:pos="3345"/>
        </w:tabs>
        <w:ind w:left="3345" w:hanging="1080"/>
      </w:pPr>
      <w:rPr>
        <w:rFonts w:hint="default"/>
      </w:rPr>
    </w:lvl>
    <w:lvl w:ilvl="6">
      <w:start w:val="1"/>
      <w:numFmt w:val="decimal"/>
      <w:lvlText w:val="%1.%2.%3.%4.%5.%6.%7"/>
      <w:lvlJc w:val="left"/>
      <w:pPr>
        <w:tabs>
          <w:tab w:val="num" w:pos="4158"/>
        </w:tabs>
        <w:ind w:left="4158" w:hanging="1440"/>
      </w:pPr>
      <w:rPr>
        <w:rFonts w:hint="default"/>
      </w:rPr>
    </w:lvl>
    <w:lvl w:ilvl="7">
      <w:start w:val="1"/>
      <w:numFmt w:val="decimal"/>
      <w:lvlText w:val="%1.%2.%3.%4.%5.%6.%7.%8"/>
      <w:lvlJc w:val="left"/>
      <w:pPr>
        <w:tabs>
          <w:tab w:val="num" w:pos="4611"/>
        </w:tabs>
        <w:ind w:left="4611" w:hanging="1440"/>
      </w:pPr>
      <w:rPr>
        <w:rFonts w:hint="default"/>
      </w:rPr>
    </w:lvl>
    <w:lvl w:ilvl="8">
      <w:start w:val="1"/>
      <w:numFmt w:val="decimal"/>
      <w:lvlText w:val="%1.%2.%3.%4.%5.%6.%7.%8.%9"/>
      <w:lvlJc w:val="left"/>
      <w:pPr>
        <w:tabs>
          <w:tab w:val="num" w:pos="5424"/>
        </w:tabs>
        <w:ind w:left="5424" w:hanging="1800"/>
      </w:pPr>
      <w:rPr>
        <w:rFonts w:hint="default"/>
      </w:rPr>
    </w:lvl>
  </w:abstractNum>
  <w:abstractNum w:abstractNumId="25">
    <w:nsid w:val="3AFB5C4D"/>
    <w:multiLevelType w:val="singleLevel"/>
    <w:tmpl w:val="6EA40F3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6">
    <w:nsid w:val="3BE20A69"/>
    <w:multiLevelType w:val="multilevel"/>
    <w:tmpl w:val="2B5499E0"/>
    <w:lvl w:ilvl="0">
      <w:start w:val="1"/>
      <w:numFmt w:val="decimal"/>
      <w:lvlText w:val="%1."/>
      <w:lvlJc w:val="left"/>
      <w:pPr>
        <w:tabs>
          <w:tab w:val="num" w:pos="360"/>
        </w:tabs>
        <w:ind w:left="360" w:hanging="360"/>
      </w:pPr>
      <w:rPr>
        <w:rFonts w:hint="default"/>
        <w:b/>
        <w:sz w:val="24"/>
        <w:szCs w:val="24"/>
      </w:rPr>
    </w:lvl>
    <w:lvl w:ilvl="1">
      <w:start w:val="1"/>
      <w:numFmt w:val="bullet"/>
      <w:lvlText w:val=""/>
      <w:lvlJc w:val="left"/>
      <w:pPr>
        <w:tabs>
          <w:tab w:val="num" w:pos="792"/>
        </w:tabs>
        <w:ind w:left="3062" w:hanging="1758"/>
      </w:pPr>
      <w:rPr>
        <w:rFonts w:ascii="Symbol" w:hAnsi="Symbol"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3FD35225"/>
    <w:multiLevelType w:val="singleLevel"/>
    <w:tmpl w:val="04050017"/>
    <w:lvl w:ilvl="0">
      <w:start w:val="1"/>
      <w:numFmt w:val="lowerLetter"/>
      <w:lvlText w:val="%1)"/>
      <w:lvlJc w:val="left"/>
      <w:pPr>
        <w:tabs>
          <w:tab w:val="num" w:pos="360"/>
        </w:tabs>
        <w:ind w:left="360" w:hanging="360"/>
      </w:pPr>
      <w:rPr>
        <w:rFonts w:hint="default"/>
      </w:rPr>
    </w:lvl>
  </w:abstractNum>
  <w:abstractNum w:abstractNumId="28">
    <w:nsid w:val="3FE62E58"/>
    <w:multiLevelType w:val="multilevel"/>
    <w:tmpl w:val="0802702E"/>
    <w:lvl w:ilvl="0">
      <w:start w:val="1"/>
      <w:numFmt w:val="decimal"/>
      <w:pStyle w:val="bllcislovany"/>
      <w:lvlText w:val="%1."/>
      <w:lvlJc w:val="left"/>
      <w:pPr>
        <w:tabs>
          <w:tab w:val="num" w:pos="360"/>
        </w:tabs>
      </w:pPr>
      <w:rPr>
        <w:b/>
        <w:bCs/>
        <w:i w:val="0"/>
        <w:iCs w:val="0"/>
      </w:rPr>
    </w:lvl>
    <w:lvl w:ilvl="1">
      <w:start w:val="1"/>
      <w:numFmt w:val="decimal"/>
      <w:lvlText w:val="%1.%2"/>
      <w:lvlJc w:val="left"/>
      <w:pPr>
        <w:tabs>
          <w:tab w:val="num" w:pos="851"/>
        </w:tabs>
        <w:ind w:left="851" w:hanging="851"/>
      </w:pPr>
      <w:rPr>
        <w:b/>
        <w:bCs/>
        <w:i w:val="0"/>
        <w:iCs w:val="0"/>
      </w:rPr>
    </w:lvl>
    <w:lvl w:ilvl="2">
      <w:start w:val="1"/>
      <w:numFmt w:val="decimal"/>
      <w:lvlText w:val="%1.%2.%3"/>
      <w:lvlJc w:val="left"/>
      <w:pPr>
        <w:tabs>
          <w:tab w:val="num" w:pos="1418"/>
        </w:tabs>
        <w:ind w:left="1418" w:hanging="567"/>
      </w:pPr>
      <w:rPr>
        <w:rFonts w:ascii="Arial Narrow" w:hAnsi="Arial Narrow" w:cs="Arial Narrow" w:hint="default"/>
        <w:b w:val="0"/>
        <w:bCs w:val="0"/>
        <w:i w:val="0"/>
        <w:iCs w:val="0"/>
      </w:rPr>
    </w:lvl>
    <w:lvl w:ilvl="3">
      <w:start w:val="1"/>
      <w:numFmt w:val="decimal"/>
      <w:lvlText w:val="%1.%2.%3.%4"/>
      <w:lvlJc w:val="left"/>
      <w:pPr>
        <w:tabs>
          <w:tab w:val="num" w:pos="72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9">
    <w:nsid w:val="43DE50E1"/>
    <w:multiLevelType w:val="hybridMultilevel"/>
    <w:tmpl w:val="6E5E6390"/>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0">
    <w:nsid w:val="44FB031B"/>
    <w:multiLevelType w:val="hybridMultilevel"/>
    <w:tmpl w:val="9E20A252"/>
    <w:lvl w:ilvl="0" w:tplc="D154334C">
      <w:start w:val="1"/>
      <w:numFmt w:val="lowerLetter"/>
      <w:lvlText w:val="%1)"/>
      <w:lvlJc w:val="left"/>
      <w:pPr>
        <w:ind w:left="720" w:hanging="360"/>
      </w:pPr>
      <w:rPr>
        <w:rFonts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484E1ADE"/>
    <w:multiLevelType w:val="multilevel"/>
    <w:tmpl w:val="79FADFE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626"/>
        </w:tabs>
        <w:ind w:left="1626" w:hanging="720"/>
      </w:pPr>
      <w:rPr>
        <w:rFonts w:hint="default"/>
      </w:rPr>
    </w:lvl>
    <w:lvl w:ilvl="2">
      <w:start w:val="1"/>
      <w:numFmt w:val="decimal"/>
      <w:lvlText w:val="%1.%2.%3"/>
      <w:lvlJc w:val="left"/>
      <w:pPr>
        <w:tabs>
          <w:tab w:val="num" w:pos="2532"/>
        </w:tabs>
        <w:ind w:left="2532" w:hanging="720"/>
      </w:pPr>
      <w:rPr>
        <w:rFonts w:hint="default"/>
      </w:rPr>
    </w:lvl>
    <w:lvl w:ilvl="3">
      <w:start w:val="1"/>
      <w:numFmt w:val="decimal"/>
      <w:lvlText w:val="%1.%2.%3.%4"/>
      <w:lvlJc w:val="left"/>
      <w:pPr>
        <w:tabs>
          <w:tab w:val="num" w:pos="3438"/>
        </w:tabs>
        <w:ind w:left="3438" w:hanging="720"/>
      </w:pPr>
      <w:rPr>
        <w:rFonts w:hint="default"/>
      </w:rPr>
    </w:lvl>
    <w:lvl w:ilvl="4">
      <w:start w:val="1"/>
      <w:numFmt w:val="decimal"/>
      <w:lvlText w:val="%1.%2.%3.%4.%5"/>
      <w:lvlJc w:val="left"/>
      <w:pPr>
        <w:tabs>
          <w:tab w:val="num" w:pos="4704"/>
        </w:tabs>
        <w:ind w:left="4704" w:hanging="1080"/>
      </w:pPr>
      <w:rPr>
        <w:rFonts w:hint="default"/>
      </w:rPr>
    </w:lvl>
    <w:lvl w:ilvl="5">
      <w:start w:val="1"/>
      <w:numFmt w:val="decimal"/>
      <w:lvlText w:val="%1.%2.%3.%4.%5.%6"/>
      <w:lvlJc w:val="left"/>
      <w:pPr>
        <w:tabs>
          <w:tab w:val="num" w:pos="5610"/>
        </w:tabs>
        <w:ind w:left="5610" w:hanging="1080"/>
      </w:pPr>
      <w:rPr>
        <w:rFonts w:hint="default"/>
      </w:rPr>
    </w:lvl>
    <w:lvl w:ilvl="6">
      <w:start w:val="1"/>
      <w:numFmt w:val="decimal"/>
      <w:lvlText w:val="%1.%2.%3.%4.%5.%6.%7"/>
      <w:lvlJc w:val="left"/>
      <w:pPr>
        <w:tabs>
          <w:tab w:val="num" w:pos="6876"/>
        </w:tabs>
        <w:ind w:left="6876" w:hanging="1440"/>
      </w:pPr>
      <w:rPr>
        <w:rFonts w:hint="default"/>
      </w:rPr>
    </w:lvl>
    <w:lvl w:ilvl="7">
      <w:start w:val="1"/>
      <w:numFmt w:val="decimal"/>
      <w:lvlText w:val="%1.%2.%3.%4.%5.%6.%7.%8"/>
      <w:lvlJc w:val="left"/>
      <w:pPr>
        <w:tabs>
          <w:tab w:val="num" w:pos="7782"/>
        </w:tabs>
        <w:ind w:left="7782" w:hanging="1440"/>
      </w:pPr>
      <w:rPr>
        <w:rFonts w:hint="default"/>
      </w:rPr>
    </w:lvl>
    <w:lvl w:ilvl="8">
      <w:start w:val="1"/>
      <w:numFmt w:val="decimal"/>
      <w:lvlText w:val="%1.%2.%3.%4.%5.%6.%7.%8.%9"/>
      <w:lvlJc w:val="left"/>
      <w:pPr>
        <w:tabs>
          <w:tab w:val="num" w:pos="9048"/>
        </w:tabs>
        <w:ind w:left="9048" w:hanging="1800"/>
      </w:pPr>
      <w:rPr>
        <w:rFonts w:hint="default"/>
      </w:rPr>
    </w:lvl>
  </w:abstractNum>
  <w:abstractNum w:abstractNumId="33">
    <w:nsid w:val="49521F39"/>
    <w:multiLevelType w:val="hybridMultilevel"/>
    <w:tmpl w:val="DDE8A84E"/>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4">
    <w:nsid w:val="4A4214A3"/>
    <w:multiLevelType w:val="multilevel"/>
    <w:tmpl w:val="97AC3A8C"/>
    <w:lvl w:ilvl="0">
      <w:start w:val="11"/>
      <w:numFmt w:val="decimal"/>
      <w:lvlText w:val="%1"/>
      <w:lvlJc w:val="left"/>
      <w:pPr>
        <w:tabs>
          <w:tab w:val="num" w:pos="900"/>
        </w:tabs>
        <w:ind w:left="900" w:hanging="900"/>
      </w:pPr>
      <w:rPr>
        <w:b w:val="0"/>
        <w:bCs w:val="0"/>
        <w:i w:val="0"/>
        <w:iCs w:val="0"/>
        <w:caps w:val="0"/>
        <w:strike w:val="0"/>
        <w:dstrike w:val="0"/>
        <w:shadow w:val="0"/>
        <w:emboss w:val="0"/>
        <w:imprint w:val="0"/>
        <w:vanish w:val="0"/>
        <w:vertAlign w:val="baseline"/>
      </w:rPr>
    </w:lvl>
    <w:lvl w:ilvl="1">
      <w:start w:val="2"/>
      <w:numFmt w:val="decimal"/>
      <w:lvlText w:val="%1.%2"/>
      <w:lvlJc w:val="left"/>
      <w:pPr>
        <w:tabs>
          <w:tab w:val="num" w:pos="900"/>
        </w:tabs>
        <w:ind w:left="900" w:hanging="900"/>
      </w:pPr>
      <w:rPr>
        <w:b w:val="0"/>
        <w:bCs w:val="0"/>
        <w:i w:val="0"/>
        <w:iCs w:val="0"/>
        <w:caps w:val="0"/>
        <w:strike w:val="0"/>
        <w:dstrike w:val="0"/>
        <w:shadow w:val="0"/>
        <w:emboss w:val="0"/>
        <w:imprint w:val="0"/>
        <w:vanish w:val="0"/>
        <w:vertAlign w:val="baseline"/>
      </w:rPr>
    </w:lvl>
    <w:lvl w:ilvl="2">
      <w:start w:val="1"/>
      <w:numFmt w:val="decimal"/>
      <w:lvlText w:val="%1.%2.%3"/>
      <w:lvlJc w:val="left"/>
      <w:pPr>
        <w:tabs>
          <w:tab w:val="num" w:pos="900"/>
        </w:tabs>
        <w:ind w:left="900" w:hanging="900"/>
      </w:pPr>
      <w:rPr>
        <w:b w:val="0"/>
        <w:bCs w:val="0"/>
        <w:i w:val="0"/>
        <w:iCs w:val="0"/>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4B8C11E9"/>
    <w:multiLevelType w:val="hybridMultilevel"/>
    <w:tmpl w:val="A04E37E4"/>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6">
    <w:nsid w:val="51E74F84"/>
    <w:multiLevelType w:val="multilevel"/>
    <w:tmpl w:val="AD58AD3E"/>
    <w:lvl w:ilvl="0">
      <w:start w:val="11"/>
      <w:numFmt w:val="decimal"/>
      <w:lvlText w:val="%1"/>
      <w:lvlJc w:val="left"/>
      <w:pPr>
        <w:tabs>
          <w:tab w:val="num" w:pos="900"/>
        </w:tabs>
        <w:ind w:left="900" w:hanging="900"/>
      </w:pPr>
      <w:rPr>
        <w:b w:val="0"/>
        <w:bCs w:val="0"/>
        <w:i w:val="0"/>
        <w:iCs w:val="0"/>
        <w:caps w:val="0"/>
        <w:strike w:val="0"/>
        <w:dstrike w:val="0"/>
        <w:shadow w:val="0"/>
        <w:emboss w:val="0"/>
        <w:imprint w:val="0"/>
        <w:vanish w:val="0"/>
        <w:vertAlign w:val="baseline"/>
      </w:rPr>
    </w:lvl>
    <w:lvl w:ilvl="1">
      <w:start w:val="1"/>
      <w:numFmt w:val="decimal"/>
      <w:lvlText w:val="%1.%2"/>
      <w:lvlJc w:val="left"/>
      <w:pPr>
        <w:tabs>
          <w:tab w:val="num" w:pos="900"/>
        </w:tabs>
        <w:ind w:left="900" w:hanging="900"/>
      </w:pPr>
      <w:rPr>
        <w:b w:val="0"/>
        <w:bCs w:val="0"/>
        <w:i w:val="0"/>
        <w:iCs w:val="0"/>
        <w:caps w:val="0"/>
        <w:strike w:val="0"/>
        <w:dstrike w:val="0"/>
        <w:shadow w:val="0"/>
        <w:emboss w:val="0"/>
        <w:imprint w:val="0"/>
        <w:vanish w:val="0"/>
        <w:vertAlign w:val="baseline"/>
      </w:rPr>
    </w:lvl>
    <w:lvl w:ilvl="2">
      <w:start w:val="1"/>
      <w:numFmt w:val="decimal"/>
      <w:lvlText w:val="%1.%2.%3"/>
      <w:lvlJc w:val="left"/>
      <w:pPr>
        <w:tabs>
          <w:tab w:val="num" w:pos="900"/>
        </w:tabs>
        <w:ind w:left="900" w:hanging="900"/>
      </w:pPr>
      <w:rPr>
        <w:b w:val="0"/>
        <w:bCs w:val="0"/>
        <w:i w:val="0"/>
        <w:iCs w:val="0"/>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3082F2C"/>
    <w:multiLevelType w:val="hybridMultilevel"/>
    <w:tmpl w:val="55B8F514"/>
    <w:lvl w:ilvl="0" w:tplc="FFFFFFFF">
      <w:start w:val="1"/>
      <w:numFmt w:val="bullet"/>
      <w:pStyle w:val="Odrazka15"/>
      <w:lvlText w:val=""/>
      <w:lvlJc w:val="left"/>
      <w:pPr>
        <w:tabs>
          <w:tab w:val="num" w:pos="1985"/>
        </w:tabs>
        <w:ind w:left="851" w:firstLine="851"/>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cs="Tahoma"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Tahoma"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Tahoma"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38">
    <w:nsid w:val="56C80ADE"/>
    <w:multiLevelType w:val="hybridMultilevel"/>
    <w:tmpl w:val="43D21C58"/>
    <w:lvl w:ilvl="0" w:tplc="D2548C68">
      <w:start w:val="1"/>
      <w:numFmt w:val="lowerLetter"/>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9">
    <w:nsid w:val="583A6223"/>
    <w:multiLevelType w:val="hybridMultilevel"/>
    <w:tmpl w:val="A04E37E4"/>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0">
    <w:nsid w:val="63E045E8"/>
    <w:multiLevelType w:val="multilevel"/>
    <w:tmpl w:val="B8147812"/>
    <w:lvl w:ilvl="0">
      <w:start w:val="1"/>
      <w:numFmt w:val="decimal"/>
      <w:pStyle w:val="2Nadpis"/>
      <w:lvlText w:val="%1."/>
      <w:lvlJc w:val="left"/>
      <w:pPr>
        <w:tabs>
          <w:tab w:val="num" w:pos="360"/>
        </w:tabs>
        <w:ind w:left="360" w:hanging="360"/>
      </w:pPr>
      <w:rPr>
        <w:rFonts w:hint="default"/>
        <w:b/>
        <w:sz w:val="24"/>
        <w:szCs w:val="24"/>
      </w:rPr>
    </w:lvl>
    <w:lvl w:ilvl="1">
      <w:start w:val="1"/>
      <w:numFmt w:val="decimal"/>
      <w:lvlText w:val="%1.%2."/>
      <w:lvlJc w:val="left"/>
      <w:pPr>
        <w:tabs>
          <w:tab w:val="num" w:pos="792"/>
        </w:tabs>
        <w:ind w:left="3062" w:hanging="1758"/>
      </w:pPr>
      <w:rPr>
        <w:rFonts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66E82783"/>
    <w:multiLevelType w:val="multilevel"/>
    <w:tmpl w:val="B3AA1354"/>
    <w:lvl w:ilvl="0">
      <w:start w:val="5"/>
      <w:numFmt w:val="decimal"/>
      <w:lvlText w:val="%1"/>
      <w:lvlJc w:val="left"/>
      <w:pPr>
        <w:tabs>
          <w:tab w:val="num" w:pos="900"/>
        </w:tabs>
        <w:ind w:left="900" w:hanging="900"/>
      </w:pPr>
      <w:rPr>
        <w:rFonts w:ascii="Arial" w:hAnsi="Arial" w:cs="Arial" w:hint="default"/>
        <w:b w:val="0"/>
        <w:bCs w:val="0"/>
        <w:i w:val="0"/>
        <w:iCs w:val="0"/>
        <w:sz w:val="22"/>
        <w:szCs w:val="22"/>
      </w:rPr>
    </w:lvl>
    <w:lvl w:ilvl="1">
      <w:start w:val="1"/>
      <w:numFmt w:val="decimal"/>
      <w:lvlText w:val="%1.%2"/>
      <w:lvlJc w:val="left"/>
      <w:pPr>
        <w:tabs>
          <w:tab w:val="num" w:pos="900"/>
        </w:tabs>
        <w:ind w:left="900" w:hanging="900"/>
      </w:pPr>
      <w:rPr>
        <w:rFonts w:ascii="Arial Narrow" w:hAnsi="Arial Narrow" w:cs="Arial" w:hint="default"/>
        <w:b w:val="0"/>
        <w:bCs w:val="0"/>
        <w:i w:val="0"/>
        <w:iCs w:val="0"/>
        <w:sz w:val="22"/>
        <w:szCs w:val="22"/>
      </w:rPr>
    </w:lvl>
    <w:lvl w:ilvl="2">
      <w:start w:val="1"/>
      <w:numFmt w:val="decimal"/>
      <w:lvlText w:val="%1.%2.%3"/>
      <w:lvlJc w:val="left"/>
      <w:pPr>
        <w:tabs>
          <w:tab w:val="num" w:pos="900"/>
        </w:tabs>
        <w:ind w:left="900" w:hanging="900"/>
      </w:pPr>
      <w:rPr>
        <w:rFonts w:ascii="Arial Narrow" w:hAnsi="Arial Narrow" w:cs="Times New Roman" w:hint="default"/>
        <w:b w:val="0"/>
        <w:bCs w:val="0"/>
        <w:sz w:val="22"/>
        <w:szCs w:val="24"/>
      </w:rPr>
    </w:lvl>
    <w:lvl w:ilvl="3">
      <w:start w:val="1"/>
      <w:numFmt w:val="decimal"/>
      <w:lvlText w:val="%1.%2.%3.%4"/>
      <w:lvlJc w:val="left"/>
      <w:pPr>
        <w:tabs>
          <w:tab w:val="num" w:pos="900"/>
        </w:tabs>
        <w:ind w:left="900" w:hanging="900"/>
      </w:pPr>
      <w:rPr>
        <w:rFonts w:ascii="Times New Roman" w:hAnsi="Times New Roman" w:cs="Times New Roman" w:hint="default"/>
        <w:b w:val="0"/>
        <w:bCs w:val="0"/>
        <w:sz w:val="24"/>
        <w:szCs w:val="24"/>
      </w:rPr>
    </w:lvl>
    <w:lvl w:ilvl="4">
      <w:start w:val="1"/>
      <w:numFmt w:val="decimal"/>
      <w:lvlText w:val="%1.%2.%3.%4.%5"/>
      <w:lvlJc w:val="left"/>
      <w:pPr>
        <w:tabs>
          <w:tab w:val="num" w:pos="1080"/>
        </w:tabs>
        <w:ind w:left="1080" w:hanging="1080"/>
      </w:pPr>
      <w:rPr>
        <w:rFonts w:ascii="Times New Roman" w:hAnsi="Times New Roman" w:cs="Times New Roman" w:hint="default"/>
        <w:b w:val="0"/>
        <w:bCs w:val="0"/>
        <w:sz w:val="24"/>
        <w:szCs w:val="24"/>
      </w:rPr>
    </w:lvl>
    <w:lvl w:ilvl="5">
      <w:start w:val="1"/>
      <w:numFmt w:val="decimal"/>
      <w:lvlText w:val="%1.%2.%3.%4.%5.%6"/>
      <w:lvlJc w:val="left"/>
      <w:pPr>
        <w:tabs>
          <w:tab w:val="num" w:pos="1080"/>
        </w:tabs>
        <w:ind w:left="1080" w:hanging="1080"/>
      </w:pPr>
      <w:rPr>
        <w:rFonts w:ascii="Times New Roman" w:hAnsi="Times New Roman" w:cs="Times New Roman" w:hint="default"/>
        <w:b w:val="0"/>
        <w:bCs w:val="0"/>
        <w:sz w:val="24"/>
        <w:szCs w:val="24"/>
      </w:rPr>
    </w:lvl>
    <w:lvl w:ilvl="6">
      <w:start w:val="1"/>
      <w:numFmt w:val="decimal"/>
      <w:lvlText w:val="%1.%2.%3.%4.%5.%6.%7"/>
      <w:lvlJc w:val="left"/>
      <w:pPr>
        <w:tabs>
          <w:tab w:val="num" w:pos="1440"/>
        </w:tabs>
        <w:ind w:left="1440" w:hanging="1440"/>
      </w:pPr>
      <w:rPr>
        <w:rFonts w:ascii="Times New Roman" w:hAnsi="Times New Roman" w:cs="Times New Roman" w:hint="default"/>
        <w:b w:val="0"/>
        <w:bCs w:val="0"/>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b w:val="0"/>
        <w:bCs w:val="0"/>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b w:val="0"/>
        <w:bCs w:val="0"/>
        <w:sz w:val="24"/>
        <w:szCs w:val="24"/>
      </w:rPr>
    </w:lvl>
  </w:abstractNum>
  <w:abstractNum w:abstractNumId="42">
    <w:nsid w:val="6BB015C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CE13C05"/>
    <w:multiLevelType w:val="multilevel"/>
    <w:tmpl w:val="7E703562"/>
    <w:lvl w:ilvl="0">
      <w:start w:val="13"/>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6DDD02F6"/>
    <w:multiLevelType w:val="singleLevel"/>
    <w:tmpl w:val="8A86B5AE"/>
    <w:lvl w:ilvl="0">
      <w:numFmt w:val="bullet"/>
      <w:lvlText w:val="-"/>
      <w:lvlJc w:val="left"/>
      <w:pPr>
        <w:tabs>
          <w:tab w:val="num" w:pos="1948"/>
        </w:tabs>
        <w:ind w:left="1948" w:hanging="360"/>
      </w:pPr>
      <w:rPr>
        <w:rFonts w:ascii="Times New Roman" w:hAnsi="Times New Roman" w:cs="Times New Roman" w:hint="default"/>
      </w:rPr>
    </w:lvl>
  </w:abstractNum>
  <w:abstractNum w:abstractNumId="45">
    <w:nsid w:val="701E7826"/>
    <w:multiLevelType w:val="hybridMultilevel"/>
    <w:tmpl w:val="0B04E3D8"/>
    <w:lvl w:ilvl="0" w:tplc="041B0001">
      <w:start w:val="1"/>
      <w:numFmt w:val="bullet"/>
      <w:lvlText w:val=""/>
      <w:lvlJc w:val="left"/>
      <w:pPr>
        <w:ind w:left="1037" w:hanging="360"/>
      </w:pPr>
      <w:rPr>
        <w:rFonts w:ascii="Symbol" w:hAnsi="Symbol" w:hint="default"/>
      </w:rPr>
    </w:lvl>
    <w:lvl w:ilvl="1" w:tplc="041B0003" w:tentative="1">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abstractNum w:abstractNumId="46">
    <w:nsid w:val="72056B4E"/>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74CF6D96"/>
    <w:multiLevelType w:val="singleLevel"/>
    <w:tmpl w:val="D908B82A"/>
    <w:lvl w:ilvl="0">
      <w:numFmt w:val="bullet"/>
      <w:lvlText w:val="-"/>
      <w:lvlJc w:val="left"/>
      <w:pPr>
        <w:tabs>
          <w:tab w:val="num" w:pos="1920"/>
        </w:tabs>
        <w:ind w:left="1920" w:hanging="360"/>
      </w:pPr>
      <w:rPr>
        <w:rFonts w:ascii="Times New Roman" w:hAnsi="Times New Roman" w:cs="Times New Roman" w:hint="default"/>
      </w:rPr>
    </w:lvl>
  </w:abstractNum>
  <w:abstractNum w:abstractNumId="48">
    <w:nsid w:val="782748BE"/>
    <w:multiLevelType w:val="multilevel"/>
    <w:tmpl w:val="7F94EE78"/>
    <w:lvl w:ilvl="0">
      <w:start w:val="8"/>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b w:val="0"/>
        <w:bCs w:val="0"/>
        <w:i w:val="0"/>
        <w:iCs w:val="0"/>
      </w:rPr>
    </w:lvl>
    <w:lvl w:ilvl="2">
      <w:start w:val="1"/>
      <w:numFmt w:val="decimal"/>
      <w:lvlText w:val="%1.%2.%3"/>
      <w:lvlJc w:val="left"/>
      <w:pPr>
        <w:tabs>
          <w:tab w:val="num" w:pos="900"/>
        </w:tabs>
        <w:ind w:left="900" w:hanging="900"/>
      </w:pPr>
      <w:rPr>
        <w:b w:val="0"/>
        <w:bCs w:val="0"/>
        <w:i w:val="0"/>
        <w:iCs w:val="0"/>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79B26D4B"/>
    <w:multiLevelType w:val="multilevel"/>
    <w:tmpl w:val="FA50810C"/>
    <w:lvl w:ilvl="0">
      <w:start w:val="9"/>
      <w:numFmt w:val="decimal"/>
      <w:lvlText w:val="%1"/>
      <w:lvlJc w:val="left"/>
      <w:pPr>
        <w:tabs>
          <w:tab w:val="num" w:pos="900"/>
        </w:tabs>
        <w:ind w:left="900" w:hanging="900"/>
      </w:pPr>
      <w:rPr>
        <w:b w:val="0"/>
        <w:bCs w:val="0"/>
        <w:i w:val="0"/>
        <w:iCs w:val="0"/>
        <w:caps w:val="0"/>
        <w:strike w:val="0"/>
        <w:dstrike w:val="0"/>
        <w:shadow w:val="0"/>
        <w:emboss w:val="0"/>
        <w:imprint w:val="0"/>
        <w:vanish w:val="0"/>
        <w:vertAlign w:val="baseline"/>
      </w:rPr>
    </w:lvl>
    <w:lvl w:ilvl="1">
      <w:start w:val="1"/>
      <w:numFmt w:val="decimal"/>
      <w:lvlText w:val="%1.%2"/>
      <w:lvlJc w:val="left"/>
      <w:pPr>
        <w:tabs>
          <w:tab w:val="num" w:pos="900"/>
        </w:tabs>
        <w:ind w:left="900" w:hanging="900"/>
      </w:pPr>
      <w:rPr>
        <w:b w:val="0"/>
        <w:bCs w:val="0"/>
        <w:i w:val="0"/>
        <w:iCs w:val="0"/>
        <w:caps w:val="0"/>
        <w:strike w:val="0"/>
        <w:dstrike w:val="0"/>
        <w:shadow w:val="0"/>
        <w:emboss w:val="0"/>
        <w:imprint w:val="0"/>
        <w:vanish w:val="0"/>
        <w:vertAlign w:val="baseline"/>
      </w:rPr>
    </w:lvl>
    <w:lvl w:ilvl="2">
      <w:start w:val="1"/>
      <w:numFmt w:val="decimal"/>
      <w:lvlText w:val="%1.%2.%3"/>
      <w:lvlJc w:val="left"/>
      <w:pPr>
        <w:tabs>
          <w:tab w:val="num" w:pos="900"/>
        </w:tabs>
        <w:ind w:left="900" w:hanging="900"/>
      </w:pPr>
      <w:rPr>
        <w:b w:val="0"/>
        <w:bCs w:val="0"/>
        <w:i w:val="0"/>
        <w:iCs w:val="0"/>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7FCC06F3"/>
    <w:multiLevelType w:val="hybridMultilevel"/>
    <w:tmpl w:val="AD02C300"/>
    <w:lvl w:ilvl="0" w:tplc="041B0001">
      <w:start w:val="1"/>
      <w:numFmt w:val="bullet"/>
      <w:lvlText w:val=""/>
      <w:lvlJc w:val="left"/>
      <w:pPr>
        <w:ind w:left="1037" w:hanging="360"/>
      </w:pPr>
      <w:rPr>
        <w:rFonts w:ascii="Symbol" w:hAnsi="Symbol" w:hint="default"/>
      </w:rPr>
    </w:lvl>
    <w:lvl w:ilvl="1" w:tplc="041B0003">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num w:numId="1">
    <w:abstractNumId w:val="40"/>
  </w:num>
  <w:num w:numId="2">
    <w:abstractNumId w:val="0"/>
  </w:num>
  <w:num w:numId="3">
    <w:abstractNumId w:val="46"/>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lvl w:ilvl="0">
        <w:start w:val="1"/>
        <w:numFmt w:val="decimal"/>
        <w:pStyle w:val="2Nadpis"/>
        <w:lvlText w:val="%1."/>
        <w:lvlJc w:val="left"/>
        <w:pPr>
          <w:tabs>
            <w:tab w:val="num" w:pos="360"/>
          </w:tabs>
          <w:ind w:left="360" w:hanging="360"/>
        </w:pPr>
        <w:rPr>
          <w:rFonts w:hint="default"/>
          <w:b/>
        </w:rPr>
      </w:lvl>
    </w:lvlOverride>
    <w:lvlOverride w:ilvl="1">
      <w:lvl w:ilvl="1">
        <w:start w:val="1"/>
        <w:numFmt w:val="decimal"/>
        <w:lvlText w:val="%1.%2."/>
        <w:lvlJc w:val="left"/>
        <w:pPr>
          <w:tabs>
            <w:tab w:val="num" w:pos="792"/>
          </w:tabs>
          <w:ind w:left="3062" w:hanging="1758"/>
        </w:pPr>
        <w:rPr>
          <w:rFonts w:hint="default"/>
          <w:b w:val="0"/>
          <w:color w:val="auto"/>
          <w:sz w:val="22"/>
          <w:szCs w:val="22"/>
          <w:u w:color="FFFFFF"/>
          <w:effect w:val="none"/>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6">
    <w:abstractNumId w:val="40"/>
    <w:lvlOverride w:ilvl="0">
      <w:startOverride w:val="3"/>
    </w:lvlOverride>
  </w:num>
  <w:num w:numId="7">
    <w:abstractNumId w:val="37"/>
  </w:num>
  <w:num w:numId="8">
    <w:abstractNumId w:val="30"/>
  </w:num>
  <w:num w:numId="9">
    <w:abstractNumId w:val="50"/>
  </w:num>
  <w:num w:numId="10">
    <w:abstractNumId w:val="31"/>
  </w:num>
  <w:num w:numId="11">
    <w:abstractNumId w:val="45"/>
  </w:num>
  <w:num w:numId="12">
    <w:abstractNumId w:val="26"/>
  </w:num>
  <w:num w:numId="13">
    <w:abstractNumId w:val="28"/>
  </w:num>
  <w:num w:numId="14">
    <w:abstractNumId w:val="21"/>
  </w:num>
  <w:num w:numId="15">
    <w:abstractNumId w:val="12"/>
  </w:num>
  <w:num w:numId="16">
    <w:abstractNumId w:val="15"/>
  </w:num>
  <w:num w:numId="17">
    <w:abstractNumId w:val="48"/>
  </w:num>
  <w:num w:numId="18">
    <w:abstractNumId w:val="25"/>
  </w:num>
  <w:num w:numId="19">
    <w:abstractNumId w:val="49"/>
  </w:num>
  <w:num w:numId="20">
    <w:abstractNumId w:val="13"/>
  </w:num>
  <w:num w:numId="21">
    <w:abstractNumId w:val="36"/>
  </w:num>
  <w:num w:numId="22">
    <w:abstractNumId w:val="34"/>
  </w:num>
  <w:num w:numId="23">
    <w:abstractNumId w:val="32"/>
  </w:num>
  <w:num w:numId="24">
    <w:abstractNumId w:val="27"/>
  </w:num>
  <w:num w:numId="25">
    <w:abstractNumId w:val="43"/>
  </w:num>
  <w:num w:numId="26">
    <w:abstractNumId w:val="41"/>
  </w:num>
  <w:num w:numId="27">
    <w:abstractNumId w:val="16"/>
  </w:num>
  <w:num w:numId="28">
    <w:abstractNumId w:val="14"/>
  </w:num>
  <w:num w:numId="29">
    <w:abstractNumId w:val="17"/>
  </w:num>
  <w:num w:numId="30">
    <w:abstractNumId w:val="47"/>
  </w:num>
  <w:num w:numId="31">
    <w:abstractNumId w:val="44"/>
  </w:num>
  <w:num w:numId="32">
    <w:abstractNumId w:val="24"/>
  </w:num>
  <w:num w:numId="33">
    <w:abstractNumId w:val="10"/>
  </w:num>
  <w:num w:numId="34">
    <w:abstractNumId w:val="38"/>
  </w:num>
  <w:num w:numId="35">
    <w:abstractNumId w:val="22"/>
  </w:num>
  <w:num w:numId="36">
    <w:abstractNumId w:val="19"/>
  </w:num>
  <w:num w:numId="37">
    <w:abstractNumId w:val="9"/>
  </w:num>
  <w:num w:numId="38">
    <w:abstractNumId w:val="33"/>
  </w:num>
  <w:num w:numId="39">
    <w:abstractNumId w:val="35"/>
  </w:num>
  <w:num w:numId="40">
    <w:abstractNumId w:val="11"/>
  </w:num>
  <w:num w:numId="41">
    <w:abstractNumId w:val="23"/>
  </w:num>
  <w:num w:numId="42">
    <w:abstractNumId w:val="18"/>
  </w:num>
  <w:num w:numId="43">
    <w:abstractNumId w:val="29"/>
  </w:num>
  <w:num w:numId="44">
    <w:abstractNumId w:val="20"/>
  </w:num>
  <w:num w:numId="45">
    <w:abstractNumId w:val="42"/>
  </w:num>
  <w:num w:numId="46">
    <w:abstractNumId w:val="3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F01"/>
    <w:rsid w:val="000064FB"/>
    <w:rsid w:val="00007A6C"/>
    <w:rsid w:val="00014545"/>
    <w:rsid w:val="00017D54"/>
    <w:rsid w:val="000221CA"/>
    <w:rsid w:val="000224C3"/>
    <w:rsid w:val="00031CBF"/>
    <w:rsid w:val="00035FE2"/>
    <w:rsid w:val="00036B1A"/>
    <w:rsid w:val="0004140F"/>
    <w:rsid w:val="00041D9E"/>
    <w:rsid w:val="00041DE3"/>
    <w:rsid w:val="00045762"/>
    <w:rsid w:val="00046516"/>
    <w:rsid w:val="000471CD"/>
    <w:rsid w:val="0005084C"/>
    <w:rsid w:val="00050C4B"/>
    <w:rsid w:val="00065751"/>
    <w:rsid w:val="00066D77"/>
    <w:rsid w:val="00067E94"/>
    <w:rsid w:val="00071D4A"/>
    <w:rsid w:val="0007563C"/>
    <w:rsid w:val="00075657"/>
    <w:rsid w:val="000819F7"/>
    <w:rsid w:val="0008258A"/>
    <w:rsid w:val="00096337"/>
    <w:rsid w:val="000A7F79"/>
    <w:rsid w:val="000B3BFE"/>
    <w:rsid w:val="000B7DD2"/>
    <w:rsid w:val="000C176C"/>
    <w:rsid w:val="000C7FC4"/>
    <w:rsid w:val="000D173F"/>
    <w:rsid w:val="000D1786"/>
    <w:rsid w:val="000D20A4"/>
    <w:rsid w:val="000D2510"/>
    <w:rsid w:val="000E16AA"/>
    <w:rsid w:val="000E31B0"/>
    <w:rsid w:val="000E3C2D"/>
    <w:rsid w:val="000E55E5"/>
    <w:rsid w:val="000E5809"/>
    <w:rsid w:val="000E66E7"/>
    <w:rsid w:val="000F3248"/>
    <w:rsid w:val="00100775"/>
    <w:rsid w:val="001011EB"/>
    <w:rsid w:val="0010173C"/>
    <w:rsid w:val="001071F7"/>
    <w:rsid w:val="001118A2"/>
    <w:rsid w:val="001253AF"/>
    <w:rsid w:val="0012649B"/>
    <w:rsid w:val="00130EEB"/>
    <w:rsid w:val="00133D7A"/>
    <w:rsid w:val="001364BB"/>
    <w:rsid w:val="00137D08"/>
    <w:rsid w:val="00140872"/>
    <w:rsid w:val="00156C2C"/>
    <w:rsid w:val="001577BE"/>
    <w:rsid w:val="0016094A"/>
    <w:rsid w:val="00163269"/>
    <w:rsid w:val="001637E2"/>
    <w:rsid w:val="001664D3"/>
    <w:rsid w:val="00166C11"/>
    <w:rsid w:val="00172291"/>
    <w:rsid w:val="00176836"/>
    <w:rsid w:val="00177B76"/>
    <w:rsid w:val="00183257"/>
    <w:rsid w:val="00191732"/>
    <w:rsid w:val="00194746"/>
    <w:rsid w:val="0019669A"/>
    <w:rsid w:val="00197297"/>
    <w:rsid w:val="001A302D"/>
    <w:rsid w:val="001A42D6"/>
    <w:rsid w:val="001C0E17"/>
    <w:rsid w:val="001C17B4"/>
    <w:rsid w:val="001C6319"/>
    <w:rsid w:val="001D2D1E"/>
    <w:rsid w:val="001D30E4"/>
    <w:rsid w:val="001D695B"/>
    <w:rsid w:val="001E019C"/>
    <w:rsid w:val="001E0C3F"/>
    <w:rsid w:val="001F4FDA"/>
    <w:rsid w:val="001F7800"/>
    <w:rsid w:val="00201209"/>
    <w:rsid w:val="00202A78"/>
    <w:rsid w:val="00213DF1"/>
    <w:rsid w:val="0022210B"/>
    <w:rsid w:val="00222684"/>
    <w:rsid w:val="002276E0"/>
    <w:rsid w:val="002464A9"/>
    <w:rsid w:val="0024652B"/>
    <w:rsid w:val="002525DE"/>
    <w:rsid w:val="00254385"/>
    <w:rsid w:val="002549E2"/>
    <w:rsid w:val="00265104"/>
    <w:rsid w:val="0026526C"/>
    <w:rsid w:val="00267522"/>
    <w:rsid w:val="00274C9D"/>
    <w:rsid w:val="002834C9"/>
    <w:rsid w:val="0029208A"/>
    <w:rsid w:val="00294F95"/>
    <w:rsid w:val="0029681C"/>
    <w:rsid w:val="002A4A72"/>
    <w:rsid w:val="002B2E4F"/>
    <w:rsid w:val="002C2BCC"/>
    <w:rsid w:val="002C4687"/>
    <w:rsid w:val="002C521C"/>
    <w:rsid w:val="002C5D79"/>
    <w:rsid w:val="002D0135"/>
    <w:rsid w:val="002D21FF"/>
    <w:rsid w:val="002E471B"/>
    <w:rsid w:val="002F24B7"/>
    <w:rsid w:val="002F6AD1"/>
    <w:rsid w:val="002F75FD"/>
    <w:rsid w:val="0030605D"/>
    <w:rsid w:val="00307DC6"/>
    <w:rsid w:val="00310380"/>
    <w:rsid w:val="003142F6"/>
    <w:rsid w:val="00320D32"/>
    <w:rsid w:val="00323747"/>
    <w:rsid w:val="00327307"/>
    <w:rsid w:val="00330790"/>
    <w:rsid w:val="00330C22"/>
    <w:rsid w:val="00337D34"/>
    <w:rsid w:val="00345077"/>
    <w:rsid w:val="003539EA"/>
    <w:rsid w:val="003540C1"/>
    <w:rsid w:val="00355A33"/>
    <w:rsid w:val="00356391"/>
    <w:rsid w:val="00356A29"/>
    <w:rsid w:val="003633FB"/>
    <w:rsid w:val="0036682F"/>
    <w:rsid w:val="003669CC"/>
    <w:rsid w:val="00373904"/>
    <w:rsid w:val="00373E75"/>
    <w:rsid w:val="0037501C"/>
    <w:rsid w:val="0037535A"/>
    <w:rsid w:val="00382F01"/>
    <w:rsid w:val="0038442D"/>
    <w:rsid w:val="003854AC"/>
    <w:rsid w:val="003A0423"/>
    <w:rsid w:val="003A6C37"/>
    <w:rsid w:val="003B38D6"/>
    <w:rsid w:val="003B45E6"/>
    <w:rsid w:val="003B6131"/>
    <w:rsid w:val="003C0653"/>
    <w:rsid w:val="003C0EAB"/>
    <w:rsid w:val="003C0F3A"/>
    <w:rsid w:val="003C75C9"/>
    <w:rsid w:val="003D138B"/>
    <w:rsid w:val="003D5130"/>
    <w:rsid w:val="003D5789"/>
    <w:rsid w:val="003E42F1"/>
    <w:rsid w:val="003F0904"/>
    <w:rsid w:val="003F1198"/>
    <w:rsid w:val="003F15D9"/>
    <w:rsid w:val="003F1702"/>
    <w:rsid w:val="003F6389"/>
    <w:rsid w:val="00404B4C"/>
    <w:rsid w:val="00410612"/>
    <w:rsid w:val="00412D0F"/>
    <w:rsid w:val="00427E3C"/>
    <w:rsid w:val="004307D4"/>
    <w:rsid w:val="00431E25"/>
    <w:rsid w:val="0043449C"/>
    <w:rsid w:val="0044484E"/>
    <w:rsid w:val="004454E4"/>
    <w:rsid w:val="004547E6"/>
    <w:rsid w:val="004679E0"/>
    <w:rsid w:val="00471BB9"/>
    <w:rsid w:val="00472479"/>
    <w:rsid w:val="00473458"/>
    <w:rsid w:val="004749BA"/>
    <w:rsid w:val="004763A3"/>
    <w:rsid w:val="004820A4"/>
    <w:rsid w:val="004829CB"/>
    <w:rsid w:val="00487C3F"/>
    <w:rsid w:val="004901C6"/>
    <w:rsid w:val="00491F40"/>
    <w:rsid w:val="00496F04"/>
    <w:rsid w:val="004A258B"/>
    <w:rsid w:val="004A2CF6"/>
    <w:rsid w:val="004C30E5"/>
    <w:rsid w:val="004C38AA"/>
    <w:rsid w:val="004C3B2F"/>
    <w:rsid w:val="004C529C"/>
    <w:rsid w:val="004C5566"/>
    <w:rsid w:val="004C706B"/>
    <w:rsid w:val="004D203F"/>
    <w:rsid w:val="004D751B"/>
    <w:rsid w:val="004E4FA8"/>
    <w:rsid w:val="004F5618"/>
    <w:rsid w:val="004F5D4B"/>
    <w:rsid w:val="00525118"/>
    <w:rsid w:val="005253E0"/>
    <w:rsid w:val="00532A9A"/>
    <w:rsid w:val="005343C5"/>
    <w:rsid w:val="005350D3"/>
    <w:rsid w:val="00535715"/>
    <w:rsid w:val="005370D0"/>
    <w:rsid w:val="00540282"/>
    <w:rsid w:val="00540FE4"/>
    <w:rsid w:val="00542DB3"/>
    <w:rsid w:val="005435A5"/>
    <w:rsid w:val="00544BAC"/>
    <w:rsid w:val="00551A13"/>
    <w:rsid w:val="00551C0E"/>
    <w:rsid w:val="005550D1"/>
    <w:rsid w:val="005552A2"/>
    <w:rsid w:val="005603A6"/>
    <w:rsid w:val="00564CBC"/>
    <w:rsid w:val="005671E6"/>
    <w:rsid w:val="00567EB1"/>
    <w:rsid w:val="00570BCE"/>
    <w:rsid w:val="005749B8"/>
    <w:rsid w:val="00575802"/>
    <w:rsid w:val="005804A7"/>
    <w:rsid w:val="00584D2B"/>
    <w:rsid w:val="005909FB"/>
    <w:rsid w:val="00595509"/>
    <w:rsid w:val="005A0D24"/>
    <w:rsid w:val="005A2ADE"/>
    <w:rsid w:val="005A38E7"/>
    <w:rsid w:val="005A44DE"/>
    <w:rsid w:val="005A5DC9"/>
    <w:rsid w:val="005A66B9"/>
    <w:rsid w:val="005B0C5F"/>
    <w:rsid w:val="005B2ABD"/>
    <w:rsid w:val="005B5CA0"/>
    <w:rsid w:val="005C30CC"/>
    <w:rsid w:val="005D1485"/>
    <w:rsid w:val="005D271C"/>
    <w:rsid w:val="005E0B5A"/>
    <w:rsid w:val="005E4D3C"/>
    <w:rsid w:val="005E7726"/>
    <w:rsid w:val="005F2BB1"/>
    <w:rsid w:val="005F4BF1"/>
    <w:rsid w:val="005F75EC"/>
    <w:rsid w:val="00604B17"/>
    <w:rsid w:val="00613467"/>
    <w:rsid w:val="0061436B"/>
    <w:rsid w:val="00615600"/>
    <w:rsid w:val="0062772D"/>
    <w:rsid w:val="00634483"/>
    <w:rsid w:val="00636778"/>
    <w:rsid w:val="00636EFC"/>
    <w:rsid w:val="00644EB7"/>
    <w:rsid w:val="00645E9B"/>
    <w:rsid w:val="0065259F"/>
    <w:rsid w:val="00657EC7"/>
    <w:rsid w:val="006616A3"/>
    <w:rsid w:val="00661833"/>
    <w:rsid w:val="00662B74"/>
    <w:rsid w:val="00666942"/>
    <w:rsid w:val="006768B2"/>
    <w:rsid w:val="00680A91"/>
    <w:rsid w:val="00682CED"/>
    <w:rsid w:val="00686BBD"/>
    <w:rsid w:val="00692FE2"/>
    <w:rsid w:val="006A1F67"/>
    <w:rsid w:val="006A24AF"/>
    <w:rsid w:val="006A4AC3"/>
    <w:rsid w:val="006A734E"/>
    <w:rsid w:val="006A7DA2"/>
    <w:rsid w:val="006C2A64"/>
    <w:rsid w:val="006C440F"/>
    <w:rsid w:val="006D253E"/>
    <w:rsid w:val="006E115D"/>
    <w:rsid w:val="006E2409"/>
    <w:rsid w:val="006E34D1"/>
    <w:rsid w:val="006E3F81"/>
    <w:rsid w:val="006E7BF1"/>
    <w:rsid w:val="006F0E64"/>
    <w:rsid w:val="006F1D1E"/>
    <w:rsid w:val="006F677F"/>
    <w:rsid w:val="00703EAF"/>
    <w:rsid w:val="00705326"/>
    <w:rsid w:val="007118F5"/>
    <w:rsid w:val="007175F3"/>
    <w:rsid w:val="0072022A"/>
    <w:rsid w:val="00720E22"/>
    <w:rsid w:val="00723418"/>
    <w:rsid w:val="00724709"/>
    <w:rsid w:val="00730677"/>
    <w:rsid w:val="00740004"/>
    <w:rsid w:val="00742243"/>
    <w:rsid w:val="00743601"/>
    <w:rsid w:val="007456EA"/>
    <w:rsid w:val="007524B0"/>
    <w:rsid w:val="00752B0E"/>
    <w:rsid w:val="00754057"/>
    <w:rsid w:val="00755D9C"/>
    <w:rsid w:val="007571B0"/>
    <w:rsid w:val="00764424"/>
    <w:rsid w:val="007658C1"/>
    <w:rsid w:val="00772656"/>
    <w:rsid w:val="00773417"/>
    <w:rsid w:val="00784073"/>
    <w:rsid w:val="0078680A"/>
    <w:rsid w:val="00792845"/>
    <w:rsid w:val="00796315"/>
    <w:rsid w:val="007A6DFD"/>
    <w:rsid w:val="007B1794"/>
    <w:rsid w:val="007B1E56"/>
    <w:rsid w:val="007B2230"/>
    <w:rsid w:val="007B670C"/>
    <w:rsid w:val="007C05B8"/>
    <w:rsid w:val="007D0B5B"/>
    <w:rsid w:val="007D746D"/>
    <w:rsid w:val="007D78CA"/>
    <w:rsid w:val="007E27B5"/>
    <w:rsid w:val="007E7DD9"/>
    <w:rsid w:val="007F0AC4"/>
    <w:rsid w:val="007F252E"/>
    <w:rsid w:val="007F6251"/>
    <w:rsid w:val="00811A4E"/>
    <w:rsid w:val="00811D60"/>
    <w:rsid w:val="00814A3B"/>
    <w:rsid w:val="00823449"/>
    <w:rsid w:val="00825047"/>
    <w:rsid w:val="008256BB"/>
    <w:rsid w:val="00836560"/>
    <w:rsid w:val="0084026C"/>
    <w:rsid w:val="00841F02"/>
    <w:rsid w:val="00844018"/>
    <w:rsid w:val="008537A6"/>
    <w:rsid w:val="00856037"/>
    <w:rsid w:val="00860C19"/>
    <w:rsid w:val="008807F1"/>
    <w:rsid w:val="00893DC1"/>
    <w:rsid w:val="008A49B9"/>
    <w:rsid w:val="008B06F4"/>
    <w:rsid w:val="008C4890"/>
    <w:rsid w:val="008C7EA3"/>
    <w:rsid w:val="008D0DC0"/>
    <w:rsid w:val="008D11B0"/>
    <w:rsid w:val="008D5912"/>
    <w:rsid w:val="008E169A"/>
    <w:rsid w:val="008E7437"/>
    <w:rsid w:val="008F240B"/>
    <w:rsid w:val="008F317F"/>
    <w:rsid w:val="008F31C7"/>
    <w:rsid w:val="00901DF7"/>
    <w:rsid w:val="009026F3"/>
    <w:rsid w:val="009032F3"/>
    <w:rsid w:val="00906287"/>
    <w:rsid w:val="0091357B"/>
    <w:rsid w:val="00914E1B"/>
    <w:rsid w:val="00920A34"/>
    <w:rsid w:val="00924639"/>
    <w:rsid w:val="0092667F"/>
    <w:rsid w:val="00926E66"/>
    <w:rsid w:val="00941DF4"/>
    <w:rsid w:val="00945234"/>
    <w:rsid w:val="0094595C"/>
    <w:rsid w:val="00960537"/>
    <w:rsid w:val="00973F0F"/>
    <w:rsid w:val="00981780"/>
    <w:rsid w:val="00986C95"/>
    <w:rsid w:val="009905F4"/>
    <w:rsid w:val="009A59B8"/>
    <w:rsid w:val="009A7B9F"/>
    <w:rsid w:val="009B1918"/>
    <w:rsid w:val="009B3359"/>
    <w:rsid w:val="009B3989"/>
    <w:rsid w:val="009B3C72"/>
    <w:rsid w:val="009B3D35"/>
    <w:rsid w:val="009B5AE0"/>
    <w:rsid w:val="009B663E"/>
    <w:rsid w:val="009C302C"/>
    <w:rsid w:val="009C3A32"/>
    <w:rsid w:val="009C7503"/>
    <w:rsid w:val="009D0EC1"/>
    <w:rsid w:val="009D2B25"/>
    <w:rsid w:val="009D6AB4"/>
    <w:rsid w:val="009D715A"/>
    <w:rsid w:val="009D7369"/>
    <w:rsid w:val="009D7A1E"/>
    <w:rsid w:val="009F693E"/>
    <w:rsid w:val="00A00623"/>
    <w:rsid w:val="00A01E28"/>
    <w:rsid w:val="00A0546C"/>
    <w:rsid w:val="00A06A04"/>
    <w:rsid w:val="00A11F9D"/>
    <w:rsid w:val="00A16CB9"/>
    <w:rsid w:val="00A17F68"/>
    <w:rsid w:val="00A26934"/>
    <w:rsid w:val="00A313A8"/>
    <w:rsid w:val="00A32675"/>
    <w:rsid w:val="00A33EBF"/>
    <w:rsid w:val="00A40BC6"/>
    <w:rsid w:val="00A41710"/>
    <w:rsid w:val="00A432C1"/>
    <w:rsid w:val="00A44391"/>
    <w:rsid w:val="00A46EC6"/>
    <w:rsid w:val="00A46F88"/>
    <w:rsid w:val="00A509EC"/>
    <w:rsid w:val="00A54708"/>
    <w:rsid w:val="00A61100"/>
    <w:rsid w:val="00A63894"/>
    <w:rsid w:val="00A64B3A"/>
    <w:rsid w:val="00A70005"/>
    <w:rsid w:val="00A72F45"/>
    <w:rsid w:val="00A80F46"/>
    <w:rsid w:val="00A820DD"/>
    <w:rsid w:val="00A83AEC"/>
    <w:rsid w:val="00A90288"/>
    <w:rsid w:val="00A91A35"/>
    <w:rsid w:val="00A92058"/>
    <w:rsid w:val="00A954EE"/>
    <w:rsid w:val="00A95B24"/>
    <w:rsid w:val="00A95FDC"/>
    <w:rsid w:val="00A977C5"/>
    <w:rsid w:val="00AA2834"/>
    <w:rsid w:val="00AA7F26"/>
    <w:rsid w:val="00AB23D7"/>
    <w:rsid w:val="00AC7610"/>
    <w:rsid w:val="00AD29DC"/>
    <w:rsid w:val="00AF59F9"/>
    <w:rsid w:val="00AF78F3"/>
    <w:rsid w:val="00B10095"/>
    <w:rsid w:val="00B1017B"/>
    <w:rsid w:val="00B10FFD"/>
    <w:rsid w:val="00B11AA3"/>
    <w:rsid w:val="00B1299D"/>
    <w:rsid w:val="00B15429"/>
    <w:rsid w:val="00B159A0"/>
    <w:rsid w:val="00B21653"/>
    <w:rsid w:val="00B2412A"/>
    <w:rsid w:val="00B24881"/>
    <w:rsid w:val="00B4045B"/>
    <w:rsid w:val="00B40F8E"/>
    <w:rsid w:val="00B448B2"/>
    <w:rsid w:val="00B62441"/>
    <w:rsid w:val="00B64AC8"/>
    <w:rsid w:val="00B67AAE"/>
    <w:rsid w:val="00B700D7"/>
    <w:rsid w:val="00B74493"/>
    <w:rsid w:val="00B74631"/>
    <w:rsid w:val="00B7717E"/>
    <w:rsid w:val="00B82D77"/>
    <w:rsid w:val="00B87648"/>
    <w:rsid w:val="00B90815"/>
    <w:rsid w:val="00B91B5F"/>
    <w:rsid w:val="00B95A6B"/>
    <w:rsid w:val="00BB49C2"/>
    <w:rsid w:val="00BB4C03"/>
    <w:rsid w:val="00BB6E95"/>
    <w:rsid w:val="00BC0ED1"/>
    <w:rsid w:val="00BC402E"/>
    <w:rsid w:val="00BC5E46"/>
    <w:rsid w:val="00BD4919"/>
    <w:rsid w:val="00BF1BD3"/>
    <w:rsid w:val="00BF3621"/>
    <w:rsid w:val="00BF7531"/>
    <w:rsid w:val="00C03B81"/>
    <w:rsid w:val="00C04C71"/>
    <w:rsid w:val="00C04F35"/>
    <w:rsid w:val="00C16808"/>
    <w:rsid w:val="00C20ACD"/>
    <w:rsid w:val="00C308B8"/>
    <w:rsid w:val="00C32B32"/>
    <w:rsid w:val="00C4164A"/>
    <w:rsid w:val="00C4169D"/>
    <w:rsid w:val="00C41D36"/>
    <w:rsid w:val="00C45A18"/>
    <w:rsid w:val="00C50A46"/>
    <w:rsid w:val="00C51ED5"/>
    <w:rsid w:val="00C5412A"/>
    <w:rsid w:val="00C5526C"/>
    <w:rsid w:val="00C55F71"/>
    <w:rsid w:val="00C56FE9"/>
    <w:rsid w:val="00C750DA"/>
    <w:rsid w:val="00C75C97"/>
    <w:rsid w:val="00C82BBC"/>
    <w:rsid w:val="00C87475"/>
    <w:rsid w:val="00C93DB6"/>
    <w:rsid w:val="00C967B0"/>
    <w:rsid w:val="00CA04F6"/>
    <w:rsid w:val="00CA3E5C"/>
    <w:rsid w:val="00CA7823"/>
    <w:rsid w:val="00CB007E"/>
    <w:rsid w:val="00CB067C"/>
    <w:rsid w:val="00CB19F7"/>
    <w:rsid w:val="00CB2CCA"/>
    <w:rsid w:val="00CB3BA8"/>
    <w:rsid w:val="00CB6B00"/>
    <w:rsid w:val="00CC16AE"/>
    <w:rsid w:val="00CC17D9"/>
    <w:rsid w:val="00CC2D3D"/>
    <w:rsid w:val="00CC5284"/>
    <w:rsid w:val="00CD7BAF"/>
    <w:rsid w:val="00CE12E9"/>
    <w:rsid w:val="00CE70CB"/>
    <w:rsid w:val="00CE78F2"/>
    <w:rsid w:val="00CF1759"/>
    <w:rsid w:val="00D04759"/>
    <w:rsid w:val="00D10E69"/>
    <w:rsid w:val="00D12ABA"/>
    <w:rsid w:val="00D153E8"/>
    <w:rsid w:val="00D16C2F"/>
    <w:rsid w:val="00D17ADA"/>
    <w:rsid w:val="00D26331"/>
    <w:rsid w:val="00D306F9"/>
    <w:rsid w:val="00D311AC"/>
    <w:rsid w:val="00D353F5"/>
    <w:rsid w:val="00D35C80"/>
    <w:rsid w:val="00D4376E"/>
    <w:rsid w:val="00D456A1"/>
    <w:rsid w:val="00D4705F"/>
    <w:rsid w:val="00D60048"/>
    <w:rsid w:val="00D60B80"/>
    <w:rsid w:val="00D633AB"/>
    <w:rsid w:val="00D70745"/>
    <w:rsid w:val="00D72532"/>
    <w:rsid w:val="00D72890"/>
    <w:rsid w:val="00D75771"/>
    <w:rsid w:val="00D90D68"/>
    <w:rsid w:val="00D937C1"/>
    <w:rsid w:val="00D95E65"/>
    <w:rsid w:val="00D95EFD"/>
    <w:rsid w:val="00DA2CF0"/>
    <w:rsid w:val="00DA3EFB"/>
    <w:rsid w:val="00DA5DED"/>
    <w:rsid w:val="00DB10A3"/>
    <w:rsid w:val="00DB1A90"/>
    <w:rsid w:val="00DB4CE5"/>
    <w:rsid w:val="00DC55DD"/>
    <w:rsid w:val="00DC5C8D"/>
    <w:rsid w:val="00DD4E01"/>
    <w:rsid w:val="00DF5643"/>
    <w:rsid w:val="00DF7578"/>
    <w:rsid w:val="00DF7EF0"/>
    <w:rsid w:val="00E030CD"/>
    <w:rsid w:val="00E049FD"/>
    <w:rsid w:val="00E06110"/>
    <w:rsid w:val="00E07332"/>
    <w:rsid w:val="00E07F26"/>
    <w:rsid w:val="00E141F4"/>
    <w:rsid w:val="00E30A54"/>
    <w:rsid w:val="00E33D8A"/>
    <w:rsid w:val="00E34023"/>
    <w:rsid w:val="00E37F04"/>
    <w:rsid w:val="00E46BEB"/>
    <w:rsid w:val="00E46D7A"/>
    <w:rsid w:val="00E47AF9"/>
    <w:rsid w:val="00E52E8B"/>
    <w:rsid w:val="00E5539D"/>
    <w:rsid w:val="00E6177D"/>
    <w:rsid w:val="00E65D6F"/>
    <w:rsid w:val="00E70C92"/>
    <w:rsid w:val="00E72905"/>
    <w:rsid w:val="00E73F44"/>
    <w:rsid w:val="00E81B20"/>
    <w:rsid w:val="00E84155"/>
    <w:rsid w:val="00E87C27"/>
    <w:rsid w:val="00E92674"/>
    <w:rsid w:val="00E95194"/>
    <w:rsid w:val="00E958FE"/>
    <w:rsid w:val="00EA0778"/>
    <w:rsid w:val="00EA408D"/>
    <w:rsid w:val="00EA4208"/>
    <w:rsid w:val="00EB224D"/>
    <w:rsid w:val="00EB43C8"/>
    <w:rsid w:val="00EC12F6"/>
    <w:rsid w:val="00EC387D"/>
    <w:rsid w:val="00EC6623"/>
    <w:rsid w:val="00EC7886"/>
    <w:rsid w:val="00ED4588"/>
    <w:rsid w:val="00EE598A"/>
    <w:rsid w:val="00EE5C28"/>
    <w:rsid w:val="00EF249D"/>
    <w:rsid w:val="00EF69B3"/>
    <w:rsid w:val="00EF751B"/>
    <w:rsid w:val="00EF7C77"/>
    <w:rsid w:val="00F02E0A"/>
    <w:rsid w:val="00F03F9B"/>
    <w:rsid w:val="00F06A28"/>
    <w:rsid w:val="00F10DA8"/>
    <w:rsid w:val="00F14E47"/>
    <w:rsid w:val="00F20EDA"/>
    <w:rsid w:val="00F21641"/>
    <w:rsid w:val="00F25C43"/>
    <w:rsid w:val="00F353AF"/>
    <w:rsid w:val="00F51D02"/>
    <w:rsid w:val="00F55993"/>
    <w:rsid w:val="00F57C4C"/>
    <w:rsid w:val="00F6134E"/>
    <w:rsid w:val="00F63F34"/>
    <w:rsid w:val="00F6634E"/>
    <w:rsid w:val="00F704FC"/>
    <w:rsid w:val="00F7194D"/>
    <w:rsid w:val="00F75780"/>
    <w:rsid w:val="00F76201"/>
    <w:rsid w:val="00F770D6"/>
    <w:rsid w:val="00F82B0B"/>
    <w:rsid w:val="00F862AD"/>
    <w:rsid w:val="00F863E7"/>
    <w:rsid w:val="00F87797"/>
    <w:rsid w:val="00F917F2"/>
    <w:rsid w:val="00F93180"/>
    <w:rsid w:val="00F95CA1"/>
    <w:rsid w:val="00FA2FB5"/>
    <w:rsid w:val="00FA54CE"/>
    <w:rsid w:val="00FD23B6"/>
    <w:rsid w:val="00FD28DB"/>
    <w:rsid w:val="00FF0622"/>
    <w:rsid w:val="00FF1B6B"/>
    <w:rsid w:val="00FF22AE"/>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2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page number" w:uiPriority="0"/>
    <w:lsdException w:name="List Number"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annotation subject" w:uiPriority="0"/>
    <w:lsdException w:name="Outline List 2"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rsid w:val="004829CB"/>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y"/>
    <w:next w:val="Normlny"/>
    <w:link w:val="Nadpis1Char"/>
    <w:qFormat/>
    <w:rsid w:val="00382F01"/>
    <w:pPr>
      <w:keepNext/>
      <w:tabs>
        <w:tab w:val="num" w:pos="540"/>
      </w:tabs>
      <w:jc w:val="center"/>
      <w:outlineLvl w:val="0"/>
    </w:pPr>
    <w:rPr>
      <w:sz w:val="40"/>
      <w:szCs w:val="40"/>
    </w:rPr>
  </w:style>
  <w:style w:type="paragraph" w:styleId="Nadpis2">
    <w:name w:val="heading 2"/>
    <w:basedOn w:val="Normlny"/>
    <w:next w:val="Normlny"/>
    <w:link w:val="Nadpis2Char"/>
    <w:qFormat/>
    <w:rsid w:val="00382F01"/>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82F01"/>
    <w:pPr>
      <w:keepNext/>
      <w:tabs>
        <w:tab w:val="num" w:pos="540"/>
      </w:tabs>
      <w:jc w:val="both"/>
      <w:outlineLvl w:val="2"/>
    </w:pPr>
    <w:rPr>
      <w:sz w:val="40"/>
      <w:szCs w:val="40"/>
    </w:rPr>
  </w:style>
  <w:style w:type="paragraph" w:styleId="Nadpis4">
    <w:name w:val="heading 4"/>
    <w:basedOn w:val="Normlny"/>
    <w:next w:val="Normlny"/>
    <w:link w:val="Nadpis4Char"/>
    <w:qFormat/>
    <w:rsid w:val="00382F01"/>
    <w:pPr>
      <w:keepNext/>
      <w:tabs>
        <w:tab w:val="num" w:pos="576"/>
      </w:tabs>
      <w:jc w:val="center"/>
      <w:outlineLvl w:val="3"/>
    </w:pPr>
    <w:rPr>
      <w:b/>
      <w:bCs/>
    </w:rPr>
  </w:style>
  <w:style w:type="paragraph" w:styleId="Nadpis5">
    <w:name w:val="heading 5"/>
    <w:basedOn w:val="Normlny"/>
    <w:next w:val="Normlny"/>
    <w:link w:val="Nadpis5Char"/>
    <w:qFormat/>
    <w:rsid w:val="00382F01"/>
    <w:pPr>
      <w:keepNext/>
      <w:jc w:val="center"/>
      <w:outlineLvl w:val="4"/>
    </w:pPr>
    <w:rPr>
      <w:b/>
      <w:bCs/>
      <w:sz w:val="28"/>
      <w:szCs w:val="28"/>
    </w:rPr>
  </w:style>
  <w:style w:type="paragraph" w:styleId="Nadpis6">
    <w:name w:val="heading 6"/>
    <w:basedOn w:val="Normlny"/>
    <w:next w:val="Normlny"/>
    <w:link w:val="Nadpis6Char"/>
    <w:qFormat/>
    <w:rsid w:val="00382F01"/>
    <w:pPr>
      <w:keepNext/>
      <w:jc w:val="both"/>
      <w:outlineLvl w:val="5"/>
    </w:pPr>
    <w:rPr>
      <w:b/>
      <w:bCs/>
    </w:rPr>
  </w:style>
  <w:style w:type="paragraph" w:styleId="Nadpis7">
    <w:name w:val="heading 7"/>
    <w:basedOn w:val="Normlny"/>
    <w:next w:val="Normlny"/>
    <w:link w:val="Nadpis7Char"/>
    <w:qFormat/>
    <w:rsid w:val="00382F01"/>
    <w:pPr>
      <w:keepNext/>
      <w:spacing w:line="360" w:lineRule="auto"/>
      <w:jc w:val="both"/>
      <w:outlineLvl w:val="6"/>
    </w:pPr>
    <w:rPr>
      <w:b/>
      <w:bCs/>
      <w:u w:val="single"/>
    </w:rPr>
  </w:style>
  <w:style w:type="paragraph" w:styleId="Nadpis8">
    <w:name w:val="heading 8"/>
    <w:basedOn w:val="Normlny"/>
    <w:next w:val="Normlny"/>
    <w:link w:val="Nadpis8Char"/>
    <w:qFormat/>
    <w:rsid w:val="00382F01"/>
    <w:pPr>
      <w:keepNext/>
      <w:ind w:firstLine="708"/>
      <w:jc w:val="both"/>
      <w:outlineLvl w:val="7"/>
    </w:pPr>
    <w:rPr>
      <w:u w:val="single"/>
    </w:rPr>
  </w:style>
  <w:style w:type="paragraph" w:styleId="Nadpis9">
    <w:name w:val="heading 9"/>
    <w:basedOn w:val="Normlny"/>
    <w:next w:val="Normlny"/>
    <w:link w:val="Nadpis9Char"/>
    <w:qFormat/>
    <w:rsid w:val="00382F01"/>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82F01"/>
    <w:rPr>
      <w:rFonts w:ascii="Times New Roman" w:eastAsia="Times New Roman" w:hAnsi="Times New Roman" w:cs="Times New Roman"/>
      <w:noProof/>
      <w:sz w:val="40"/>
      <w:szCs w:val="40"/>
      <w:lang w:eastAsia="sk-SK"/>
    </w:rPr>
  </w:style>
  <w:style w:type="character" w:customStyle="1" w:styleId="Nadpis2Char">
    <w:name w:val="Nadpis 2 Char"/>
    <w:basedOn w:val="Predvolenpsmoodseku"/>
    <w:link w:val="Nadpis2"/>
    <w:rsid w:val="00382F01"/>
    <w:rPr>
      <w:rFonts w:ascii="Times New Roman" w:eastAsia="Times New Roman" w:hAnsi="Times New Roman" w:cs="Times New Roman"/>
      <w:b/>
      <w:bCs/>
      <w:noProof/>
      <w:sz w:val="30"/>
      <w:szCs w:val="30"/>
      <w:lang w:eastAsia="sk-SK"/>
    </w:rPr>
  </w:style>
  <w:style w:type="character" w:customStyle="1" w:styleId="Nadpis3Char">
    <w:name w:val="Nadpis 3 Char"/>
    <w:basedOn w:val="Predvolenpsmoodseku"/>
    <w:link w:val="Nadpis3"/>
    <w:rsid w:val="00382F01"/>
    <w:rPr>
      <w:rFonts w:ascii="Times New Roman" w:eastAsia="Times New Roman" w:hAnsi="Times New Roman" w:cs="Times New Roman"/>
      <w:noProof/>
      <w:sz w:val="40"/>
      <w:szCs w:val="40"/>
      <w:lang w:eastAsia="sk-SK"/>
    </w:rPr>
  </w:style>
  <w:style w:type="character" w:customStyle="1" w:styleId="Nadpis4Char">
    <w:name w:val="Nadpis 4 Char"/>
    <w:basedOn w:val="Predvolenpsmoodseku"/>
    <w:link w:val="Nadpis4"/>
    <w:rsid w:val="00382F01"/>
    <w:rPr>
      <w:rFonts w:ascii="Times New Roman" w:eastAsia="Times New Roman" w:hAnsi="Times New Roman" w:cs="Times New Roman"/>
      <w:b/>
      <w:bCs/>
      <w:noProof/>
      <w:sz w:val="24"/>
      <w:szCs w:val="24"/>
      <w:lang w:eastAsia="sk-SK"/>
    </w:rPr>
  </w:style>
  <w:style w:type="character" w:customStyle="1" w:styleId="Nadpis5Char">
    <w:name w:val="Nadpis 5 Char"/>
    <w:basedOn w:val="Predvolenpsmoodseku"/>
    <w:link w:val="Nadpis5"/>
    <w:rsid w:val="00382F01"/>
    <w:rPr>
      <w:rFonts w:ascii="Times New Roman" w:eastAsia="Times New Roman" w:hAnsi="Times New Roman" w:cs="Times New Roman"/>
      <w:b/>
      <w:bCs/>
      <w:noProof/>
      <w:sz w:val="28"/>
      <w:szCs w:val="28"/>
      <w:lang w:eastAsia="sk-SK"/>
    </w:rPr>
  </w:style>
  <w:style w:type="character" w:customStyle="1" w:styleId="Nadpis6Char">
    <w:name w:val="Nadpis 6 Char"/>
    <w:basedOn w:val="Predvolenpsmoodseku"/>
    <w:link w:val="Nadpis6"/>
    <w:rsid w:val="00382F01"/>
    <w:rPr>
      <w:rFonts w:ascii="Times New Roman" w:eastAsia="Times New Roman" w:hAnsi="Times New Roman" w:cs="Times New Roman"/>
      <w:b/>
      <w:bCs/>
      <w:noProof/>
      <w:sz w:val="24"/>
      <w:szCs w:val="24"/>
      <w:lang w:eastAsia="sk-SK"/>
    </w:rPr>
  </w:style>
  <w:style w:type="character" w:customStyle="1" w:styleId="Nadpis7Char">
    <w:name w:val="Nadpis 7 Char"/>
    <w:basedOn w:val="Predvolenpsmoodseku"/>
    <w:link w:val="Nadpis7"/>
    <w:rsid w:val="00382F01"/>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Predvolenpsmoodseku"/>
    <w:link w:val="Nadpis8"/>
    <w:rsid w:val="00382F01"/>
    <w:rPr>
      <w:rFonts w:ascii="Times New Roman" w:eastAsia="Times New Roman" w:hAnsi="Times New Roman" w:cs="Times New Roman"/>
      <w:noProof/>
      <w:sz w:val="24"/>
      <w:szCs w:val="24"/>
      <w:u w:val="single"/>
      <w:lang w:eastAsia="sk-SK"/>
    </w:rPr>
  </w:style>
  <w:style w:type="character" w:customStyle="1" w:styleId="Nadpis9Char">
    <w:name w:val="Nadpis 9 Char"/>
    <w:basedOn w:val="Predvolenpsmoodseku"/>
    <w:link w:val="Nadpis9"/>
    <w:rsid w:val="00382F01"/>
    <w:rPr>
      <w:rFonts w:ascii="Times New Roman" w:eastAsia="Times New Roman" w:hAnsi="Times New Roman" w:cs="Times New Roman"/>
      <w:b/>
      <w:bCs/>
      <w:noProof/>
      <w:sz w:val="24"/>
      <w:szCs w:val="24"/>
      <w:u w:val="single"/>
      <w:lang w:eastAsia="sk-SK"/>
    </w:rPr>
  </w:style>
  <w:style w:type="paragraph" w:styleId="Adresanaoblke">
    <w:name w:val="envelope address"/>
    <w:basedOn w:val="Normlny"/>
    <w:unhideWhenUsed/>
    <w:rsid w:val="00382F01"/>
    <w:pPr>
      <w:framePr w:w="7920" w:h="1980" w:hRule="exact" w:hSpace="141" w:wrap="auto" w:hAnchor="page" w:xAlign="center" w:yAlign="bottom"/>
      <w:ind w:left="2880"/>
    </w:pPr>
    <w:rPr>
      <w:rFonts w:ascii="Cambria" w:hAnsi="Cambria"/>
    </w:rPr>
  </w:style>
  <w:style w:type="paragraph" w:styleId="Zarkazkladnhotextu2">
    <w:name w:val="Body Text Indent 2"/>
    <w:basedOn w:val="Normlny"/>
    <w:link w:val="Zarkazkladnhotextu2Char"/>
    <w:rsid w:val="00382F01"/>
    <w:pPr>
      <w:ind w:left="360"/>
      <w:jc w:val="both"/>
    </w:pPr>
  </w:style>
  <w:style w:type="character" w:customStyle="1" w:styleId="Zarkazkladnhotextu2Char">
    <w:name w:val="Zarážka základného textu 2 Char"/>
    <w:basedOn w:val="Predvolenpsmoodseku"/>
    <w:link w:val="Zarkazkladnhotextu2"/>
    <w:rsid w:val="00382F01"/>
    <w:rPr>
      <w:rFonts w:ascii="Times New Roman" w:eastAsia="Times New Roman" w:hAnsi="Times New Roman" w:cs="Times New Roman"/>
      <w:noProof/>
      <w:sz w:val="24"/>
      <w:szCs w:val="24"/>
      <w:lang w:eastAsia="sk-SK"/>
    </w:rPr>
  </w:style>
  <w:style w:type="paragraph" w:styleId="Hlavika">
    <w:name w:val="header"/>
    <w:basedOn w:val="Normlny"/>
    <w:link w:val="HlavikaChar"/>
    <w:rsid w:val="00382F01"/>
    <w:pPr>
      <w:tabs>
        <w:tab w:val="center" w:pos="4536"/>
        <w:tab w:val="right" w:pos="9072"/>
      </w:tabs>
    </w:pPr>
  </w:style>
  <w:style w:type="character" w:customStyle="1" w:styleId="HlavikaChar">
    <w:name w:val="Hlavička Char"/>
    <w:basedOn w:val="Predvolenpsmoodseku"/>
    <w:link w:val="Hlavika"/>
    <w:rsid w:val="00382F01"/>
    <w:rPr>
      <w:rFonts w:ascii="Times New Roman" w:eastAsia="Times New Roman" w:hAnsi="Times New Roman" w:cs="Times New Roman"/>
      <w:noProof/>
      <w:sz w:val="24"/>
      <w:szCs w:val="24"/>
      <w:lang w:eastAsia="sk-SK"/>
    </w:rPr>
  </w:style>
  <w:style w:type="paragraph" w:styleId="Pta">
    <w:name w:val="footer"/>
    <w:basedOn w:val="Normlny"/>
    <w:link w:val="PtaChar"/>
    <w:rsid w:val="00382F01"/>
    <w:pPr>
      <w:tabs>
        <w:tab w:val="center" w:pos="4536"/>
        <w:tab w:val="right" w:pos="9072"/>
      </w:tabs>
    </w:pPr>
  </w:style>
  <w:style w:type="character" w:customStyle="1" w:styleId="PtaChar">
    <w:name w:val="Päta Char"/>
    <w:basedOn w:val="Predvolenpsmoodseku"/>
    <w:link w:val="Pta"/>
    <w:rsid w:val="00382F01"/>
    <w:rPr>
      <w:rFonts w:ascii="Times New Roman" w:eastAsia="Times New Roman" w:hAnsi="Times New Roman" w:cs="Times New Roman"/>
      <w:noProof/>
      <w:sz w:val="24"/>
      <w:szCs w:val="24"/>
      <w:lang w:eastAsia="sk-SK"/>
    </w:rPr>
  </w:style>
  <w:style w:type="character" w:styleId="slostrany">
    <w:name w:val="page number"/>
    <w:basedOn w:val="Predvolenpsmoodseku"/>
    <w:rsid w:val="00382F01"/>
  </w:style>
  <w:style w:type="paragraph" w:styleId="Zkladntext3">
    <w:name w:val="Body Text 3"/>
    <w:basedOn w:val="Normlny"/>
    <w:link w:val="Zkladntext3Char"/>
    <w:rsid w:val="00382F01"/>
    <w:pPr>
      <w:jc w:val="center"/>
    </w:pPr>
    <w:rPr>
      <w:color w:val="FF0000"/>
      <w:sz w:val="20"/>
      <w:szCs w:val="20"/>
    </w:rPr>
  </w:style>
  <w:style w:type="character" w:customStyle="1" w:styleId="Zkladntext3Char">
    <w:name w:val="Základný text 3 Char"/>
    <w:basedOn w:val="Predvolenpsmoodseku"/>
    <w:link w:val="Zkladntext3"/>
    <w:rsid w:val="00382F01"/>
    <w:rPr>
      <w:rFonts w:ascii="Times New Roman" w:eastAsia="Times New Roman" w:hAnsi="Times New Roman" w:cs="Times New Roman"/>
      <w:noProof/>
      <w:color w:val="FF0000"/>
      <w:sz w:val="20"/>
      <w:szCs w:val="20"/>
      <w:lang w:eastAsia="sk-SK"/>
    </w:rPr>
  </w:style>
  <w:style w:type="paragraph" w:styleId="Zarkazkladnhotextu">
    <w:name w:val="Body Text Indent"/>
    <w:basedOn w:val="Normlny"/>
    <w:link w:val="ZarkazkladnhotextuChar"/>
    <w:rsid w:val="00382F01"/>
    <w:pPr>
      <w:ind w:left="4860"/>
    </w:pPr>
  </w:style>
  <w:style w:type="character" w:customStyle="1" w:styleId="ZarkazkladnhotextuChar">
    <w:name w:val="Zarážka základného textu Char"/>
    <w:basedOn w:val="Predvolenpsmoodseku"/>
    <w:link w:val="Zarkazkladnhotextu"/>
    <w:rsid w:val="00382F01"/>
    <w:rPr>
      <w:rFonts w:ascii="Times New Roman" w:eastAsia="Times New Roman" w:hAnsi="Times New Roman" w:cs="Times New Roman"/>
      <w:noProof/>
      <w:sz w:val="24"/>
      <w:szCs w:val="24"/>
      <w:lang w:eastAsia="sk-SK"/>
    </w:rPr>
  </w:style>
  <w:style w:type="paragraph" w:styleId="Zarkazkladnhotextu3">
    <w:name w:val="Body Text Indent 3"/>
    <w:basedOn w:val="Normlny"/>
    <w:link w:val="Zarkazkladnhotextu3Char"/>
    <w:rsid w:val="00382F01"/>
    <w:pPr>
      <w:ind w:left="4860"/>
    </w:pPr>
    <w:rPr>
      <w:sz w:val="30"/>
      <w:szCs w:val="30"/>
    </w:rPr>
  </w:style>
  <w:style w:type="character" w:customStyle="1" w:styleId="Zarkazkladnhotextu3Char">
    <w:name w:val="Zarážka základného textu 3 Char"/>
    <w:basedOn w:val="Predvolenpsmoodseku"/>
    <w:link w:val="Zarkazkladnhotextu3"/>
    <w:rsid w:val="00382F01"/>
    <w:rPr>
      <w:rFonts w:ascii="Times New Roman" w:eastAsia="Times New Roman" w:hAnsi="Times New Roman" w:cs="Times New Roman"/>
      <w:noProof/>
      <w:sz w:val="30"/>
      <w:szCs w:val="30"/>
      <w:lang w:eastAsia="sk-SK"/>
    </w:rPr>
  </w:style>
  <w:style w:type="paragraph" w:styleId="Zkladntext">
    <w:name w:val="Body Text"/>
    <w:basedOn w:val="Normlny"/>
    <w:link w:val="ZkladntextChar"/>
    <w:rsid w:val="00382F01"/>
    <w:pPr>
      <w:jc w:val="both"/>
    </w:pPr>
  </w:style>
  <w:style w:type="character" w:customStyle="1" w:styleId="ZkladntextChar">
    <w:name w:val="Základný text Char"/>
    <w:basedOn w:val="Predvolenpsmoodseku"/>
    <w:link w:val="Zkladntext"/>
    <w:rsid w:val="00382F01"/>
    <w:rPr>
      <w:rFonts w:ascii="Times New Roman" w:eastAsia="Times New Roman" w:hAnsi="Times New Roman" w:cs="Times New Roman"/>
      <w:noProof/>
      <w:sz w:val="24"/>
      <w:szCs w:val="24"/>
      <w:lang w:eastAsia="sk-SK"/>
    </w:rPr>
  </w:style>
  <w:style w:type="paragraph" w:customStyle="1" w:styleId="Normal1">
    <w:name w:val="Normal1"/>
    <w:basedOn w:val="Normlny"/>
    <w:rsid w:val="00382F01"/>
    <w:pPr>
      <w:suppressAutoHyphens/>
      <w:spacing w:line="230" w:lineRule="auto"/>
    </w:pPr>
    <w:rPr>
      <w:rFonts w:ascii="CG Times (W1)" w:hAnsi="CG Times (W1)"/>
      <w:sz w:val="20"/>
      <w:szCs w:val="20"/>
      <w:lang w:val="cs-CZ"/>
    </w:rPr>
  </w:style>
  <w:style w:type="character" w:styleId="Hypertextovprepojenie">
    <w:name w:val="Hyperlink"/>
    <w:basedOn w:val="Predvolenpsmoodseku"/>
    <w:uiPriority w:val="99"/>
    <w:rsid w:val="00382F01"/>
    <w:rPr>
      <w:color w:val="0000FF"/>
      <w:u w:val="single"/>
    </w:rPr>
  </w:style>
  <w:style w:type="paragraph" w:styleId="slovanzoznam">
    <w:name w:val="List Number"/>
    <w:basedOn w:val="Normlny"/>
    <w:rsid w:val="00382F01"/>
    <w:pPr>
      <w:numPr>
        <w:numId w:val="2"/>
      </w:numPr>
      <w:tabs>
        <w:tab w:val="clear" w:pos="360"/>
        <w:tab w:val="num" w:pos="1107"/>
      </w:tabs>
      <w:ind w:left="1107" w:hanging="567"/>
    </w:pPr>
    <w:rPr>
      <w:rFonts w:ascii="Arial" w:hAnsi="Arial"/>
      <w:spacing w:val="-5"/>
      <w:sz w:val="20"/>
      <w:szCs w:val="20"/>
      <w:lang w:eastAsia="en-US"/>
    </w:rPr>
  </w:style>
  <w:style w:type="character" w:customStyle="1" w:styleId="ra">
    <w:name w:val="ra"/>
    <w:basedOn w:val="Predvolenpsmoodseku"/>
    <w:rsid w:val="00382F01"/>
  </w:style>
  <w:style w:type="paragraph" w:customStyle="1" w:styleId="2Nadpis">
    <w:name w:val="2 Nadpis"/>
    <w:basedOn w:val="Normlny"/>
    <w:rsid w:val="00382F01"/>
    <w:pPr>
      <w:numPr>
        <w:numId w:val="1"/>
      </w:numPr>
    </w:pPr>
  </w:style>
  <w:style w:type="table" w:styleId="Mriekatabuky">
    <w:name w:val="Table Grid"/>
    <w:basedOn w:val="Normlnatabuka"/>
    <w:uiPriority w:val="39"/>
    <w:rsid w:val="00382F0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basedOn w:val="Normlny"/>
    <w:rsid w:val="00382F01"/>
    <w:rPr>
      <w:color w:val="000000"/>
      <w:sz w:val="20"/>
      <w:szCs w:val="20"/>
      <w:lang w:val="cs-CZ" w:eastAsia="cs-CZ"/>
    </w:rPr>
  </w:style>
  <w:style w:type="paragraph" w:styleId="Obyajntext">
    <w:name w:val="Plain Text"/>
    <w:basedOn w:val="Normlny"/>
    <w:link w:val="ObyajntextChar"/>
    <w:rsid w:val="00382F01"/>
    <w:rPr>
      <w:rFonts w:ascii="Courier New" w:hAnsi="Courier New"/>
      <w:sz w:val="20"/>
      <w:szCs w:val="20"/>
      <w:lang w:val="cs-CZ" w:eastAsia="cs-CZ"/>
    </w:rPr>
  </w:style>
  <w:style w:type="character" w:customStyle="1" w:styleId="ObyajntextChar">
    <w:name w:val="Obyčajný text Char"/>
    <w:basedOn w:val="Predvolenpsmoodseku"/>
    <w:link w:val="Obyajntext"/>
    <w:rsid w:val="00382F01"/>
    <w:rPr>
      <w:rFonts w:ascii="Courier New" w:eastAsia="Times New Roman" w:hAnsi="Courier New" w:cs="Times New Roman"/>
      <w:sz w:val="20"/>
      <w:szCs w:val="20"/>
      <w:lang w:val="cs-CZ" w:eastAsia="cs-CZ"/>
    </w:rPr>
  </w:style>
  <w:style w:type="paragraph" w:customStyle="1" w:styleId="NADPIS">
    <w:name w:val="NADPIS"/>
    <w:rsid w:val="00382F01"/>
    <w:pPr>
      <w:widowControl w:val="0"/>
      <w:spacing w:before="40" w:after="40" w:line="240" w:lineRule="auto"/>
      <w:jc w:val="center"/>
    </w:pPr>
    <w:rPr>
      <w:rFonts w:ascii="Times New Roman" w:eastAsia="Times New Roman" w:hAnsi="Times New Roman" w:cs="Times New Roman"/>
      <w:b/>
      <w:color w:val="000000"/>
      <w:sz w:val="20"/>
      <w:szCs w:val="20"/>
      <w:lang w:eastAsia="cs-CZ"/>
    </w:rPr>
  </w:style>
  <w:style w:type="numbering" w:styleId="111111">
    <w:name w:val="Outline List 2"/>
    <w:basedOn w:val="Bezzoznamu"/>
    <w:rsid w:val="00382F01"/>
    <w:pPr>
      <w:numPr>
        <w:numId w:val="3"/>
      </w:numPr>
    </w:pPr>
  </w:style>
  <w:style w:type="paragraph" w:styleId="Odsekzoznamu">
    <w:name w:val="List Paragraph"/>
    <w:aliases w:val="body,Odsek zoznamu2,Farebný zoznam – zvýraznenie 11,Lettre d'introduction,Paragrafo elenco,1st level - Bullet List Paragraph,Odsek zoznamu1,Odsek zoznamu21,Odstavec_muj,Nad,Odstavec cíl se seznamem,Odstavec se seznamem5,Nad1"/>
    <w:basedOn w:val="Normlny"/>
    <w:link w:val="OdsekzoznamuChar"/>
    <w:uiPriority w:val="34"/>
    <w:qFormat/>
    <w:rsid w:val="00382F01"/>
    <w:pPr>
      <w:ind w:left="708"/>
    </w:pPr>
  </w:style>
  <w:style w:type="character" w:styleId="PouitHypertextovPrepojenie">
    <w:name w:val="FollowedHyperlink"/>
    <w:basedOn w:val="Predvolenpsmoodseku"/>
    <w:uiPriority w:val="99"/>
    <w:rsid w:val="00382F01"/>
    <w:rPr>
      <w:color w:val="800080"/>
      <w:u w:val="single"/>
    </w:rPr>
  </w:style>
  <w:style w:type="paragraph" w:customStyle="1" w:styleId="xl24">
    <w:name w:val="xl24"/>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5">
    <w:name w:val="xl25"/>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6">
    <w:name w:val="xl26"/>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27">
    <w:name w:val="xl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28">
    <w:name w:val="xl28"/>
    <w:basedOn w:val="Normlny"/>
    <w:rsid w:val="00382F01"/>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xl29">
    <w:name w:val="xl2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30">
    <w:name w:val="xl30"/>
    <w:basedOn w:val="Normlny"/>
    <w:rsid w:val="00382F01"/>
    <w:pPr>
      <w:pBdr>
        <w:left w:val="single" w:sz="4" w:space="0" w:color="auto"/>
      </w:pBdr>
      <w:spacing w:before="100" w:beforeAutospacing="1" w:after="100" w:afterAutospacing="1"/>
      <w:jc w:val="center"/>
    </w:pPr>
    <w:rPr>
      <w:lang w:val="en-US" w:eastAsia="en-US"/>
    </w:rPr>
  </w:style>
  <w:style w:type="paragraph" w:customStyle="1" w:styleId="xl31">
    <w:name w:val="xl31"/>
    <w:basedOn w:val="Normlny"/>
    <w:rsid w:val="00382F01"/>
    <w:pPr>
      <w:pBdr>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2">
    <w:name w:val="xl32"/>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3">
    <w:name w:val="xl33"/>
    <w:basedOn w:val="Normlny"/>
    <w:rsid w:val="00382F01"/>
    <w:pPr>
      <w:pBdr>
        <w:right w:val="single" w:sz="4" w:space="0" w:color="auto"/>
      </w:pBdr>
      <w:spacing w:before="100" w:beforeAutospacing="1" w:after="100" w:afterAutospacing="1"/>
      <w:jc w:val="center"/>
      <w:textAlignment w:val="center"/>
    </w:pPr>
    <w:rPr>
      <w:lang w:val="en-US" w:eastAsia="en-US"/>
    </w:rPr>
  </w:style>
  <w:style w:type="paragraph" w:customStyle="1" w:styleId="xl34">
    <w:name w:val="xl34"/>
    <w:basedOn w:val="Normlny"/>
    <w:rsid w:val="00382F01"/>
    <w:pPr>
      <w:pBdr>
        <w:left w:val="single" w:sz="8" w:space="0" w:color="auto"/>
      </w:pBdr>
      <w:spacing w:before="100" w:beforeAutospacing="1" w:after="100" w:afterAutospacing="1"/>
      <w:jc w:val="center"/>
    </w:pPr>
    <w:rPr>
      <w:lang w:val="en-US" w:eastAsia="en-US"/>
    </w:rPr>
  </w:style>
  <w:style w:type="paragraph" w:customStyle="1" w:styleId="xl35">
    <w:name w:val="xl35"/>
    <w:basedOn w:val="Normlny"/>
    <w:rsid w:val="00382F01"/>
    <w:pPr>
      <w:pBdr>
        <w:top w:val="single" w:sz="8" w:space="0" w:color="auto"/>
        <w:bottom w:val="single" w:sz="4" w:space="0" w:color="auto"/>
      </w:pBdr>
      <w:spacing w:before="100" w:beforeAutospacing="1" w:after="100" w:afterAutospacing="1"/>
      <w:jc w:val="center"/>
      <w:textAlignment w:val="center"/>
    </w:pPr>
    <w:rPr>
      <w:lang w:val="en-US" w:eastAsia="en-US"/>
    </w:rPr>
  </w:style>
  <w:style w:type="paragraph" w:customStyle="1" w:styleId="xl36">
    <w:name w:val="xl36"/>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37">
    <w:name w:val="xl37"/>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8">
    <w:name w:val="xl38"/>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9">
    <w:name w:val="xl39"/>
    <w:basedOn w:val="Normlny"/>
    <w:rsid w:val="00382F01"/>
    <w:pPr>
      <w:pBdr>
        <w:top w:val="single" w:sz="8"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40">
    <w:name w:val="xl40"/>
    <w:basedOn w:val="Normlny"/>
    <w:rsid w:val="00382F01"/>
    <w:pPr>
      <w:pBdr>
        <w:top w:val="single" w:sz="8" w:space="0" w:color="auto"/>
        <w:left w:val="single" w:sz="4" w:space="0" w:color="auto"/>
        <w:right w:val="single" w:sz="8" w:space="0" w:color="auto"/>
      </w:pBdr>
      <w:spacing w:before="100" w:beforeAutospacing="1" w:after="100" w:afterAutospacing="1"/>
      <w:jc w:val="right"/>
    </w:pPr>
    <w:rPr>
      <w:lang w:val="en-US" w:eastAsia="en-US"/>
    </w:rPr>
  </w:style>
  <w:style w:type="paragraph" w:customStyle="1" w:styleId="xl41">
    <w:name w:val="xl4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2">
    <w:name w:val="xl42"/>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3">
    <w:name w:val="xl43"/>
    <w:basedOn w:val="Normlny"/>
    <w:rsid w:val="00382F01"/>
    <w:pPr>
      <w:pBdr>
        <w:top w:val="single" w:sz="8" w:space="0" w:color="auto"/>
        <w:left w:val="single" w:sz="4" w:space="0" w:color="auto"/>
        <w:bottom w:val="single" w:sz="8" w:space="0" w:color="auto"/>
        <w:right w:val="single" w:sz="4" w:space="0" w:color="auto"/>
      </w:pBdr>
      <w:spacing w:before="100" w:beforeAutospacing="1" w:after="100" w:afterAutospacing="1"/>
      <w:jc w:val="right"/>
    </w:pPr>
    <w:rPr>
      <w:lang w:val="en-US" w:eastAsia="en-US"/>
    </w:rPr>
  </w:style>
  <w:style w:type="paragraph" w:customStyle="1" w:styleId="xl44">
    <w:name w:val="xl44"/>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5">
    <w:name w:val="xl45"/>
    <w:basedOn w:val="Normlny"/>
    <w:rsid w:val="00382F01"/>
    <w:pPr>
      <w:pBdr>
        <w:top w:val="single" w:sz="8"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6">
    <w:name w:val="xl46"/>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7">
    <w:name w:val="xl47"/>
    <w:basedOn w:val="Normlny"/>
    <w:rsid w:val="00382F01"/>
    <w:pPr>
      <w:pBdr>
        <w:top w:val="single" w:sz="8"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8">
    <w:name w:val="xl4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9">
    <w:name w:val="xl49"/>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0">
    <w:name w:val="xl50"/>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51">
    <w:name w:val="xl51"/>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2">
    <w:name w:val="xl52"/>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pPr>
    <w:rPr>
      <w:lang w:val="en-US" w:eastAsia="en-US"/>
    </w:rPr>
  </w:style>
  <w:style w:type="paragraph" w:customStyle="1" w:styleId="xl53">
    <w:name w:val="xl53"/>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lang w:val="en-US" w:eastAsia="en-US"/>
    </w:rPr>
  </w:style>
  <w:style w:type="paragraph" w:customStyle="1" w:styleId="xl54">
    <w:name w:val="xl54"/>
    <w:basedOn w:val="Normlny"/>
    <w:rsid w:val="00382F01"/>
    <w:pPr>
      <w:pBdr>
        <w:top w:val="single" w:sz="4" w:space="0" w:color="auto"/>
        <w:right w:val="single" w:sz="4" w:space="0" w:color="auto"/>
      </w:pBdr>
      <w:spacing w:before="100" w:beforeAutospacing="1" w:after="100" w:afterAutospacing="1"/>
      <w:jc w:val="right"/>
    </w:pPr>
    <w:rPr>
      <w:lang w:val="en-US" w:eastAsia="en-US"/>
    </w:rPr>
  </w:style>
  <w:style w:type="paragraph" w:customStyle="1" w:styleId="xl55">
    <w:name w:val="xl55"/>
    <w:basedOn w:val="Normlny"/>
    <w:rsid w:val="00382F01"/>
    <w:pPr>
      <w:pBdr>
        <w:top w:val="single" w:sz="4"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56">
    <w:name w:val="xl56"/>
    <w:basedOn w:val="Normlny"/>
    <w:rsid w:val="00382F01"/>
    <w:pPr>
      <w:pBdr>
        <w:top w:val="single" w:sz="4" w:space="0" w:color="auto"/>
        <w:left w:val="single" w:sz="4" w:space="0" w:color="auto"/>
      </w:pBdr>
      <w:spacing w:before="100" w:beforeAutospacing="1" w:after="100" w:afterAutospacing="1"/>
      <w:jc w:val="right"/>
    </w:pPr>
    <w:rPr>
      <w:lang w:val="en-US" w:eastAsia="en-US"/>
    </w:rPr>
  </w:style>
  <w:style w:type="paragraph" w:customStyle="1" w:styleId="xl57">
    <w:name w:val="xl5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8">
    <w:name w:val="xl58"/>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9">
    <w:name w:val="xl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0">
    <w:name w:val="xl60"/>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1">
    <w:name w:val="xl61"/>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2">
    <w:name w:val="xl62"/>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3">
    <w:name w:val="xl63"/>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4">
    <w:name w:val="xl6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5">
    <w:name w:val="xl65"/>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6">
    <w:name w:val="xl66"/>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67">
    <w:name w:val="xl67"/>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color w:val="808080"/>
      <w:lang w:val="en-US" w:eastAsia="en-US"/>
    </w:rPr>
  </w:style>
  <w:style w:type="paragraph" w:customStyle="1" w:styleId="xl68">
    <w:name w:val="xl68"/>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color w:val="808080"/>
      <w:lang w:val="en-US" w:eastAsia="en-US"/>
    </w:rPr>
  </w:style>
  <w:style w:type="paragraph" w:customStyle="1" w:styleId="xl69">
    <w:name w:val="xl69"/>
    <w:basedOn w:val="Normlny"/>
    <w:rsid w:val="00382F01"/>
    <w:pPr>
      <w:pBdr>
        <w:top w:val="single" w:sz="4" w:space="0" w:color="auto"/>
        <w:lef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0">
    <w:name w:val="xl70"/>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1">
    <w:name w:val="xl7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2">
    <w:name w:val="xl72"/>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3">
    <w:name w:val="xl73"/>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4">
    <w:name w:val="xl74"/>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5">
    <w:name w:val="xl75"/>
    <w:basedOn w:val="Normlny"/>
    <w:rsid w:val="00382F01"/>
    <w:pPr>
      <w:pBdr>
        <w:top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6">
    <w:name w:val="xl76"/>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7">
    <w:name w:val="xl77"/>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8">
    <w:name w:val="xl78"/>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79">
    <w:name w:val="xl7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80">
    <w:name w:val="xl80"/>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1">
    <w:name w:val="xl81"/>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2">
    <w:name w:val="xl82"/>
    <w:basedOn w:val="Normlny"/>
    <w:rsid w:val="00382F01"/>
    <w:pPr>
      <w:pBdr>
        <w:top w:val="single" w:sz="8" w:space="0" w:color="auto"/>
        <w:left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3">
    <w:name w:val="xl83"/>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4">
    <w:name w:val="xl84"/>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5">
    <w:name w:val="xl85"/>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6">
    <w:name w:val="xl86"/>
    <w:basedOn w:val="Normlny"/>
    <w:rsid w:val="00382F01"/>
    <w:pPr>
      <w:pBdr>
        <w:top w:val="single" w:sz="8" w:space="0" w:color="auto"/>
        <w:bottom w:val="double" w:sz="6" w:space="0" w:color="auto"/>
      </w:pBdr>
      <w:spacing w:before="100" w:beforeAutospacing="1" w:after="100" w:afterAutospacing="1"/>
      <w:jc w:val="center"/>
      <w:textAlignment w:val="center"/>
    </w:pPr>
    <w:rPr>
      <w:color w:val="808080"/>
      <w:lang w:val="en-US" w:eastAsia="en-US"/>
    </w:rPr>
  </w:style>
  <w:style w:type="paragraph" w:customStyle="1" w:styleId="xl87">
    <w:name w:val="xl87"/>
    <w:basedOn w:val="Normlny"/>
    <w:rsid w:val="00382F01"/>
    <w:pPr>
      <w:pBdr>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8">
    <w:name w:val="xl88"/>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9">
    <w:name w:val="xl89"/>
    <w:basedOn w:val="Normlny"/>
    <w:rsid w:val="00382F01"/>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0">
    <w:name w:val="xl90"/>
    <w:basedOn w:val="Normlny"/>
    <w:rsid w:val="00382F01"/>
    <w:pPr>
      <w:pBdr>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1">
    <w:name w:val="xl91"/>
    <w:basedOn w:val="Normlny"/>
    <w:rsid w:val="00382F01"/>
    <w:pPr>
      <w:pBdr>
        <w:bottom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92">
    <w:name w:val="xl92"/>
    <w:basedOn w:val="Normlny"/>
    <w:rsid w:val="00382F01"/>
    <w:pPr>
      <w:pBdr>
        <w:top w:val="double" w:sz="6"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3">
    <w:name w:val="xl9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4">
    <w:name w:val="xl94"/>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5">
    <w:name w:val="xl95"/>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6">
    <w:name w:val="xl96"/>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7">
    <w:name w:val="xl97"/>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9">
    <w:name w:val="xl99"/>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lang w:val="en-US" w:eastAsia="en-US"/>
    </w:rPr>
  </w:style>
  <w:style w:type="paragraph" w:customStyle="1" w:styleId="xl100">
    <w:name w:val="xl100"/>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sz w:val="12"/>
      <w:szCs w:val="12"/>
      <w:lang w:val="en-US" w:eastAsia="en-US"/>
    </w:rPr>
  </w:style>
  <w:style w:type="paragraph" w:customStyle="1" w:styleId="xl101">
    <w:name w:val="xl101"/>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3">
    <w:name w:val="xl10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4">
    <w:name w:val="xl10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5">
    <w:name w:val="xl105"/>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06">
    <w:name w:val="xl106"/>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07">
    <w:name w:val="xl10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8">
    <w:name w:val="xl10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09">
    <w:name w:val="xl10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0">
    <w:name w:val="xl110"/>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1">
    <w:name w:val="xl111"/>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2">
    <w:name w:val="xl112"/>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3">
    <w:name w:val="xl113"/>
    <w:basedOn w:val="Normlny"/>
    <w:rsid w:val="00382F0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4">
    <w:name w:val="xl114"/>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5">
    <w:name w:val="xl115"/>
    <w:basedOn w:val="Normlny"/>
    <w:rsid w:val="00382F01"/>
    <w:pPr>
      <w:pBdr>
        <w:top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6">
    <w:name w:val="xl116"/>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7">
    <w:name w:val="xl11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8">
    <w:name w:val="xl118"/>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9">
    <w:name w:val="xl119"/>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0">
    <w:name w:val="xl120"/>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1">
    <w:name w:val="xl12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2">
    <w:name w:val="xl12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3">
    <w:name w:val="xl12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4">
    <w:name w:val="xl12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5">
    <w:name w:val="xl125"/>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6">
    <w:name w:val="xl126"/>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7">
    <w:name w:val="xl1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8">
    <w:name w:val="xl12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9">
    <w:name w:val="xl129"/>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0">
    <w:name w:val="xl130"/>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1">
    <w:name w:val="xl131"/>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2">
    <w:name w:val="xl13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3">
    <w:name w:val="xl133"/>
    <w:basedOn w:val="Normlny"/>
    <w:rsid w:val="00382F0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4">
    <w:name w:val="xl134"/>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5">
    <w:name w:val="xl135"/>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6">
    <w:name w:val="xl136"/>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37">
    <w:name w:val="xl13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8">
    <w:name w:val="xl13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9">
    <w:name w:val="xl139"/>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0">
    <w:name w:val="xl140"/>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1">
    <w:name w:val="xl141"/>
    <w:basedOn w:val="Normlny"/>
    <w:rsid w:val="00382F01"/>
    <w:pPr>
      <w:pBdr>
        <w:top w:val="single" w:sz="4" w:space="0" w:color="auto"/>
        <w:left w:val="single" w:sz="4" w:space="0" w:color="auto"/>
      </w:pBdr>
      <w:spacing w:before="100" w:beforeAutospacing="1" w:after="100" w:afterAutospacing="1"/>
      <w:jc w:val="center"/>
      <w:textAlignment w:val="center"/>
    </w:pPr>
    <w:rPr>
      <w:sz w:val="12"/>
      <w:szCs w:val="12"/>
      <w:lang w:val="en-US" w:eastAsia="en-US"/>
    </w:rPr>
  </w:style>
  <w:style w:type="paragraph" w:customStyle="1" w:styleId="xl142">
    <w:name w:val="xl142"/>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3">
    <w:name w:val="xl14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4">
    <w:name w:val="xl144"/>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5">
    <w:name w:val="xl145"/>
    <w:basedOn w:val="Normlny"/>
    <w:rsid w:val="00382F01"/>
    <w:pPr>
      <w:pBdr>
        <w:top w:val="single" w:sz="4"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46">
    <w:name w:val="xl146"/>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7">
    <w:name w:val="xl14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8">
    <w:name w:val="xl14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49">
    <w:name w:val="xl149"/>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50">
    <w:name w:val="xl150"/>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1">
    <w:name w:val="xl151"/>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2">
    <w:name w:val="xl152"/>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3">
    <w:name w:val="xl15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4">
    <w:name w:val="xl15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5">
    <w:name w:val="xl155"/>
    <w:basedOn w:val="Normlny"/>
    <w:rsid w:val="00382F01"/>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6">
    <w:name w:val="xl156"/>
    <w:basedOn w:val="Normlny"/>
    <w:rsid w:val="00382F01"/>
    <w:pPr>
      <w:pBdr>
        <w:top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7">
    <w:name w:val="xl157"/>
    <w:basedOn w:val="Normlny"/>
    <w:rsid w:val="00382F01"/>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8">
    <w:name w:val="xl15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9">
    <w:name w:val="xl1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60">
    <w:name w:val="xl160"/>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61">
    <w:name w:val="xl161"/>
    <w:basedOn w:val="Normlny"/>
    <w:rsid w:val="00382F01"/>
    <w:pPr>
      <w:pBdr>
        <w:top w:val="double" w:sz="6" w:space="0" w:color="auto"/>
        <w:left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2">
    <w:name w:val="xl162"/>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3">
    <w:name w:val="xl163"/>
    <w:basedOn w:val="Normlny"/>
    <w:rsid w:val="00382F01"/>
    <w:pPr>
      <w:pBdr>
        <w:top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4">
    <w:name w:val="xl164"/>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5">
    <w:name w:val="xl165"/>
    <w:basedOn w:val="Normlny"/>
    <w:rsid w:val="00382F01"/>
    <w:pPr>
      <w:pBdr>
        <w:top w:val="double" w:sz="6" w:space="0" w:color="auto"/>
        <w:left w:val="double" w:sz="6" w:space="0" w:color="auto"/>
      </w:pBdr>
      <w:spacing w:before="100" w:beforeAutospacing="1" w:after="100" w:afterAutospacing="1"/>
      <w:jc w:val="center"/>
      <w:textAlignment w:val="center"/>
    </w:pPr>
    <w:rPr>
      <w:rFonts w:ascii="Arial" w:hAnsi="Arial" w:cs="Arial"/>
      <w:b/>
      <w:bCs/>
      <w:sz w:val="28"/>
      <w:szCs w:val="28"/>
      <w:lang w:val="en-US" w:eastAsia="en-US"/>
    </w:rPr>
  </w:style>
  <w:style w:type="paragraph" w:customStyle="1" w:styleId="xl166">
    <w:name w:val="xl166"/>
    <w:basedOn w:val="Normlny"/>
    <w:rsid w:val="00382F01"/>
    <w:pPr>
      <w:pBdr>
        <w:top w:val="double" w:sz="6" w:space="0" w:color="auto"/>
      </w:pBdr>
      <w:spacing w:before="100" w:beforeAutospacing="1" w:after="100" w:afterAutospacing="1"/>
    </w:pPr>
    <w:rPr>
      <w:lang w:val="en-US" w:eastAsia="en-US"/>
    </w:rPr>
  </w:style>
  <w:style w:type="paragraph" w:customStyle="1" w:styleId="xl167">
    <w:name w:val="xl167"/>
    <w:basedOn w:val="Normlny"/>
    <w:rsid w:val="00382F01"/>
    <w:pPr>
      <w:pBdr>
        <w:top w:val="double" w:sz="6" w:space="0" w:color="auto"/>
        <w:right w:val="double" w:sz="6" w:space="0" w:color="auto"/>
      </w:pBdr>
      <w:spacing w:before="100" w:beforeAutospacing="1" w:after="100" w:afterAutospacing="1"/>
    </w:pPr>
    <w:rPr>
      <w:lang w:val="en-US" w:eastAsia="en-US"/>
    </w:rPr>
  </w:style>
  <w:style w:type="paragraph" w:customStyle="1" w:styleId="xl168">
    <w:name w:val="xl168"/>
    <w:basedOn w:val="Normlny"/>
    <w:rsid w:val="00382F01"/>
    <w:pPr>
      <w:pBdr>
        <w:left w:val="double" w:sz="6" w:space="0" w:color="auto"/>
        <w:bottom w:val="double" w:sz="6" w:space="0" w:color="auto"/>
      </w:pBdr>
      <w:spacing w:before="100" w:beforeAutospacing="1" w:after="100" w:afterAutospacing="1"/>
    </w:pPr>
    <w:rPr>
      <w:lang w:val="en-US" w:eastAsia="en-US"/>
    </w:rPr>
  </w:style>
  <w:style w:type="paragraph" w:customStyle="1" w:styleId="xl169">
    <w:name w:val="xl169"/>
    <w:basedOn w:val="Normlny"/>
    <w:rsid w:val="00382F01"/>
    <w:pPr>
      <w:pBdr>
        <w:bottom w:val="double" w:sz="6" w:space="0" w:color="auto"/>
      </w:pBdr>
      <w:spacing w:before="100" w:beforeAutospacing="1" w:after="100" w:afterAutospacing="1"/>
    </w:pPr>
    <w:rPr>
      <w:lang w:val="en-US" w:eastAsia="en-US"/>
    </w:rPr>
  </w:style>
  <w:style w:type="paragraph" w:customStyle="1" w:styleId="xl170">
    <w:name w:val="xl170"/>
    <w:basedOn w:val="Normlny"/>
    <w:rsid w:val="00382F01"/>
    <w:pPr>
      <w:pBdr>
        <w:bottom w:val="double" w:sz="6" w:space="0" w:color="auto"/>
        <w:right w:val="double" w:sz="6" w:space="0" w:color="auto"/>
      </w:pBdr>
      <w:spacing w:before="100" w:beforeAutospacing="1" w:after="100" w:afterAutospacing="1"/>
    </w:pPr>
    <w:rPr>
      <w:lang w:val="en-US" w:eastAsia="en-US"/>
    </w:rPr>
  </w:style>
  <w:style w:type="paragraph" w:customStyle="1" w:styleId="xl171">
    <w:name w:val="xl171"/>
    <w:basedOn w:val="Normlny"/>
    <w:rsid w:val="00382F01"/>
    <w:pPr>
      <w:pBdr>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2">
    <w:name w:val="xl172"/>
    <w:basedOn w:val="Normlny"/>
    <w:rsid w:val="00382F01"/>
    <w:pPr>
      <w:pBdr>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3">
    <w:name w:val="xl173"/>
    <w:basedOn w:val="Normlny"/>
    <w:rsid w:val="00382F01"/>
    <w:pPr>
      <w:pBdr>
        <w:left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4">
    <w:name w:val="xl174"/>
    <w:basedOn w:val="Normlny"/>
    <w:rsid w:val="00382F01"/>
    <w:pPr>
      <w:pBdr>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5">
    <w:name w:val="xl175"/>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76">
    <w:name w:val="xl176"/>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font5">
    <w:name w:val="font5"/>
    <w:basedOn w:val="Normlny"/>
    <w:rsid w:val="00382F01"/>
    <w:pPr>
      <w:spacing w:before="100" w:beforeAutospacing="1" w:after="100" w:afterAutospacing="1"/>
    </w:pPr>
    <w:rPr>
      <w:rFonts w:ascii="Arial" w:hAnsi="Arial" w:cs="Arial"/>
      <w:sz w:val="16"/>
      <w:szCs w:val="16"/>
      <w:lang w:val="en-US" w:eastAsia="en-US"/>
    </w:rPr>
  </w:style>
  <w:style w:type="paragraph" w:customStyle="1" w:styleId="font6">
    <w:name w:val="font6"/>
    <w:basedOn w:val="Normlny"/>
    <w:rsid w:val="00382F01"/>
    <w:pPr>
      <w:spacing w:before="100" w:beforeAutospacing="1" w:after="100" w:afterAutospacing="1"/>
    </w:pPr>
    <w:rPr>
      <w:rFonts w:ascii="Arial" w:hAnsi="Arial" w:cs="Arial"/>
      <w:color w:val="000000"/>
      <w:sz w:val="16"/>
      <w:szCs w:val="16"/>
      <w:lang w:val="en-US" w:eastAsia="en-US"/>
    </w:rPr>
  </w:style>
  <w:style w:type="paragraph" w:customStyle="1" w:styleId="font7">
    <w:name w:val="font7"/>
    <w:basedOn w:val="Normlny"/>
    <w:rsid w:val="00382F01"/>
    <w:pPr>
      <w:spacing w:before="100" w:beforeAutospacing="1" w:after="100" w:afterAutospacing="1"/>
    </w:pPr>
    <w:rPr>
      <w:rFonts w:ascii="Arial" w:hAnsi="Arial" w:cs="Arial"/>
      <w:sz w:val="18"/>
      <w:szCs w:val="18"/>
      <w:lang w:val="en-US" w:eastAsia="en-US"/>
    </w:rPr>
  </w:style>
  <w:style w:type="paragraph" w:customStyle="1" w:styleId="xl177">
    <w:name w:val="xl177"/>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78">
    <w:name w:val="xl17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79">
    <w:name w:val="xl17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1">
    <w:name w:val="xl18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2">
    <w:name w:val="xl182"/>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3">
    <w:name w:val="xl18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4">
    <w:name w:val="xl18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5">
    <w:name w:val="xl185"/>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Obsahtabuky">
    <w:name w:val="Obsah tabuľky"/>
    <w:basedOn w:val="Normlny"/>
    <w:rsid w:val="00382F01"/>
    <w:pPr>
      <w:widowControl w:val="0"/>
      <w:suppressLineNumbers/>
      <w:suppressAutoHyphens/>
    </w:pPr>
    <w:rPr>
      <w:rFonts w:eastAsia="Lucida Sans Unicode"/>
      <w:kern w:val="1"/>
      <w:lang w:val="cs-CZ"/>
    </w:rPr>
  </w:style>
  <w:style w:type="paragraph" w:styleId="Hlavikaobsahu">
    <w:name w:val="TOC Heading"/>
    <w:basedOn w:val="Nadpis1"/>
    <w:next w:val="Normlny"/>
    <w:qFormat/>
    <w:rsid w:val="00382F01"/>
    <w:pPr>
      <w:keepLines/>
      <w:tabs>
        <w:tab w:val="clear" w:pos="540"/>
      </w:tabs>
      <w:spacing w:before="480" w:line="276" w:lineRule="auto"/>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qFormat/>
    <w:rsid w:val="00382F01"/>
    <w:pPr>
      <w:tabs>
        <w:tab w:val="left" w:pos="720"/>
        <w:tab w:val="right" w:leader="dot" w:pos="9628"/>
      </w:tabs>
    </w:pPr>
  </w:style>
  <w:style w:type="paragraph" w:styleId="Obsah2">
    <w:name w:val="toc 2"/>
    <w:basedOn w:val="Normlny"/>
    <w:next w:val="Normlny"/>
    <w:autoRedefine/>
    <w:uiPriority w:val="39"/>
    <w:unhideWhenUsed/>
    <w:qFormat/>
    <w:rsid w:val="00382F01"/>
    <w:pPr>
      <w:spacing w:after="100" w:line="276" w:lineRule="auto"/>
      <w:ind w:left="220"/>
    </w:pPr>
    <w:rPr>
      <w:rFonts w:ascii="Calibri" w:hAnsi="Calibri"/>
      <w:sz w:val="22"/>
      <w:szCs w:val="22"/>
      <w:lang w:eastAsia="en-US"/>
    </w:rPr>
  </w:style>
  <w:style w:type="paragraph" w:styleId="Obsah3">
    <w:name w:val="toc 3"/>
    <w:basedOn w:val="Normlny"/>
    <w:next w:val="Normlny"/>
    <w:autoRedefine/>
    <w:uiPriority w:val="39"/>
    <w:unhideWhenUsed/>
    <w:qFormat/>
    <w:rsid w:val="00382F01"/>
    <w:pPr>
      <w:spacing w:after="100" w:line="276" w:lineRule="auto"/>
      <w:ind w:left="440"/>
    </w:pPr>
    <w:rPr>
      <w:rFonts w:ascii="Calibri" w:hAnsi="Calibri"/>
      <w:sz w:val="22"/>
      <w:szCs w:val="22"/>
      <w:lang w:eastAsia="en-US"/>
    </w:rPr>
  </w:style>
  <w:style w:type="paragraph" w:styleId="Textbubliny">
    <w:name w:val="Balloon Text"/>
    <w:basedOn w:val="Normlny"/>
    <w:link w:val="TextbublinyChar"/>
    <w:uiPriority w:val="99"/>
    <w:rsid w:val="00382F01"/>
    <w:rPr>
      <w:rFonts w:ascii="Tahoma" w:hAnsi="Tahoma" w:cs="Tahoma"/>
      <w:sz w:val="16"/>
      <w:szCs w:val="16"/>
    </w:rPr>
  </w:style>
  <w:style w:type="character" w:customStyle="1" w:styleId="TextbublinyChar">
    <w:name w:val="Text bubliny Char"/>
    <w:basedOn w:val="Predvolenpsmoodseku"/>
    <w:link w:val="Textbubliny"/>
    <w:uiPriority w:val="99"/>
    <w:rsid w:val="00382F01"/>
    <w:rPr>
      <w:rFonts w:ascii="Tahoma" w:eastAsia="Times New Roman" w:hAnsi="Tahoma" w:cs="Tahoma"/>
      <w:noProof/>
      <w:sz w:val="16"/>
      <w:szCs w:val="16"/>
      <w:lang w:eastAsia="sk-SK"/>
    </w:rPr>
  </w:style>
  <w:style w:type="paragraph" w:customStyle="1" w:styleId="Zkladntext1">
    <w:name w:val="Základní text1"/>
    <w:basedOn w:val="Normlny"/>
    <w:rsid w:val="00382F01"/>
    <w:pPr>
      <w:widowControl w:val="0"/>
    </w:pPr>
    <w:rPr>
      <w:szCs w:val="20"/>
    </w:rPr>
  </w:style>
  <w:style w:type="character" w:styleId="Siln">
    <w:name w:val="Strong"/>
    <w:basedOn w:val="Predvolenpsmoodseku"/>
    <w:uiPriority w:val="22"/>
    <w:qFormat/>
    <w:rsid w:val="00382F01"/>
    <w:rPr>
      <w:b/>
      <w:bCs/>
    </w:rPr>
  </w:style>
  <w:style w:type="character" w:styleId="CitciaHTML">
    <w:name w:val="HTML Cite"/>
    <w:basedOn w:val="Predvolenpsmoodseku"/>
    <w:rsid w:val="00382F01"/>
    <w:rPr>
      <w:i w:val="0"/>
      <w:iCs w:val="0"/>
      <w:color w:val="009933"/>
    </w:rPr>
  </w:style>
  <w:style w:type="paragraph" w:styleId="Bezriadkovania">
    <w:name w:val="No Spacing"/>
    <w:uiPriority w:val="1"/>
    <w:qFormat/>
    <w:rsid w:val="00382F01"/>
    <w:pPr>
      <w:spacing w:after="0" w:line="240" w:lineRule="auto"/>
    </w:pPr>
    <w:rPr>
      <w:rFonts w:ascii="Calibri" w:eastAsia="Calibri" w:hAnsi="Calibri" w:cs="Times New Roman"/>
    </w:rPr>
  </w:style>
  <w:style w:type="paragraph" w:customStyle="1" w:styleId="Default">
    <w:name w:val="Default"/>
    <w:rsid w:val="00382F01"/>
    <w:pPr>
      <w:autoSpaceDE w:val="0"/>
      <w:autoSpaceDN w:val="0"/>
      <w:adjustRightInd w:val="0"/>
      <w:spacing w:after="0" w:line="240" w:lineRule="auto"/>
    </w:pPr>
    <w:rPr>
      <w:rFonts w:ascii="Arial" w:hAnsi="Arial" w:cs="Arial"/>
      <w:color w:val="000000"/>
      <w:sz w:val="24"/>
      <w:szCs w:val="24"/>
    </w:rPr>
  </w:style>
  <w:style w:type="paragraph" w:styleId="Zoznam">
    <w:name w:val="List"/>
    <w:basedOn w:val="Normlny"/>
    <w:uiPriority w:val="99"/>
    <w:unhideWhenUsed/>
    <w:rsid w:val="00EA0778"/>
    <w:pPr>
      <w:ind w:left="283" w:hanging="283"/>
      <w:contextualSpacing/>
    </w:pPr>
  </w:style>
  <w:style w:type="paragraph" w:styleId="Zoznam3">
    <w:name w:val="List 3"/>
    <w:basedOn w:val="Normlny"/>
    <w:uiPriority w:val="99"/>
    <w:semiHidden/>
    <w:unhideWhenUsed/>
    <w:rsid w:val="00EA0778"/>
    <w:pPr>
      <w:ind w:left="849" w:hanging="283"/>
      <w:contextualSpacing/>
    </w:pPr>
  </w:style>
  <w:style w:type="paragraph" w:styleId="Zoznam4">
    <w:name w:val="List 4"/>
    <w:basedOn w:val="Normlny"/>
    <w:uiPriority w:val="99"/>
    <w:semiHidden/>
    <w:unhideWhenUsed/>
    <w:rsid w:val="00EA0778"/>
    <w:pPr>
      <w:ind w:left="1132" w:hanging="283"/>
      <w:contextualSpacing/>
    </w:pPr>
  </w:style>
  <w:style w:type="paragraph" w:styleId="Pokraovaniezoznamu">
    <w:name w:val="List Continue"/>
    <w:basedOn w:val="Normlny"/>
    <w:uiPriority w:val="99"/>
    <w:semiHidden/>
    <w:unhideWhenUsed/>
    <w:rsid w:val="00EA0778"/>
    <w:pPr>
      <w:spacing w:after="120"/>
      <w:ind w:left="283"/>
      <w:contextualSpacing/>
    </w:pPr>
  </w:style>
  <w:style w:type="paragraph" w:styleId="Zkladntext2">
    <w:name w:val="Body Text 2"/>
    <w:basedOn w:val="Normlny"/>
    <w:link w:val="Zkladntext2Char"/>
    <w:unhideWhenUsed/>
    <w:rsid w:val="00EA0778"/>
    <w:pPr>
      <w:spacing w:after="120" w:line="480" w:lineRule="auto"/>
    </w:pPr>
  </w:style>
  <w:style w:type="character" w:customStyle="1" w:styleId="Zkladntext2Char">
    <w:name w:val="Základný text 2 Char"/>
    <w:basedOn w:val="Predvolenpsmoodseku"/>
    <w:link w:val="Zkladntext2"/>
    <w:rsid w:val="00EA0778"/>
    <w:rPr>
      <w:rFonts w:ascii="Times New Roman" w:eastAsia="Times New Roman" w:hAnsi="Times New Roman" w:cs="Times New Roman"/>
      <w:noProof/>
      <w:sz w:val="24"/>
      <w:szCs w:val="24"/>
      <w:lang w:eastAsia="sk-SK"/>
    </w:rPr>
  </w:style>
  <w:style w:type="paragraph" w:styleId="Zoznamsodrkami4">
    <w:name w:val="List Bullet 4"/>
    <w:basedOn w:val="Normlny"/>
    <w:autoRedefine/>
    <w:rsid w:val="00EA0778"/>
    <w:pPr>
      <w:ind w:left="709" w:firstLine="284"/>
      <w:jc w:val="both"/>
    </w:pPr>
    <w:rPr>
      <w:szCs w:val="20"/>
      <w:lang w:val="cs-CZ" w:eastAsia="cs-CZ"/>
    </w:rPr>
  </w:style>
  <w:style w:type="paragraph" w:customStyle="1" w:styleId="Zkladntext0">
    <w:name w:val="Základní text~~~"/>
    <w:basedOn w:val="Normlny"/>
    <w:rsid w:val="00EA0778"/>
    <w:pPr>
      <w:widowControl w:val="0"/>
      <w:spacing w:after="120"/>
      <w:ind w:left="851"/>
      <w:jc w:val="both"/>
    </w:pPr>
    <w:rPr>
      <w:rFonts w:ascii="Arial" w:hAnsi="Arial"/>
      <w:sz w:val="22"/>
      <w:szCs w:val="20"/>
      <w:lang w:val="de-DE" w:eastAsia="de-DE"/>
    </w:rPr>
  </w:style>
  <w:style w:type="paragraph" w:customStyle="1" w:styleId="Zkladntext4">
    <w:name w:val="Základní text~"/>
    <w:basedOn w:val="Normlny"/>
    <w:rsid w:val="00EA0778"/>
    <w:pPr>
      <w:widowControl w:val="0"/>
      <w:spacing w:before="60"/>
      <w:jc w:val="both"/>
    </w:pPr>
    <w:rPr>
      <w:rFonts w:ascii="Arial" w:hAnsi="Arial"/>
      <w:sz w:val="22"/>
      <w:szCs w:val="20"/>
      <w:lang w:val="cs-CZ" w:eastAsia="cs-CZ"/>
    </w:rPr>
  </w:style>
  <w:style w:type="paragraph" w:styleId="Textpoznmkypodiarou">
    <w:name w:val="footnote text"/>
    <w:basedOn w:val="Normlny"/>
    <w:link w:val="TextpoznmkypodiarouChar"/>
    <w:uiPriority w:val="99"/>
    <w:semiHidden/>
    <w:unhideWhenUsed/>
    <w:rsid w:val="004A2CF6"/>
    <w:rPr>
      <w:sz w:val="20"/>
      <w:szCs w:val="20"/>
      <w:lang w:eastAsia="en-US"/>
    </w:rPr>
  </w:style>
  <w:style w:type="character" w:customStyle="1" w:styleId="TextpoznmkypodiarouChar">
    <w:name w:val="Text poznámky pod čiarou Char"/>
    <w:basedOn w:val="Predvolenpsmoodseku"/>
    <w:link w:val="Textpoznmkypodiarou"/>
    <w:uiPriority w:val="99"/>
    <w:semiHidden/>
    <w:rsid w:val="004A2CF6"/>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4A2CF6"/>
    <w:rPr>
      <w:rFonts w:cs="Times New Roman"/>
      <w:vertAlign w:val="superscript"/>
    </w:rPr>
  </w:style>
  <w:style w:type="paragraph" w:customStyle="1" w:styleId="Normln">
    <w:name w:val="Normální"/>
    <w:basedOn w:val="Normlny"/>
    <w:rsid w:val="00F06A28"/>
    <w:pPr>
      <w:widowControl w:val="0"/>
    </w:pPr>
    <w:rPr>
      <w:szCs w:val="20"/>
      <w:lang w:val="cs-CZ" w:eastAsia="cs-CZ"/>
    </w:rPr>
  </w:style>
  <w:style w:type="character" w:customStyle="1" w:styleId="Hypertextovprepojenie1">
    <w:name w:val="Hypertextové prepojenie1"/>
    <w:rsid w:val="00EC6623"/>
    <w:rPr>
      <w:color w:val="0000FF"/>
      <w:u w:val="single"/>
    </w:rPr>
  </w:style>
  <w:style w:type="paragraph" w:customStyle="1" w:styleId="NAZACIATOK">
    <w:name w:val="NA_ZACIATOK"/>
    <w:rsid w:val="00EC6623"/>
    <w:pPr>
      <w:widowControl w:val="0"/>
      <w:suppressAutoHyphens/>
      <w:spacing w:after="0" w:line="240" w:lineRule="auto"/>
      <w:jc w:val="both"/>
    </w:pPr>
    <w:rPr>
      <w:rFonts w:ascii="Times New Roman" w:eastAsia="Times New Roman" w:hAnsi="Times New Roman" w:cs="Times New Roman"/>
      <w:color w:val="000000"/>
      <w:sz w:val="24"/>
      <w:szCs w:val="20"/>
      <w:lang w:eastAsia="ar-SA"/>
    </w:rPr>
  </w:style>
  <w:style w:type="character" w:customStyle="1" w:styleId="Hypertextovprepojenie2">
    <w:name w:val="Hypertextové prepojenie2"/>
    <w:rsid w:val="00D4376E"/>
    <w:rPr>
      <w:color w:val="0000FF"/>
      <w:u w:val="single"/>
    </w:rPr>
  </w:style>
  <w:style w:type="paragraph" w:customStyle="1" w:styleId="Obyajntext1">
    <w:name w:val="Obyčajný text1"/>
    <w:basedOn w:val="Normlny"/>
    <w:rsid w:val="00D4376E"/>
    <w:rPr>
      <w:rFonts w:ascii="Courier New" w:hAnsi="Courier New" w:cs="Wingdings"/>
      <w:sz w:val="20"/>
      <w:szCs w:val="20"/>
      <w:lang w:eastAsia="ar-SA"/>
    </w:rPr>
  </w:style>
  <w:style w:type="character" w:customStyle="1" w:styleId="pre">
    <w:name w:val="pre"/>
    <w:basedOn w:val="Predvolenpsmoodseku"/>
    <w:rsid w:val="00D4376E"/>
  </w:style>
  <w:style w:type="paragraph" w:customStyle="1" w:styleId="WW-Vchodzie">
    <w:name w:val="WW-Východzie"/>
    <w:rsid w:val="00D4376E"/>
    <w:pPr>
      <w:widowControl w:val="0"/>
      <w:suppressAutoHyphens/>
      <w:spacing w:after="0" w:line="240" w:lineRule="auto"/>
    </w:pPr>
    <w:rPr>
      <w:rFonts w:ascii="Times New Roman" w:eastAsia="ヒラギノ角ゴ Pro W3" w:hAnsi="Times New Roman" w:cs="Times New Roman"/>
      <w:color w:val="000000"/>
      <w:kern w:val="1"/>
      <w:sz w:val="20"/>
      <w:szCs w:val="20"/>
      <w:lang w:eastAsia="hi-IN" w:bidi="hi-IN"/>
    </w:rPr>
  </w:style>
  <w:style w:type="paragraph" w:customStyle="1" w:styleId="Odrazka15">
    <w:name w:val="Odrazka 15"/>
    <w:basedOn w:val="Normlny"/>
    <w:rsid w:val="00D4376E"/>
    <w:pPr>
      <w:numPr>
        <w:numId w:val="7"/>
      </w:numPr>
      <w:tabs>
        <w:tab w:val="left" w:pos="1134"/>
      </w:tabs>
      <w:spacing w:line="360" w:lineRule="auto"/>
      <w:jc w:val="both"/>
    </w:pPr>
    <w:rPr>
      <w:rFonts w:ascii="Arial" w:hAnsi="Arial" w:cs="Arial"/>
      <w:sz w:val="22"/>
      <w:szCs w:val="22"/>
    </w:rPr>
  </w:style>
  <w:style w:type="paragraph" w:customStyle="1" w:styleId="ZoznamZmluvy1">
    <w:name w:val="ZoznamZmluvy1"/>
    <w:basedOn w:val="Normlny"/>
    <w:rsid w:val="00D4376E"/>
    <w:pPr>
      <w:tabs>
        <w:tab w:val="num" w:pos="737"/>
      </w:tabs>
      <w:spacing w:before="120"/>
      <w:ind w:left="737" w:hanging="737"/>
      <w:jc w:val="both"/>
      <w:outlineLvl w:val="1"/>
    </w:pPr>
    <w:rPr>
      <w:rFonts w:ascii="Arial" w:hAnsi="Arial"/>
      <w:sz w:val="22"/>
      <w:szCs w:val="22"/>
      <w:lang w:eastAsia="cs-CZ"/>
    </w:rPr>
  </w:style>
  <w:style w:type="character" w:customStyle="1" w:styleId="OdsekzoznamuChar">
    <w:name w:val="Odsek zoznamu Char"/>
    <w:aliases w:val="body Char,Odsek zoznamu2 Char,Farebný zoznam – zvýraznenie 11 Char,Lettre d'introduction Char,Paragrafo elenco Char,1st level - Bullet List Paragraph Char,Odsek zoznamu1 Char,Odsek zoznamu21 Char,Odstavec_muj Char,Nad Char,Nad1 Char"/>
    <w:link w:val="Odsekzoznamu"/>
    <w:uiPriority w:val="34"/>
    <w:qFormat/>
    <w:locked/>
    <w:rsid w:val="001D2D1E"/>
    <w:rPr>
      <w:rFonts w:ascii="Times New Roman" w:eastAsia="Times New Roman" w:hAnsi="Times New Roman" w:cs="Times New Roman"/>
      <w:noProof/>
      <w:sz w:val="24"/>
      <w:szCs w:val="24"/>
      <w:lang w:eastAsia="sk-SK"/>
    </w:rPr>
  </w:style>
  <w:style w:type="paragraph" w:customStyle="1" w:styleId="Bullet">
    <w:name w:val="Bullet"/>
    <w:basedOn w:val="Normlny"/>
    <w:rsid w:val="00FF1B6B"/>
    <w:pPr>
      <w:tabs>
        <w:tab w:val="left" w:pos="340"/>
      </w:tabs>
      <w:spacing w:after="60"/>
      <w:jc w:val="both"/>
    </w:pPr>
    <w:rPr>
      <w:sz w:val="18"/>
      <w:szCs w:val="20"/>
    </w:rPr>
  </w:style>
  <w:style w:type="character" w:styleId="Odkaznakomentr">
    <w:name w:val="annotation reference"/>
    <w:uiPriority w:val="99"/>
    <w:semiHidden/>
    <w:unhideWhenUsed/>
    <w:rsid w:val="005550D1"/>
    <w:rPr>
      <w:sz w:val="16"/>
      <w:szCs w:val="16"/>
    </w:rPr>
  </w:style>
  <w:style w:type="paragraph" w:styleId="Textkomentra">
    <w:name w:val="annotation text"/>
    <w:basedOn w:val="Normlny"/>
    <w:link w:val="TextkomentraChar"/>
    <w:uiPriority w:val="99"/>
    <w:semiHidden/>
    <w:unhideWhenUsed/>
    <w:rsid w:val="005550D1"/>
    <w:rPr>
      <w:rFonts w:ascii="Arial" w:hAnsi="Arial"/>
      <w:noProof/>
      <w:sz w:val="20"/>
      <w:szCs w:val="20"/>
      <w:lang w:eastAsia="sk-SK"/>
    </w:rPr>
  </w:style>
  <w:style w:type="character" w:customStyle="1" w:styleId="TextkomentraChar">
    <w:name w:val="Text komentára Char"/>
    <w:basedOn w:val="Predvolenpsmoodseku"/>
    <w:link w:val="Textkomentra"/>
    <w:uiPriority w:val="99"/>
    <w:semiHidden/>
    <w:rsid w:val="005550D1"/>
    <w:rPr>
      <w:rFonts w:ascii="Arial" w:eastAsia="Times New Roman" w:hAnsi="Arial" w:cs="Times New Roman"/>
      <w:noProof/>
      <w:sz w:val="20"/>
      <w:szCs w:val="20"/>
      <w:lang w:eastAsia="sk-SK"/>
    </w:rPr>
  </w:style>
  <w:style w:type="paragraph" w:customStyle="1" w:styleId="bllzaklad">
    <w:name w:val="bll_zaklad"/>
    <w:rsid w:val="008F240B"/>
    <w:pPr>
      <w:spacing w:after="120" w:line="240" w:lineRule="auto"/>
      <w:jc w:val="both"/>
    </w:pPr>
    <w:rPr>
      <w:rFonts w:ascii="Arial Narrow" w:eastAsia="Times New Roman" w:hAnsi="Arial Narrow" w:cs="Arial Narrow"/>
      <w:noProof/>
      <w:lang w:val="cs-CZ" w:eastAsia="cs-CZ"/>
    </w:rPr>
  </w:style>
  <w:style w:type="paragraph" w:customStyle="1" w:styleId="bllodsaz">
    <w:name w:val="bll_odsaz"/>
    <w:basedOn w:val="bllzaklad"/>
    <w:rsid w:val="008F240B"/>
    <w:pPr>
      <w:ind w:left="851"/>
    </w:pPr>
  </w:style>
  <w:style w:type="paragraph" w:customStyle="1" w:styleId="bllcislovany">
    <w:name w:val="bll_cislovany"/>
    <w:basedOn w:val="bllzaklad"/>
    <w:rsid w:val="008F240B"/>
    <w:pPr>
      <w:numPr>
        <w:numId w:val="13"/>
      </w:numPr>
      <w:spacing w:before="60"/>
    </w:pPr>
  </w:style>
  <w:style w:type="paragraph" w:styleId="Nzov">
    <w:name w:val="Title"/>
    <w:basedOn w:val="Normlny"/>
    <w:link w:val="NzovChar"/>
    <w:qFormat/>
    <w:rsid w:val="008F240B"/>
    <w:pPr>
      <w:jc w:val="center"/>
    </w:pPr>
    <w:rPr>
      <w:b/>
      <w:bCs/>
      <w:sz w:val="28"/>
      <w:szCs w:val="28"/>
      <w:lang w:eastAsia="cs-CZ"/>
    </w:rPr>
  </w:style>
  <w:style w:type="character" w:customStyle="1" w:styleId="NzovChar">
    <w:name w:val="Názov Char"/>
    <w:basedOn w:val="Predvolenpsmoodseku"/>
    <w:link w:val="Nzov"/>
    <w:rsid w:val="008F240B"/>
    <w:rPr>
      <w:rFonts w:ascii="Times New Roman" w:eastAsia="Times New Roman" w:hAnsi="Times New Roman" w:cs="Times New Roman"/>
      <w:b/>
      <w:bCs/>
      <w:sz w:val="28"/>
      <w:szCs w:val="28"/>
      <w:lang w:eastAsia="cs-CZ"/>
    </w:rPr>
  </w:style>
  <w:style w:type="paragraph" w:customStyle="1" w:styleId="ClanekC">
    <w:name w:val="ClanekC"/>
    <w:rsid w:val="008F240B"/>
    <w:pPr>
      <w:keepNext/>
      <w:numPr>
        <w:numId w:val="29"/>
      </w:numPr>
      <w:tabs>
        <w:tab w:val="left" w:pos="72"/>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Arial"/>
      <w:b/>
      <w:bCs/>
      <w:spacing w:val="8"/>
      <w:sz w:val="24"/>
      <w:szCs w:val="24"/>
      <w:lang w:val="cs-CZ" w:eastAsia="cs-CZ"/>
    </w:rPr>
  </w:style>
  <w:style w:type="paragraph" w:customStyle="1" w:styleId="Odstavec2">
    <w:name w:val="Odstavec2"/>
    <w:rsid w:val="008F240B"/>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Arial"/>
      <w:sz w:val="20"/>
      <w:szCs w:val="20"/>
      <w:lang w:val="cs-CZ" w:eastAsia="cs-CZ"/>
    </w:rPr>
  </w:style>
  <w:style w:type="paragraph" w:customStyle="1" w:styleId="Odstavec1">
    <w:name w:val="Odstavec1"/>
    <w:basedOn w:val="Import7"/>
    <w:rsid w:val="008F240B"/>
    <w:pPr>
      <w:keepNext/>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120" w:after="60"/>
      <w:ind w:left="907" w:hanging="907"/>
    </w:pPr>
    <w:rPr>
      <w:b w:val="0"/>
      <w:bCs w:val="0"/>
      <w:sz w:val="20"/>
      <w:szCs w:val="20"/>
    </w:rPr>
  </w:style>
  <w:style w:type="paragraph" w:customStyle="1" w:styleId="Import7">
    <w:name w:val="Import 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b/>
      <w:bCs/>
      <w:sz w:val="24"/>
      <w:szCs w:val="24"/>
      <w:lang w:val="cs-CZ" w:eastAsia="cs-CZ"/>
    </w:rPr>
  </w:style>
  <w:style w:type="paragraph" w:customStyle="1" w:styleId="Odstavec11">
    <w:name w:val="Odstavec11"/>
    <w:basedOn w:val="Odstavec1"/>
    <w:rsid w:val="008F240B"/>
    <w:pPr>
      <w:ind w:firstLine="0"/>
    </w:pPr>
  </w:style>
  <w:style w:type="paragraph" w:customStyle="1" w:styleId="Odstavec3">
    <w:name w:val="Odstavec3"/>
    <w:basedOn w:val="Odstavec1"/>
    <w:rsid w:val="008F240B"/>
    <w:pPr>
      <w:ind w:left="1587" w:hanging="680"/>
    </w:pPr>
  </w:style>
  <w:style w:type="paragraph" w:customStyle="1" w:styleId="Odstavec31">
    <w:name w:val="Odstavec31"/>
    <w:basedOn w:val="Odstavec3"/>
    <w:rsid w:val="008F240B"/>
    <w:pPr>
      <w:spacing w:before="20" w:after="20"/>
      <w:ind w:left="1588" w:firstLine="0"/>
    </w:pPr>
  </w:style>
  <w:style w:type="paragraph" w:customStyle="1" w:styleId="Import17">
    <w:name w:val="Import 1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sz w:val="24"/>
      <w:szCs w:val="24"/>
      <w:lang w:val="cs-CZ"/>
    </w:rPr>
  </w:style>
  <w:style w:type="paragraph" w:customStyle="1" w:styleId="odstavec30">
    <w:name w:val="odstavec3"/>
    <w:basedOn w:val="Normlny"/>
    <w:rsid w:val="008F240B"/>
    <w:pPr>
      <w:keepNext/>
      <w:spacing w:before="120" w:after="60"/>
      <w:ind w:left="1587" w:hanging="680"/>
      <w:jc w:val="both"/>
    </w:pPr>
    <w:rPr>
      <w:rFonts w:ascii="Arial" w:hAnsi="Arial" w:cs="Arial"/>
      <w:sz w:val="20"/>
      <w:szCs w:val="20"/>
      <w:lang w:val="cs-CZ" w:eastAsia="cs-CZ"/>
    </w:rPr>
  </w:style>
  <w:style w:type="paragraph" w:customStyle="1" w:styleId="odstavec20">
    <w:name w:val="odstavec2"/>
    <w:basedOn w:val="Normlny"/>
    <w:rsid w:val="008F240B"/>
    <w:pPr>
      <w:spacing w:before="80" w:after="40"/>
      <w:ind w:left="1626" w:hanging="720"/>
      <w:jc w:val="both"/>
    </w:pPr>
    <w:rPr>
      <w:rFonts w:ascii="Arial" w:hAnsi="Arial" w:cs="Arial"/>
      <w:sz w:val="20"/>
      <w:szCs w:val="20"/>
      <w:lang w:val="cs-CZ" w:eastAsia="cs-CZ"/>
    </w:rPr>
  </w:style>
  <w:style w:type="paragraph" w:customStyle="1" w:styleId="clanekc0">
    <w:name w:val="clanekc"/>
    <w:basedOn w:val="Normlny"/>
    <w:rsid w:val="008F240B"/>
    <w:pPr>
      <w:keepNext/>
      <w:spacing w:before="360" w:after="240"/>
      <w:jc w:val="both"/>
    </w:pPr>
    <w:rPr>
      <w:rFonts w:ascii="Arial" w:hAnsi="Arial" w:cs="Arial"/>
      <w:b/>
      <w:bCs/>
      <w:spacing w:val="8"/>
      <w:lang w:val="cs-CZ" w:eastAsia="cs-CZ"/>
    </w:rPr>
  </w:style>
  <w:style w:type="paragraph" w:styleId="Predmetkomentra">
    <w:name w:val="annotation subject"/>
    <w:basedOn w:val="Textkomentra"/>
    <w:next w:val="Textkomentra"/>
    <w:link w:val="PredmetkomentraChar"/>
    <w:semiHidden/>
    <w:rsid w:val="008F240B"/>
    <w:rPr>
      <w:rFonts w:ascii="Times New Roman" w:hAnsi="Times New Roman"/>
      <w:b/>
      <w:bCs/>
      <w:noProof w:val="0"/>
      <w:lang w:eastAsia="cs-CZ"/>
    </w:rPr>
  </w:style>
  <w:style w:type="character" w:customStyle="1" w:styleId="PredmetkomentraChar">
    <w:name w:val="Predmet komentára Char"/>
    <w:basedOn w:val="TextkomentraChar"/>
    <w:link w:val="Predmetkomentra"/>
    <w:semiHidden/>
    <w:rsid w:val="008F240B"/>
    <w:rPr>
      <w:rFonts w:ascii="Times New Roman" w:eastAsia="Times New Roman" w:hAnsi="Times New Roman" w:cs="Times New Roman"/>
      <w:b/>
      <w:bCs/>
      <w:noProof/>
      <w:sz w:val="20"/>
      <w:szCs w:val="20"/>
      <w:lang w:eastAsia="cs-CZ"/>
    </w:rPr>
  </w:style>
  <w:style w:type="paragraph" w:styleId="truktradokumentu">
    <w:name w:val="Document Map"/>
    <w:basedOn w:val="Normlny"/>
    <w:link w:val="truktradokumentuChar"/>
    <w:semiHidden/>
    <w:rsid w:val="008F240B"/>
    <w:pPr>
      <w:shd w:val="clear" w:color="auto" w:fill="000080"/>
    </w:pPr>
    <w:rPr>
      <w:rFonts w:ascii="Tahoma" w:hAnsi="Tahoma" w:cs="Tahoma"/>
      <w:sz w:val="20"/>
      <w:szCs w:val="20"/>
      <w:lang w:eastAsia="cs-CZ"/>
    </w:rPr>
  </w:style>
  <w:style w:type="character" w:customStyle="1" w:styleId="truktradokumentuChar">
    <w:name w:val="Štruktúra dokumentu Char"/>
    <w:basedOn w:val="Predvolenpsmoodseku"/>
    <w:link w:val="truktradokumentu"/>
    <w:semiHidden/>
    <w:rsid w:val="008F240B"/>
    <w:rPr>
      <w:rFonts w:ascii="Tahoma" w:eastAsia="Times New Roman" w:hAnsi="Tahoma" w:cs="Tahoma"/>
      <w:sz w:val="20"/>
      <w:szCs w:val="20"/>
      <w:shd w:val="clear" w:color="auto" w:fill="000080"/>
      <w:lang w:eastAsia="cs-CZ"/>
    </w:rPr>
  </w:style>
  <w:style w:type="paragraph" w:customStyle="1" w:styleId="subheading">
    <w:name w:val="sub heading"/>
    <w:rsid w:val="008F240B"/>
    <w:pPr>
      <w:spacing w:before="240" w:after="0" w:line="260" w:lineRule="exact"/>
    </w:pPr>
    <w:rPr>
      <w:rFonts w:ascii="Arial" w:eastAsia="Times New Roman" w:hAnsi="Arial" w:cs="Arial"/>
      <w:b/>
      <w:bCs/>
      <w:lang w:val="en-GB" w:eastAsia="cs-CZ"/>
    </w:rPr>
  </w:style>
  <w:style w:type="character" w:customStyle="1" w:styleId="platne1">
    <w:name w:val="platne1"/>
    <w:basedOn w:val="Predvolenpsmoodseku"/>
    <w:rsid w:val="008F240B"/>
  </w:style>
  <w:style w:type="character" w:customStyle="1" w:styleId="shorttext">
    <w:name w:val="short_text"/>
    <w:rsid w:val="008F240B"/>
  </w:style>
  <w:style w:type="character" w:customStyle="1" w:styleId="Zkladntext211bodovNietun">
    <w:name w:val="Základný text (2) + 11 bodov;Nie tučné"/>
    <w:rsid w:val="00836560"/>
    <w:rPr>
      <w:rFonts w:ascii="Arial" w:eastAsia="Arial" w:hAnsi="Arial" w:cs="Arial"/>
      <w:b/>
      <w:bCs/>
      <w:i w:val="0"/>
      <w:iCs w:val="0"/>
      <w:smallCaps w:val="0"/>
      <w:strike w:val="0"/>
      <w:color w:val="000000"/>
      <w:spacing w:val="0"/>
      <w:w w:val="100"/>
      <w:position w:val="0"/>
      <w:sz w:val="22"/>
      <w:szCs w:val="22"/>
      <w:u w:val="none"/>
      <w:lang w:val="sk-SK" w:eastAsia="sk-SK" w:bidi="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page number" w:uiPriority="0"/>
    <w:lsdException w:name="List Number"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annotation subject" w:uiPriority="0"/>
    <w:lsdException w:name="Outline List 2"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rsid w:val="004829CB"/>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y"/>
    <w:next w:val="Normlny"/>
    <w:link w:val="Nadpis1Char"/>
    <w:qFormat/>
    <w:rsid w:val="00382F01"/>
    <w:pPr>
      <w:keepNext/>
      <w:tabs>
        <w:tab w:val="num" w:pos="540"/>
      </w:tabs>
      <w:jc w:val="center"/>
      <w:outlineLvl w:val="0"/>
    </w:pPr>
    <w:rPr>
      <w:sz w:val="40"/>
      <w:szCs w:val="40"/>
    </w:rPr>
  </w:style>
  <w:style w:type="paragraph" w:styleId="Nadpis2">
    <w:name w:val="heading 2"/>
    <w:basedOn w:val="Normlny"/>
    <w:next w:val="Normlny"/>
    <w:link w:val="Nadpis2Char"/>
    <w:qFormat/>
    <w:rsid w:val="00382F01"/>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82F01"/>
    <w:pPr>
      <w:keepNext/>
      <w:tabs>
        <w:tab w:val="num" w:pos="540"/>
      </w:tabs>
      <w:jc w:val="both"/>
      <w:outlineLvl w:val="2"/>
    </w:pPr>
    <w:rPr>
      <w:sz w:val="40"/>
      <w:szCs w:val="40"/>
    </w:rPr>
  </w:style>
  <w:style w:type="paragraph" w:styleId="Nadpis4">
    <w:name w:val="heading 4"/>
    <w:basedOn w:val="Normlny"/>
    <w:next w:val="Normlny"/>
    <w:link w:val="Nadpis4Char"/>
    <w:qFormat/>
    <w:rsid w:val="00382F01"/>
    <w:pPr>
      <w:keepNext/>
      <w:tabs>
        <w:tab w:val="num" w:pos="576"/>
      </w:tabs>
      <w:jc w:val="center"/>
      <w:outlineLvl w:val="3"/>
    </w:pPr>
    <w:rPr>
      <w:b/>
      <w:bCs/>
    </w:rPr>
  </w:style>
  <w:style w:type="paragraph" w:styleId="Nadpis5">
    <w:name w:val="heading 5"/>
    <w:basedOn w:val="Normlny"/>
    <w:next w:val="Normlny"/>
    <w:link w:val="Nadpis5Char"/>
    <w:qFormat/>
    <w:rsid w:val="00382F01"/>
    <w:pPr>
      <w:keepNext/>
      <w:jc w:val="center"/>
      <w:outlineLvl w:val="4"/>
    </w:pPr>
    <w:rPr>
      <w:b/>
      <w:bCs/>
      <w:sz w:val="28"/>
      <w:szCs w:val="28"/>
    </w:rPr>
  </w:style>
  <w:style w:type="paragraph" w:styleId="Nadpis6">
    <w:name w:val="heading 6"/>
    <w:basedOn w:val="Normlny"/>
    <w:next w:val="Normlny"/>
    <w:link w:val="Nadpis6Char"/>
    <w:qFormat/>
    <w:rsid w:val="00382F01"/>
    <w:pPr>
      <w:keepNext/>
      <w:jc w:val="both"/>
      <w:outlineLvl w:val="5"/>
    </w:pPr>
    <w:rPr>
      <w:b/>
      <w:bCs/>
    </w:rPr>
  </w:style>
  <w:style w:type="paragraph" w:styleId="Nadpis7">
    <w:name w:val="heading 7"/>
    <w:basedOn w:val="Normlny"/>
    <w:next w:val="Normlny"/>
    <w:link w:val="Nadpis7Char"/>
    <w:qFormat/>
    <w:rsid w:val="00382F01"/>
    <w:pPr>
      <w:keepNext/>
      <w:spacing w:line="360" w:lineRule="auto"/>
      <w:jc w:val="both"/>
      <w:outlineLvl w:val="6"/>
    </w:pPr>
    <w:rPr>
      <w:b/>
      <w:bCs/>
      <w:u w:val="single"/>
    </w:rPr>
  </w:style>
  <w:style w:type="paragraph" w:styleId="Nadpis8">
    <w:name w:val="heading 8"/>
    <w:basedOn w:val="Normlny"/>
    <w:next w:val="Normlny"/>
    <w:link w:val="Nadpis8Char"/>
    <w:qFormat/>
    <w:rsid w:val="00382F01"/>
    <w:pPr>
      <w:keepNext/>
      <w:ind w:firstLine="708"/>
      <w:jc w:val="both"/>
      <w:outlineLvl w:val="7"/>
    </w:pPr>
    <w:rPr>
      <w:u w:val="single"/>
    </w:rPr>
  </w:style>
  <w:style w:type="paragraph" w:styleId="Nadpis9">
    <w:name w:val="heading 9"/>
    <w:basedOn w:val="Normlny"/>
    <w:next w:val="Normlny"/>
    <w:link w:val="Nadpis9Char"/>
    <w:qFormat/>
    <w:rsid w:val="00382F01"/>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82F01"/>
    <w:rPr>
      <w:rFonts w:ascii="Times New Roman" w:eastAsia="Times New Roman" w:hAnsi="Times New Roman" w:cs="Times New Roman"/>
      <w:noProof/>
      <w:sz w:val="40"/>
      <w:szCs w:val="40"/>
      <w:lang w:eastAsia="sk-SK"/>
    </w:rPr>
  </w:style>
  <w:style w:type="character" w:customStyle="1" w:styleId="Nadpis2Char">
    <w:name w:val="Nadpis 2 Char"/>
    <w:basedOn w:val="Predvolenpsmoodseku"/>
    <w:link w:val="Nadpis2"/>
    <w:rsid w:val="00382F01"/>
    <w:rPr>
      <w:rFonts w:ascii="Times New Roman" w:eastAsia="Times New Roman" w:hAnsi="Times New Roman" w:cs="Times New Roman"/>
      <w:b/>
      <w:bCs/>
      <w:noProof/>
      <w:sz w:val="30"/>
      <w:szCs w:val="30"/>
      <w:lang w:eastAsia="sk-SK"/>
    </w:rPr>
  </w:style>
  <w:style w:type="character" w:customStyle="1" w:styleId="Nadpis3Char">
    <w:name w:val="Nadpis 3 Char"/>
    <w:basedOn w:val="Predvolenpsmoodseku"/>
    <w:link w:val="Nadpis3"/>
    <w:rsid w:val="00382F01"/>
    <w:rPr>
      <w:rFonts w:ascii="Times New Roman" w:eastAsia="Times New Roman" w:hAnsi="Times New Roman" w:cs="Times New Roman"/>
      <w:noProof/>
      <w:sz w:val="40"/>
      <w:szCs w:val="40"/>
      <w:lang w:eastAsia="sk-SK"/>
    </w:rPr>
  </w:style>
  <w:style w:type="character" w:customStyle="1" w:styleId="Nadpis4Char">
    <w:name w:val="Nadpis 4 Char"/>
    <w:basedOn w:val="Predvolenpsmoodseku"/>
    <w:link w:val="Nadpis4"/>
    <w:rsid w:val="00382F01"/>
    <w:rPr>
      <w:rFonts w:ascii="Times New Roman" w:eastAsia="Times New Roman" w:hAnsi="Times New Roman" w:cs="Times New Roman"/>
      <w:b/>
      <w:bCs/>
      <w:noProof/>
      <w:sz w:val="24"/>
      <w:szCs w:val="24"/>
      <w:lang w:eastAsia="sk-SK"/>
    </w:rPr>
  </w:style>
  <w:style w:type="character" w:customStyle="1" w:styleId="Nadpis5Char">
    <w:name w:val="Nadpis 5 Char"/>
    <w:basedOn w:val="Predvolenpsmoodseku"/>
    <w:link w:val="Nadpis5"/>
    <w:rsid w:val="00382F01"/>
    <w:rPr>
      <w:rFonts w:ascii="Times New Roman" w:eastAsia="Times New Roman" w:hAnsi="Times New Roman" w:cs="Times New Roman"/>
      <w:b/>
      <w:bCs/>
      <w:noProof/>
      <w:sz w:val="28"/>
      <w:szCs w:val="28"/>
      <w:lang w:eastAsia="sk-SK"/>
    </w:rPr>
  </w:style>
  <w:style w:type="character" w:customStyle="1" w:styleId="Nadpis6Char">
    <w:name w:val="Nadpis 6 Char"/>
    <w:basedOn w:val="Predvolenpsmoodseku"/>
    <w:link w:val="Nadpis6"/>
    <w:rsid w:val="00382F01"/>
    <w:rPr>
      <w:rFonts w:ascii="Times New Roman" w:eastAsia="Times New Roman" w:hAnsi="Times New Roman" w:cs="Times New Roman"/>
      <w:b/>
      <w:bCs/>
      <w:noProof/>
      <w:sz w:val="24"/>
      <w:szCs w:val="24"/>
      <w:lang w:eastAsia="sk-SK"/>
    </w:rPr>
  </w:style>
  <w:style w:type="character" w:customStyle="1" w:styleId="Nadpis7Char">
    <w:name w:val="Nadpis 7 Char"/>
    <w:basedOn w:val="Predvolenpsmoodseku"/>
    <w:link w:val="Nadpis7"/>
    <w:rsid w:val="00382F01"/>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Predvolenpsmoodseku"/>
    <w:link w:val="Nadpis8"/>
    <w:rsid w:val="00382F01"/>
    <w:rPr>
      <w:rFonts w:ascii="Times New Roman" w:eastAsia="Times New Roman" w:hAnsi="Times New Roman" w:cs="Times New Roman"/>
      <w:noProof/>
      <w:sz w:val="24"/>
      <w:szCs w:val="24"/>
      <w:u w:val="single"/>
      <w:lang w:eastAsia="sk-SK"/>
    </w:rPr>
  </w:style>
  <w:style w:type="character" w:customStyle="1" w:styleId="Nadpis9Char">
    <w:name w:val="Nadpis 9 Char"/>
    <w:basedOn w:val="Predvolenpsmoodseku"/>
    <w:link w:val="Nadpis9"/>
    <w:rsid w:val="00382F01"/>
    <w:rPr>
      <w:rFonts w:ascii="Times New Roman" w:eastAsia="Times New Roman" w:hAnsi="Times New Roman" w:cs="Times New Roman"/>
      <w:b/>
      <w:bCs/>
      <w:noProof/>
      <w:sz w:val="24"/>
      <w:szCs w:val="24"/>
      <w:u w:val="single"/>
      <w:lang w:eastAsia="sk-SK"/>
    </w:rPr>
  </w:style>
  <w:style w:type="paragraph" w:styleId="Adresanaoblke">
    <w:name w:val="envelope address"/>
    <w:basedOn w:val="Normlny"/>
    <w:unhideWhenUsed/>
    <w:rsid w:val="00382F01"/>
    <w:pPr>
      <w:framePr w:w="7920" w:h="1980" w:hRule="exact" w:hSpace="141" w:wrap="auto" w:hAnchor="page" w:xAlign="center" w:yAlign="bottom"/>
      <w:ind w:left="2880"/>
    </w:pPr>
    <w:rPr>
      <w:rFonts w:ascii="Cambria" w:hAnsi="Cambria"/>
    </w:rPr>
  </w:style>
  <w:style w:type="paragraph" w:styleId="Zarkazkladnhotextu2">
    <w:name w:val="Body Text Indent 2"/>
    <w:basedOn w:val="Normlny"/>
    <w:link w:val="Zarkazkladnhotextu2Char"/>
    <w:rsid w:val="00382F01"/>
    <w:pPr>
      <w:ind w:left="360"/>
      <w:jc w:val="both"/>
    </w:pPr>
  </w:style>
  <w:style w:type="character" w:customStyle="1" w:styleId="Zarkazkladnhotextu2Char">
    <w:name w:val="Zarážka základného textu 2 Char"/>
    <w:basedOn w:val="Predvolenpsmoodseku"/>
    <w:link w:val="Zarkazkladnhotextu2"/>
    <w:rsid w:val="00382F01"/>
    <w:rPr>
      <w:rFonts w:ascii="Times New Roman" w:eastAsia="Times New Roman" w:hAnsi="Times New Roman" w:cs="Times New Roman"/>
      <w:noProof/>
      <w:sz w:val="24"/>
      <w:szCs w:val="24"/>
      <w:lang w:eastAsia="sk-SK"/>
    </w:rPr>
  </w:style>
  <w:style w:type="paragraph" w:styleId="Hlavika">
    <w:name w:val="header"/>
    <w:basedOn w:val="Normlny"/>
    <w:link w:val="HlavikaChar"/>
    <w:rsid w:val="00382F01"/>
    <w:pPr>
      <w:tabs>
        <w:tab w:val="center" w:pos="4536"/>
        <w:tab w:val="right" w:pos="9072"/>
      </w:tabs>
    </w:pPr>
  </w:style>
  <w:style w:type="character" w:customStyle="1" w:styleId="HlavikaChar">
    <w:name w:val="Hlavička Char"/>
    <w:basedOn w:val="Predvolenpsmoodseku"/>
    <w:link w:val="Hlavika"/>
    <w:rsid w:val="00382F01"/>
    <w:rPr>
      <w:rFonts w:ascii="Times New Roman" w:eastAsia="Times New Roman" w:hAnsi="Times New Roman" w:cs="Times New Roman"/>
      <w:noProof/>
      <w:sz w:val="24"/>
      <w:szCs w:val="24"/>
      <w:lang w:eastAsia="sk-SK"/>
    </w:rPr>
  </w:style>
  <w:style w:type="paragraph" w:styleId="Pta">
    <w:name w:val="footer"/>
    <w:basedOn w:val="Normlny"/>
    <w:link w:val="PtaChar"/>
    <w:rsid w:val="00382F01"/>
    <w:pPr>
      <w:tabs>
        <w:tab w:val="center" w:pos="4536"/>
        <w:tab w:val="right" w:pos="9072"/>
      </w:tabs>
    </w:pPr>
  </w:style>
  <w:style w:type="character" w:customStyle="1" w:styleId="PtaChar">
    <w:name w:val="Päta Char"/>
    <w:basedOn w:val="Predvolenpsmoodseku"/>
    <w:link w:val="Pta"/>
    <w:rsid w:val="00382F01"/>
    <w:rPr>
      <w:rFonts w:ascii="Times New Roman" w:eastAsia="Times New Roman" w:hAnsi="Times New Roman" w:cs="Times New Roman"/>
      <w:noProof/>
      <w:sz w:val="24"/>
      <w:szCs w:val="24"/>
      <w:lang w:eastAsia="sk-SK"/>
    </w:rPr>
  </w:style>
  <w:style w:type="character" w:styleId="slostrany">
    <w:name w:val="page number"/>
    <w:basedOn w:val="Predvolenpsmoodseku"/>
    <w:rsid w:val="00382F01"/>
  </w:style>
  <w:style w:type="paragraph" w:styleId="Zkladntext3">
    <w:name w:val="Body Text 3"/>
    <w:basedOn w:val="Normlny"/>
    <w:link w:val="Zkladntext3Char"/>
    <w:rsid w:val="00382F01"/>
    <w:pPr>
      <w:jc w:val="center"/>
    </w:pPr>
    <w:rPr>
      <w:color w:val="FF0000"/>
      <w:sz w:val="20"/>
      <w:szCs w:val="20"/>
    </w:rPr>
  </w:style>
  <w:style w:type="character" w:customStyle="1" w:styleId="Zkladntext3Char">
    <w:name w:val="Základný text 3 Char"/>
    <w:basedOn w:val="Predvolenpsmoodseku"/>
    <w:link w:val="Zkladntext3"/>
    <w:rsid w:val="00382F01"/>
    <w:rPr>
      <w:rFonts w:ascii="Times New Roman" w:eastAsia="Times New Roman" w:hAnsi="Times New Roman" w:cs="Times New Roman"/>
      <w:noProof/>
      <w:color w:val="FF0000"/>
      <w:sz w:val="20"/>
      <w:szCs w:val="20"/>
      <w:lang w:eastAsia="sk-SK"/>
    </w:rPr>
  </w:style>
  <w:style w:type="paragraph" w:styleId="Zarkazkladnhotextu">
    <w:name w:val="Body Text Indent"/>
    <w:basedOn w:val="Normlny"/>
    <w:link w:val="ZarkazkladnhotextuChar"/>
    <w:rsid w:val="00382F01"/>
    <w:pPr>
      <w:ind w:left="4860"/>
    </w:pPr>
  </w:style>
  <w:style w:type="character" w:customStyle="1" w:styleId="ZarkazkladnhotextuChar">
    <w:name w:val="Zarážka základného textu Char"/>
    <w:basedOn w:val="Predvolenpsmoodseku"/>
    <w:link w:val="Zarkazkladnhotextu"/>
    <w:rsid w:val="00382F01"/>
    <w:rPr>
      <w:rFonts w:ascii="Times New Roman" w:eastAsia="Times New Roman" w:hAnsi="Times New Roman" w:cs="Times New Roman"/>
      <w:noProof/>
      <w:sz w:val="24"/>
      <w:szCs w:val="24"/>
      <w:lang w:eastAsia="sk-SK"/>
    </w:rPr>
  </w:style>
  <w:style w:type="paragraph" w:styleId="Zarkazkladnhotextu3">
    <w:name w:val="Body Text Indent 3"/>
    <w:basedOn w:val="Normlny"/>
    <w:link w:val="Zarkazkladnhotextu3Char"/>
    <w:rsid w:val="00382F01"/>
    <w:pPr>
      <w:ind w:left="4860"/>
    </w:pPr>
    <w:rPr>
      <w:sz w:val="30"/>
      <w:szCs w:val="30"/>
    </w:rPr>
  </w:style>
  <w:style w:type="character" w:customStyle="1" w:styleId="Zarkazkladnhotextu3Char">
    <w:name w:val="Zarážka základného textu 3 Char"/>
    <w:basedOn w:val="Predvolenpsmoodseku"/>
    <w:link w:val="Zarkazkladnhotextu3"/>
    <w:rsid w:val="00382F01"/>
    <w:rPr>
      <w:rFonts w:ascii="Times New Roman" w:eastAsia="Times New Roman" w:hAnsi="Times New Roman" w:cs="Times New Roman"/>
      <w:noProof/>
      <w:sz w:val="30"/>
      <w:szCs w:val="30"/>
      <w:lang w:eastAsia="sk-SK"/>
    </w:rPr>
  </w:style>
  <w:style w:type="paragraph" w:styleId="Zkladntext">
    <w:name w:val="Body Text"/>
    <w:basedOn w:val="Normlny"/>
    <w:link w:val="ZkladntextChar"/>
    <w:rsid w:val="00382F01"/>
    <w:pPr>
      <w:jc w:val="both"/>
    </w:pPr>
  </w:style>
  <w:style w:type="character" w:customStyle="1" w:styleId="ZkladntextChar">
    <w:name w:val="Základný text Char"/>
    <w:basedOn w:val="Predvolenpsmoodseku"/>
    <w:link w:val="Zkladntext"/>
    <w:rsid w:val="00382F01"/>
    <w:rPr>
      <w:rFonts w:ascii="Times New Roman" w:eastAsia="Times New Roman" w:hAnsi="Times New Roman" w:cs="Times New Roman"/>
      <w:noProof/>
      <w:sz w:val="24"/>
      <w:szCs w:val="24"/>
      <w:lang w:eastAsia="sk-SK"/>
    </w:rPr>
  </w:style>
  <w:style w:type="paragraph" w:customStyle="1" w:styleId="Normal1">
    <w:name w:val="Normal1"/>
    <w:basedOn w:val="Normlny"/>
    <w:rsid w:val="00382F01"/>
    <w:pPr>
      <w:suppressAutoHyphens/>
      <w:spacing w:line="230" w:lineRule="auto"/>
    </w:pPr>
    <w:rPr>
      <w:rFonts w:ascii="CG Times (W1)" w:hAnsi="CG Times (W1)"/>
      <w:sz w:val="20"/>
      <w:szCs w:val="20"/>
      <w:lang w:val="cs-CZ"/>
    </w:rPr>
  </w:style>
  <w:style w:type="character" w:styleId="Hypertextovprepojenie">
    <w:name w:val="Hyperlink"/>
    <w:basedOn w:val="Predvolenpsmoodseku"/>
    <w:uiPriority w:val="99"/>
    <w:rsid w:val="00382F01"/>
    <w:rPr>
      <w:color w:val="0000FF"/>
      <w:u w:val="single"/>
    </w:rPr>
  </w:style>
  <w:style w:type="paragraph" w:styleId="slovanzoznam">
    <w:name w:val="List Number"/>
    <w:basedOn w:val="Normlny"/>
    <w:rsid w:val="00382F01"/>
    <w:pPr>
      <w:numPr>
        <w:numId w:val="2"/>
      </w:numPr>
      <w:tabs>
        <w:tab w:val="clear" w:pos="360"/>
        <w:tab w:val="num" w:pos="1107"/>
      </w:tabs>
      <w:ind w:left="1107" w:hanging="567"/>
    </w:pPr>
    <w:rPr>
      <w:rFonts w:ascii="Arial" w:hAnsi="Arial"/>
      <w:spacing w:val="-5"/>
      <w:sz w:val="20"/>
      <w:szCs w:val="20"/>
      <w:lang w:eastAsia="en-US"/>
    </w:rPr>
  </w:style>
  <w:style w:type="character" w:customStyle="1" w:styleId="ra">
    <w:name w:val="ra"/>
    <w:basedOn w:val="Predvolenpsmoodseku"/>
    <w:rsid w:val="00382F01"/>
  </w:style>
  <w:style w:type="paragraph" w:customStyle="1" w:styleId="2Nadpis">
    <w:name w:val="2 Nadpis"/>
    <w:basedOn w:val="Normlny"/>
    <w:rsid w:val="00382F01"/>
    <w:pPr>
      <w:numPr>
        <w:numId w:val="1"/>
      </w:numPr>
    </w:pPr>
  </w:style>
  <w:style w:type="table" w:styleId="Mriekatabuky">
    <w:name w:val="Table Grid"/>
    <w:basedOn w:val="Normlnatabuka"/>
    <w:uiPriority w:val="39"/>
    <w:rsid w:val="00382F0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basedOn w:val="Normlny"/>
    <w:rsid w:val="00382F01"/>
    <w:rPr>
      <w:color w:val="000000"/>
      <w:sz w:val="20"/>
      <w:szCs w:val="20"/>
      <w:lang w:val="cs-CZ" w:eastAsia="cs-CZ"/>
    </w:rPr>
  </w:style>
  <w:style w:type="paragraph" w:styleId="Obyajntext">
    <w:name w:val="Plain Text"/>
    <w:basedOn w:val="Normlny"/>
    <w:link w:val="ObyajntextChar"/>
    <w:rsid w:val="00382F01"/>
    <w:rPr>
      <w:rFonts w:ascii="Courier New" w:hAnsi="Courier New"/>
      <w:sz w:val="20"/>
      <w:szCs w:val="20"/>
      <w:lang w:val="cs-CZ" w:eastAsia="cs-CZ"/>
    </w:rPr>
  </w:style>
  <w:style w:type="character" w:customStyle="1" w:styleId="ObyajntextChar">
    <w:name w:val="Obyčajný text Char"/>
    <w:basedOn w:val="Predvolenpsmoodseku"/>
    <w:link w:val="Obyajntext"/>
    <w:rsid w:val="00382F01"/>
    <w:rPr>
      <w:rFonts w:ascii="Courier New" w:eastAsia="Times New Roman" w:hAnsi="Courier New" w:cs="Times New Roman"/>
      <w:sz w:val="20"/>
      <w:szCs w:val="20"/>
      <w:lang w:val="cs-CZ" w:eastAsia="cs-CZ"/>
    </w:rPr>
  </w:style>
  <w:style w:type="paragraph" w:customStyle="1" w:styleId="NADPIS">
    <w:name w:val="NADPIS"/>
    <w:rsid w:val="00382F01"/>
    <w:pPr>
      <w:widowControl w:val="0"/>
      <w:spacing w:before="40" w:after="40" w:line="240" w:lineRule="auto"/>
      <w:jc w:val="center"/>
    </w:pPr>
    <w:rPr>
      <w:rFonts w:ascii="Times New Roman" w:eastAsia="Times New Roman" w:hAnsi="Times New Roman" w:cs="Times New Roman"/>
      <w:b/>
      <w:color w:val="000000"/>
      <w:sz w:val="20"/>
      <w:szCs w:val="20"/>
      <w:lang w:eastAsia="cs-CZ"/>
    </w:rPr>
  </w:style>
  <w:style w:type="numbering" w:styleId="111111">
    <w:name w:val="Outline List 2"/>
    <w:basedOn w:val="Bezzoznamu"/>
    <w:rsid w:val="00382F01"/>
    <w:pPr>
      <w:numPr>
        <w:numId w:val="3"/>
      </w:numPr>
    </w:pPr>
  </w:style>
  <w:style w:type="paragraph" w:styleId="Odsekzoznamu">
    <w:name w:val="List Paragraph"/>
    <w:aliases w:val="body,Odsek zoznamu2,Farebný zoznam – zvýraznenie 11,Lettre d'introduction,Paragrafo elenco,1st level - Bullet List Paragraph,Odsek zoznamu1,Odsek zoznamu21,Odstavec_muj,Nad,Odstavec cíl se seznamem,Odstavec se seznamem5,Nad1"/>
    <w:basedOn w:val="Normlny"/>
    <w:link w:val="OdsekzoznamuChar"/>
    <w:uiPriority w:val="34"/>
    <w:qFormat/>
    <w:rsid w:val="00382F01"/>
    <w:pPr>
      <w:ind w:left="708"/>
    </w:pPr>
  </w:style>
  <w:style w:type="character" w:styleId="PouitHypertextovPrepojenie">
    <w:name w:val="FollowedHyperlink"/>
    <w:basedOn w:val="Predvolenpsmoodseku"/>
    <w:uiPriority w:val="99"/>
    <w:rsid w:val="00382F01"/>
    <w:rPr>
      <w:color w:val="800080"/>
      <w:u w:val="single"/>
    </w:rPr>
  </w:style>
  <w:style w:type="paragraph" w:customStyle="1" w:styleId="xl24">
    <w:name w:val="xl24"/>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5">
    <w:name w:val="xl25"/>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6">
    <w:name w:val="xl26"/>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27">
    <w:name w:val="xl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28">
    <w:name w:val="xl28"/>
    <w:basedOn w:val="Normlny"/>
    <w:rsid w:val="00382F01"/>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xl29">
    <w:name w:val="xl2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30">
    <w:name w:val="xl30"/>
    <w:basedOn w:val="Normlny"/>
    <w:rsid w:val="00382F01"/>
    <w:pPr>
      <w:pBdr>
        <w:left w:val="single" w:sz="4" w:space="0" w:color="auto"/>
      </w:pBdr>
      <w:spacing w:before="100" w:beforeAutospacing="1" w:after="100" w:afterAutospacing="1"/>
      <w:jc w:val="center"/>
    </w:pPr>
    <w:rPr>
      <w:lang w:val="en-US" w:eastAsia="en-US"/>
    </w:rPr>
  </w:style>
  <w:style w:type="paragraph" w:customStyle="1" w:styleId="xl31">
    <w:name w:val="xl31"/>
    <w:basedOn w:val="Normlny"/>
    <w:rsid w:val="00382F01"/>
    <w:pPr>
      <w:pBdr>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2">
    <w:name w:val="xl32"/>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3">
    <w:name w:val="xl33"/>
    <w:basedOn w:val="Normlny"/>
    <w:rsid w:val="00382F01"/>
    <w:pPr>
      <w:pBdr>
        <w:right w:val="single" w:sz="4" w:space="0" w:color="auto"/>
      </w:pBdr>
      <w:spacing w:before="100" w:beforeAutospacing="1" w:after="100" w:afterAutospacing="1"/>
      <w:jc w:val="center"/>
      <w:textAlignment w:val="center"/>
    </w:pPr>
    <w:rPr>
      <w:lang w:val="en-US" w:eastAsia="en-US"/>
    </w:rPr>
  </w:style>
  <w:style w:type="paragraph" w:customStyle="1" w:styleId="xl34">
    <w:name w:val="xl34"/>
    <w:basedOn w:val="Normlny"/>
    <w:rsid w:val="00382F01"/>
    <w:pPr>
      <w:pBdr>
        <w:left w:val="single" w:sz="8" w:space="0" w:color="auto"/>
      </w:pBdr>
      <w:spacing w:before="100" w:beforeAutospacing="1" w:after="100" w:afterAutospacing="1"/>
      <w:jc w:val="center"/>
    </w:pPr>
    <w:rPr>
      <w:lang w:val="en-US" w:eastAsia="en-US"/>
    </w:rPr>
  </w:style>
  <w:style w:type="paragraph" w:customStyle="1" w:styleId="xl35">
    <w:name w:val="xl35"/>
    <w:basedOn w:val="Normlny"/>
    <w:rsid w:val="00382F01"/>
    <w:pPr>
      <w:pBdr>
        <w:top w:val="single" w:sz="8" w:space="0" w:color="auto"/>
        <w:bottom w:val="single" w:sz="4" w:space="0" w:color="auto"/>
      </w:pBdr>
      <w:spacing w:before="100" w:beforeAutospacing="1" w:after="100" w:afterAutospacing="1"/>
      <w:jc w:val="center"/>
      <w:textAlignment w:val="center"/>
    </w:pPr>
    <w:rPr>
      <w:lang w:val="en-US" w:eastAsia="en-US"/>
    </w:rPr>
  </w:style>
  <w:style w:type="paragraph" w:customStyle="1" w:styleId="xl36">
    <w:name w:val="xl36"/>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37">
    <w:name w:val="xl37"/>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8">
    <w:name w:val="xl38"/>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9">
    <w:name w:val="xl39"/>
    <w:basedOn w:val="Normlny"/>
    <w:rsid w:val="00382F01"/>
    <w:pPr>
      <w:pBdr>
        <w:top w:val="single" w:sz="8"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40">
    <w:name w:val="xl40"/>
    <w:basedOn w:val="Normlny"/>
    <w:rsid w:val="00382F01"/>
    <w:pPr>
      <w:pBdr>
        <w:top w:val="single" w:sz="8" w:space="0" w:color="auto"/>
        <w:left w:val="single" w:sz="4" w:space="0" w:color="auto"/>
        <w:right w:val="single" w:sz="8" w:space="0" w:color="auto"/>
      </w:pBdr>
      <w:spacing w:before="100" w:beforeAutospacing="1" w:after="100" w:afterAutospacing="1"/>
      <w:jc w:val="right"/>
    </w:pPr>
    <w:rPr>
      <w:lang w:val="en-US" w:eastAsia="en-US"/>
    </w:rPr>
  </w:style>
  <w:style w:type="paragraph" w:customStyle="1" w:styleId="xl41">
    <w:name w:val="xl4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2">
    <w:name w:val="xl42"/>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3">
    <w:name w:val="xl43"/>
    <w:basedOn w:val="Normlny"/>
    <w:rsid w:val="00382F01"/>
    <w:pPr>
      <w:pBdr>
        <w:top w:val="single" w:sz="8" w:space="0" w:color="auto"/>
        <w:left w:val="single" w:sz="4" w:space="0" w:color="auto"/>
        <w:bottom w:val="single" w:sz="8" w:space="0" w:color="auto"/>
        <w:right w:val="single" w:sz="4" w:space="0" w:color="auto"/>
      </w:pBdr>
      <w:spacing w:before="100" w:beforeAutospacing="1" w:after="100" w:afterAutospacing="1"/>
      <w:jc w:val="right"/>
    </w:pPr>
    <w:rPr>
      <w:lang w:val="en-US" w:eastAsia="en-US"/>
    </w:rPr>
  </w:style>
  <w:style w:type="paragraph" w:customStyle="1" w:styleId="xl44">
    <w:name w:val="xl44"/>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5">
    <w:name w:val="xl45"/>
    <w:basedOn w:val="Normlny"/>
    <w:rsid w:val="00382F01"/>
    <w:pPr>
      <w:pBdr>
        <w:top w:val="single" w:sz="8"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6">
    <w:name w:val="xl46"/>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7">
    <w:name w:val="xl47"/>
    <w:basedOn w:val="Normlny"/>
    <w:rsid w:val="00382F01"/>
    <w:pPr>
      <w:pBdr>
        <w:top w:val="single" w:sz="8"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8">
    <w:name w:val="xl4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9">
    <w:name w:val="xl49"/>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0">
    <w:name w:val="xl50"/>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51">
    <w:name w:val="xl51"/>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2">
    <w:name w:val="xl52"/>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pPr>
    <w:rPr>
      <w:lang w:val="en-US" w:eastAsia="en-US"/>
    </w:rPr>
  </w:style>
  <w:style w:type="paragraph" w:customStyle="1" w:styleId="xl53">
    <w:name w:val="xl53"/>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lang w:val="en-US" w:eastAsia="en-US"/>
    </w:rPr>
  </w:style>
  <w:style w:type="paragraph" w:customStyle="1" w:styleId="xl54">
    <w:name w:val="xl54"/>
    <w:basedOn w:val="Normlny"/>
    <w:rsid w:val="00382F01"/>
    <w:pPr>
      <w:pBdr>
        <w:top w:val="single" w:sz="4" w:space="0" w:color="auto"/>
        <w:right w:val="single" w:sz="4" w:space="0" w:color="auto"/>
      </w:pBdr>
      <w:spacing w:before="100" w:beforeAutospacing="1" w:after="100" w:afterAutospacing="1"/>
      <w:jc w:val="right"/>
    </w:pPr>
    <w:rPr>
      <w:lang w:val="en-US" w:eastAsia="en-US"/>
    </w:rPr>
  </w:style>
  <w:style w:type="paragraph" w:customStyle="1" w:styleId="xl55">
    <w:name w:val="xl55"/>
    <w:basedOn w:val="Normlny"/>
    <w:rsid w:val="00382F01"/>
    <w:pPr>
      <w:pBdr>
        <w:top w:val="single" w:sz="4"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56">
    <w:name w:val="xl56"/>
    <w:basedOn w:val="Normlny"/>
    <w:rsid w:val="00382F01"/>
    <w:pPr>
      <w:pBdr>
        <w:top w:val="single" w:sz="4" w:space="0" w:color="auto"/>
        <w:left w:val="single" w:sz="4" w:space="0" w:color="auto"/>
      </w:pBdr>
      <w:spacing w:before="100" w:beforeAutospacing="1" w:after="100" w:afterAutospacing="1"/>
      <w:jc w:val="right"/>
    </w:pPr>
    <w:rPr>
      <w:lang w:val="en-US" w:eastAsia="en-US"/>
    </w:rPr>
  </w:style>
  <w:style w:type="paragraph" w:customStyle="1" w:styleId="xl57">
    <w:name w:val="xl5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8">
    <w:name w:val="xl58"/>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9">
    <w:name w:val="xl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0">
    <w:name w:val="xl60"/>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1">
    <w:name w:val="xl61"/>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2">
    <w:name w:val="xl62"/>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3">
    <w:name w:val="xl63"/>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4">
    <w:name w:val="xl6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5">
    <w:name w:val="xl65"/>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6">
    <w:name w:val="xl66"/>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67">
    <w:name w:val="xl67"/>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color w:val="808080"/>
      <w:lang w:val="en-US" w:eastAsia="en-US"/>
    </w:rPr>
  </w:style>
  <w:style w:type="paragraph" w:customStyle="1" w:styleId="xl68">
    <w:name w:val="xl68"/>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color w:val="808080"/>
      <w:lang w:val="en-US" w:eastAsia="en-US"/>
    </w:rPr>
  </w:style>
  <w:style w:type="paragraph" w:customStyle="1" w:styleId="xl69">
    <w:name w:val="xl69"/>
    <w:basedOn w:val="Normlny"/>
    <w:rsid w:val="00382F01"/>
    <w:pPr>
      <w:pBdr>
        <w:top w:val="single" w:sz="4" w:space="0" w:color="auto"/>
        <w:lef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0">
    <w:name w:val="xl70"/>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1">
    <w:name w:val="xl7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2">
    <w:name w:val="xl72"/>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3">
    <w:name w:val="xl73"/>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4">
    <w:name w:val="xl74"/>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5">
    <w:name w:val="xl75"/>
    <w:basedOn w:val="Normlny"/>
    <w:rsid w:val="00382F01"/>
    <w:pPr>
      <w:pBdr>
        <w:top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6">
    <w:name w:val="xl76"/>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7">
    <w:name w:val="xl77"/>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8">
    <w:name w:val="xl78"/>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79">
    <w:name w:val="xl7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80">
    <w:name w:val="xl80"/>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1">
    <w:name w:val="xl81"/>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2">
    <w:name w:val="xl82"/>
    <w:basedOn w:val="Normlny"/>
    <w:rsid w:val="00382F01"/>
    <w:pPr>
      <w:pBdr>
        <w:top w:val="single" w:sz="8" w:space="0" w:color="auto"/>
        <w:left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3">
    <w:name w:val="xl83"/>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4">
    <w:name w:val="xl84"/>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5">
    <w:name w:val="xl85"/>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6">
    <w:name w:val="xl86"/>
    <w:basedOn w:val="Normlny"/>
    <w:rsid w:val="00382F01"/>
    <w:pPr>
      <w:pBdr>
        <w:top w:val="single" w:sz="8" w:space="0" w:color="auto"/>
        <w:bottom w:val="double" w:sz="6" w:space="0" w:color="auto"/>
      </w:pBdr>
      <w:spacing w:before="100" w:beforeAutospacing="1" w:after="100" w:afterAutospacing="1"/>
      <w:jc w:val="center"/>
      <w:textAlignment w:val="center"/>
    </w:pPr>
    <w:rPr>
      <w:color w:val="808080"/>
      <w:lang w:val="en-US" w:eastAsia="en-US"/>
    </w:rPr>
  </w:style>
  <w:style w:type="paragraph" w:customStyle="1" w:styleId="xl87">
    <w:name w:val="xl87"/>
    <w:basedOn w:val="Normlny"/>
    <w:rsid w:val="00382F01"/>
    <w:pPr>
      <w:pBdr>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8">
    <w:name w:val="xl88"/>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9">
    <w:name w:val="xl89"/>
    <w:basedOn w:val="Normlny"/>
    <w:rsid w:val="00382F01"/>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0">
    <w:name w:val="xl90"/>
    <w:basedOn w:val="Normlny"/>
    <w:rsid w:val="00382F01"/>
    <w:pPr>
      <w:pBdr>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1">
    <w:name w:val="xl91"/>
    <w:basedOn w:val="Normlny"/>
    <w:rsid w:val="00382F01"/>
    <w:pPr>
      <w:pBdr>
        <w:bottom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92">
    <w:name w:val="xl92"/>
    <w:basedOn w:val="Normlny"/>
    <w:rsid w:val="00382F01"/>
    <w:pPr>
      <w:pBdr>
        <w:top w:val="double" w:sz="6"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3">
    <w:name w:val="xl9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4">
    <w:name w:val="xl94"/>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5">
    <w:name w:val="xl95"/>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6">
    <w:name w:val="xl96"/>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7">
    <w:name w:val="xl97"/>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9">
    <w:name w:val="xl99"/>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lang w:val="en-US" w:eastAsia="en-US"/>
    </w:rPr>
  </w:style>
  <w:style w:type="paragraph" w:customStyle="1" w:styleId="xl100">
    <w:name w:val="xl100"/>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sz w:val="12"/>
      <w:szCs w:val="12"/>
      <w:lang w:val="en-US" w:eastAsia="en-US"/>
    </w:rPr>
  </w:style>
  <w:style w:type="paragraph" w:customStyle="1" w:styleId="xl101">
    <w:name w:val="xl101"/>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3">
    <w:name w:val="xl10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4">
    <w:name w:val="xl10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5">
    <w:name w:val="xl105"/>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06">
    <w:name w:val="xl106"/>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07">
    <w:name w:val="xl10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8">
    <w:name w:val="xl10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09">
    <w:name w:val="xl10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0">
    <w:name w:val="xl110"/>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1">
    <w:name w:val="xl111"/>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2">
    <w:name w:val="xl112"/>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3">
    <w:name w:val="xl113"/>
    <w:basedOn w:val="Normlny"/>
    <w:rsid w:val="00382F0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4">
    <w:name w:val="xl114"/>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5">
    <w:name w:val="xl115"/>
    <w:basedOn w:val="Normlny"/>
    <w:rsid w:val="00382F01"/>
    <w:pPr>
      <w:pBdr>
        <w:top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6">
    <w:name w:val="xl116"/>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7">
    <w:name w:val="xl11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8">
    <w:name w:val="xl118"/>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9">
    <w:name w:val="xl119"/>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0">
    <w:name w:val="xl120"/>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1">
    <w:name w:val="xl12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2">
    <w:name w:val="xl12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3">
    <w:name w:val="xl12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4">
    <w:name w:val="xl12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5">
    <w:name w:val="xl125"/>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6">
    <w:name w:val="xl126"/>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7">
    <w:name w:val="xl1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8">
    <w:name w:val="xl12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9">
    <w:name w:val="xl129"/>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0">
    <w:name w:val="xl130"/>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1">
    <w:name w:val="xl131"/>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2">
    <w:name w:val="xl13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3">
    <w:name w:val="xl133"/>
    <w:basedOn w:val="Normlny"/>
    <w:rsid w:val="00382F0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4">
    <w:name w:val="xl134"/>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5">
    <w:name w:val="xl135"/>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6">
    <w:name w:val="xl136"/>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37">
    <w:name w:val="xl13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8">
    <w:name w:val="xl13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9">
    <w:name w:val="xl139"/>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0">
    <w:name w:val="xl140"/>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1">
    <w:name w:val="xl141"/>
    <w:basedOn w:val="Normlny"/>
    <w:rsid w:val="00382F01"/>
    <w:pPr>
      <w:pBdr>
        <w:top w:val="single" w:sz="4" w:space="0" w:color="auto"/>
        <w:left w:val="single" w:sz="4" w:space="0" w:color="auto"/>
      </w:pBdr>
      <w:spacing w:before="100" w:beforeAutospacing="1" w:after="100" w:afterAutospacing="1"/>
      <w:jc w:val="center"/>
      <w:textAlignment w:val="center"/>
    </w:pPr>
    <w:rPr>
      <w:sz w:val="12"/>
      <w:szCs w:val="12"/>
      <w:lang w:val="en-US" w:eastAsia="en-US"/>
    </w:rPr>
  </w:style>
  <w:style w:type="paragraph" w:customStyle="1" w:styleId="xl142">
    <w:name w:val="xl142"/>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3">
    <w:name w:val="xl14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4">
    <w:name w:val="xl144"/>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5">
    <w:name w:val="xl145"/>
    <w:basedOn w:val="Normlny"/>
    <w:rsid w:val="00382F01"/>
    <w:pPr>
      <w:pBdr>
        <w:top w:val="single" w:sz="4"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46">
    <w:name w:val="xl146"/>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7">
    <w:name w:val="xl14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8">
    <w:name w:val="xl14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49">
    <w:name w:val="xl149"/>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50">
    <w:name w:val="xl150"/>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1">
    <w:name w:val="xl151"/>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2">
    <w:name w:val="xl152"/>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3">
    <w:name w:val="xl15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4">
    <w:name w:val="xl15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5">
    <w:name w:val="xl155"/>
    <w:basedOn w:val="Normlny"/>
    <w:rsid w:val="00382F01"/>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6">
    <w:name w:val="xl156"/>
    <w:basedOn w:val="Normlny"/>
    <w:rsid w:val="00382F01"/>
    <w:pPr>
      <w:pBdr>
        <w:top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7">
    <w:name w:val="xl157"/>
    <w:basedOn w:val="Normlny"/>
    <w:rsid w:val="00382F01"/>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8">
    <w:name w:val="xl15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9">
    <w:name w:val="xl1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60">
    <w:name w:val="xl160"/>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61">
    <w:name w:val="xl161"/>
    <w:basedOn w:val="Normlny"/>
    <w:rsid w:val="00382F01"/>
    <w:pPr>
      <w:pBdr>
        <w:top w:val="double" w:sz="6" w:space="0" w:color="auto"/>
        <w:left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2">
    <w:name w:val="xl162"/>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3">
    <w:name w:val="xl163"/>
    <w:basedOn w:val="Normlny"/>
    <w:rsid w:val="00382F01"/>
    <w:pPr>
      <w:pBdr>
        <w:top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4">
    <w:name w:val="xl164"/>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5">
    <w:name w:val="xl165"/>
    <w:basedOn w:val="Normlny"/>
    <w:rsid w:val="00382F01"/>
    <w:pPr>
      <w:pBdr>
        <w:top w:val="double" w:sz="6" w:space="0" w:color="auto"/>
        <w:left w:val="double" w:sz="6" w:space="0" w:color="auto"/>
      </w:pBdr>
      <w:spacing w:before="100" w:beforeAutospacing="1" w:after="100" w:afterAutospacing="1"/>
      <w:jc w:val="center"/>
      <w:textAlignment w:val="center"/>
    </w:pPr>
    <w:rPr>
      <w:rFonts w:ascii="Arial" w:hAnsi="Arial" w:cs="Arial"/>
      <w:b/>
      <w:bCs/>
      <w:sz w:val="28"/>
      <w:szCs w:val="28"/>
      <w:lang w:val="en-US" w:eastAsia="en-US"/>
    </w:rPr>
  </w:style>
  <w:style w:type="paragraph" w:customStyle="1" w:styleId="xl166">
    <w:name w:val="xl166"/>
    <w:basedOn w:val="Normlny"/>
    <w:rsid w:val="00382F01"/>
    <w:pPr>
      <w:pBdr>
        <w:top w:val="double" w:sz="6" w:space="0" w:color="auto"/>
      </w:pBdr>
      <w:spacing w:before="100" w:beforeAutospacing="1" w:after="100" w:afterAutospacing="1"/>
    </w:pPr>
    <w:rPr>
      <w:lang w:val="en-US" w:eastAsia="en-US"/>
    </w:rPr>
  </w:style>
  <w:style w:type="paragraph" w:customStyle="1" w:styleId="xl167">
    <w:name w:val="xl167"/>
    <w:basedOn w:val="Normlny"/>
    <w:rsid w:val="00382F01"/>
    <w:pPr>
      <w:pBdr>
        <w:top w:val="double" w:sz="6" w:space="0" w:color="auto"/>
        <w:right w:val="double" w:sz="6" w:space="0" w:color="auto"/>
      </w:pBdr>
      <w:spacing w:before="100" w:beforeAutospacing="1" w:after="100" w:afterAutospacing="1"/>
    </w:pPr>
    <w:rPr>
      <w:lang w:val="en-US" w:eastAsia="en-US"/>
    </w:rPr>
  </w:style>
  <w:style w:type="paragraph" w:customStyle="1" w:styleId="xl168">
    <w:name w:val="xl168"/>
    <w:basedOn w:val="Normlny"/>
    <w:rsid w:val="00382F01"/>
    <w:pPr>
      <w:pBdr>
        <w:left w:val="double" w:sz="6" w:space="0" w:color="auto"/>
        <w:bottom w:val="double" w:sz="6" w:space="0" w:color="auto"/>
      </w:pBdr>
      <w:spacing w:before="100" w:beforeAutospacing="1" w:after="100" w:afterAutospacing="1"/>
    </w:pPr>
    <w:rPr>
      <w:lang w:val="en-US" w:eastAsia="en-US"/>
    </w:rPr>
  </w:style>
  <w:style w:type="paragraph" w:customStyle="1" w:styleId="xl169">
    <w:name w:val="xl169"/>
    <w:basedOn w:val="Normlny"/>
    <w:rsid w:val="00382F01"/>
    <w:pPr>
      <w:pBdr>
        <w:bottom w:val="double" w:sz="6" w:space="0" w:color="auto"/>
      </w:pBdr>
      <w:spacing w:before="100" w:beforeAutospacing="1" w:after="100" w:afterAutospacing="1"/>
    </w:pPr>
    <w:rPr>
      <w:lang w:val="en-US" w:eastAsia="en-US"/>
    </w:rPr>
  </w:style>
  <w:style w:type="paragraph" w:customStyle="1" w:styleId="xl170">
    <w:name w:val="xl170"/>
    <w:basedOn w:val="Normlny"/>
    <w:rsid w:val="00382F01"/>
    <w:pPr>
      <w:pBdr>
        <w:bottom w:val="double" w:sz="6" w:space="0" w:color="auto"/>
        <w:right w:val="double" w:sz="6" w:space="0" w:color="auto"/>
      </w:pBdr>
      <w:spacing w:before="100" w:beforeAutospacing="1" w:after="100" w:afterAutospacing="1"/>
    </w:pPr>
    <w:rPr>
      <w:lang w:val="en-US" w:eastAsia="en-US"/>
    </w:rPr>
  </w:style>
  <w:style w:type="paragraph" w:customStyle="1" w:styleId="xl171">
    <w:name w:val="xl171"/>
    <w:basedOn w:val="Normlny"/>
    <w:rsid w:val="00382F01"/>
    <w:pPr>
      <w:pBdr>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2">
    <w:name w:val="xl172"/>
    <w:basedOn w:val="Normlny"/>
    <w:rsid w:val="00382F01"/>
    <w:pPr>
      <w:pBdr>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3">
    <w:name w:val="xl173"/>
    <w:basedOn w:val="Normlny"/>
    <w:rsid w:val="00382F01"/>
    <w:pPr>
      <w:pBdr>
        <w:left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4">
    <w:name w:val="xl174"/>
    <w:basedOn w:val="Normlny"/>
    <w:rsid w:val="00382F01"/>
    <w:pPr>
      <w:pBdr>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5">
    <w:name w:val="xl175"/>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76">
    <w:name w:val="xl176"/>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font5">
    <w:name w:val="font5"/>
    <w:basedOn w:val="Normlny"/>
    <w:rsid w:val="00382F01"/>
    <w:pPr>
      <w:spacing w:before="100" w:beforeAutospacing="1" w:after="100" w:afterAutospacing="1"/>
    </w:pPr>
    <w:rPr>
      <w:rFonts w:ascii="Arial" w:hAnsi="Arial" w:cs="Arial"/>
      <w:sz w:val="16"/>
      <w:szCs w:val="16"/>
      <w:lang w:val="en-US" w:eastAsia="en-US"/>
    </w:rPr>
  </w:style>
  <w:style w:type="paragraph" w:customStyle="1" w:styleId="font6">
    <w:name w:val="font6"/>
    <w:basedOn w:val="Normlny"/>
    <w:rsid w:val="00382F01"/>
    <w:pPr>
      <w:spacing w:before="100" w:beforeAutospacing="1" w:after="100" w:afterAutospacing="1"/>
    </w:pPr>
    <w:rPr>
      <w:rFonts w:ascii="Arial" w:hAnsi="Arial" w:cs="Arial"/>
      <w:color w:val="000000"/>
      <w:sz w:val="16"/>
      <w:szCs w:val="16"/>
      <w:lang w:val="en-US" w:eastAsia="en-US"/>
    </w:rPr>
  </w:style>
  <w:style w:type="paragraph" w:customStyle="1" w:styleId="font7">
    <w:name w:val="font7"/>
    <w:basedOn w:val="Normlny"/>
    <w:rsid w:val="00382F01"/>
    <w:pPr>
      <w:spacing w:before="100" w:beforeAutospacing="1" w:after="100" w:afterAutospacing="1"/>
    </w:pPr>
    <w:rPr>
      <w:rFonts w:ascii="Arial" w:hAnsi="Arial" w:cs="Arial"/>
      <w:sz w:val="18"/>
      <w:szCs w:val="18"/>
      <w:lang w:val="en-US" w:eastAsia="en-US"/>
    </w:rPr>
  </w:style>
  <w:style w:type="paragraph" w:customStyle="1" w:styleId="xl177">
    <w:name w:val="xl177"/>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78">
    <w:name w:val="xl17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79">
    <w:name w:val="xl17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1">
    <w:name w:val="xl18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2">
    <w:name w:val="xl182"/>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3">
    <w:name w:val="xl18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4">
    <w:name w:val="xl18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5">
    <w:name w:val="xl185"/>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Obsahtabuky">
    <w:name w:val="Obsah tabuľky"/>
    <w:basedOn w:val="Normlny"/>
    <w:rsid w:val="00382F01"/>
    <w:pPr>
      <w:widowControl w:val="0"/>
      <w:suppressLineNumbers/>
      <w:suppressAutoHyphens/>
    </w:pPr>
    <w:rPr>
      <w:rFonts w:eastAsia="Lucida Sans Unicode"/>
      <w:kern w:val="1"/>
      <w:lang w:val="cs-CZ"/>
    </w:rPr>
  </w:style>
  <w:style w:type="paragraph" w:styleId="Hlavikaobsahu">
    <w:name w:val="TOC Heading"/>
    <w:basedOn w:val="Nadpis1"/>
    <w:next w:val="Normlny"/>
    <w:qFormat/>
    <w:rsid w:val="00382F01"/>
    <w:pPr>
      <w:keepLines/>
      <w:tabs>
        <w:tab w:val="clear" w:pos="540"/>
      </w:tabs>
      <w:spacing w:before="480" w:line="276" w:lineRule="auto"/>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qFormat/>
    <w:rsid w:val="00382F01"/>
    <w:pPr>
      <w:tabs>
        <w:tab w:val="left" w:pos="720"/>
        <w:tab w:val="right" w:leader="dot" w:pos="9628"/>
      </w:tabs>
    </w:pPr>
  </w:style>
  <w:style w:type="paragraph" w:styleId="Obsah2">
    <w:name w:val="toc 2"/>
    <w:basedOn w:val="Normlny"/>
    <w:next w:val="Normlny"/>
    <w:autoRedefine/>
    <w:uiPriority w:val="39"/>
    <w:unhideWhenUsed/>
    <w:qFormat/>
    <w:rsid w:val="00382F01"/>
    <w:pPr>
      <w:spacing w:after="100" w:line="276" w:lineRule="auto"/>
      <w:ind w:left="220"/>
    </w:pPr>
    <w:rPr>
      <w:rFonts w:ascii="Calibri" w:hAnsi="Calibri"/>
      <w:sz w:val="22"/>
      <w:szCs w:val="22"/>
      <w:lang w:eastAsia="en-US"/>
    </w:rPr>
  </w:style>
  <w:style w:type="paragraph" w:styleId="Obsah3">
    <w:name w:val="toc 3"/>
    <w:basedOn w:val="Normlny"/>
    <w:next w:val="Normlny"/>
    <w:autoRedefine/>
    <w:uiPriority w:val="39"/>
    <w:unhideWhenUsed/>
    <w:qFormat/>
    <w:rsid w:val="00382F01"/>
    <w:pPr>
      <w:spacing w:after="100" w:line="276" w:lineRule="auto"/>
      <w:ind w:left="440"/>
    </w:pPr>
    <w:rPr>
      <w:rFonts w:ascii="Calibri" w:hAnsi="Calibri"/>
      <w:sz w:val="22"/>
      <w:szCs w:val="22"/>
      <w:lang w:eastAsia="en-US"/>
    </w:rPr>
  </w:style>
  <w:style w:type="paragraph" w:styleId="Textbubliny">
    <w:name w:val="Balloon Text"/>
    <w:basedOn w:val="Normlny"/>
    <w:link w:val="TextbublinyChar"/>
    <w:uiPriority w:val="99"/>
    <w:rsid w:val="00382F01"/>
    <w:rPr>
      <w:rFonts w:ascii="Tahoma" w:hAnsi="Tahoma" w:cs="Tahoma"/>
      <w:sz w:val="16"/>
      <w:szCs w:val="16"/>
    </w:rPr>
  </w:style>
  <w:style w:type="character" w:customStyle="1" w:styleId="TextbublinyChar">
    <w:name w:val="Text bubliny Char"/>
    <w:basedOn w:val="Predvolenpsmoodseku"/>
    <w:link w:val="Textbubliny"/>
    <w:uiPriority w:val="99"/>
    <w:rsid w:val="00382F01"/>
    <w:rPr>
      <w:rFonts w:ascii="Tahoma" w:eastAsia="Times New Roman" w:hAnsi="Tahoma" w:cs="Tahoma"/>
      <w:noProof/>
      <w:sz w:val="16"/>
      <w:szCs w:val="16"/>
      <w:lang w:eastAsia="sk-SK"/>
    </w:rPr>
  </w:style>
  <w:style w:type="paragraph" w:customStyle="1" w:styleId="Zkladntext1">
    <w:name w:val="Základní text1"/>
    <w:basedOn w:val="Normlny"/>
    <w:rsid w:val="00382F01"/>
    <w:pPr>
      <w:widowControl w:val="0"/>
    </w:pPr>
    <w:rPr>
      <w:szCs w:val="20"/>
    </w:rPr>
  </w:style>
  <w:style w:type="character" w:styleId="Siln">
    <w:name w:val="Strong"/>
    <w:basedOn w:val="Predvolenpsmoodseku"/>
    <w:uiPriority w:val="22"/>
    <w:qFormat/>
    <w:rsid w:val="00382F01"/>
    <w:rPr>
      <w:b/>
      <w:bCs/>
    </w:rPr>
  </w:style>
  <w:style w:type="character" w:styleId="CitciaHTML">
    <w:name w:val="HTML Cite"/>
    <w:basedOn w:val="Predvolenpsmoodseku"/>
    <w:rsid w:val="00382F01"/>
    <w:rPr>
      <w:i w:val="0"/>
      <w:iCs w:val="0"/>
      <w:color w:val="009933"/>
    </w:rPr>
  </w:style>
  <w:style w:type="paragraph" w:styleId="Bezriadkovania">
    <w:name w:val="No Spacing"/>
    <w:uiPriority w:val="1"/>
    <w:qFormat/>
    <w:rsid w:val="00382F01"/>
    <w:pPr>
      <w:spacing w:after="0" w:line="240" w:lineRule="auto"/>
    </w:pPr>
    <w:rPr>
      <w:rFonts w:ascii="Calibri" w:eastAsia="Calibri" w:hAnsi="Calibri" w:cs="Times New Roman"/>
    </w:rPr>
  </w:style>
  <w:style w:type="paragraph" w:customStyle="1" w:styleId="Default">
    <w:name w:val="Default"/>
    <w:rsid w:val="00382F01"/>
    <w:pPr>
      <w:autoSpaceDE w:val="0"/>
      <w:autoSpaceDN w:val="0"/>
      <w:adjustRightInd w:val="0"/>
      <w:spacing w:after="0" w:line="240" w:lineRule="auto"/>
    </w:pPr>
    <w:rPr>
      <w:rFonts w:ascii="Arial" w:hAnsi="Arial" w:cs="Arial"/>
      <w:color w:val="000000"/>
      <w:sz w:val="24"/>
      <w:szCs w:val="24"/>
    </w:rPr>
  </w:style>
  <w:style w:type="paragraph" w:styleId="Zoznam">
    <w:name w:val="List"/>
    <w:basedOn w:val="Normlny"/>
    <w:uiPriority w:val="99"/>
    <w:unhideWhenUsed/>
    <w:rsid w:val="00EA0778"/>
    <w:pPr>
      <w:ind w:left="283" w:hanging="283"/>
      <w:contextualSpacing/>
    </w:pPr>
  </w:style>
  <w:style w:type="paragraph" w:styleId="Zoznam3">
    <w:name w:val="List 3"/>
    <w:basedOn w:val="Normlny"/>
    <w:uiPriority w:val="99"/>
    <w:semiHidden/>
    <w:unhideWhenUsed/>
    <w:rsid w:val="00EA0778"/>
    <w:pPr>
      <w:ind w:left="849" w:hanging="283"/>
      <w:contextualSpacing/>
    </w:pPr>
  </w:style>
  <w:style w:type="paragraph" w:styleId="Zoznam4">
    <w:name w:val="List 4"/>
    <w:basedOn w:val="Normlny"/>
    <w:uiPriority w:val="99"/>
    <w:semiHidden/>
    <w:unhideWhenUsed/>
    <w:rsid w:val="00EA0778"/>
    <w:pPr>
      <w:ind w:left="1132" w:hanging="283"/>
      <w:contextualSpacing/>
    </w:pPr>
  </w:style>
  <w:style w:type="paragraph" w:styleId="Pokraovaniezoznamu">
    <w:name w:val="List Continue"/>
    <w:basedOn w:val="Normlny"/>
    <w:uiPriority w:val="99"/>
    <w:semiHidden/>
    <w:unhideWhenUsed/>
    <w:rsid w:val="00EA0778"/>
    <w:pPr>
      <w:spacing w:after="120"/>
      <w:ind w:left="283"/>
      <w:contextualSpacing/>
    </w:pPr>
  </w:style>
  <w:style w:type="paragraph" w:styleId="Zkladntext2">
    <w:name w:val="Body Text 2"/>
    <w:basedOn w:val="Normlny"/>
    <w:link w:val="Zkladntext2Char"/>
    <w:unhideWhenUsed/>
    <w:rsid w:val="00EA0778"/>
    <w:pPr>
      <w:spacing w:after="120" w:line="480" w:lineRule="auto"/>
    </w:pPr>
  </w:style>
  <w:style w:type="character" w:customStyle="1" w:styleId="Zkladntext2Char">
    <w:name w:val="Základný text 2 Char"/>
    <w:basedOn w:val="Predvolenpsmoodseku"/>
    <w:link w:val="Zkladntext2"/>
    <w:rsid w:val="00EA0778"/>
    <w:rPr>
      <w:rFonts w:ascii="Times New Roman" w:eastAsia="Times New Roman" w:hAnsi="Times New Roman" w:cs="Times New Roman"/>
      <w:noProof/>
      <w:sz w:val="24"/>
      <w:szCs w:val="24"/>
      <w:lang w:eastAsia="sk-SK"/>
    </w:rPr>
  </w:style>
  <w:style w:type="paragraph" w:styleId="Zoznamsodrkami4">
    <w:name w:val="List Bullet 4"/>
    <w:basedOn w:val="Normlny"/>
    <w:autoRedefine/>
    <w:rsid w:val="00EA0778"/>
    <w:pPr>
      <w:ind w:left="709" w:firstLine="284"/>
      <w:jc w:val="both"/>
    </w:pPr>
    <w:rPr>
      <w:szCs w:val="20"/>
      <w:lang w:val="cs-CZ" w:eastAsia="cs-CZ"/>
    </w:rPr>
  </w:style>
  <w:style w:type="paragraph" w:customStyle="1" w:styleId="Zkladntext0">
    <w:name w:val="Základní text~~~"/>
    <w:basedOn w:val="Normlny"/>
    <w:rsid w:val="00EA0778"/>
    <w:pPr>
      <w:widowControl w:val="0"/>
      <w:spacing w:after="120"/>
      <w:ind w:left="851"/>
      <w:jc w:val="both"/>
    </w:pPr>
    <w:rPr>
      <w:rFonts w:ascii="Arial" w:hAnsi="Arial"/>
      <w:sz w:val="22"/>
      <w:szCs w:val="20"/>
      <w:lang w:val="de-DE" w:eastAsia="de-DE"/>
    </w:rPr>
  </w:style>
  <w:style w:type="paragraph" w:customStyle="1" w:styleId="Zkladntext4">
    <w:name w:val="Základní text~"/>
    <w:basedOn w:val="Normlny"/>
    <w:rsid w:val="00EA0778"/>
    <w:pPr>
      <w:widowControl w:val="0"/>
      <w:spacing w:before="60"/>
      <w:jc w:val="both"/>
    </w:pPr>
    <w:rPr>
      <w:rFonts w:ascii="Arial" w:hAnsi="Arial"/>
      <w:sz w:val="22"/>
      <w:szCs w:val="20"/>
      <w:lang w:val="cs-CZ" w:eastAsia="cs-CZ"/>
    </w:rPr>
  </w:style>
  <w:style w:type="paragraph" w:styleId="Textpoznmkypodiarou">
    <w:name w:val="footnote text"/>
    <w:basedOn w:val="Normlny"/>
    <w:link w:val="TextpoznmkypodiarouChar"/>
    <w:uiPriority w:val="99"/>
    <w:semiHidden/>
    <w:unhideWhenUsed/>
    <w:rsid w:val="004A2CF6"/>
    <w:rPr>
      <w:sz w:val="20"/>
      <w:szCs w:val="20"/>
      <w:lang w:eastAsia="en-US"/>
    </w:rPr>
  </w:style>
  <w:style w:type="character" w:customStyle="1" w:styleId="TextpoznmkypodiarouChar">
    <w:name w:val="Text poznámky pod čiarou Char"/>
    <w:basedOn w:val="Predvolenpsmoodseku"/>
    <w:link w:val="Textpoznmkypodiarou"/>
    <w:uiPriority w:val="99"/>
    <w:semiHidden/>
    <w:rsid w:val="004A2CF6"/>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4A2CF6"/>
    <w:rPr>
      <w:rFonts w:cs="Times New Roman"/>
      <w:vertAlign w:val="superscript"/>
    </w:rPr>
  </w:style>
  <w:style w:type="paragraph" w:customStyle="1" w:styleId="Normln">
    <w:name w:val="Normální"/>
    <w:basedOn w:val="Normlny"/>
    <w:rsid w:val="00F06A28"/>
    <w:pPr>
      <w:widowControl w:val="0"/>
    </w:pPr>
    <w:rPr>
      <w:szCs w:val="20"/>
      <w:lang w:val="cs-CZ" w:eastAsia="cs-CZ"/>
    </w:rPr>
  </w:style>
  <w:style w:type="character" w:customStyle="1" w:styleId="Hypertextovprepojenie1">
    <w:name w:val="Hypertextové prepojenie1"/>
    <w:rsid w:val="00EC6623"/>
    <w:rPr>
      <w:color w:val="0000FF"/>
      <w:u w:val="single"/>
    </w:rPr>
  </w:style>
  <w:style w:type="paragraph" w:customStyle="1" w:styleId="NAZACIATOK">
    <w:name w:val="NA_ZACIATOK"/>
    <w:rsid w:val="00EC6623"/>
    <w:pPr>
      <w:widowControl w:val="0"/>
      <w:suppressAutoHyphens/>
      <w:spacing w:after="0" w:line="240" w:lineRule="auto"/>
      <w:jc w:val="both"/>
    </w:pPr>
    <w:rPr>
      <w:rFonts w:ascii="Times New Roman" w:eastAsia="Times New Roman" w:hAnsi="Times New Roman" w:cs="Times New Roman"/>
      <w:color w:val="000000"/>
      <w:sz w:val="24"/>
      <w:szCs w:val="20"/>
      <w:lang w:eastAsia="ar-SA"/>
    </w:rPr>
  </w:style>
  <w:style w:type="character" w:customStyle="1" w:styleId="Hypertextovprepojenie2">
    <w:name w:val="Hypertextové prepojenie2"/>
    <w:rsid w:val="00D4376E"/>
    <w:rPr>
      <w:color w:val="0000FF"/>
      <w:u w:val="single"/>
    </w:rPr>
  </w:style>
  <w:style w:type="paragraph" w:customStyle="1" w:styleId="Obyajntext1">
    <w:name w:val="Obyčajný text1"/>
    <w:basedOn w:val="Normlny"/>
    <w:rsid w:val="00D4376E"/>
    <w:rPr>
      <w:rFonts w:ascii="Courier New" w:hAnsi="Courier New" w:cs="Wingdings"/>
      <w:sz w:val="20"/>
      <w:szCs w:val="20"/>
      <w:lang w:eastAsia="ar-SA"/>
    </w:rPr>
  </w:style>
  <w:style w:type="character" w:customStyle="1" w:styleId="pre">
    <w:name w:val="pre"/>
    <w:basedOn w:val="Predvolenpsmoodseku"/>
    <w:rsid w:val="00D4376E"/>
  </w:style>
  <w:style w:type="paragraph" w:customStyle="1" w:styleId="WW-Vchodzie">
    <w:name w:val="WW-Východzie"/>
    <w:rsid w:val="00D4376E"/>
    <w:pPr>
      <w:widowControl w:val="0"/>
      <w:suppressAutoHyphens/>
      <w:spacing w:after="0" w:line="240" w:lineRule="auto"/>
    </w:pPr>
    <w:rPr>
      <w:rFonts w:ascii="Times New Roman" w:eastAsia="ヒラギノ角ゴ Pro W3" w:hAnsi="Times New Roman" w:cs="Times New Roman"/>
      <w:color w:val="000000"/>
      <w:kern w:val="1"/>
      <w:sz w:val="20"/>
      <w:szCs w:val="20"/>
      <w:lang w:eastAsia="hi-IN" w:bidi="hi-IN"/>
    </w:rPr>
  </w:style>
  <w:style w:type="paragraph" w:customStyle="1" w:styleId="Odrazka15">
    <w:name w:val="Odrazka 15"/>
    <w:basedOn w:val="Normlny"/>
    <w:rsid w:val="00D4376E"/>
    <w:pPr>
      <w:numPr>
        <w:numId w:val="7"/>
      </w:numPr>
      <w:tabs>
        <w:tab w:val="left" w:pos="1134"/>
      </w:tabs>
      <w:spacing w:line="360" w:lineRule="auto"/>
      <w:jc w:val="both"/>
    </w:pPr>
    <w:rPr>
      <w:rFonts w:ascii="Arial" w:hAnsi="Arial" w:cs="Arial"/>
      <w:sz w:val="22"/>
      <w:szCs w:val="22"/>
    </w:rPr>
  </w:style>
  <w:style w:type="paragraph" w:customStyle="1" w:styleId="ZoznamZmluvy1">
    <w:name w:val="ZoznamZmluvy1"/>
    <w:basedOn w:val="Normlny"/>
    <w:rsid w:val="00D4376E"/>
    <w:pPr>
      <w:tabs>
        <w:tab w:val="num" w:pos="737"/>
      </w:tabs>
      <w:spacing w:before="120"/>
      <w:ind w:left="737" w:hanging="737"/>
      <w:jc w:val="both"/>
      <w:outlineLvl w:val="1"/>
    </w:pPr>
    <w:rPr>
      <w:rFonts w:ascii="Arial" w:hAnsi="Arial"/>
      <w:sz w:val="22"/>
      <w:szCs w:val="22"/>
      <w:lang w:eastAsia="cs-CZ"/>
    </w:rPr>
  </w:style>
  <w:style w:type="character" w:customStyle="1" w:styleId="OdsekzoznamuChar">
    <w:name w:val="Odsek zoznamu Char"/>
    <w:aliases w:val="body Char,Odsek zoznamu2 Char,Farebný zoznam – zvýraznenie 11 Char,Lettre d'introduction Char,Paragrafo elenco Char,1st level - Bullet List Paragraph Char,Odsek zoznamu1 Char,Odsek zoznamu21 Char,Odstavec_muj Char,Nad Char,Nad1 Char"/>
    <w:link w:val="Odsekzoznamu"/>
    <w:uiPriority w:val="34"/>
    <w:qFormat/>
    <w:locked/>
    <w:rsid w:val="001D2D1E"/>
    <w:rPr>
      <w:rFonts w:ascii="Times New Roman" w:eastAsia="Times New Roman" w:hAnsi="Times New Roman" w:cs="Times New Roman"/>
      <w:noProof/>
      <w:sz w:val="24"/>
      <w:szCs w:val="24"/>
      <w:lang w:eastAsia="sk-SK"/>
    </w:rPr>
  </w:style>
  <w:style w:type="paragraph" w:customStyle="1" w:styleId="Bullet">
    <w:name w:val="Bullet"/>
    <w:basedOn w:val="Normlny"/>
    <w:rsid w:val="00FF1B6B"/>
    <w:pPr>
      <w:tabs>
        <w:tab w:val="left" w:pos="340"/>
      </w:tabs>
      <w:spacing w:after="60"/>
      <w:jc w:val="both"/>
    </w:pPr>
    <w:rPr>
      <w:sz w:val="18"/>
      <w:szCs w:val="20"/>
    </w:rPr>
  </w:style>
  <w:style w:type="character" w:styleId="Odkaznakomentr">
    <w:name w:val="annotation reference"/>
    <w:uiPriority w:val="99"/>
    <w:semiHidden/>
    <w:unhideWhenUsed/>
    <w:rsid w:val="005550D1"/>
    <w:rPr>
      <w:sz w:val="16"/>
      <w:szCs w:val="16"/>
    </w:rPr>
  </w:style>
  <w:style w:type="paragraph" w:styleId="Textkomentra">
    <w:name w:val="annotation text"/>
    <w:basedOn w:val="Normlny"/>
    <w:link w:val="TextkomentraChar"/>
    <w:uiPriority w:val="99"/>
    <w:semiHidden/>
    <w:unhideWhenUsed/>
    <w:rsid w:val="005550D1"/>
    <w:rPr>
      <w:rFonts w:ascii="Arial" w:hAnsi="Arial"/>
      <w:noProof/>
      <w:sz w:val="20"/>
      <w:szCs w:val="20"/>
      <w:lang w:eastAsia="sk-SK"/>
    </w:rPr>
  </w:style>
  <w:style w:type="character" w:customStyle="1" w:styleId="TextkomentraChar">
    <w:name w:val="Text komentára Char"/>
    <w:basedOn w:val="Predvolenpsmoodseku"/>
    <w:link w:val="Textkomentra"/>
    <w:uiPriority w:val="99"/>
    <w:semiHidden/>
    <w:rsid w:val="005550D1"/>
    <w:rPr>
      <w:rFonts w:ascii="Arial" w:eastAsia="Times New Roman" w:hAnsi="Arial" w:cs="Times New Roman"/>
      <w:noProof/>
      <w:sz w:val="20"/>
      <w:szCs w:val="20"/>
      <w:lang w:eastAsia="sk-SK"/>
    </w:rPr>
  </w:style>
  <w:style w:type="paragraph" w:customStyle="1" w:styleId="bllzaklad">
    <w:name w:val="bll_zaklad"/>
    <w:rsid w:val="008F240B"/>
    <w:pPr>
      <w:spacing w:after="120" w:line="240" w:lineRule="auto"/>
      <w:jc w:val="both"/>
    </w:pPr>
    <w:rPr>
      <w:rFonts w:ascii="Arial Narrow" w:eastAsia="Times New Roman" w:hAnsi="Arial Narrow" w:cs="Arial Narrow"/>
      <w:noProof/>
      <w:lang w:val="cs-CZ" w:eastAsia="cs-CZ"/>
    </w:rPr>
  </w:style>
  <w:style w:type="paragraph" w:customStyle="1" w:styleId="bllodsaz">
    <w:name w:val="bll_odsaz"/>
    <w:basedOn w:val="bllzaklad"/>
    <w:rsid w:val="008F240B"/>
    <w:pPr>
      <w:ind w:left="851"/>
    </w:pPr>
  </w:style>
  <w:style w:type="paragraph" w:customStyle="1" w:styleId="bllcislovany">
    <w:name w:val="bll_cislovany"/>
    <w:basedOn w:val="bllzaklad"/>
    <w:rsid w:val="008F240B"/>
    <w:pPr>
      <w:numPr>
        <w:numId w:val="13"/>
      </w:numPr>
      <w:spacing w:before="60"/>
    </w:pPr>
  </w:style>
  <w:style w:type="paragraph" w:styleId="Nzov">
    <w:name w:val="Title"/>
    <w:basedOn w:val="Normlny"/>
    <w:link w:val="NzovChar"/>
    <w:qFormat/>
    <w:rsid w:val="008F240B"/>
    <w:pPr>
      <w:jc w:val="center"/>
    </w:pPr>
    <w:rPr>
      <w:b/>
      <w:bCs/>
      <w:sz w:val="28"/>
      <w:szCs w:val="28"/>
      <w:lang w:eastAsia="cs-CZ"/>
    </w:rPr>
  </w:style>
  <w:style w:type="character" w:customStyle="1" w:styleId="NzovChar">
    <w:name w:val="Názov Char"/>
    <w:basedOn w:val="Predvolenpsmoodseku"/>
    <w:link w:val="Nzov"/>
    <w:rsid w:val="008F240B"/>
    <w:rPr>
      <w:rFonts w:ascii="Times New Roman" w:eastAsia="Times New Roman" w:hAnsi="Times New Roman" w:cs="Times New Roman"/>
      <w:b/>
      <w:bCs/>
      <w:sz w:val="28"/>
      <w:szCs w:val="28"/>
      <w:lang w:eastAsia="cs-CZ"/>
    </w:rPr>
  </w:style>
  <w:style w:type="paragraph" w:customStyle="1" w:styleId="ClanekC">
    <w:name w:val="ClanekC"/>
    <w:rsid w:val="008F240B"/>
    <w:pPr>
      <w:keepNext/>
      <w:numPr>
        <w:numId w:val="29"/>
      </w:numPr>
      <w:tabs>
        <w:tab w:val="left" w:pos="72"/>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Arial"/>
      <w:b/>
      <w:bCs/>
      <w:spacing w:val="8"/>
      <w:sz w:val="24"/>
      <w:szCs w:val="24"/>
      <w:lang w:val="cs-CZ" w:eastAsia="cs-CZ"/>
    </w:rPr>
  </w:style>
  <w:style w:type="paragraph" w:customStyle="1" w:styleId="Odstavec2">
    <w:name w:val="Odstavec2"/>
    <w:rsid w:val="008F240B"/>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Arial"/>
      <w:sz w:val="20"/>
      <w:szCs w:val="20"/>
      <w:lang w:val="cs-CZ" w:eastAsia="cs-CZ"/>
    </w:rPr>
  </w:style>
  <w:style w:type="paragraph" w:customStyle="1" w:styleId="Odstavec1">
    <w:name w:val="Odstavec1"/>
    <w:basedOn w:val="Import7"/>
    <w:rsid w:val="008F240B"/>
    <w:pPr>
      <w:keepNext/>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120" w:after="60"/>
      <w:ind w:left="907" w:hanging="907"/>
    </w:pPr>
    <w:rPr>
      <w:b w:val="0"/>
      <w:bCs w:val="0"/>
      <w:sz w:val="20"/>
      <w:szCs w:val="20"/>
    </w:rPr>
  </w:style>
  <w:style w:type="paragraph" w:customStyle="1" w:styleId="Import7">
    <w:name w:val="Import 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b/>
      <w:bCs/>
      <w:sz w:val="24"/>
      <w:szCs w:val="24"/>
      <w:lang w:val="cs-CZ" w:eastAsia="cs-CZ"/>
    </w:rPr>
  </w:style>
  <w:style w:type="paragraph" w:customStyle="1" w:styleId="Odstavec11">
    <w:name w:val="Odstavec11"/>
    <w:basedOn w:val="Odstavec1"/>
    <w:rsid w:val="008F240B"/>
    <w:pPr>
      <w:ind w:firstLine="0"/>
    </w:pPr>
  </w:style>
  <w:style w:type="paragraph" w:customStyle="1" w:styleId="Odstavec3">
    <w:name w:val="Odstavec3"/>
    <w:basedOn w:val="Odstavec1"/>
    <w:rsid w:val="008F240B"/>
    <w:pPr>
      <w:ind w:left="1587" w:hanging="680"/>
    </w:pPr>
  </w:style>
  <w:style w:type="paragraph" w:customStyle="1" w:styleId="Odstavec31">
    <w:name w:val="Odstavec31"/>
    <w:basedOn w:val="Odstavec3"/>
    <w:rsid w:val="008F240B"/>
    <w:pPr>
      <w:spacing w:before="20" w:after="20"/>
      <w:ind w:left="1588" w:firstLine="0"/>
    </w:pPr>
  </w:style>
  <w:style w:type="paragraph" w:customStyle="1" w:styleId="Import17">
    <w:name w:val="Import 1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sz w:val="24"/>
      <w:szCs w:val="24"/>
      <w:lang w:val="cs-CZ"/>
    </w:rPr>
  </w:style>
  <w:style w:type="paragraph" w:customStyle="1" w:styleId="odstavec30">
    <w:name w:val="odstavec3"/>
    <w:basedOn w:val="Normlny"/>
    <w:rsid w:val="008F240B"/>
    <w:pPr>
      <w:keepNext/>
      <w:spacing w:before="120" w:after="60"/>
      <w:ind w:left="1587" w:hanging="680"/>
      <w:jc w:val="both"/>
    </w:pPr>
    <w:rPr>
      <w:rFonts w:ascii="Arial" w:hAnsi="Arial" w:cs="Arial"/>
      <w:sz w:val="20"/>
      <w:szCs w:val="20"/>
      <w:lang w:val="cs-CZ" w:eastAsia="cs-CZ"/>
    </w:rPr>
  </w:style>
  <w:style w:type="paragraph" w:customStyle="1" w:styleId="odstavec20">
    <w:name w:val="odstavec2"/>
    <w:basedOn w:val="Normlny"/>
    <w:rsid w:val="008F240B"/>
    <w:pPr>
      <w:spacing w:before="80" w:after="40"/>
      <w:ind w:left="1626" w:hanging="720"/>
      <w:jc w:val="both"/>
    </w:pPr>
    <w:rPr>
      <w:rFonts w:ascii="Arial" w:hAnsi="Arial" w:cs="Arial"/>
      <w:sz w:val="20"/>
      <w:szCs w:val="20"/>
      <w:lang w:val="cs-CZ" w:eastAsia="cs-CZ"/>
    </w:rPr>
  </w:style>
  <w:style w:type="paragraph" w:customStyle="1" w:styleId="clanekc0">
    <w:name w:val="clanekc"/>
    <w:basedOn w:val="Normlny"/>
    <w:rsid w:val="008F240B"/>
    <w:pPr>
      <w:keepNext/>
      <w:spacing w:before="360" w:after="240"/>
      <w:jc w:val="both"/>
    </w:pPr>
    <w:rPr>
      <w:rFonts w:ascii="Arial" w:hAnsi="Arial" w:cs="Arial"/>
      <w:b/>
      <w:bCs/>
      <w:spacing w:val="8"/>
      <w:lang w:val="cs-CZ" w:eastAsia="cs-CZ"/>
    </w:rPr>
  </w:style>
  <w:style w:type="paragraph" w:styleId="Predmetkomentra">
    <w:name w:val="annotation subject"/>
    <w:basedOn w:val="Textkomentra"/>
    <w:next w:val="Textkomentra"/>
    <w:link w:val="PredmetkomentraChar"/>
    <w:semiHidden/>
    <w:rsid w:val="008F240B"/>
    <w:rPr>
      <w:rFonts w:ascii="Times New Roman" w:hAnsi="Times New Roman"/>
      <w:b/>
      <w:bCs/>
      <w:noProof w:val="0"/>
      <w:lang w:eastAsia="cs-CZ"/>
    </w:rPr>
  </w:style>
  <w:style w:type="character" w:customStyle="1" w:styleId="PredmetkomentraChar">
    <w:name w:val="Predmet komentára Char"/>
    <w:basedOn w:val="TextkomentraChar"/>
    <w:link w:val="Predmetkomentra"/>
    <w:semiHidden/>
    <w:rsid w:val="008F240B"/>
    <w:rPr>
      <w:rFonts w:ascii="Times New Roman" w:eastAsia="Times New Roman" w:hAnsi="Times New Roman" w:cs="Times New Roman"/>
      <w:b/>
      <w:bCs/>
      <w:noProof/>
      <w:sz w:val="20"/>
      <w:szCs w:val="20"/>
      <w:lang w:eastAsia="cs-CZ"/>
    </w:rPr>
  </w:style>
  <w:style w:type="paragraph" w:styleId="truktradokumentu">
    <w:name w:val="Document Map"/>
    <w:basedOn w:val="Normlny"/>
    <w:link w:val="truktradokumentuChar"/>
    <w:semiHidden/>
    <w:rsid w:val="008F240B"/>
    <w:pPr>
      <w:shd w:val="clear" w:color="auto" w:fill="000080"/>
    </w:pPr>
    <w:rPr>
      <w:rFonts w:ascii="Tahoma" w:hAnsi="Tahoma" w:cs="Tahoma"/>
      <w:sz w:val="20"/>
      <w:szCs w:val="20"/>
      <w:lang w:eastAsia="cs-CZ"/>
    </w:rPr>
  </w:style>
  <w:style w:type="character" w:customStyle="1" w:styleId="truktradokumentuChar">
    <w:name w:val="Štruktúra dokumentu Char"/>
    <w:basedOn w:val="Predvolenpsmoodseku"/>
    <w:link w:val="truktradokumentu"/>
    <w:semiHidden/>
    <w:rsid w:val="008F240B"/>
    <w:rPr>
      <w:rFonts w:ascii="Tahoma" w:eastAsia="Times New Roman" w:hAnsi="Tahoma" w:cs="Tahoma"/>
      <w:sz w:val="20"/>
      <w:szCs w:val="20"/>
      <w:shd w:val="clear" w:color="auto" w:fill="000080"/>
      <w:lang w:eastAsia="cs-CZ"/>
    </w:rPr>
  </w:style>
  <w:style w:type="paragraph" w:customStyle="1" w:styleId="subheading">
    <w:name w:val="sub heading"/>
    <w:rsid w:val="008F240B"/>
    <w:pPr>
      <w:spacing w:before="240" w:after="0" w:line="260" w:lineRule="exact"/>
    </w:pPr>
    <w:rPr>
      <w:rFonts w:ascii="Arial" w:eastAsia="Times New Roman" w:hAnsi="Arial" w:cs="Arial"/>
      <w:b/>
      <w:bCs/>
      <w:lang w:val="en-GB" w:eastAsia="cs-CZ"/>
    </w:rPr>
  </w:style>
  <w:style w:type="character" w:customStyle="1" w:styleId="platne1">
    <w:name w:val="platne1"/>
    <w:basedOn w:val="Predvolenpsmoodseku"/>
    <w:rsid w:val="008F240B"/>
  </w:style>
  <w:style w:type="character" w:customStyle="1" w:styleId="shorttext">
    <w:name w:val="short_text"/>
    <w:rsid w:val="008F240B"/>
  </w:style>
  <w:style w:type="character" w:customStyle="1" w:styleId="Zkladntext211bodovNietun">
    <w:name w:val="Základný text (2) + 11 bodov;Nie tučné"/>
    <w:rsid w:val="00836560"/>
    <w:rPr>
      <w:rFonts w:ascii="Arial" w:eastAsia="Arial" w:hAnsi="Arial" w:cs="Arial"/>
      <w:b/>
      <w:bCs/>
      <w:i w:val="0"/>
      <w:iCs w:val="0"/>
      <w:smallCaps w:val="0"/>
      <w:strike w:val="0"/>
      <w:color w:val="000000"/>
      <w:spacing w:val="0"/>
      <w:w w:val="100"/>
      <w:position w:val="0"/>
      <w:sz w:val="22"/>
      <w:szCs w:val="22"/>
      <w:u w:val="none"/>
      <w:lang w:val="sk-SK"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21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15F40-8EB8-4A28-B887-D8B3C056C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4687</Words>
  <Characters>26717</Characters>
  <Application>Microsoft Office Word</Application>
  <DocSecurity>0</DocSecurity>
  <Lines>222</Lines>
  <Paragraphs>62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uzivatel</cp:lastModifiedBy>
  <cp:revision>2</cp:revision>
  <cp:lastPrinted>2022-07-12T12:19:00Z</cp:lastPrinted>
  <dcterms:created xsi:type="dcterms:W3CDTF">2022-07-12T12:21:00Z</dcterms:created>
  <dcterms:modified xsi:type="dcterms:W3CDTF">2022-07-12T12:21:00Z</dcterms:modified>
</cp:coreProperties>
</file>