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480" w:after="0"/>
        <w:ind w:left="113" w:right="0" w:hanging="0"/>
        <w:jc w:val="left"/>
        <w:rPr>
          <w:rFonts w:ascii="Arial" w:hAnsi="Arial"/>
        </w:rPr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4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left="113" w:right="0" w:hanging="0"/>
        <w:jc w:val="left"/>
        <w:rPr>
          <w:rFonts w:ascii="Arial" w:hAnsi="Arial"/>
        </w:rPr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BZP.271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.14.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2022  Dostawa sprzętu komputerowego w ramach projektu grantowego „Cyfrowa Gmina”</w:t>
      </w:r>
    </w:p>
    <w:p>
      <w:pPr>
        <w:pStyle w:val="Normal"/>
        <w:spacing w:lineRule="auto" w:line="252" w:before="480" w:after="0"/>
        <w:ind w:left="5245" w:firstLine="709"/>
        <w:rPr>
          <w:rFonts w:ascii="Arial" w:hAnsi="Arial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</w:p>
    <w:p>
      <w:pPr>
        <w:pStyle w:val="Normal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  <w:u w:val="none"/>
        </w:rPr>
        <w:t xml:space="preserve">Oświadczenia wykonawcy/wykonawcy wspólnie ubiegającego się o udzielenie zamówienia </w:t>
      </w:r>
    </w:p>
    <w:p>
      <w:pPr>
        <w:pStyle w:val="Normal"/>
        <w:spacing w:lineRule="auto" w:line="360" w:before="120" w:after="0"/>
        <w:jc w:val="center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 w:ascii="Arial" w:hAnsi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składane na podstawie art. 125 ust. 1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pn. </w:t>
      </w:r>
      <w:r>
        <w:rPr>
          <w:rFonts w:eastAsia="Calibri" w:cs="Arial" w:ascii="Arial" w:hAnsi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>Dostawa sprzętu komputerowego w ramach projektu grantowego „Cyfrowa Gmina”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Gmina Andrychów, Rynek 15, 34-120 Andrychów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(oznaczenie zamawiającego),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Arial" w:hAnsi="Arial" w:cs="Arial"/>
          <w:b/>
          <w:b/>
          <w:bCs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 wykluczeniu z postępowania na podstawie </w:t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 w:ascii="Arial" w:hAnsi="Arial"/>
          <w:sz w:val="21"/>
          <w:szCs w:val="21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both"/>
        <w:rPr>
          <w:rFonts w:ascii="Arial" w:hAnsi="Arial" w:cs="Arial"/>
          <w:b/>
          <w:b/>
          <w:bCs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Arial" w:hAnsi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cs="Arial" w:ascii="Arial" w:hAnsi="Arial"/>
          <w:color w:val="222222"/>
          <w:sz w:val="21"/>
          <w:szCs w:val="21"/>
        </w:rPr>
        <w:t>z dnia 13 kwietnia 2022 r.</w:t>
      </w:r>
      <w:r>
        <w:rPr>
          <w:rFonts w:cs="Arial" w:ascii="Arial" w:hAnsi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cs="Arial" w:ascii="Arial" w:hAnsi="Arial"/>
          <w:color w:val="222222"/>
          <w:sz w:val="21"/>
          <w:szCs w:val="21"/>
        </w:rPr>
        <w:t>(Dz. U. poz. 835)</w:t>
      </w:r>
      <w:r>
        <w:rPr>
          <w:rFonts w:cs="Arial" w:ascii="Arial" w:hAnsi="Arial"/>
          <w:i/>
          <w:iCs/>
          <w:color w:val="222222"/>
          <w:sz w:val="21"/>
          <w:szCs w:val="21"/>
        </w:rPr>
        <w:t>.</w:t>
      </w:r>
      <w:r>
        <w:rPr>
          <w:rStyle w:val="Zakotwiczenieprzypisudolnego"/>
          <w:rFonts w:cs="Arial" w:ascii="Arial" w:hAnsi="Arial"/>
          <w:color w:val="222222"/>
          <w:sz w:val="21"/>
          <w:szCs w:val="21"/>
        </w:rPr>
        <w:footnoteReference w:id="3"/>
      </w:r>
    </w:p>
    <w:p>
      <w:pPr>
        <w:pStyle w:val="Normal"/>
        <w:shd w:val="clear" w:color="auto" w:fill="BFBFBF" w:themeFill="background1" w:themeFillShade="bf"/>
        <w:spacing w:lineRule="auto" w:line="360" w:before="240" w:after="12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cs="Arial" w:ascii="Arial" w:hAnsi="Arial"/>
          <w:b/>
          <w:bCs/>
          <w:sz w:val="21"/>
          <w:szCs w:val="21"/>
        </w:rPr>
        <w:t>: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  <w:sz w:val="20"/>
          <w:szCs w:val="20"/>
        </w:rPr>
      </w:pPr>
      <w:bookmarkStart w:id="0" w:name="_Hlk99016800"/>
      <w:r>
        <w:rPr>
          <w:rFonts w:cs="Arial" w:ascii="Arial" w:hAnsi="Arial"/>
          <w:color w:val="0070C0"/>
          <w:sz w:val="16"/>
          <w:szCs w:val="16"/>
        </w:rPr>
        <w:t>[UWAGA</w:t>
      </w:r>
      <w:r>
        <w:rPr>
          <w:rFonts w:cs="Arial" w:ascii="Arial" w:hAnsi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cs="Arial" w:ascii="Arial" w:hAnsi="Arial"/>
          <w:color w:val="0070C0"/>
          <w:sz w:val="16"/>
          <w:szCs w:val="16"/>
        </w:rPr>
        <w:t>]</w:t>
      </w:r>
      <w:bookmarkEnd w:id="0"/>
    </w:p>
    <w:p>
      <w:pPr>
        <w:pStyle w:val="Normal"/>
        <w:spacing w:lineRule="auto" w:line="360" w:before="0" w:after="12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 celu wykazania spełniania warunków udziału w postępowaniu, określonych przez zamawiającego </w:t>
      </w:r>
      <w:r>
        <w:rPr>
          <w:rFonts w:eastAsia="Calibri" w:cs="Arial" w:ascii="Arial" w:hAnsi="Arial" w:eastAsiaTheme="minorHAnsi"/>
          <w:color w:val="auto"/>
          <w:kern w:val="0"/>
          <w:sz w:val="21"/>
          <w:szCs w:val="21"/>
          <w:lang w:val="pl-PL" w:eastAsia="en-US" w:bidi="ar-SA"/>
        </w:rPr>
        <w:t xml:space="preserve">w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1"/>
          <w:szCs w:val="21"/>
          <w:lang w:val="pl-PL" w:eastAsia="en-US" w:bidi="ar-SA"/>
        </w:rPr>
        <w:t>Specyfikacji Warunków Zamówienia</w:t>
      </w:r>
      <w:r>
        <w:rPr>
          <w:rFonts w:eastAsia="Calibri" w:cs="Arial" w:ascii="Arial" w:hAnsi="Arial" w:eastAsiaTheme="minorHAnsi"/>
          <w:b/>
          <w:color w:val="auto"/>
          <w:kern w:val="0"/>
          <w:sz w:val="21"/>
          <w:szCs w:val="21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1"/>
          <w:szCs w:val="21"/>
          <w:lang w:val="pl-PL" w:eastAsia="en-US" w:bidi="ar-SA"/>
        </w:rPr>
        <w:t>w postępowaniu o udzielenie zamówienia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1"/>
          <w:szCs w:val="21"/>
          <w:lang w:val="pl-PL" w:eastAsia="en-US" w:bidi="ar-SA"/>
        </w:rPr>
        <w:t xml:space="preserve"> publicznego w trybie przetargu nieograniczonego</w:t>
      </w:r>
      <w:r>
        <w:rPr>
          <w:rFonts w:eastAsia="Calibri" w:cs="Arial" w:ascii="Arial" w:hAnsi="Arial" w:eastAsiaTheme="minorHAnsi"/>
          <w:color w:val="auto"/>
          <w:kern w:val="0"/>
          <w:sz w:val="21"/>
          <w:szCs w:val="21"/>
          <w:lang w:val="pl-PL" w:eastAsia="en-US" w:bidi="ar-SA"/>
        </w:rPr>
        <w:t xml:space="preserve"> pn.: </w:t>
      </w:r>
      <w:r>
        <w:rPr>
          <w:rFonts w:eastAsia="Calibri" w:cs="Arial" w:ascii="Arial" w:hAnsi="Arial" w:eastAsiaTheme="minorHAnsi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1"/>
          <w:sz w:val="21"/>
          <w:szCs w:val="21"/>
          <w:u w:val="none"/>
          <w:shd w:fill="auto" w:val="clear"/>
          <w:vertAlign w:val="baseline"/>
          <w:em w:val="none"/>
          <w:lang w:val="pl-PL" w:eastAsia="en-US" w:bidi="ar-SA"/>
        </w:rPr>
        <w:t>Dostawa sprzętu komputerowego w ramach projektu grantowego „Cyfrowa Gmina”</w:t>
      </w:r>
      <w:r>
        <w:rPr>
          <w:rFonts w:eastAsia="Calibri" w:cs="Arial" w:ascii="Arial" w:hAnsi="Arial" w:eastAsiaTheme="minorHAnsi"/>
          <w:color w:val="auto"/>
          <w:kern w:val="0"/>
          <w:sz w:val="21"/>
          <w:szCs w:val="21"/>
          <w:lang w:val="pl-PL" w:eastAsia="en-US" w:bidi="ar-SA"/>
        </w:rPr>
        <w:t xml:space="preserve"> prowadzonego przez Gminę Andrychów, Rynek 15,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1"/>
          <w:szCs w:val="21"/>
          <w:u w:val="none"/>
          <w:lang w:val="pl-PL" w:eastAsia="en-US" w:bidi="ar-SA"/>
        </w:rPr>
        <w:t>34-120 Andrychów</w:t>
      </w:r>
      <w:r>
        <w:rPr>
          <w:rFonts w:eastAsia="Calibri" w:cs="Arial" w:ascii="Arial" w:hAnsi="Arial" w:eastAsiaTheme="minorHAnsi"/>
          <w:color w:val="auto"/>
          <w:kern w:val="0"/>
          <w:sz w:val="21"/>
          <w:szCs w:val="21"/>
          <w:lang w:val="pl-PL" w:eastAsia="en-US" w:bidi="ar-SA"/>
        </w:rPr>
        <w:t xml:space="preserve"> </w:t>
      </w:r>
      <w:bookmarkStart w:id="1" w:name="_Hlk99005462"/>
      <w:r>
        <w:rPr>
          <w:rFonts w:eastAsia="Calibri" w:cs="Arial" w:ascii="Arial" w:hAnsi="Arial" w:eastAsiaTheme="minorHAnsi"/>
          <w:i/>
          <w:color w:val="auto"/>
          <w:kern w:val="0"/>
          <w:sz w:val="16"/>
          <w:szCs w:val="16"/>
          <w:lang w:val="pl-PL" w:eastAsia="en-US" w:bidi="ar-SA"/>
        </w:rPr>
        <w:t xml:space="preserve">(wskazać </w:t>
      </w:r>
      <w:bookmarkEnd w:id="1"/>
      <w:r>
        <w:rPr>
          <w:rFonts w:eastAsia="Calibri" w:cs="Arial" w:ascii="Arial" w:hAnsi="Arial" w:eastAsiaTheme="minorHAnsi"/>
          <w:i/>
          <w:color w:val="auto"/>
          <w:kern w:val="0"/>
          <w:sz w:val="16"/>
          <w:szCs w:val="16"/>
          <w:lang w:val="pl-PL" w:eastAsia="en-US" w:bidi="ar-SA"/>
        </w:rPr>
        <w:t>dokument i właściwą jednostkę redakcyjną dokumentu, w której określono warunki u</w:t>
      </w:r>
      <w:r>
        <w:rPr>
          <w:rFonts w:cs="Arial" w:ascii="Arial" w:hAnsi="Arial"/>
          <w:i/>
          <w:sz w:val="16"/>
          <w:szCs w:val="16"/>
        </w:rPr>
        <w:t>działu w postępowaniu),</w:t>
      </w:r>
      <w:r>
        <w:rPr>
          <w:rFonts w:cs="Arial" w:ascii="Arial" w:hAnsi="Arial"/>
          <w:sz w:val="21"/>
          <w:szCs w:val="21"/>
        </w:rPr>
        <w:t xml:space="preserve"> polegam na zdolnościach lub sytuacji następującego podmiotu udostępniającego zasoby: </w:t>
      </w:r>
      <w:bookmarkStart w:id="2" w:name="_Hlk99014455"/>
      <w:r>
        <w:rPr>
          <w:rFonts w:cs="Arial" w:ascii="Arial" w:hAnsi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cs="Arial" w:ascii="Arial" w:hAnsi="Arial"/>
          <w:i/>
          <w:sz w:val="16"/>
          <w:szCs w:val="16"/>
        </w:rPr>
        <w:t xml:space="preserve"> </w:t>
      </w:r>
      <w:bookmarkEnd w:id="2"/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cs="Arial" w:ascii="Arial" w:hAnsi="Arial"/>
          <w:i/>
          <w:sz w:val="16"/>
          <w:szCs w:val="16"/>
        </w:rPr>
        <w:t>(określić odpowiedni zakres udostępnianych zasobów dla wskazanego podmiotu)</w:t>
      </w:r>
      <w:r>
        <w:rPr>
          <w:rFonts w:cs="Arial" w:ascii="Arial" w:hAnsi="Arial"/>
          <w:iCs/>
          <w:sz w:val="16"/>
          <w:szCs w:val="16"/>
        </w:rPr>
        <w:t>,</w:t>
      </w:r>
      <w:r>
        <w:rPr>
          <w:rFonts w:cs="Arial" w:ascii="Arial" w:hAnsi="Arial"/>
          <w:i/>
          <w:sz w:val="16"/>
          <w:szCs w:val="16"/>
        </w:rPr>
        <w:br/>
      </w:r>
      <w:r>
        <w:rPr>
          <w:rFonts w:cs="Arial" w:ascii="Arial" w:hAnsi="Arial"/>
          <w:sz w:val="21"/>
          <w:szCs w:val="21"/>
        </w:rPr>
        <w:t xml:space="preserve">co odpowiada ponad 10% wartości przedmiotowego zamówienia. </w:t>
      </w:r>
    </w:p>
    <w:p>
      <w:pPr>
        <w:pStyle w:val="Normal"/>
        <w:shd w:val="clear" w:color="auto" w:fill="BFBFBF" w:themeFill="background1" w:themeFillShade="bf"/>
        <w:spacing w:lineRule="auto" w:line="360" w:before="240" w:after="12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PODWYKONAWCY, NA KTÓREGO PRZYPADA PONAD 10% WARTOŚCI ZAMÓWIENIA:</w:t>
      </w:r>
    </w:p>
    <w:p>
      <w:pPr>
        <w:pStyle w:val="Normal"/>
        <w:spacing w:lineRule="auto" w:line="360" w:before="0" w:after="120"/>
        <w:jc w:val="left"/>
        <w:rPr/>
      </w:pPr>
      <w:r>
        <w:rPr>
          <w:rFonts w:cs="Arial" w:ascii="Arial" w:hAnsi="Arial"/>
          <w:color w:val="0070C0"/>
          <w:sz w:val="16"/>
          <w:szCs w:val="16"/>
        </w:rPr>
        <w:t>[UWAGA</w:t>
      </w:r>
      <w:r>
        <w:rPr>
          <w:rFonts w:cs="Arial" w:ascii="Arial" w:hAnsi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cs="Arial" w:ascii="Arial" w:hAnsi="Arial"/>
          <w:color w:val="0070C0"/>
          <w:sz w:val="16"/>
          <w:szCs w:val="16"/>
        </w:rPr>
        <w:t>]</w:t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  <w:br/>
      </w:r>
      <w:r>
        <w:rPr>
          <w:rFonts w:cs="Arial" w:ascii="Arial" w:hAnsi="Arial"/>
          <w:sz w:val="21"/>
          <w:szCs w:val="21"/>
        </w:rPr>
        <w:t>nie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hd w:val="clear" w:color="auto" w:fill="BFBFBF" w:themeFill="background1" w:themeFillShade="bf"/>
        <w:spacing w:lineRule="auto" w:line="360" w:before="240" w:after="120"/>
        <w:jc w:val="both"/>
        <w:rPr>
          <w:rFonts w:ascii="Arial" w:hAnsi="Arial" w:cs="Arial"/>
          <w:b/>
          <w:b/>
          <w:sz w:val="21"/>
          <w:szCs w:val="21"/>
        </w:rPr>
      </w:pPr>
      <w:bookmarkStart w:id="3" w:name="_GoBack"/>
      <w:bookmarkEnd w:id="3"/>
      <w:r>
        <w:rPr>
          <w:rFonts w:cs="Arial" w:ascii="Arial" w:hAnsi="Arial"/>
          <w:b/>
          <w:sz w:val="21"/>
          <w:szCs w:val="21"/>
        </w:rPr>
        <w:t>OŚWIADCZENIE DOTYCZĄCE DOSTAWCY, NA KTÓREGO PRZYPADA PONAD 10% WARTOŚCI ZAMÓWIENIA: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color w:val="0070C0"/>
          <w:sz w:val="16"/>
          <w:szCs w:val="16"/>
        </w:rPr>
        <w:t>[UWAGA</w:t>
      </w:r>
      <w:r>
        <w:rPr>
          <w:rFonts w:cs="Arial" w:ascii="Arial" w:hAnsi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cs="Arial" w:ascii="Arial" w:hAnsi="Arial"/>
          <w:color w:val="0070C0"/>
          <w:sz w:val="16"/>
          <w:szCs w:val="16"/>
        </w:rPr>
        <w:t>]</w:t>
      </w:r>
    </w:p>
    <w:p>
      <w:pPr>
        <w:pStyle w:val="Normal"/>
        <w:spacing w:lineRule="auto" w:line="360" w:before="0" w:after="0"/>
        <w:jc w:val="left"/>
        <w:rPr/>
      </w:pPr>
      <w:r>
        <w:rPr>
          <w:rFonts w:cs="Arial" w:ascii="Arial" w:hAnsi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  <w:br/>
      </w:r>
      <w:r>
        <w:rPr>
          <w:rFonts w:cs="Arial" w:ascii="Arial" w:hAnsi="Arial"/>
          <w:sz w:val="21"/>
          <w:szCs w:val="21"/>
        </w:rPr>
        <w:t>nie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24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rPr/>
        <w:t xml:space="preserve"> </w:t>
      </w:r>
      <w:r>
        <w:rPr>
          <w:rFonts w:cs="Arial" w:ascii="Arial" w:hAnsi="Arial"/>
          <w:sz w:val="21"/>
          <w:szCs w:val="21"/>
        </w:rPr>
        <w:t>dane umożliwiające dostęp do tych środków:</w:t>
        <w:br/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ab/>
        <w:tab/>
        <w:tab/>
        <w:tab/>
        <w:tab/>
        <w:t>…………………………………………………..…….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3402" w:right="0" w:hanging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eastAsia="Times New Roman" w:cs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>Podpis(y) osób uprawnionych do składania oświadczeń woli w imieniu Wykonawcy  (</w:t>
      </w:r>
      <w:bookmarkStart w:id="4" w:name="_Hlk102639179"/>
      <w:r>
        <w:rPr>
          <w:rFonts w:eastAsia="Times New Roman" w:cs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4"/>
      <w:r>
        <w:rPr>
          <w:rFonts w:eastAsia="Times New Roman" w:cs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>)</w:t>
      </w:r>
    </w:p>
    <w:sectPr>
      <w:headerReference w:type="default" r:id="rId2"/>
      <w:footnotePr>
        <w:numFmt w:val="decimal"/>
      </w:footnotePr>
      <w:type w:val="nextPage"/>
      <w:pgSz w:w="11906" w:h="16838"/>
      <w:pgMar w:left="1417" w:right="1417" w:gutter="0" w:header="1417" w:top="275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5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5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0" distT="0" distB="0" distL="114935" distR="114935" simplePos="0" locked="0" layoutInCell="0" allowOverlap="1" relativeHeight="5">
          <wp:simplePos x="0" y="0"/>
          <wp:positionH relativeFrom="column">
            <wp:posOffset>-18415</wp:posOffset>
          </wp:positionH>
          <wp:positionV relativeFrom="paragraph">
            <wp:posOffset>-327660</wp:posOffset>
          </wp:positionV>
          <wp:extent cx="5759450" cy="594995"/>
          <wp:effectExtent l="0" t="0" r="0" b="0"/>
          <wp:wrapTopAndBottom/>
          <wp:docPr id="1" name="Obraz2" descr="kolorowe logo Fundusze Europejskie Polska Cyfrowa, Flaga Rzeczpospolitej Polskiej, logo Unii 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kolorowe logo Fundusze Europejskie Polska Cyfrowa, Flaga Rzeczpospolitej Polskiej, logo Unii  Europejskiej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widowControl/>
      <w:suppressAutoHyphens w:val="true"/>
      <w:bidi w:val="0"/>
      <w:spacing w:lineRule="auto" w:line="276" w:before="480" w:after="0"/>
      <w:ind w:left="113" w:right="0" w:hanging="0"/>
      <w:jc w:val="center"/>
      <w:rPr/>
    </w:pPr>
    <w:r>
      <w:rPr>
        <w:rFonts w:eastAsia="Times New Roman" w:cs="Calibri" w:ascii="Tahoma" w:hAnsi="Tahoma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1"/>
        <w:sz w:val="21"/>
        <w:szCs w:val="21"/>
        <w:u w:val="none"/>
        <w:shd w:fill="auto" w:val="clear"/>
        <w:vertAlign w:val="baseline"/>
        <w:em w:val="none"/>
        <w:lang w:val="pl-PL" w:eastAsia="zh-CN" w:bidi="ar-SA"/>
      </w:rPr>
      <w:t>Sfinansowano w ramach reakcji Unii na pandemię COVID-19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554e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ef45b6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ef45b6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ef45b6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7648cc"/>
    <w:rPr>
      <w:i/>
      <w:iCs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ad57eb"/>
    <w:rPr>
      <w:color w:val="605E5C"/>
      <w:shd w:fill="E1DFDD" w:val="clear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95a93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95a93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60cc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760cc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760cc0"/>
    <w:rPr>
      <w:b/>
      <w:bCs/>
      <w:sz w:val="20"/>
      <w:szCs w:val="20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ef45b6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509a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7f3cfe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95a93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b406d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60cc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60cc0"/>
    <w:pPr/>
    <w:rPr>
      <w:b/>
      <w:bCs/>
    </w:rPr>
  </w:style>
  <w:style w:type="paragraph" w:styleId="Textbody">
    <w:name w:val="Text body"/>
    <w:next w:val="Style14"/>
    <w:qFormat/>
    <w:pPr>
      <w:widowControl w:val="false"/>
      <w:suppressAutoHyphens w:val="true"/>
      <w:bidi w:val="0"/>
      <w:spacing w:lineRule="auto" w:line="288" w:before="0" w:after="140"/>
      <w:jc w:val="left"/>
    </w:pPr>
    <w:rPr>
      <w:rFonts w:ascii="Liberation Serif;Times New Roman" w:hAnsi="Liberation Serif;Times New Roman" w:eastAsia="NSimSun" w:cs="Lucida Sans"/>
      <w:color w:val="auto"/>
      <w:kern w:val="0"/>
      <w:sz w:val="24"/>
      <w:szCs w:val="24"/>
      <w:lang w:val="pl-PL" w:eastAsia="zh-CN" w:bidi="hi-IN"/>
    </w:rPr>
  </w:style>
  <w:style w:type="paragraph" w:styleId="Style14">
    <w:name w:val="Style14"/>
    <w:next w:val="Textbody"/>
    <w:qFormat/>
    <w:pPr>
      <w:widowControl w:val="false"/>
      <w:suppressAutoHyphens w:val="true"/>
      <w:bidi w:val="0"/>
      <w:spacing w:before="0" w:after="0"/>
      <w:jc w:val="both"/>
    </w:pPr>
    <w:rPr>
      <w:rFonts w:ascii="Liberation Serif;Times New Roman" w:hAnsi="Liberation Serif;Times New Roman" w:eastAsia="NSimSun" w:cs="Lucida Sans"/>
      <w:color w:val="auto"/>
      <w:kern w:val="0"/>
      <w:sz w:val="24"/>
      <w:szCs w:val="24"/>
      <w:lang w:val="pl-PL" w:eastAsia="zh-CN" w:bidi="hi-IN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LibreOffice/7.2.7.2$Windows_X86_64 LibreOffice_project/8d71d29d553c0f7dcbfa38fbfda25ee34cce99a2</Application>
  <AppVersion>15.0000</AppVersion>
  <Pages>4</Pages>
  <Words>1207</Words>
  <Characters>8058</Characters>
  <CharactersWithSpaces>9224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2022-05-06T13:13:00Z</dcterms:created>
  <dc:creator>Kowalski Artur</dc:creator>
  <dc:description/>
  <dc:language>pl-PL</dc:language>
  <cp:lastModifiedBy/>
  <cp:lastPrinted>2022-07-06T10:01:54Z</cp:lastPrinted>
  <dcterms:modified xsi:type="dcterms:W3CDTF">2022-07-06T10:01:59Z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2022-06-22T10:55:43,329000000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