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3AB" w:rsidRDefault="008E69C7" w:rsidP="007C2212">
      <w:pPr>
        <w:rPr>
          <w:sz w:val="28"/>
          <w:szCs w:val="28"/>
        </w:rPr>
      </w:pPr>
      <w:r>
        <w:rPr>
          <w:noProof/>
          <w:lang w:eastAsia="sk-SK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33655</wp:posOffset>
            </wp:positionV>
            <wp:extent cx="2162175" cy="4829175"/>
            <wp:effectExtent l="133350" t="114300" r="104775" b="142875"/>
            <wp:wrapNone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48291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2212">
        <w:rPr>
          <w:sz w:val="28"/>
          <w:szCs w:val="28"/>
        </w:rPr>
        <w:t xml:space="preserve">                            </w:t>
      </w:r>
      <w:r w:rsidR="00353380">
        <w:rPr>
          <w:sz w:val="28"/>
          <w:szCs w:val="28"/>
        </w:rPr>
        <w:t xml:space="preserve">                  </w:t>
      </w:r>
      <w:r w:rsidR="002963AB" w:rsidRPr="002963AB">
        <w:rPr>
          <w:sz w:val="28"/>
          <w:szCs w:val="28"/>
        </w:rPr>
        <w:t>Popis:</w:t>
      </w:r>
      <w:r w:rsidR="00663D41" w:rsidRPr="002963AB">
        <w:rPr>
          <w:sz w:val="28"/>
          <w:szCs w:val="28"/>
        </w:rPr>
        <w:tab/>
      </w:r>
      <w:r w:rsidR="00663D41" w:rsidRPr="002963AB">
        <w:rPr>
          <w:sz w:val="28"/>
          <w:szCs w:val="28"/>
        </w:rPr>
        <w:tab/>
      </w:r>
    </w:p>
    <w:p w:rsidR="00F65144" w:rsidRDefault="002963AB" w:rsidP="00F65144">
      <w:pPr>
        <w:rPr>
          <w:sz w:val="23"/>
          <w:szCs w:val="23"/>
        </w:rPr>
      </w:pPr>
      <w:r>
        <w:t xml:space="preserve"> </w:t>
      </w:r>
      <w:r w:rsidR="00353380">
        <w:tab/>
      </w:r>
      <w:r w:rsidR="00353380">
        <w:tab/>
      </w:r>
      <w:r w:rsidR="00353380">
        <w:tab/>
      </w:r>
      <w:r w:rsidR="00353380">
        <w:tab/>
        <w:t xml:space="preserve"> </w:t>
      </w:r>
      <w:r w:rsidR="007968BA">
        <w:t xml:space="preserve"> </w:t>
      </w:r>
      <w:r>
        <w:rPr>
          <w:sz w:val="23"/>
          <w:szCs w:val="23"/>
        </w:rPr>
        <w:t>Dv</w:t>
      </w:r>
      <w:r w:rsidR="007968BA">
        <w:rPr>
          <w:sz w:val="23"/>
          <w:szCs w:val="23"/>
        </w:rPr>
        <w:t>ere hliníkové/</w:t>
      </w:r>
      <w:r w:rsidR="008E69C7">
        <w:rPr>
          <w:sz w:val="23"/>
          <w:szCs w:val="23"/>
        </w:rPr>
        <w:t xml:space="preserve"> Biele plná výplň 36mm 900</w:t>
      </w:r>
      <w:r w:rsidR="007968BA">
        <w:rPr>
          <w:sz w:val="23"/>
          <w:szCs w:val="23"/>
        </w:rPr>
        <w:t xml:space="preserve"> x 2050</w:t>
      </w:r>
      <w:r>
        <w:rPr>
          <w:sz w:val="23"/>
          <w:szCs w:val="23"/>
        </w:rPr>
        <w:t>mm</w:t>
      </w:r>
      <w:r w:rsidR="00353380">
        <w:rPr>
          <w:sz w:val="23"/>
          <w:szCs w:val="23"/>
        </w:rPr>
        <w:t xml:space="preserve"> 1ks</w:t>
      </w:r>
    </w:p>
    <w:p w:rsidR="00F65144" w:rsidRDefault="007968BA" w:rsidP="007968BA">
      <w:pPr>
        <w:rPr>
          <w:sz w:val="28"/>
          <w:szCs w:val="28"/>
        </w:rPr>
      </w:pPr>
      <w:r>
        <w:rPr>
          <w:sz w:val="23"/>
          <w:szCs w:val="23"/>
        </w:rPr>
        <w:t xml:space="preserve">                                       </w:t>
      </w:r>
      <w:r w:rsidR="00353380">
        <w:rPr>
          <w:sz w:val="23"/>
          <w:szCs w:val="23"/>
        </w:rPr>
        <w:t xml:space="preserve">               </w:t>
      </w:r>
      <w:r>
        <w:rPr>
          <w:sz w:val="23"/>
          <w:szCs w:val="23"/>
        </w:rPr>
        <w:t xml:space="preserve">  </w:t>
      </w:r>
      <w:r w:rsidR="00353380">
        <w:rPr>
          <w:sz w:val="23"/>
          <w:szCs w:val="23"/>
        </w:rPr>
        <w:t xml:space="preserve"> </w:t>
      </w:r>
      <w:r w:rsidR="00F65144">
        <w:rPr>
          <w:sz w:val="23"/>
          <w:szCs w:val="23"/>
        </w:rPr>
        <w:t xml:space="preserve">Ľavé von </w:t>
      </w:r>
      <w:proofErr w:type="spellStart"/>
      <w:r w:rsidR="00F65144">
        <w:rPr>
          <w:sz w:val="23"/>
          <w:szCs w:val="23"/>
        </w:rPr>
        <w:t>otváravé</w:t>
      </w:r>
      <w:proofErr w:type="spellEnd"/>
      <w:r w:rsidR="00F65144">
        <w:rPr>
          <w:sz w:val="23"/>
          <w:szCs w:val="23"/>
        </w:rPr>
        <w:t xml:space="preserve"> bez stĺpika  </w:t>
      </w:r>
      <w:r w:rsidR="002963AB">
        <w:rPr>
          <w:sz w:val="23"/>
          <w:szCs w:val="23"/>
        </w:rPr>
        <w:t>Guľa/Klučka</w:t>
      </w:r>
      <w:r w:rsidR="00F65144">
        <w:rPr>
          <w:sz w:val="28"/>
          <w:szCs w:val="28"/>
        </w:rPr>
        <w:t xml:space="preserve"> </w:t>
      </w:r>
    </w:p>
    <w:p w:rsidR="00F65144" w:rsidRPr="00F65144" w:rsidRDefault="007968BA" w:rsidP="007968BA">
      <w:pPr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</w:t>
      </w:r>
      <w:r w:rsidR="00353380">
        <w:rPr>
          <w:sz w:val="23"/>
          <w:szCs w:val="23"/>
        </w:rPr>
        <w:t xml:space="preserve">                </w:t>
      </w:r>
      <w:r>
        <w:rPr>
          <w:sz w:val="23"/>
          <w:szCs w:val="23"/>
        </w:rPr>
        <w:t xml:space="preserve"> </w:t>
      </w:r>
      <w:r w:rsidR="00F65144" w:rsidRPr="00F65144">
        <w:rPr>
          <w:sz w:val="23"/>
          <w:szCs w:val="23"/>
        </w:rPr>
        <w:t>Kovanie pre vchodové dvere so zníženým M2</w:t>
      </w:r>
    </w:p>
    <w:p w:rsidR="00F65144" w:rsidRPr="00F65144" w:rsidRDefault="007968BA" w:rsidP="007968BA">
      <w:pPr>
        <w:rPr>
          <w:sz w:val="28"/>
          <w:szCs w:val="28"/>
        </w:rPr>
      </w:pPr>
      <w:r>
        <w:rPr>
          <w:rFonts w:ascii="Arial" w:hAnsi="Arial" w:cs="Arial"/>
          <w:sz w:val="20"/>
          <w:szCs w:val="20"/>
        </w:rPr>
        <w:t xml:space="preserve">                                   </w:t>
      </w:r>
      <w:r w:rsidR="00353380">
        <w:rPr>
          <w:rFonts w:ascii="Arial" w:hAnsi="Arial" w:cs="Arial"/>
          <w:sz w:val="20"/>
          <w:szCs w:val="20"/>
        </w:rPr>
        <w:t xml:space="preserve">                  </w:t>
      </w:r>
      <w:r>
        <w:rPr>
          <w:rFonts w:ascii="Arial" w:hAnsi="Arial" w:cs="Arial"/>
          <w:sz w:val="20"/>
          <w:szCs w:val="20"/>
        </w:rPr>
        <w:t xml:space="preserve"> </w:t>
      </w:r>
      <w:r w:rsidR="002963AB">
        <w:rPr>
          <w:rFonts w:ascii="Arial" w:hAnsi="Arial" w:cs="Arial"/>
          <w:sz w:val="20"/>
          <w:szCs w:val="20"/>
        </w:rPr>
        <w:t xml:space="preserve">Dverový </w:t>
      </w:r>
      <w:proofErr w:type="spellStart"/>
      <w:r w:rsidR="002963AB">
        <w:rPr>
          <w:rFonts w:ascii="Arial" w:hAnsi="Arial" w:cs="Arial"/>
          <w:sz w:val="20"/>
          <w:szCs w:val="20"/>
        </w:rPr>
        <w:t>samozatvárač</w:t>
      </w:r>
      <w:proofErr w:type="spellEnd"/>
      <w:r w:rsidR="002963AB">
        <w:rPr>
          <w:rFonts w:ascii="Arial" w:hAnsi="Arial" w:cs="Arial"/>
          <w:sz w:val="20"/>
          <w:szCs w:val="20"/>
        </w:rPr>
        <w:t xml:space="preserve"> s</w:t>
      </w:r>
      <w:r w:rsidR="00F65144">
        <w:rPr>
          <w:rFonts w:ascii="Arial" w:hAnsi="Arial" w:cs="Arial"/>
          <w:sz w:val="20"/>
          <w:szCs w:val="20"/>
        </w:rPr>
        <w:t> </w:t>
      </w:r>
      <w:r w:rsidR="002963AB">
        <w:rPr>
          <w:rFonts w:ascii="Arial" w:hAnsi="Arial" w:cs="Arial"/>
          <w:sz w:val="20"/>
          <w:szCs w:val="20"/>
        </w:rPr>
        <w:t>aretáciou</w:t>
      </w:r>
    </w:p>
    <w:p w:rsidR="00F65144" w:rsidRPr="00F65144" w:rsidRDefault="007968BA" w:rsidP="007968B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</w:t>
      </w:r>
      <w:r w:rsidR="00353380">
        <w:rPr>
          <w:rFonts w:ascii="Arial" w:hAnsi="Arial" w:cs="Arial"/>
          <w:sz w:val="20"/>
          <w:szCs w:val="20"/>
        </w:rPr>
        <w:t xml:space="preserve">            </w:t>
      </w:r>
      <w:r>
        <w:rPr>
          <w:rFonts w:ascii="Arial" w:hAnsi="Arial" w:cs="Arial"/>
          <w:sz w:val="20"/>
          <w:szCs w:val="20"/>
        </w:rPr>
        <w:t xml:space="preserve">  </w:t>
      </w:r>
      <w:r w:rsidR="00F65144" w:rsidRPr="00F65144">
        <w:rPr>
          <w:rFonts w:ascii="Arial" w:hAnsi="Arial" w:cs="Arial"/>
          <w:sz w:val="20"/>
          <w:szCs w:val="20"/>
        </w:rPr>
        <w:t>Demontáž oceľových konštrukcií</w:t>
      </w:r>
    </w:p>
    <w:p w:rsidR="00F65144" w:rsidRDefault="007968BA" w:rsidP="007968B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</w:t>
      </w:r>
      <w:r w:rsidR="00353380">
        <w:rPr>
          <w:rFonts w:ascii="Arial" w:hAnsi="Arial" w:cs="Arial"/>
          <w:sz w:val="20"/>
          <w:szCs w:val="20"/>
        </w:rPr>
        <w:t xml:space="preserve">                  </w:t>
      </w:r>
      <w:r>
        <w:rPr>
          <w:rFonts w:ascii="Arial" w:hAnsi="Arial" w:cs="Arial"/>
          <w:sz w:val="20"/>
          <w:szCs w:val="20"/>
        </w:rPr>
        <w:t xml:space="preserve"> </w:t>
      </w:r>
      <w:r w:rsidR="00F65144" w:rsidRPr="00F65144">
        <w:rPr>
          <w:rFonts w:ascii="Arial" w:hAnsi="Arial" w:cs="Arial"/>
          <w:sz w:val="20"/>
          <w:szCs w:val="20"/>
        </w:rPr>
        <w:t xml:space="preserve">Montáž </w:t>
      </w:r>
      <w:r w:rsidR="00F65144">
        <w:rPr>
          <w:rFonts w:ascii="Arial" w:hAnsi="Arial" w:cs="Arial"/>
          <w:sz w:val="20"/>
          <w:szCs w:val="20"/>
        </w:rPr>
        <w:t xml:space="preserve">dverí do stavebného otvoru </w:t>
      </w:r>
    </w:p>
    <w:p w:rsidR="007968BA" w:rsidRPr="00F65144" w:rsidRDefault="007968BA" w:rsidP="007968B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</w:t>
      </w:r>
      <w:r w:rsidR="00353380">
        <w:rPr>
          <w:rFonts w:ascii="Arial" w:hAnsi="Arial" w:cs="Arial"/>
          <w:sz w:val="20"/>
          <w:szCs w:val="20"/>
        </w:rPr>
        <w:t xml:space="preserve">                  </w:t>
      </w:r>
      <w:r>
        <w:rPr>
          <w:rFonts w:ascii="Arial" w:hAnsi="Arial" w:cs="Arial"/>
          <w:sz w:val="20"/>
          <w:szCs w:val="20"/>
        </w:rPr>
        <w:t>Oprava ostenia / murárske práce</w:t>
      </w:r>
    </w:p>
    <w:p w:rsidR="00F65144" w:rsidRPr="00F65144" w:rsidRDefault="007968BA" w:rsidP="007968B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</w:t>
      </w:r>
      <w:r w:rsidR="00353380">
        <w:rPr>
          <w:rFonts w:ascii="Arial" w:hAnsi="Arial" w:cs="Arial"/>
          <w:sz w:val="20"/>
          <w:szCs w:val="20"/>
        </w:rPr>
        <w:t xml:space="preserve">                  </w:t>
      </w:r>
      <w:r w:rsidR="00F65144">
        <w:rPr>
          <w:rFonts w:ascii="Arial" w:hAnsi="Arial" w:cs="Arial"/>
          <w:sz w:val="20"/>
          <w:szCs w:val="20"/>
        </w:rPr>
        <w:t xml:space="preserve">Montáž </w:t>
      </w:r>
      <w:proofErr w:type="spellStart"/>
      <w:r w:rsidR="00F65144">
        <w:rPr>
          <w:rFonts w:ascii="Arial" w:hAnsi="Arial" w:cs="Arial"/>
          <w:sz w:val="20"/>
          <w:szCs w:val="20"/>
        </w:rPr>
        <w:t>samozatvárača</w:t>
      </w:r>
      <w:proofErr w:type="spellEnd"/>
      <w:r w:rsidR="00F65144">
        <w:rPr>
          <w:rFonts w:ascii="Arial" w:hAnsi="Arial" w:cs="Arial"/>
          <w:sz w:val="20"/>
          <w:szCs w:val="20"/>
        </w:rPr>
        <w:t xml:space="preserve"> </w:t>
      </w:r>
    </w:p>
    <w:p w:rsidR="00F65144" w:rsidRDefault="007968BA" w:rsidP="007968B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</w:t>
      </w:r>
      <w:r w:rsidR="00353380">
        <w:rPr>
          <w:rFonts w:ascii="Arial" w:hAnsi="Arial" w:cs="Arial"/>
          <w:sz w:val="20"/>
          <w:szCs w:val="20"/>
        </w:rPr>
        <w:t xml:space="preserve">                  </w:t>
      </w:r>
      <w:r>
        <w:rPr>
          <w:rFonts w:ascii="Arial" w:hAnsi="Arial" w:cs="Arial"/>
          <w:sz w:val="20"/>
          <w:szCs w:val="20"/>
        </w:rPr>
        <w:t xml:space="preserve">           </w:t>
      </w:r>
      <w:r w:rsidR="00F65144">
        <w:rPr>
          <w:rFonts w:ascii="Arial" w:hAnsi="Arial" w:cs="Arial"/>
          <w:sz w:val="20"/>
          <w:szCs w:val="20"/>
        </w:rPr>
        <w:t>Odvoz a likvidácia dverí</w:t>
      </w:r>
    </w:p>
    <w:p w:rsidR="00F65144" w:rsidRPr="00F65144" w:rsidRDefault="007968BA" w:rsidP="007968B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</w:t>
      </w:r>
      <w:r w:rsidR="007C2212">
        <w:rPr>
          <w:rFonts w:ascii="Arial" w:hAnsi="Arial" w:cs="Arial"/>
          <w:sz w:val="20"/>
          <w:szCs w:val="20"/>
        </w:rPr>
        <w:t xml:space="preserve">                               </w:t>
      </w:r>
    </w:p>
    <w:p w:rsidR="002963AB" w:rsidRDefault="002963AB" w:rsidP="00663D41"/>
    <w:p w:rsidR="00663D41" w:rsidRDefault="00663D41" w:rsidP="00663D41">
      <w:r>
        <w:br w:type="textWrapping" w:clear="all"/>
      </w:r>
    </w:p>
    <w:p w:rsidR="000942EC" w:rsidRDefault="00663D41">
      <w:r>
        <w:tab/>
      </w:r>
      <w:r>
        <w:tab/>
      </w:r>
      <w:r>
        <w:tab/>
      </w:r>
      <w:r>
        <w:br w:type="textWrapping" w:clear="all"/>
      </w:r>
    </w:p>
    <w:p w:rsidR="008E69C7" w:rsidRDefault="008E69C7"/>
    <w:p w:rsidR="008E69C7" w:rsidRDefault="008E69C7"/>
    <w:p w:rsidR="008E69C7" w:rsidRDefault="008E69C7"/>
    <w:p w:rsidR="008E69C7" w:rsidRDefault="007C2212">
      <w:r w:rsidRPr="008E69C7">
        <w:rPr>
          <w:noProof/>
          <w:lang w:eastAsia="sk-SK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-852170</wp:posOffset>
            </wp:positionH>
            <wp:positionV relativeFrom="paragraph">
              <wp:posOffset>241935</wp:posOffset>
            </wp:positionV>
            <wp:extent cx="2590800" cy="1857375"/>
            <wp:effectExtent l="0" t="0" r="0" b="9525"/>
            <wp:wrapThrough wrapText="bothSides">
              <wp:wrapPolygon edited="0">
                <wp:start x="0" y="0"/>
                <wp:lineTo x="0" y="21489"/>
                <wp:lineTo x="21441" y="21489"/>
                <wp:lineTo x="21441" y="0"/>
                <wp:lineTo x="0" y="0"/>
              </wp:wrapPolygon>
            </wp:wrapThrough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2212" w:rsidRDefault="007C2212" w:rsidP="007C2212">
      <w:r>
        <w:t>Plastové okno je</w:t>
      </w:r>
      <w:r w:rsidR="00024F4A">
        <w:t xml:space="preserve">dnodielne sklopné biele </w:t>
      </w:r>
      <w:proofErr w:type="spellStart"/>
      <w:r w:rsidR="00024F4A">
        <w:t>dvojsklo</w:t>
      </w:r>
      <w:proofErr w:type="spellEnd"/>
      <w:r>
        <w:t xml:space="preserve"> 750 x 400mm</w:t>
      </w:r>
      <w:r w:rsidR="00353380">
        <w:t xml:space="preserve">  3ks</w:t>
      </w:r>
    </w:p>
    <w:p w:rsidR="007C2212" w:rsidRDefault="007C2212" w:rsidP="007C2212">
      <w:r>
        <w:t xml:space="preserve">Hliníkový </w:t>
      </w:r>
      <w:r w:rsidR="00AF61DC">
        <w:t>parapet vonkajší farba/ biela</w:t>
      </w:r>
      <w:r w:rsidR="00353380">
        <w:t xml:space="preserve"> 3ks</w:t>
      </w:r>
    </w:p>
    <w:p w:rsidR="007C2212" w:rsidRDefault="00AF61DC" w:rsidP="007C2212">
      <w:r>
        <w:t>Plastový parapet vnútorný farba/</w:t>
      </w:r>
      <w:bookmarkStart w:id="0" w:name="_GoBack"/>
      <w:bookmarkEnd w:id="0"/>
      <w:r>
        <w:t xml:space="preserve"> biela</w:t>
      </w:r>
      <w:r w:rsidR="00353380">
        <w:t xml:space="preserve"> 3ks</w:t>
      </w:r>
    </w:p>
    <w:p w:rsidR="007C2212" w:rsidRDefault="00807514" w:rsidP="007C2212">
      <w:r>
        <w:t>Demontáž pôvodných okien</w:t>
      </w:r>
    </w:p>
    <w:p w:rsidR="00807514" w:rsidRDefault="00807514" w:rsidP="007C2212">
      <w:r>
        <w:t>Odvoz a likvidácia okien</w:t>
      </w:r>
    </w:p>
    <w:p w:rsidR="00807514" w:rsidRDefault="00807514" w:rsidP="007C2212">
      <w:r>
        <w:t>Montáž okien a parapetov do stavebného otvoru</w:t>
      </w:r>
    </w:p>
    <w:p w:rsidR="00807514" w:rsidRDefault="00807514" w:rsidP="007C2212">
      <w:r>
        <w:t xml:space="preserve">Oprava ostenia / Murárske práce </w:t>
      </w:r>
    </w:p>
    <w:p w:rsidR="00807514" w:rsidRDefault="00807514" w:rsidP="007C2212"/>
    <w:p w:rsidR="007C2212" w:rsidRDefault="007C2212" w:rsidP="007C2212">
      <w:pPr>
        <w:ind w:left="2832" w:firstLine="708"/>
      </w:pPr>
    </w:p>
    <w:p w:rsidR="008E69C7" w:rsidRDefault="008E69C7"/>
    <w:sectPr w:rsidR="008E69C7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0EF3" w:rsidRDefault="00240EF3" w:rsidP="00AE12F9">
      <w:pPr>
        <w:spacing w:after="0" w:line="240" w:lineRule="auto"/>
      </w:pPr>
      <w:r>
        <w:separator/>
      </w:r>
    </w:p>
  </w:endnote>
  <w:endnote w:type="continuationSeparator" w:id="0">
    <w:p w:rsidR="00240EF3" w:rsidRDefault="00240EF3" w:rsidP="00AE1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0EF3" w:rsidRDefault="00240EF3" w:rsidP="00AE12F9">
      <w:pPr>
        <w:spacing w:after="0" w:line="240" w:lineRule="auto"/>
      </w:pPr>
      <w:r>
        <w:separator/>
      </w:r>
    </w:p>
  </w:footnote>
  <w:footnote w:type="continuationSeparator" w:id="0">
    <w:p w:rsidR="00240EF3" w:rsidRDefault="00240EF3" w:rsidP="00AE12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2F9" w:rsidRPr="008B77F8" w:rsidRDefault="008B77F8">
    <w:pPr>
      <w:pStyle w:val="Hlavika"/>
      <w:rPr>
        <w:sz w:val="72"/>
        <w:szCs w:val="72"/>
      </w:rPr>
    </w:pPr>
    <w:r w:rsidRPr="008B77F8">
      <w:rPr>
        <w:sz w:val="72"/>
        <w:szCs w:val="72"/>
      </w:rPr>
      <w:t>Sociálne zariadenie Koliba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295A77"/>
    <w:multiLevelType w:val="hybridMultilevel"/>
    <w:tmpl w:val="80BE955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2D211B"/>
    <w:multiLevelType w:val="hybridMultilevel"/>
    <w:tmpl w:val="653C4B2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1028A9"/>
    <w:multiLevelType w:val="hybridMultilevel"/>
    <w:tmpl w:val="19066C5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2F9"/>
    <w:rsid w:val="00024F4A"/>
    <w:rsid w:val="000942EC"/>
    <w:rsid w:val="00163B1A"/>
    <w:rsid w:val="001658CD"/>
    <w:rsid w:val="00240EF3"/>
    <w:rsid w:val="002963AB"/>
    <w:rsid w:val="00353380"/>
    <w:rsid w:val="00663D41"/>
    <w:rsid w:val="0066511F"/>
    <w:rsid w:val="006A123F"/>
    <w:rsid w:val="007114F4"/>
    <w:rsid w:val="007968BA"/>
    <w:rsid w:val="007C2212"/>
    <w:rsid w:val="00807514"/>
    <w:rsid w:val="008B77F8"/>
    <w:rsid w:val="008E69C7"/>
    <w:rsid w:val="009061BA"/>
    <w:rsid w:val="00944DE6"/>
    <w:rsid w:val="009F3FBD"/>
    <w:rsid w:val="00A47DFD"/>
    <w:rsid w:val="00AE12F9"/>
    <w:rsid w:val="00AF61DC"/>
    <w:rsid w:val="00EC5538"/>
    <w:rsid w:val="00F65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A9DD2B-42B8-4DEC-9D0D-2AA926466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AE12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E12F9"/>
  </w:style>
  <w:style w:type="paragraph" w:styleId="Pta">
    <w:name w:val="footer"/>
    <w:basedOn w:val="Normlny"/>
    <w:link w:val="PtaChar"/>
    <w:uiPriority w:val="99"/>
    <w:unhideWhenUsed/>
    <w:rsid w:val="00AE12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E12F9"/>
  </w:style>
  <w:style w:type="paragraph" w:styleId="Odsekzoznamu">
    <w:name w:val="List Paragraph"/>
    <w:basedOn w:val="Normlny"/>
    <w:uiPriority w:val="34"/>
    <w:qFormat/>
    <w:rsid w:val="00663D41"/>
    <w:pPr>
      <w:ind w:left="720"/>
      <w:contextualSpacing/>
    </w:pPr>
  </w:style>
  <w:style w:type="paragraph" w:customStyle="1" w:styleId="Default">
    <w:name w:val="Default"/>
    <w:rsid w:val="002963A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Roštáš Patrik</dc:creator>
  <cp:keywords/>
  <dc:description/>
  <cp:lastModifiedBy>Roštáš Patrik</cp:lastModifiedBy>
  <cp:revision>16</cp:revision>
  <dcterms:created xsi:type="dcterms:W3CDTF">2022-06-15T10:56:00Z</dcterms:created>
  <dcterms:modified xsi:type="dcterms:W3CDTF">2022-06-17T04:51:00Z</dcterms:modified>
</cp:coreProperties>
</file>