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F2" w:rsidRDefault="00247CCB">
      <w:r>
        <w:t>V predmetnej zákazke prišli nasledujúce otázky, na ktoré verejný obstarávateľ odpovedá nasledovne:</w:t>
      </w:r>
    </w:p>
    <w:p w:rsidR="00247CCB" w:rsidRDefault="00247CCB" w:rsidP="00247CCB">
      <w:pPr>
        <w:jc w:val="both"/>
      </w:pPr>
    </w:p>
    <w:p w:rsidR="00247CCB" w:rsidRDefault="00247CCB" w:rsidP="00247CCB">
      <w:pPr>
        <w:jc w:val="both"/>
      </w:pPr>
      <w:r>
        <w:t>v Prílohe č. 1 Špecifikácia kompaktného regálového systému - je uvedená požiadavka na umiestnenie výsuvnej / výklopnej police.</w:t>
      </w:r>
    </w:p>
    <w:p w:rsidR="00247CCB" w:rsidRDefault="00247CCB" w:rsidP="00247CCB">
      <w:pPr>
        <w:jc w:val="both"/>
      </w:pPr>
      <w:r>
        <w:br/>
        <w:t>Otázka č. 1</w:t>
      </w:r>
    </w:p>
    <w:p w:rsidR="00247CCB" w:rsidRDefault="00247CCB" w:rsidP="00247CCB">
      <w:pPr>
        <w:jc w:val="both"/>
      </w:pPr>
      <w:r>
        <w:t>Poprosím o upresnenie počtu políc (požadovaný počet v jednej uličke)</w:t>
      </w:r>
      <w:r>
        <w:br/>
      </w:r>
    </w:p>
    <w:p w:rsidR="00247CCB" w:rsidRDefault="00247CCB" w:rsidP="00247CCB">
      <w:pPr>
        <w:jc w:val="both"/>
      </w:pPr>
      <w:r>
        <w:t>Odpoveď č. 1 :</w:t>
      </w:r>
    </w:p>
    <w:p w:rsidR="00247CCB" w:rsidRDefault="00247CCB" w:rsidP="00247CCB">
      <w:pPr>
        <w:jc w:val="both"/>
      </w:pPr>
      <w:r w:rsidRPr="00247CCB">
        <w:t>Požadovaný počet výsuvných alebo výklopných políc  je 1, vyžadujeme po jednej polici v</w:t>
      </w:r>
      <w:r>
        <w:t> </w:t>
      </w:r>
      <w:r w:rsidRPr="00247CCB">
        <w:t>uličke</w:t>
      </w:r>
    </w:p>
    <w:p w:rsidR="00247CCB" w:rsidRDefault="00247CCB" w:rsidP="00247CCB">
      <w:pPr>
        <w:jc w:val="both"/>
      </w:pPr>
    </w:p>
    <w:p w:rsidR="00247CCB" w:rsidRDefault="00247CCB" w:rsidP="00247CCB">
      <w:pPr>
        <w:jc w:val="both"/>
      </w:pPr>
      <w:r>
        <w:t>Otázka č. 2</w:t>
      </w:r>
    </w:p>
    <w:p w:rsidR="00247CCB" w:rsidRDefault="00247CCB" w:rsidP="00247CCB">
      <w:pPr>
        <w:jc w:val="both"/>
      </w:pPr>
      <w:r>
        <w:t xml:space="preserve">Poprosím o zváženie zmeny šírky výsuvnej / výklopnej police. Pri neštandardnom riešení - umiestnení police v čele regálu je max. rozmer 700 mm v poriadku, v našom prípade sa však jedná o štandardné riešenie s umiestnením výsuvnej police pod ukladacou policou priamo v regálovom poli, to znamená že šírka výsuvnej police je rovnaká ako šírka danej police. V tomto prípade sa jedná o šírku police 1000 mm, výsuvná polica má šírku 1000 mm +/- 10% (teleskopické </w:t>
      </w:r>
      <w:proofErr w:type="spellStart"/>
      <w:r>
        <w:t>výsuvy</w:t>
      </w:r>
      <w:proofErr w:type="spellEnd"/>
      <w:r>
        <w:t>).</w:t>
      </w:r>
    </w:p>
    <w:p w:rsidR="00247CCB" w:rsidRDefault="00247CCB" w:rsidP="00247CCB">
      <w:pPr>
        <w:jc w:val="both"/>
      </w:pPr>
    </w:p>
    <w:p w:rsidR="00247CCB" w:rsidRDefault="00247CCB" w:rsidP="00247CCB">
      <w:pPr>
        <w:jc w:val="both"/>
      </w:pPr>
      <w:r>
        <w:t>Odpoveď č. 2:</w:t>
      </w:r>
    </w:p>
    <w:p w:rsidR="00247CCB" w:rsidRDefault="00247CCB" w:rsidP="00247CCB">
      <w:pPr>
        <w:jc w:val="both"/>
      </w:pPr>
      <w:r>
        <w:t xml:space="preserve">Takto opísané riešenie budeme akceptovať ako splnenie požiadaviek na predmet zákazky. </w:t>
      </w:r>
    </w:p>
    <w:p w:rsidR="0019734A" w:rsidRDefault="0019734A" w:rsidP="00247CCB">
      <w:pPr>
        <w:jc w:val="both"/>
      </w:pPr>
    </w:p>
    <w:p w:rsidR="0019734A" w:rsidRDefault="0019734A" w:rsidP="00247CCB">
      <w:pPr>
        <w:jc w:val="both"/>
      </w:pPr>
      <w:r>
        <w:t xml:space="preserve">Verejný obstarávateľ na základe danej skutočnosti posúva lehotu predkladania ponúk na 31.8.2022. Predmetnú skutočnosť upravuje aj v súťažných podkladoch. </w:t>
      </w:r>
      <w:bookmarkStart w:id="0" w:name="_GoBack"/>
      <w:bookmarkEnd w:id="0"/>
    </w:p>
    <w:sectPr w:rsidR="0019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CB"/>
    <w:rsid w:val="0019734A"/>
    <w:rsid w:val="00247CCB"/>
    <w:rsid w:val="009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4F0C"/>
  <w15:chartTrackingRefBased/>
  <w15:docId w15:val="{87A845F3-350E-4150-96B2-877E5457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ČUTKA Pavol</dc:creator>
  <cp:keywords/>
  <dc:description/>
  <cp:lastModifiedBy>ČUTKA Pavol</cp:lastModifiedBy>
  <cp:revision>2</cp:revision>
  <dcterms:created xsi:type="dcterms:W3CDTF">2022-08-10T14:34:00Z</dcterms:created>
  <dcterms:modified xsi:type="dcterms:W3CDTF">2022-08-10T14:41:00Z</dcterms:modified>
</cp:coreProperties>
</file>