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F71A" w14:textId="77777777" w:rsidR="0068179B" w:rsidRPr="00CB64D6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79899AEA" w14:textId="1728BC90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color w:val="333333"/>
          <w:sz w:val="22"/>
          <w:shd w:val="clear" w:color="auto" w:fill="FFFFFF"/>
        </w:rPr>
        <w:t>Predmetom časti 1 tejto zákazky je dodanie 120 l  zberných nádob pre OLO a.s., 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68179B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F2E49F9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DD185A">
        <w:rPr>
          <w:rFonts w:ascii="Arial" w:hAnsi="Arial" w:cs="Arial"/>
          <w:sz w:val="22"/>
        </w:rPr>
        <w:t xml:space="preserve">áno/nie a </w:t>
      </w:r>
      <w:r w:rsidRPr="00CB64D6">
        <w:rPr>
          <w:rFonts w:ascii="Arial" w:hAnsi="Arial" w:cs="Arial"/>
          <w:sz w:val="22"/>
        </w:rPr>
        <w:t>požadované údaje k ponúkanej zbernej nádoby</w:t>
      </w:r>
      <w:r w:rsidR="00387E40">
        <w:rPr>
          <w:rFonts w:ascii="Arial" w:hAnsi="Arial" w:cs="Arial"/>
          <w:sz w:val="22"/>
        </w:rPr>
        <w:t>, alebo</w:t>
      </w:r>
      <w:r w:rsidR="00AF2964">
        <w:rPr>
          <w:rFonts w:ascii="Arial" w:hAnsi="Arial" w:cs="Arial"/>
          <w:sz w:val="22"/>
        </w:rPr>
        <w:t xml:space="preserve"> uvedie </w:t>
      </w:r>
    </w:p>
    <w:p w14:paraId="18A89958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</w:p>
    <w:p w14:paraId="170F91A0" w14:textId="77777777" w:rsidR="0068179B" w:rsidRPr="00CB64D6" w:rsidRDefault="0068179B" w:rsidP="0068179B">
      <w:pPr>
        <w:pStyle w:val="Pta"/>
        <w:spacing w:after="240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*** Uchádzač uvedie dokument, v ktorom je príslušný parameter uvedený, tzn. ktorým v rámci svojej ponuky preukazuje splnenie predmetného parametra.</w:t>
      </w: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530"/>
      </w:tblGrid>
      <w:tr w:rsidR="0068179B" w:rsidRPr="00CB64D6" w14:paraId="305F43A5" w14:textId="77777777" w:rsidTr="007827DD">
        <w:tc>
          <w:tcPr>
            <w:tcW w:w="153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77777777" w:rsidR="0068179B" w:rsidRPr="00CB64D6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EAD8EC1" w14:textId="77777777" w:rsidR="008C5A73" w:rsidRPr="00CB64D6" w:rsidRDefault="008C5A73" w:rsidP="008C5A73">
      <w:pPr>
        <w:ind w:right="0"/>
        <w:jc w:val="center"/>
        <w:rPr>
          <w:rFonts w:ascii="Arial" w:hAnsi="Arial" w:cs="Arial"/>
          <w:b/>
          <w:bCs/>
          <w:sz w:val="22"/>
        </w:rPr>
      </w:pPr>
    </w:p>
    <w:tbl>
      <w:tblPr>
        <w:tblW w:w="1290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386"/>
        <w:gridCol w:w="2278"/>
        <w:gridCol w:w="1985"/>
      </w:tblGrid>
      <w:tr w:rsidR="00C31F5C" w:rsidRPr="00CB64D6" w14:paraId="6472F501" w14:textId="05AD0C73" w:rsidTr="00C31F5C">
        <w:trPr>
          <w:trHeight w:val="21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A31B2" w14:textId="77777777" w:rsidR="00C31F5C" w:rsidRPr="00CB64D6" w:rsidRDefault="00C31F5C" w:rsidP="00C31F5C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Popis 120 l plastovej nádoby na ZKO a TO </w:t>
            </w:r>
          </w:p>
          <w:p w14:paraId="40613A41" w14:textId="77777777" w:rsidR="00C31F5C" w:rsidRPr="00CB64D6" w:rsidRDefault="00C31F5C" w:rsidP="00C31F5C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– papier, plasty a sklo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4991E" w14:textId="77777777" w:rsidR="00C31F5C" w:rsidRPr="00CB64D6" w:rsidRDefault="00C31F5C" w:rsidP="00C31F5C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B5A455E" w14:textId="7494B64B" w:rsidR="00C31F5C" w:rsidRPr="00CB64D6" w:rsidRDefault="00C31F5C" w:rsidP="00C31F5C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eastAsia="Calibri" w:hAnsi="Arial" w:cs="Arial"/>
                <w:b/>
                <w:bCs/>
                <w:sz w:val="22"/>
              </w:rPr>
              <w:t>Ponúkané parametre zbernej nádoby uchádzačom*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AC35AD6" w14:textId="08225C80" w:rsidR="00C31F5C" w:rsidRPr="00CB64D6" w:rsidRDefault="00C31F5C" w:rsidP="00C31F5C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eastAsia="Calibri" w:hAnsi="Arial" w:cs="Arial"/>
                <w:b/>
                <w:bCs/>
                <w:sz w:val="22"/>
              </w:rPr>
              <w:t>Názov dokumenty alebo odkazu na dokument ***</w:t>
            </w:r>
          </w:p>
        </w:tc>
      </w:tr>
      <w:tr w:rsidR="00526107" w:rsidRPr="00CB64D6" w14:paraId="5345FC8F" w14:textId="77777777" w:rsidTr="00526107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3DEA2" w14:textId="651B0400" w:rsidR="00526107" w:rsidRPr="00CB64D6" w:rsidRDefault="00526107" w:rsidP="006F0D25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 Zbernej nádoby**</w:t>
            </w:r>
          </w:p>
        </w:tc>
        <w:tc>
          <w:tcPr>
            <w:tcW w:w="96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D88CD" w14:textId="77777777" w:rsidR="00526107" w:rsidRPr="00CB64D6" w:rsidRDefault="00526107" w:rsidP="006F0D25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A7F89" w:rsidRPr="00CB64D6" w14:paraId="24D8EBF6" w14:textId="6F5CA60B" w:rsidTr="004A7F89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2E10CA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6DEA9" w14:textId="566060A2" w:rsidR="004A7F89" w:rsidRPr="00CB64D6" w:rsidRDefault="004A7F89" w:rsidP="004A7F89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120 l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5688045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05AE284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A7F89" w:rsidRPr="00CB64D6" w14:paraId="1E439EB0" w14:textId="04B152A3" w:rsidTr="004A7F89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E10BCB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 + technický list s vyobrazením a špecifikáciou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E32E7" w14:textId="4A681A64" w:rsidR="004A7F89" w:rsidRPr="00CB64D6" w:rsidRDefault="004A7F89" w:rsidP="004A7F89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F9175C1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1BBF675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A7F89" w:rsidRPr="00CB64D6" w14:paraId="278C1C14" w14:textId="0FE348E5" w:rsidTr="00526107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B8674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1D2AD" w14:textId="16C94B9E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RAL-GZ 951/1 najvyšší štandard kvality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1DDFB61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D703523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A7F89" w:rsidRPr="00CB64D6" w14:paraId="7F52ADDB" w14:textId="55E41A00" w:rsidTr="00526107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DEDF4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Celková výška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E7672" w14:textId="4366A558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EN 840-1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C5ABC7A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AC663BE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55D4A0C8" w14:textId="49999F7B" w:rsidTr="00526107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49E7A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Celková šírka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061CB" w14:textId="53E1FC9B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EN 840-1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21AF296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58818F0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641D3A3E" w14:textId="70A43983" w:rsidTr="00526107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8F20B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Celková hĺbka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A8496" w14:textId="1FA4A5C5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EN 840-1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6055665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73F3825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59462724" w14:textId="7B2A3690" w:rsidTr="00526107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04EDD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Výška k hornej hrane hrebeňa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E552B" w14:textId="0A7839C8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EN 840-1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A064F3A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D7C21A9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2A600BA9" w14:textId="3A57AE56" w:rsidTr="004A7F8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865B8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lastRenderedPageBreak/>
              <w:t>Hmotnosť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3354A" w14:textId="414D5E82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Min. 7,5 kg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0F03507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0C7FED8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6CF29535" w14:textId="7C1992D7" w:rsidTr="004A7F89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C1994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Nosnosť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E0BAD" w14:textId="502F8B8D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EN 840-1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2D86E82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C234AC5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7F005D24" w14:textId="1E7A8601" w:rsidTr="004A7F8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2F649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Manipulácia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F2BCE" w14:textId="4B097065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  <w:shd w:val="clear" w:color="auto" w:fill="F9F9F9"/>
              </w:rPr>
              <w:t xml:space="preserve">2 gumené, plne pojazdné kolieska, priemer </w:t>
            </w:r>
            <w:r w:rsidRPr="00CB64D6">
              <w:rPr>
                <w:rFonts w:ascii="Arial" w:hAnsi="Arial" w:cs="Arial"/>
                <w:sz w:val="22"/>
              </w:rPr>
              <w:t>EN 840-1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3F4E0FF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  <w:shd w:val="clear" w:color="auto" w:fill="F9F9F9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D7394A6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  <w:shd w:val="clear" w:color="auto" w:fill="F9F9F9"/>
              </w:rPr>
            </w:pPr>
          </w:p>
        </w:tc>
      </w:tr>
      <w:tr w:rsidR="004A7F89" w:rsidRPr="00CB64D6" w14:paraId="660AD8A6" w14:textId="29BD6D79" w:rsidTr="004A7F89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23014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B4ECE" w14:textId="4429BA2B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vysoko odolný HDPE plast, UV - stabilizovaný, odolný voči chemikáliám, vysokým a nízkym teplotám, recyklovateľný, neobsahuje kadmium. 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3D93C91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31D9252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6284CAC8" w14:textId="294E2CE5" w:rsidTr="004A7F89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651C3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B9089" w14:textId="0FD7D78B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Vo farbe tela nádoby, rukoväte pre otváranie veka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ED2E283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71D2588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46B9BF0A" w14:textId="79DEFAC6" w:rsidTr="00526107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453E5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 veka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4B3C1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Podľa druhu odpadu: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čierna</w:t>
            </w:r>
            <w:r w:rsidRPr="00CB64D6">
              <w:rPr>
                <w:rFonts w:ascii="Arial" w:hAnsi="Arial" w:cs="Arial"/>
                <w:sz w:val="22"/>
              </w:rPr>
              <w:t xml:space="preserve"> na zmesový komunálny odpad a</w:t>
            </w:r>
          </w:p>
          <w:p w14:paraId="7543D7C6" w14:textId="2620DF29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na TO: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modrá</w:t>
            </w:r>
            <w:r w:rsidRPr="00CB64D6">
              <w:rPr>
                <w:rFonts w:ascii="Arial" w:hAnsi="Arial" w:cs="Arial"/>
                <w:sz w:val="22"/>
              </w:rPr>
              <w:t xml:space="preserve"> – papier,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žltá</w:t>
            </w:r>
            <w:r w:rsidRPr="00CB64D6">
              <w:rPr>
                <w:rFonts w:ascii="Arial" w:hAnsi="Arial" w:cs="Arial"/>
                <w:sz w:val="22"/>
              </w:rPr>
              <w:t xml:space="preserve"> – plast,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zelená</w:t>
            </w:r>
            <w:r w:rsidRPr="00CB64D6">
              <w:rPr>
                <w:rFonts w:ascii="Arial" w:hAnsi="Arial" w:cs="Arial"/>
                <w:sz w:val="22"/>
              </w:rPr>
              <w:t xml:space="preserve"> - sklo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D387BCF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A4770B7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1E7B4342" w14:textId="53CA0DD7" w:rsidTr="004A7F89">
        <w:trPr>
          <w:trHeight w:val="90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2C310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23440" w14:textId="561DFEE3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priestor pre upevnenie čipu, prípadne vlisovanie čipu RFID, hrana pre zabránenie hromadenia vody ako ochrana proti primrznutiu veka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74AA547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981C94D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6E124CDD" w14:textId="412A5DDE" w:rsidTr="004A7F89">
        <w:trPr>
          <w:trHeight w:val="2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003CE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Vyprázdňovanie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EE4F5" w14:textId="57C81FE2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Vhodné na hrebeňové vyprázdňovanie zberovými vozidlami, hladké vnútorné plochy zaručujú bezproblémové vyprázdňovanie a čistenie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8621FC6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15FDA27" w14:textId="77777777" w:rsidR="004A7F89" w:rsidRPr="00CB64D6" w:rsidRDefault="004A7F89" w:rsidP="004A7F89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44A483D7" w14:textId="76DDA4F2" w:rsidTr="00C31F5C">
        <w:trPr>
          <w:trHeight w:val="207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BAD86" w14:textId="5D81AC3E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Počet kusov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6BF62" w14:textId="22E1F1B0" w:rsidR="005971B1" w:rsidRPr="00115782" w:rsidRDefault="005971B1" w:rsidP="005971B1">
            <w:pPr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Zberná nádoba na komunálny odpad 120 L,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čierna na ZKO - </w:t>
            </w:r>
            <w:r w:rsidR="002061B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10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</w:p>
          <w:p w14:paraId="337BFDA4" w14:textId="49A14F95" w:rsidR="004A7F89" w:rsidRPr="00115782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Zberná nádoba na komunálny odpad 120 L,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modrá na papier - </w:t>
            </w:r>
            <w:r w:rsidR="002061B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</w:p>
          <w:p w14:paraId="1E1E4F41" w14:textId="77777777" w:rsidR="00115782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Zberná nádoba na komunálny odpad 120 L, </w:t>
            </w:r>
          </w:p>
          <w:p w14:paraId="36BE3C91" w14:textId="0542D70F" w:rsidR="004A7F89" w:rsidRPr="00115782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žltá na plasty - </w:t>
            </w:r>
            <w:r w:rsidR="002061B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</w:p>
          <w:p w14:paraId="2D5A93AF" w14:textId="08C345AA" w:rsidR="00CB64D6" w:rsidRPr="00115782" w:rsidRDefault="004A7F89" w:rsidP="00CB64D6">
            <w:pPr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Zberná nádoba na komunálny odpad 120 L,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zelená na sklo -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ab/>
            </w:r>
            <w:r w:rsidR="001672F9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="002061B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</w:t>
            </w:r>
            <w:r w:rsidR="00DF5AA3"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ks</w:t>
            </w:r>
            <w:r w:rsidR="00CB64D6"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71A7924D" w14:textId="2B3DA66C" w:rsidR="004A7F89" w:rsidRPr="00115782" w:rsidRDefault="004A7F89" w:rsidP="005971B1">
            <w:pPr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F52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D712" w14:textId="77777777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A7F89" w:rsidRPr="00CB64D6" w14:paraId="4311D0E9" w14:textId="601DEB3D" w:rsidTr="00BA5FB4">
        <w:trPr>
          <w:trHeight w:val="207"/>
        </w:trPr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5A39" w14:textId="73FAE84E" w:rsidR="004A7F89" w:rsidRPr="00CB64D6" w:rsidRDefault="004A7F89" w:rsidP="004A7F89">
            <w:pPr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Požaduje sa dodať tovar v čiastočnom </w:t>
            </w:r>
            <w:proofErr w:type="spellStart"/>
            <w:r w:rsidRPr="00CB64D6">
              <w:rPr>
                <w:rFonts w:ascii="Arial" w:hAnsi="Arial" w:cs="Arial"/>
                <w:sz w:val="22"/>
              </w:rPr>
              <w:t>demonte</w:t>
            </w:r>
            <w:proofErr w:type="spellEnd"/>
            <w:r w:rsidRPr="00CB64D6">
              <w:rPr>
                <w:rFonts w:ascii="Arial" w:hAnsi="Arial" w:cs="Arial"/>
                <w:sz w:val="22"/>
              </w:rPr>
              <w:t xml:space="preserve">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</w:tbl>
    <w:p w14:paraId="26BBC83C" w14:textId="48F58900" w:rsidR="00CE3DCB" w:rsidRPr="00CB64D6" w:rsidRDefault="00CE3DCB">
      <w:pPr>
        <w:rPr>
          <w:rFonts w:ascii="Arial" w:hAnsi="Arial" w:cs="Arial"/>
          <w:sz w:val="22"/>
        </w:rPr>
      </w:pPr>
    </w:p>
    <w:p w14:paraId="0E95B3D3" w14:textId="77777777" w:rsidR="00754724" w:rsidRPr="00CB64D6" w:rsidRDefault="00754724">
      <w:pPr>
        <w:rPr>
          <w:rFonts w:ascii="Arial" w:hAnsi="Arial" w:cs="Arial"/>
          <w:sz w:val="22"/>
        </w:rPr>
      </w:pPr>
    </w:p>
    <w:tbl>
      <w:tblPr>
        <w:tblW w:w="13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386"/>
        <w:gridCol w:w="2268"/>
        <w:gridCol w:w="2268"/>
      </w:tblGrid>
      <w:tr w:rsidR="00D12E1C" w:rsidRPr="00CB64D6" w14:paraId="1840C75F" w14:textId="73E2BADF" w:rsidTr="00526107">
        <w:trPr>
          <w:trHeight w:val="21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77777777" w:rsidR="00D12E1C" w:rsidRPr="00CB64D6" w:rsidRDefault="00D12E1C" w:rsidP="00D12E1C">
            <w:pPr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120 l plastovej nádoby na BRO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77777777" w:rsidR="00D12E1C" w:rsidRPr="00CB64D6" w:rsidRDefault="00D12E1C" w:rsidP="00D12E1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078E79B" w14:textId="376FE884" w:rsidR="00D12E1C" w:rsidRPr="00CB64D6" w:rsidRDefault="00D12E1C" w:rsidP="00D12E1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eastAsia="Calibri" w:hAnsi="Arial" w:cs="Arial"/>
                <w:b/>
                <w:bCs/>
                <w:sz w:val="22"/>
              </w:rPr>
              <w:t>Ponúkané parametre zbernej nádoby uchádzačom*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27EB3B" w14:textId="5B37DE7A" w:rsidR="00D12E1C" w:rsidRPr="00CB64D6" w:rsidRDefault="00D12E1C" w:rsidP="00D12E1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eastAsia="Calibri" w:hAnsi="Arial" w:cs="Arial"/>
                <w:b/>
                <w:bCs/>
                <w:sz w:val="22"/>
              </w:rPr>
              <w:t>Názov dokumenty alebo odkazu na dokument ***</w:t>
            </w:r>
          </w:p>
        </w:tc>
      </w:tr>
      <w:tr w:rsidR="00526107" w:rsidRPr="00CB64D6" w14:paraId="42FBA981" w14:textId="77777777" w:rsidTr="007C2BB3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2A8A5231" w:rsidR="00526107" w:rsidRPr="00CB64D6" w:rsidRDefault="007C2BB3" w:rsidP="00E11713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 Zbernej nádoby**</w:t>
            </w:r>
          </w:p>
        </w:tc>
        <w:tc>
          <w:tcPr>
            <w:tcW w:w="99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DE735" w14:textId="77777777" w:rsidR="00526107" w:rsidRPr="00CB64D6" w:rsidRDefault="00526107" w:rsidP="00E11713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A7F89" w:rsidRPr="00CB64D6" w14:paraId="6C167472" w14:textId="7FD85EE6" w:rsidTr="004A7F89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5724B6F5" w:rsidR="004A7F89" w:rsidRPr="00CB64D6" w:rsidRDefault="004A7F89" w:rsidP="004A7F89">
            <w:pPr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120 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5771CC" w14:textId="77777777" w:rsidR="004A7F89" w:rsidRPr="00CB64D6" w:rsidRDefault="004A7F89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ABDA840" w14:textId="77777777" w:rsidR="004A7F89" w:rsidRPr="00CB64D6" w:rsidRDefault="004A7F89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A7F89" w:rsidRPr="00CB64D6" w14:paraId="0E3EA859" w14:textId="2A0926AB" w:rsidTr="004A7F89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 + technický list s vyobrazením a špecifikáciou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8ED90" w14:textId="7D82580E" w:rsidR="004A7F89" w:rsidRPr="00CB64D6" w:rsidRDefault="004A7F89" w:rsidP="004A7F89">
            <w:pPr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1104C6" w14:textId="77777777" w:rsidR="004A7F89" w:rsidRPr="00CB64D6" w:rsidRDefault="004A7F89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C1D3FF1" w14:textId="77777777" w:rsidR="004A7F89" w:rsidRPr="00CB64D6" w:rsidRDefault="004A7F89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A7F89" w:rsidRPr="00CB64D6" w14:paraId="6530212F" w14:textId="59D44DB5" w:rsidTr="004A7F89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D1B8D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6B310" w14:textId="0C79042E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RAL-GZ 951/1 najvyšší štandard kvality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6075568" w14:textId="77777777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0B6040D" w14:textId="77777777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A7F89" w:rsidRPr="00CB64D6" w14:paraId="25E96F7C" w14:textId="52FEB7D0" w:rsidTr="004A7F8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60702" w14:textId="77777777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Celková výška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77FAB" w14:textId="19A20C30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A77347" w14:textId="77777777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0DE89C5" w14:textId="77777777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5BD5DC81" w14:textId="43FE5EF5" w:rsidTr="004A7F8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66A08A" w14:textId="77777777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Celková šírka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970B7" w14:textId="78BA5F1B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BF05D16" w14:textId="77777777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08DBCEB" w14:textId="77777777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772DBD69" w14:textId="270D3784" w:rsidTr="004A7F8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93604" w14:textId="77777777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Celková hĺbka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9FDE2" w14:textId="20DF8E90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42E2D9" w14:textId="77777777" w:rsidR="004A7F89" w:rsidRPr="00CB64D6" w:rsidRDefault="004A7F89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17911B" w14:textId="77777777" w:rsidR="004A7F89" w:rsidRPr="00CB64D6" w:rsidRDefault="004A7F89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A7F89" w:rsidRPr="00CB64D6" w14:paraId="27BD751A" w14:textId="4AF203EF" w:rsidTr="004A7F8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C85E14" w14:textId="77777777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Výška k hornej hrane hrebeňa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E05B4" w14:textId="3B6CF89D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70BFF4" w14:textId="77777777" w:rsidR="004A7F89" w:rsidRPr="00CB64D6" w:rsidRDefault="004A7F89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8DBFDD" w14:textId="77777777" w:rsidR="004A7F89" w:rsidRPr="00CB64D6" w:rsidRDefault="004A7F89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A7F89" w:rsidRPr="00CB64D6" w14:paraId="4B4F7936" w14:textId="25354F22" w:rsidTr="004A7F8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22E74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Hmotnosť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CE0F9" w14:textId="5E8A71C1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Min. 7,5 kg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FF2B780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9297F95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0F72E0DB" w14:textId="5E2336ED" w:rsidTr="004A7F89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E9F4C5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Nosnosť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FEF7A" w14:textId="003AE756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4B927F9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7FF1544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71F62673" w14:textId="748D8BD2" w:rsidTr="004A7F8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8FA9D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Manipulácia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2336B2" w14:textId="6EC98922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  <w:shd w:val="clear" w:color="auto" w:fill="F9F9F9"/>
              </w:rPr>
              <w:t>2 gumené, plne pojazdné kolieska, priemer koliesok 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2A15215" w14:textId="77777777" w:rsidR="004A7F89" w:rsidRPr="00CB64D6" w:rsidRDefault="004A7F89" w:rsidP="004A7F89">
            <w:pPr>
              <w:rPr>
                <w:rFonts w:ascii="Arial" w:hAnsi="Arial" w:cs="Arial"/>
                <w:sz w:val="22"/>
                <w:shd w:val="clear" w:color="auto" w:fill="F9F9F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539E85A" w14:textId="77777777" w:rsidR="004A7F89" w:rsidRPr="00CB64D6" w:rsidRDefault="004A7F89" w:rsidP="004A7F89">
            <w:pPr>
              <w:rPr>
                <w:rFonts w:ascii="Arial" w:hAnsi="Arial" w:cs="Arial"/>
                <w:sz w:val="22"/>
                <w:shd w:val="clear" w:color="auto" w:fill="F9F9F9"/>
              </w:rPr>
            </w:pPr>
          </w:p>
        </w:tc>
      </w:tr>
      <w:tr w:rsidR="004A7F89" w:rsidRPr="00CB64D6" w14:paraId="5493DF64" w14:textId="229581DE" w:rsidTr="004A7F89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2DF72D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03450" w14:textId="449ED4B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97E3DA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CA3D81F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6A32C0A3" w14:textId="512DED56" w:rsidTr="004A7F89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EDE2C2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2107BE" w14:textId="1C533FFB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vo farbe tela nádoby, rukoväte pre otváranie veka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94E1068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F6D495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596509D6" w14:textId="6C988DF4" w:rsidTr="004A7F89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152B65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E9709" w14:textId="40CA4F4F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Hnedá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06980F7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38AB577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3D428697" w14:textId="2FCD1FB5" w:rsidTr="004A7F89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374138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DB918" w14:textId="2C515C59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priestor pre upevnenie čipu, , hrana pre zabránenie hromadenia vody ako ochrana proti primrznutiu veka; vetracie otvory na obidvoch </w:t>
            </w:r>
            <w:r w:rsidRPr="00CB64D6">
              <w:rPr>
                <w:rFonts w:ascii="Arial" w:hAnsi="Arial" w:cs="Arial"/>
                <w:sz w:val="22"/>
              </w:rPr>
              <w:lastRenderedPageBreak/>
              <w:t>bokoch steny nádoby, ktoré umožňujú prístup vzduchu; obsahuje plastový odklápateľný rošt na dne nádoby pevne spojený s nádobou; medzi vekom a telom nádoby vytvorená vetracia medzera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1C3E547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B463B9E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3F15602D" w14:textId="344DF7CE" w:rsidTr="004A7F89">
        <w:trPr>
          <w:trHeight w:val="2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22386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Vyprázdňovanie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9AF42" w14:textId="48508338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Vhodné na hrebeňové vyprázdňovanie zberovými vozidlami, hladké vnútorné plochy zaručujú bezproblémové vyprázdňovanie a čistenie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D721D4D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E287746" w14:textId="77777777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</w:p>
        </w:tc>
      </w:tr>
      <w:tr w:rsidR="004A7F89" w:rsidRPr="00CB64D6" w14:paraId="451A5140" w14:textId="693CAFB6" w:rsidTr="004A7F89">
        <w:trPr>
          <w:trHeight w:val="2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177916" w14:textId="77777777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D198F" w14:textId="299B6A8E" w:rsidR="004A7F89" w:rsidRPr="00DF6CC5" w:rsidRDefault="004A7F89" w:rsidP="004A7F8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</w:rPr>
            </w:pPr>
            <w:r w:rsidRPr="00DF6CC5">
              <w:rPr>
                <w:rFonts w:ascii="Arial" w:hAnsi="Arial" w:cs="Arial"/>
                <w:b/>
                <w:bCs/>
                <w:sz w:val="22"/>
              </w:rPr>
              <w:t>Zberná nádoba na komunálny odpad 120 L, hnedá</w:t>
            </w:r>
            <w:r w:rsidR="00FD4FD3" w:rsidRPr="00DF6CC5">
              <w:rPr>
                <w:rFonts w:ascii="Arial" w:hAnsi="Arial" w:cs="Arial"/>
                <w:b/>
                <w:bCs/>
                <w:sz w:val="22"/>
              </w:rPr>
              <w:t xml:space="preserve"> na BRO</w:t>
            </w:r>
            <w:r w:rsidR="00AA4CC5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575686">
              <w:rPr>
                <w:rFonts w:ascii="Arial" w:hAnsi="Arial" w:cs="Arial"/>
                <w:b/>
                <w:bCs/>
                <w:sz w:val="22"/>
              </w:rPr>
              <w:t>–</w:t>
            </w:r>
            <w:r w:rsidR="00AA4CC5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C9439D">
              <w:rPr>
                <w:rFonts w:ascii="Arial" w:hAnsi="Arial" w:cs="Arial"/>
                <w:b/>
                <w:bCs/>
                <w:sz w:val="22"/>
              </w:rPr>
              <w:t>5</w:t>
            </w:r>
            <w:r w:rsidR="00AA4CC5" w:rsidRPr="00DF6CC5">
              <w:rPr>
                <w:rFonts w:ascii="Arial" w:hAnsi="Arial" w:cs="Arial"/>
                <w:b/>
                <w:bCs/>
                <w:sz w:val="22"/>
              </w:rPr>
              <w:t>00</w:t>
            </w:r>
            <w:r w:rsidR="00575686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AA4CC5" w:rsidRPr="00DF6CC5">
              <w:rPr>
                <w:rFonts w:ascii="Arial" w:hAnsi="Arial" w:cs="Arial"/>
                <w:b/>
                <w:bCs/>
                <w:sz w:val="22"/>
              </w:rPr>
              <w:t>ks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763A63" w14:textId="77777777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2DBBA6" w14:textId="77777777" w:rsidR="004A7F89" w:rsidRPr="00CB64D6" w:rsidRDefault="004A7F89" w:rsidP="004A7F8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A7F89" w:rsidRPr="00CB64D6" w14:paraId="6462D650" w14:textId="3D6479FB" w:rsidTr="00811E30">
        <w:trPr>
          <w:trHeight w:val="207"/>
        </w:trPr>
        <w:tc>
          <w:tcPr>
            <w:tcW w:w="131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A87264" w14:textId="7FA92702" w:rsidR="004A7F89" w:rsidRPr="00CB64D6" w:rsidRDefault="004A7F89" w:rsidP="004A7F89">
            <w:pPr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Požaduje sa dodať tovar v čiastočnom </w:t>
            </w:r>
            <w:proofErr w:type="spellStart"/>
            <w:r w:rsidRPr="00CB64D6">
              <w:rPr>
                <w:rFonts w:ascii="Arial" w:hAnsi="Arial" w:cs="Arial"/>
                <w:sz w:val="22"/>
              </w:rPr>
              <w:t>demonte</w:t>
            </w:r>
            <w:proofErr w:type="spellEnd"/>
            <w:r w:rsidRPr="00CB64D6">
              <w:rPr>
                <w:rFonts w:ascii="Arial" w:hAnsi="Arial" w:cs="Arial"/>
                <w:sz w:val="22"/>
              </w:rPr>
              <w:t xml:space="preserve"> – nádoby bez koliesok okrem spodnej nádoby, do ktorej budú vložené ďalšie nádoby, ktorá bude mať namontované kolieska. Nádoby môžu mať namontované veká alebo budú dodané nenamontované k nádobe. </w:t>
            </w:r>
          </w:p>
        </w:tc>
      </w:tr>
    </w:tbl>
    <w:p w14:paraId="3EC49C52" w14:textId="77777777" w:rsidR="00E94011" w:rsidRPr="00CB64D6" w:rsidRDefault="00E94011" w:rsidP="00E94011">
      <w:pPr>
        <w:rPr>
          <w:rFonts w:ascii="Arial" w:hAnsi="Arial" w:cs="Arial"/>
          <w:sz w:val="22"/>
        </w:rPr>
      </w:pPr>
    </w:p>
    <w:p w14:paraId="180A0439" w14:textId="77777777" w:rsidR="00E94011" w:rsidRPr="00CB64D6" w:rsidRDefault="00E94011">
      <w:pPr>
        <w:rPr>
          <w:rFonts w:ascii="Arial" w:hAnsi="Arial" w:cs="Arial"/>
          <w:sz w:val="22"/>
        </w:rPr>
      </w:pPr>
    </w:p>
    <w:sectPr w:rsidR="00E94011" w:rsidRPr="00CB64D6" w:rsidSect="00754724">
      <w:headerReference w:type="default" r:id="rId6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C584" w14:textId="77777777" w:rsidR="00D43FE7" w:rsidRDefault="00D43FE7" w:rsidP="000A03EE">
      <w:pPr>
        <w:spacing w:after="0" w:line="240" w:lineRule="auto"/>
      </w:pPr>
      <w:r>
        <w:separator/>
      </w:r>
    </w:p>
  </w:endnote>
  <w:endnote w:type="continuationSeparator" w:id="0">
    <w:p w14:paraId="7EC40C25" w14:textId="77777777" w:rsidR="00D43FE7" w:rsidRDefault="00D43FE7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BACE" w14:textId="77777777" w:rsidR="00D43FE7" w:rsidRDefault="00D43FE7" w:rsidP="000A03EE">
      <w:pPr>
        <w:spacing w:after="0" w:line="240" w:lineRule="auto"/>
      </w:pPr>
      <w:r>
        <w:separator/>
      </w:r>
    </w:p>
  </w:footnote>
  <w:footnote w:type="continuationSeparator" w:id="0">
    <w:p w14:paraId="2908ACF0" w14:textId="77777777" w:rsidR="00D43FE7" w:rsidRDefault="00D43FE7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E36F" w14:textId="0AAE200D" w:rsidR="000A03EE" w:rsidRPr="004061E0" w:rsidRDefault="000A03EE" w:rsidP="000A03EE">
    <w:pPr>
      <w:pStyle w:val="Hlavika"/>
      <w:jc w:val="right"/>
      <w:rPr>
        <w:sz w:val="22"/>
      </w:rPr>
    </w:pPr>
    <w:r w:rsidRPr="004061E0">
      <w:rPr>
        <w:rFonts w:ascii="Calibri" w:eastAsia="Calibri" w:hAnsi="Calibri"/>
        <w:sz w:val="22"/>
      </w:rPr>
      <w:t>Príloha č. 1 – Opis predmetu zákazky</w:t>
    </w:r>
    <w:r>
      <w:rPr>
        <w:rFonts w:ascii="Calibri" w:eastAsia="Calibri" w:hAnsi="Calibri"/>
        <w:sz w:val="22"/>
      </w:rPr>
      <w:t xml:space="preserve"> časť 1</w:t>
    </w:r>
  </w:p>
  <w:p w14:paraId="7CD0548F" w14:textId="77777777" w:rsidR="000A03EE" w:rsidRDefault="000A03E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A03EE"/>
    <w:rsid w:val="000E2D96"/>
    <w:rsid w:val="000F02B4"/>
    <w:rsid w:val="00115782"/>
    <w:rsid w:val="001672F9"/>
    <w:rsid w:val="002061B2"/>
    <w:rsid w:val="00274912"/>
    <w:rsid w:val="00281CC1"/>
    <w:rsid w:val="00322A2F"/>
    <w:rsid w:val="003475BC"/>
    <w:rsid w:val="00387E40"/>
    <w:rsid w:val="003F3F4D"/>
    <w:rsid w:val="003F59BD"/>
    <w:rsid w:val="00490291"/>
    <w:rsid w:val="004A7F89"/>
    <w:rsid w:val="00526107"/>
    <w:rsid w:val="005423CE"/>
    <w:rsid w:val="00575686"/>
    <w:rsid w:val="005971B1"/>
    <w:rsid w:val="0067534D"/>
    <w:rsid w:val="0068179B"/>
    <w:rsid w:val="00742788"/>
    <w:rsid w:val="00754724"/>
    <w:rsid w:val="007C2BB3"/>
    <w:rsid w:val="008C5A73"/>
    <w:rsid w:val="00A62C15"/>
    <w:rsid w:val="00AA4CC5"/>
    <w:rsid w:val="00AC4CA0"/>
    <w:rsid w:val="00AF2964"/>
    <w:rsid w:val="00B155E6"/>
    <w:rsid w:val="00C31F5C"/>
    <w:rsid w:val="00C36E8A"/>
    <w:rsid w:val="00C75AA9"/>
    <w:rsid w:val="00C9439D"/>
    <w:rsid w:val="00CB64D6"/>
    <w:rsid w:val="00CE0E8A"/>
    <w:rsid w:val="00CE3DCB"/>
    <w:rsid w:val="00D11F72"/>
    <w:rsid w:val="00D12E1C"/>
    <w:rsid w:val="00D43FE7"/>
    <w:rsid w:val="00D64291"/>
    <w:rsid w:val="00D7404B"/>
    <w:rsid w:val="00D95EED"/>
    <w:rsid w:val="00DD185A"/>
    <w:rsid w:val="00DF5AA3"/>
    <w:rsid w:val="00DF6CC5"/>
    <w:rsid w:val="00E94011"/>
    <w:rsid w:val="00FD4FD3"/>
    <w:rsid w:val="00FD6FE2"/>
    <w:rsid w:val="00F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A73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26</cp:revision>
  <dcterms:created xsi:type="dcterms:W3CDTF">2022-07-21T08:26:00Z</dcterms:created>
  <dcterms:modified xsi:type="dcterms:W3CDTF">2022-08-05T11:07:00Z</dcterms:modified>
</cp:coreProperties>
</file>