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74DD5" w14:textId="128C1C03" w:rsidR="00A8579C" w:rsidRPr="006C577B" w:rsidRDefault="00A8579C" w:rsidP="00A8579C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6C577B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A87D1A">
        <w:rPr>
          <w:rFonts w:ascii="Cambria" w:hAnsi="Cambria" w:cs="Arial"/>
          <w:b/>
          <w:bCs/>
          <w:sz w:val="21"/>
          <w:szCs w:val="21"/>
        </w:rPr>
        <w:t>5a</w:t>
      </w:r>
      <w:r w:rsidRPr="006C577B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5113B5D3" w14:textId="77777777" w:rsidR="0045420C" w:rsidRPr="0045420C" w:rsidRDefault="0045420C" w:rsidP="0045420C">
      <w:pPr>
        <w:suppressAutoHyphens w:val="0"/>
        <w:spacing w:line="360" w:lineRule="auto"/>
        <w:rPr>
          <w:rFonts w:ascii="Cambria" w:eastAsiaTheme="minorHAnsi" w:hAnsi="Cambria" w:cs="Arial"/>
          <w:b/>
          <w:sz w:val="21"/>
          <w:szCs w:val="21"/>
          <w:lang w:eastAsia="en-US"/>
        </w:rPr>
      </w:pPr>
      <w:bookmarkStart w:id="0" w:name="_Hlk77596140"/>
      <w:bookmarkStart w:id="1" w:name="_Hlk77594911"/>
    </w:p>
    <w:p w14:paraId="1089D0B3" w14:textId="77777777" w:rsidR="00017154" w:rsidRPr="006C577B" w:rsidRDefault="00017154" w:rsidP="0045420C">
      <w:pPr>
        <w:suppressAutoHyphens w:val="0"/>
        <w:spacing w:line="360" w:lineRule="auto"/>
        <w:ind w:left="5245" w:hanging="283"/>
        <w:rPr>
          <w:rFonts w:ascii="Cambria" w:eastAsiaTheme="minorHAnsi" w:hAnsi="Cambria" w:cs="Arial"/>
          <w:b/>
          <w:sz w:val="21"/>
          <w:szCs w:val="21"/>
          <w:lang w:eastAsia="en-US"/>
        </w:rPr>
      </w:pPr>
    </w:p>
    <w:p w14:paraId="7C333238" w14:textId="0DB26999" w:rsidR="0045420C" w:rsidRDefault="0045420C" w:rsidP="0045420C">
      <w:pPr>
        <w:suppressAutoHyphens w:val="0"/>
        <w:spacing w:line="360" w:lineRule="auto"/>
        <w:ind w:left="5245" w:hanging="283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Zamawiający:</w:t>
      </w:r>
    </w:p>
    <w:p w14:paraId="1B7784C5" w14:textId="6CCD0110" w:rsidR="00D709F7" w:rsidRPr="00D709F7" w:rsidRDefault="00D709F7" w:rsidP="00D709F7">
      <w:pPr>
        <w:spacing w:before="120"/>
        <w:ind w:left="4956"/>
        <w:rPr>
          <w:rFonts w:ascii="Cambria" w:hAnsi="Cambria" w:cs="Arial"/>
          <w:b/>
          <w:bCs/>
          <w:sz w:val="21"/>
          <w:szCs w:val="21"/>
        </w:rPr>
      </w:pPr>
      <w:r w:rsidRPr="00D709F7">
        <w:rPr>
          <w:rFonts w:ascii="Cambria" w:hAnsi="Cambria" w:cs="Arial"/>
          <w:b/>
          <w:bCs/>
          <w:sz w:val="21"/>
          <w:szCs w:val="21"/>
        </w:rPr>
        <w:t xml:space="preserve">Skarb Państwa – Państwowe Gospodarstwo Leśne Lasy Państwowe </w:t>
      </w:r>
      <w:r w:rsidRPr="00D709F7">
        <w:rPr>
          <w:rFonts w:ascii="Cambria" w:hAnsi="Cambria" w:cs="Arial"/>
          <w:b/>
          <w:bCs/>
          <w:sz w:val="21"/>
          <w:szCs w:val="21"/>
        </w:rPr>
        <w:br/>
        <w:t xml:space="preserve">Nadleśnictwo </w:t>
      </w:r>
      <w:r w:rsidR="00A87D1A">
        <w:rPr>
          <w:rFonts w:ascii="Cambria" w:hAnsi="Cambria" w:cs="Arial"/>
          <w:b/>
          <w:bCs/>
          <w:sz w:val="21"/>
          <w:szCs w:val="21"/>
        </w:rPr>
        <w:t>Gniewkowo</w:t>
      </w:r>
      <w:r w:rsidRPr="00D709F7">
        <w:rPr>
          <w:rFonts w:ascii="Cambria" w:hAnsi="Cambria" w:cs="Arial"/>
          <w:b/>
          <w:bCs/>
          <w:sz w:val="21"/>
          <w:szCs w:val="21"/>
        </w:rPr>
        <w:t xml:space="preserve"> </w:t>
      </w:r>
      <w:r w:rsidRPr="00D709F7">
        <w:rPr>
          <w:rFonts w:ascii="Cambria" w:hAnsi="Cambria" w:cs="Arial"/>
          <w:b/>
          <w:bCs/>
          <w:sz w:val="21"/>
          <w:szCs w:val="21"/>
        </w:rPr>
        <w:tab/>
      </w:r>
    </w:p>
    <w:p w14:paraId="646C836E" w14:textId="121DCA0D" w:rsidR="00D709F7" w:rsidRPr="00D709F7" w:rsidRDefault="00D709F7" w:rsidP="00D709F7">
      <w:pPr>
        <w:suppressAutoHyphens w:val="0"/>
        <w:spacing w:line="360" w:lineRule="auto"/>
        <w:ind w:left="5245" w:hanging="283"/>
        <w:rPr>
          <w:rFonts w:ascii="Cambria" w:eastAsiaTheme="minorHAnsi" w:hAnsi="Cambria" w:cs="Arial"/>
          <w:sz w:val="21"/>
          <w:szCs w:val="21"/>
          <w:lang w:eastAsia="en-US"/>
        </w:rPr>
      </w:pPr>
      <w:r w:rsidRPr="00D709F7">
        <w:rPr>
          <w:rFonts w:ascii="Cambria" w:hAnsi="Cambria" w:cs="Arial"/>
          <w:bCs/>
          <w:sz w:val="21"/>
          <w:szCs w:val="21"/>
        </w:rPr>
        <w:t xml:space="preserve">ul. </w:t>
      </w:r>
      <w:r w:rsidR="00A87D1A">
        <w:rPr>
          <w:rFonts w:ascii="Cambria" w:hAnsi="Cambria" w:cs="Arial"/>
          <w:bCs/>
          <w:sz w:val="21"/>
          <w:szCs w:val="21"/>
        </w:rPr>
        <w:t>Dworcowa 10</w:t>
      </w:r>
      <w:r w:rsidRPr="00D709F7">
        <w:rPr>
          <w:rFonts w:ascii="Cambria" w:hAnsi="Cambria" w:cs="Arial"/>
          <w:bCs/>
          <w:sz w:val="21"/>
          <w:szCs w:val="21"/>
        </w:rPr>
        <w:t xml:space="preserve">, </w:t>
      </w:r>
      <w:r w:rsidR="00A87D1A">
        <w:rPr>
          <w:rFonts w:ascii="Cambria" w:hAnsi="Cambria" w:cs="Arial"/>
          <w:bCs/>
          <w:sz w:val="21"/>
          <w:szCs w:val="21"/>
        </w:rPr>
        <w:t>88-140 Gniewkowo</w:t>
      </w:r>
    </w:p>
    <w:p w14:paraId="1ADE5C83" w14:textId="77777777" w:rsidR="00D709F7" w:rsidRDefault="00D709F7" w:rsidP="00251E6E">
      <w:pPr>
        <w:suppressAutoHyphens w:val="0"/>
        <w:ind w:right="5954"/>
        <w:rPr>
          <w:rFonts w:ascii="Cambria" w:eastAsiaTheme="minorHAnsi" w:hAnsi="Cambria" w:cs="Arial"/>
          <w:b/>
          <w:sz w:val="21"/>
          <w:szCs w:val="21"/>
          <w:lang w:eastAsia="en-US"/>
        </w:rPr>
      </w:pPr>
    </w:p>
    <w:p w14:paraId="55F0D0D8" w14:textId="77777777" w:rsidR="00D709F7" w:rsidRDefault="00D709F7" w:rsidP="00251E6E">
      <w:pPr>
        <w:suppressAutoHyphens w:val="0"/>
        <w:ind w:right="5954"/>
        <w:rPr>
          <w:rFonts w:ascii="Cambria" w:eastAsiaTheme="minorHAnsi" w:hAnsi="Cambria" w:cs="Arial"/>
          <w:b/>
          <w:sz w:val="21"/>
          <w:szCs w:val="21"/>
          <w:lang w:eastAsia="en-US"/>
        </w:rPr>
      </w:pPr>
    </w:p>
    <w:p w14:paraId="50369790" w14:textId="77777777" w:rsidR="00017154" w:rsidRPr="0045420C" w:rsidRDefault="00017154" w:rsidP="00251E6E">
      <w:pPr>
        <w:suppressAutoHyphens w:val="0"/>
        <w:ind w:right="5954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Wykonawca:</w:t>
      </w:r>
    </w:p>
    <w:p w14:paraId="59614328" w14:textId="306C11B9" w:rsidR="00017154" w:rsidRPr="0045420C" w:rsidRDefault="00017154" w:rsidP="00175FC3">
      <w:pPr>
        <w:suppressAutoHyphens w:val="0"/>
        <w:ind w:right="4874"/>
        <w:rPr>
          <w:rFonts w:ascii="Cambria" w:eastAsiaTheme="minorHAnsi" w:hAnsi="Cambria" w:cs="Arial"/>
          <w:lang w:eastAsia="en-US"/>
        </w:rPr>
      </w:pPr>
      <w:r w:rsidRPr="0045420C">
        <w:rPr>
          <w:rFonts w:ascii="Cambria" w:eastAsiaTheme="minorHAnsi" w:hAnsi="Cambria" w:cs="Arial"/>
          <w:b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</w:t>
      </w:r>
      <w:r w:rsidR="00175FC3">
        <w:rPr>
          <w:rFonts w:ascii="Cambria" w:eastAsiaTheme="minorHAnsi" w:hAnsi="Cambria" w:cs="Arial"/>
          <w:b/>
          <w:sz w:val="22"/>
          <w:szCs w:val="22"/>
          <w:lang w:eastAsia="en-US"/>
        </w:rPr>
        <w:t>____________</w:t>
      </w:r>
    </w:p>
    <w:p w14:paraId="035A3931" w14:textId="77777777" w:rsidR="00017154" w:rsidRPr="0045420C" w:rsidRDefault="00017154" w:rsidP="00175FC3">
      <w:pPr>
        <w:suppressAutoHyphens w:val="0"/>
        <w:spacing w:after="160" w:line="256" w:lineRule="auto"/>
        <w:ind w:right="4874"/>
        <w:rPr>
          <w:rFonts w:ascii="Cambria" w:eastAsiaTheme="minorHAnsi" w:hAnsi="Cambria" w:cs="Arial"/>
          <w:i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(pełna nazwa/firma, adres, w zależności od podmiotu: NIP/PESEL, KRS/CEiDG)</w:t>
      </w:r>
    </w:p>
    <w:p w14:paraId="3750B03E" w14:textId="77777777" w:rsidR="00017154" w:rsidRPr="0045420C" w:rsidRDefault="00017154" w:rsidP="00017154">
      <w:pPr>
        <w:suppressAutoHyphens w:val="0"/>
        <w:spacing w:line="256" w:lineRule="auto"/>
        <w:rPr>
          <w:rFonts w:ascii="Cambria" w:eastAsiaTheme="minorHAnsi" w:hAnsi="Cambria" w:cs="Arial"/>
          <w:u w:val="single"/>
          <w:lang w:eastAsia="en-US"/>
        </w:rPr>
      </w:pPr>
      <w:r w:rsidRPr="0045420C">
        <w:rPr>
          <w:rFonts w:ascii="Cambria" w:eastAsiaTheme="minorHAnsi" w:hAnsi="Cambria" w:cs="Arial"/>
          <w:u w:val="single"/>
          <w:lang w:eastAsia="en-US"/>
        </w:rPr>
        <w:t>reprezentowany przez:</w:t>
      </w:r>
    </w:p>
    <w:p w14:paraId="2D861124" w14:textId="77777777" w:rsidR="00017154" w:rsidRPr="0045420C" w:rsidRDefault="00017154" w:rsidP="00175FC3">
      <w:pPr>
        <w:suppressAutoHyphens w:val="0"/>
        <w:ind w:right="5015"/>
        <w:rPr>
          <w:rFonts w:ascii="Cambria" w:eastAsiaTheme="minorHAnsi" w:hAnsi="Cambria" w:cs="Arial"/>
          <w:lang w:eastAsia="en-US"/>
        </w:rPr>
      </w:pPr>
      <w:r w:rsidRPr="0045420C">
        <w:rPr>
          <w:rFonts w:ascii="Cambria" w:eastAsiaTheme="minorHAnsi" w:hAnsi="Cambria" w:cs="Arial"/>
          <w:b/>
          <w:sz w:val="22"/>
          <w:szCs w:val="22"/>
          <w:lang w:eastAsia="en-US"/>
        </w:rPr>
        <w:t>____________________________________________________________________________________________</w:t>
      </w:r>
    </w:p>
    <w:p w14:paraId="0B4C6B06" w14:textId="77777777" w:rsidR="00017154" w:rsidRPr="0045420C" w:rsidRDefault="00017154" w:rsidP="00175FC3">
      <w:pPr>
        <w:suppressAutoHyphens w:val="0"/>
        <w:spacing w:line="256" w:lineRule="auto"/>
        <w:ind w:right="4732"/>
        <w:rPr>
          <w:rFonts w:ascii="Cambria" w:eastAsiaTheme="minorHAnsi" w:hAnsi="Cambria" w:cs="Arial"/>
          <w:i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2E125943" w14:textId="77777777" w:rsidR="0045420C" w:rsidRPr="0045420C" w:rsidRDefault="0045420C" w:rsidP="0045420C">
      <w:pPr>
        <w:suppressAutoHyphens w:val="0"/>
        <w:spacing w:after="160" w:line="256" w:lineRule="auto"/>
        <w:rPr>
          <w:rFonts w:ascii="Cambria" w:eastAsiaTheme="minorHAnsi" w:hAnsi="Cambria" w:cs="Arial"/>
          <w:sz w:val="22"/>
          <w:szCs w:val="22"/>
          <w:lang w:eastAsia="en-US"/>
        </w:rPr>
      </w:pPr>
    </w:p>
    <w:p w14:paraId="10F73BE1" w14:textId="2D8A32BA" w:rsidR="0045420C" w:rsidRDefault="0045420C" w:rsidP="0045420C">
      <w:pPr>
        <w:suppressAutoHyphens w:val="0"/>
        <w:spacing w:line="254" w:lineRule="auto"/>
        <w:rPr>
          <w:rFonts w:ascii="Cambria" w:eastAsiaTheme="minorHAnsi" w:hAnsi="Cambria" w:cs="Arial"/>
          <w:b/>
          <w:lang w:eastAsia="en-US"/>
        </w:rPr>
      </w:pPr>
    </w:p>
    <w:p w14:paraId="29C8C73D" w14:textId="77777777" w:rsidR="00D0742F" w:rsidRPr="0045420C" w:rsidRDefault="00D0742F" w:rsidP="0045420C">
      <w:pPr>
        <w:suppressAutoHyphens w:val="0"/>
        <w:spacing w:line="254" w:lineRule="auto"/>
        <w:rPr>
          <w:rFonts w:ascii="Cambria" w:eastAsiaTheme="minorHAnsi" w:hAnsi="Cambria" w:cs="Arial"/>
          <w:b/>
          <w:lang w:eastAsia="en-US"/>
        </w:rPr>
      </w:pPr>
    </w:p>
    <w:p w14:paraId="77C0E6B9" w14:textId="77777777" w:rsidR="0045420C" w:rsidRPr="0045420C" w:rsidRDefault="0045420C" w:rsidP="0045420C">
      <w:pPr>
        <w:suppressAutoHyphens w:val="0"/>
        <w:spacing w:after="120" w:line="360" w:lineRule="auto"/>
        <w:jc w:val="center"/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  <w:t xml:space="preserve">OŚWIADCZENIE WYKONAWCY* </w:t>
      </w:r>
    </w:p>
    <w:p w14:paraId="3E604C0E" w14:textId="77777777" w:rsidR="0045420C" w:rsidRPr="0045420C" w:rsidRDefault="0045420C" w:rsidP="0045420C">
      <w:pPr>
        <w:suppressAutoHyphens w:val="0"/>
        <w:spacing w:before="120" w:line="360" w:lineRule="auto"/>
        <w:jc w:val="center"/>
        <w:rPr>
          <w:rFonts w:ascii="Cambria" w:eastAsiaTheme="minorHAnsi" w:hAnsi="Cambria" w:cs="Arial"/>
          <w:b/>
          <w:caps/>
          <w:sz w:val="21"/>
          <w:szCs w:val="21"/>
          <w:u w:val="single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  <w:t xml:space="preserve">DOTYCZĄCE PRZESŁANEK WYKLUCZENIA Z ART. 5K ROZPORZĄDZENIA 833/2014 ORAZ ART. 7 UST. 1 PKT 1-3 USTAWY </w:t>
      </w:r>
      <w:r w:rsidRPr="0045420C">
        <w:rPr>
          <w:rFonts w:ascii="Cambria" w:eastAsiaTheme="minorHAnsi" w:hAnsi="Cambria" w:cs="Arial"/>
          <w:b/>
          <w:caps/>
          <w:sz w:val="21"/>
          <w:szCs w:val="21"/>
          <w:u w:val="single"/>
          <w:lang w:eastAsia="en-US"/>
        </w:rPr>
        <w:t>o szczególnych rozwiązaniach w zakresie przeciwdziałania wspieraniu agresji na Ukrainę oraz służących ochronie bezpieczeństwa narodowego</w:t>
      </w:r>
    </w:p>
    <w:p w14:paraId="0F5290E0" w14:textId="77777777" w:rsidR="0045420C" w:rsidRPr="0045420C" w:rsidRDefault="0045420C" w:rsidP="0045420C">
      <w:pPr>
        <w:suppressAutoHyphens w:val="0"/>
        <w:spacing w:before="120" w:line="360" w:lineRule="auto"/>
        <w:jc w:val="center"/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składane na podstawie art. 125 ust. 1 PZP</w:t>
      </w:r>
    </w:p>
    <w:p w14:paraId="6D8CA868" w14:textId="77777777" w:rsidR="0045420C" w:rsidRPr="0045420C" w:rsidRDefault="0045420C" w:rsidP="0045420C">
      <w:pPr>
        <w:suppressAutoHyphens w:val="0"/>
        <w:spacing w:before="120" w:line="360" w:lineRule="auto"/>
        <w:rPr>
          <w:rFonts w:ascii="Cambria" w:eastAsiaTheme="minorHAnsi" w:hAnsi="Cambria" w:cs="Arial"/>
          <w:b/>
          <w:sz w:val="21"/>
          <w:szCs w:val="21"/>
          <w:u w:val="single"/>
          <w:lang w:eastAsia="en-US"/>
        </w:rPr>
      </w:pPr>
      <w:bookmarkStart w:id="2" w:name="_Hlk102917163"/>
    </w:p>
    <w:p w14:paraId="48257F1D" w14:textId="64C49808" w:rsidR="0045420C" w:rsidRPr="0045420C" w:rsidRDefault="0045420C" w:rsidP="0045420C">
      <w:pPr>
        <w:suppressAutoHyphens w:val="0"/>
        <w:jc w:val="both"/>
        <w:rPr>
          <w:rFonts w:ascii="Cambria" w:hAnsi="Cambria" w:cs="Arial"/>
          <w:b/>
          <w:bCs/>
          <w:sz w:val="21"/>
          <w:szCs w:val="21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 xml:space="preserve">Na potrzeby postępowania o udzielenie zamówienia publicznego prowadzonego w trybie przetargu nieograniczonego pn. </w:t>
      </w:r>
      <w:r w:rsidR="00A87D1A">
        <w:rPr>
          <w:rFonts w:ascii="Cambria" w:hAnsi="Cambria" w:cs="Arial"/>
          <w:bCs/>
          <w:sz w:val="22"/>
          <w:szCs w:val="22"/>
        </w:rPr>
        <w:t xml:space="preserve">na </w:t>
      </w:r>
      <w:r w:rsidR="00A87D1A" w:rsidRPr="00EE076C">
        <w:rPr>
          <w:rFonts w:ascii="Cambria" w:hAnsi="Cambria" w:cs="Arial"/>
          <w:b/>
          <w:bCs/>
          <w:sz w:val="22"/>
          <w:szCs w:val="22"/>
        </w:rPr>
        <w:t>„Dostawa i montaż sprzętu do lokalizacji pożarów dla fragmentarycznej modernizacji systemu monitoringu wizyjnego pożarów Nadleśnictwa Gniewkowo”</w:t>
      </w:r>
      <w:r w:rsidR="00D709F7">
        <w:rPr>
          <w:rFonts w:ascii="Cambria" w:hAnsi="Cambria" w:cs="Arial"/>
          <w:b/>
          <w:bCs/>
          <w:sz w:val="21"/>
          <w:szCs w:val="21"/>
        </w:rPr>
        <w:t xml:space="preserve"> </w:t>
      </w:r>
      <w:r w:rsidR="00D0742F" w:rsidRPr="00AD1032">
        <w:rPr>
          <w:rFonts w:ascii="Cambria" w:hAnsi="Cambria" w:cs="Arial"/>
          <w:sz w:val="21"/>
          <w:szCs w:val="21"/>
        </w:rPr>
        <w:t>przez Skarb Państwa Państwowe Gospodarstwo Leśne</w:t>
      </w:r>
      <w:r w:rsidR="00E64CD9" w:rsidRPr="00AD1032">
        <w:rPr>
          <w:rFonts w:ascii="Cambria" w:hAnsi="Cambria" w:cs="Arial"/>
          <w:sz w:val="21"/>
          <w:szCs w:val="21"/>
        </w:rPr>
        <w:t xml:space="preserve"> Lasy Państwowe Nadleśnictwo </w:t>
      </w:r>
      <w:r w:rsidR="00A87D1A">
        <w:rPr>
          <w:rFonts w:ascii="Cambria" w:hAnsi="Cambria" w:cs="Arial"/>
          <w:sz w:val="21"/>
          <w:szCs w:val="21"/>
        </w:rPr>
        <w:t>Gniewkowo</w:t>
      </w:r>
      <w:r w:rsidRPr="0045420C">
        <w:rPr>
          <w:rFonts w:ascii="Cambria" w:eastAsiaTheme="minorHAnsi" w:hAnsi="Cambria" w:cs="Arial"/>
          <w:i/>
          <w:sz w:val="21"/>
          <w:szCs w:val="21"/>
          <w:lang w:eastAsia="en-US"/>
        </w:rPr>
        <w:t xml:space="preserve"> 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oświadczam, co następuje:</w:t>
      </w:r>
    </w:p>
    <w:bookmarkEnd w:id="2"/>
    <w:p w14:paraId="618A5393" w14:textId="77777777" w:rsidR="0045420C" w:rsidRPr="0045420C" w:rsidRDefault="0045420C" w:rsidP="0045420C">
      <w:pPr>
        <w:shd w:val="clear" w:color="auto" w:fill="BFBFBF" w:themeFill="background1" w:themeFillShade="BF"/>
        <w:suppressAutoHyphens w:val="0"/>
        <w:spacing w:before="360" w:line="360" w:lineRule="auto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OŚWIADCZENIA DOTYCZĄCE WYKONAWCY:</w:t>
      </w:r>
    </w:p>
    <w:p w14:paraId="12B518A7" w14:textId="77777777" w:rsidR="0045420C" w:rsidRPr="0045420C" w:rsidRDefault="0045420C" w:rsidP="0045420C">
      <w:pPr>
        <w:suppressAutoHyphens w:val="0"/>
        <w:ind w:left="714"/>
        <w:contextualSpacing/>
        <w:jc w:val="both"/>
        <w:rPr>
          <w:rFonts w:ascii="Cambria" w:eastAsiaTheme="minorHAnsi" w:hAnsi="Cambria" w:cs="Arial"/>
          <w:b/>
          <w:bCs/>
          <w:sz w:val="21"/>
          <w:szCs w:val="21"/>
          <w:lang w:eastAsia="en-US"/>
        </w:rPr>
      </w:pPr>
    </w:p>
    <w:p w14:paraId="487F87DF" w14:textId="05009C88" w:rsidR="0045420C" w:rsidRPr="0045420C" w:rsidRDefault="0045420C" w:rsidP="0045420C">
      <w:pPr>
        <w:numPr>
          <w:ilvl w:val="0"/>
          <w:numId w:val="1"/>
        </w:numPr>
        <w:suppressAutoHyphens w:val="0"/>
        <w:spacing w:after="160" w:line="254" w:lineRule="auto"/>
        <w:ind w:left="567" w:hanging="567"/>
        <w:contextualSpacing/>
        <w:jc w:val="both"/>
        <w:rPr>
          <w:rFonts w:ascii="Cambria" w:eastAsiaTheme="minorHAnsi" w:hAnsi="Cambria" w:cs="Arial"/>
          <w:b/>
          <w:bCs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Oświadczam,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E64CD9" w:rsidRPr="00AD1032">
        <w:rPr>
          <w:rFonts w:ascii="Cambria" w:eastAsiaTheme="minorHAnsi" w:hAnsi="Cambria" w:cs="Arial"/>
          <w:sz w:val="21"/>
          <w:szCs w:val="21"/>
          <w:lang w:eastAsia="en-US"/>
        </w:rPr>
        <w:t xml:space="preserve"> – „</w:t>
      </w:r>
      <w:r w:rsidR="00E64CD9" w:rsidRPr="0045420C">
        <w:rPr>
          <w:rFonts w:ascii="Cambria" w:eastAsiaTheme="minorHAnsi" w:hAnsi="Cambria" w:cs="Arial"/>
          <w:sz w:val="21"/>
          <w:szCs w:val="21"/>
          <w:lang w:eastAsia="en-US"/>
        </w:rPr>
        <w:t>rozporządzenie 833/2014</w:t>
      </w:r>
      <w:r w:rsidR="00E64CD9" w:rsidRPr="00AD1032">
        <w:rPr>
          <w:rFonts w:ascii="Cambria" w:eastAsiaTheme="minorHAnsi" w:hAnsi="Cambria" w:cs="Arial"/>
          <w:sz w:val="21"/>
          <w:szCs w:val="21"/>
          <w:lang w:eastAsia="en-US"/>
        </w:rPr>
        <w:t>”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 xml:space="preserve">), w brzmieniu nadanym rozporządzeniem Rady (UE) 2022/576 w sprawie zmiany rozporządzenia (UE) nr 833/2014 dotyczącego środków ograniczających 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lastRenderedPageBreak/>
        <w:t>w związku z działaniami Rosji destabilizującymi sytuację na Ukrainie (Dz. Urz. UE nr L 111 z 8.4.2022, str. 1</w:t>
      </w:r>
      <w:r w:rsidR="00915CB1" w:rsidRPr="00AD1032">
        <w:rPr>
          <w:rFonts w:ascii="Cambria" w:eastAsiaTheme="minorHAnsi" w:hAnsi="Cambria" w:cs="Arial"/>
          <w:sz w:val="21"/>
          <w:szCs w:val="21"/>
          <w:lang w:eastAsia="en-US"/>
        </w:rPr>
        <w:t xml:space="preserve"> – „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rozporządzenie 2022/576</w:t>
      </w:r>
      <w:r w:rsidR="00915CB1" w:rsidRPr="00AD1032">
        <w:rPr>
          <w:rFonts w:ascii="Cambria" w:eastAsiaTheme="minorHAnsi" w:hAnsi="Cambria" w:cs="Arial"/>
          <w:sz w:val="21"/>
          <w:szCs w:val="21"/>
          <w:lang w:eastAsia="en-US"/>
        </w:rPr>
        <w:t>”)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.</w:t>
      </w:r>
      <w:r w:rsidRPr="0045420C">
        <w:rPr>
          <w:rFonts w:ascii="Cambria" w:eastAsiaTheme="minorHAnsi" w:hAnsi="Cambria" w:cs="Arial"/>
          <w:sz w:val="21"/>
          <w:szCs w:val="21"/>
          <w:vertAlign w:val="superscript"/>
          <w:lang w:eastAsia="en-US"/>
        </w:rPr>
        <w:footnoteReference w:id="1"/>
      </w:r>
    </w:p>
    <w:p w14:paraId="5F8C619B" w14:textId="77777777" w:rsidR="0045420C" w:rsidRPr="0045420C" w:rsidRDefault="0045420C" w:rsidP="0045420C">
      <w:pPr>
        <w:suppressAutoHyphens w:val="0"/>
        <w:ind w:left="567"/>
        <w:contextualSpacing/>
        <w:jc w:val="both"/>
        <w:rPr>
          <w:rFonts w:ascii="Cambria" w:eastAsiaTheme="minorHAnsi" w:hAnsi="Cambria" w:cs="Arial"/>
          <w:b/>
          <w:bCs/>
          <w:sz w:val="21"/>
          <w:szCs w:val="21"/>
          <w:lang w:eastAsia="en-US"/>
        </w:rPr>
      </w:pPr>
    </w:p>
    <w:p w14:paraId="27897138" w14:textId="77777777" w:rsidR="0045420C" w:rsidRPr="0045420C" w:rsidRDefault="0045420C" w:rsidP="0045420C">
      <w:pPr>
        <w:numPr>
          <w:ilvl w:val="0"/>
          <w:numId w:val="1"/>
        </w:numPr>
        <w:suppressAutoHyphens w:val="0"/>
        <w:spacing w:after="160" w:line="254" w:lineRule="auto"/>
        <w:ind w:left="567" w:hanging="567"/>
        <w:jc w:val="both"/>
        <w:rPr>
          <w:rFonts w:ascii="Cambria" w:eastAsiaTheme="minorHAnsi" w:hAnsi="Cambria" w:cs="Arial"/>
          <w:b/>
          <w:bCs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 xml:space="preserve">Oświadczam, że nie zachodzą w stosunku do mnie/nie zachodzą w stosunku do reprezentowanego przeze mnie Wykonawcy przesłanki wykluczenia z postępowania na podstawie art. </w:t>
      </w:r>
      <w:r w:rsidRPr="0045420C">
        <w:rPr>
          <w:rFonts w:ascii="Cambria" w:hAnsi="Cambria" w:cs="Arial"/>
          <w:color w:val="222222"/>
          <w:sz w:val="21"/>
          <w:szCs w:val="21"/>
          <w:lang w:eastAsia="pl-PL"/>
        </w:rPr>
        <w:t xml:space="preserve">7 ust. 1 pkt 1-3  ustawy </w:t>
      </w:r>
      <w:r w:rsidRPr="0045420C">
        <w:rPr>
          <w:rFonts w:ascii="Cambria" w:eastAsiaTheme="minorHAnsi" w:hAnsi="Cambria" w:cs="Arial"/>
          <w:color w:val="222222"/>
          <w:sz w:val="21"/>
          <w:szCs w:val="21"/>
          <w:lang w:eastAsia="en-US"/>
        </w:rPr>
        <w:t>z dnia 13 kwietnia 2022 r.</w:t>
      </w:r>
      <w:r w:rsidRPr="0045420C">
        <w:rPr>
          <w:rFonts w:ascii="Cambria" w:eastAsiaTheme="minorHAnsi" w:hAnsi="Cambria" w:cs="Arial"/>
          <w:i/>
          <w:iCs/>
          <w:color w:val="222222"/>
          <w:sz w:val="21"/>
          <w:szCs w:val="21"/>
          <w:lang w:eastAsia="en-US"/>
        </w:rPr>
        <w:t xml:space="preserve"> o szczególnych rozwiązaniach w zakresie przeciwdziałania wspieraniu agresji na Ukrainę oraz służących ochronie bezpieczeństwa narodowego </w:t>
      </w:r>
      <w:r w:rsidRPr="0045420C">
        <w:rPr>
          <w:rFonts w:ascii="Cambria" w:eastAsiaTheme="minorHAnsi" w:hAnsi="Cambria" w:cs="Arial"/>
          <w:color w:val="222222"/>
          <w:sz w:val="21"/>
          <w:szCs w:val="21"/>
          <w:lang w:eastAsia="en-US"/>
        </w:rPr>
        <w:t>(Dz. U. z 2022 r. poz. 835)</w:t>
      </w:r>
      <w:r w:rsidRPr="0045420C">
        <w:rPr>
          <w:rFonts w:ascii="Cambria" w:eastAsiaTheme="minorHAnsi" w:hAnsi="Cambria" w:cs="Arial"/>
          <w:i/>
          <w:iCs/>
          <w:color w:val="222222"/>
          <w:sz w:val="21"/>
          <w:szCs w:val="21"/>
          <w:lang w:eastAsia="en-US"/>
        </w:rPr>
        <w:t>.</w:t>
      </w:r>
      <w:r w:rsidRPr="0045420C">
        <w:rPr>
          <w:rFonts w:ascii="Cambria" w:eastAsiaTheme="minorHAnsi" w:hAnsi="Cambria" w:cs="Arial"/>
          <w:color w:val="222222"/>
          <w:sz w:val="21"/>
          <w:szCs w:val="21"/>
          <w:vertAlign w:val="superscript"/>
          <w:lang w:eastAsia="en-US"/>
        </w:rPr>
        <w:footnoteReference w:id="2"/>
      </w:r>
    </w:p>
    <w:p w14:paraId="5EC93920" w14:textId="77777777" w:rsidR="0045420C" w:rsidRPr="0045420C" w:rsidRDefault="0045420C" w:rsidP="0045420C">
      <w:pPr>
        <w:suppressAutoHyphens w:val="0"/>
        <w:ind w:left="567"/>
        <w:jc w:val="both"/>
        <w:rPr>
          <w:rFonts w:ascii="Cambria" w:eastAsiaTheme="minorHAnsi" w:hAnsi="Cambria" w:cs="Arial"/>
          <w:i/>
          <w:iCs/>
          <w:color w:val="222222"/>
          <w:sz w:val="21"/>
          <w:szCs w:val="21"/>
          <w:lang w:eastAsia="en-US"/>
        </w:rPr>
      </w:pPr>
    </w:p>
    <w:p w14:paraId="11299821" w14:textId="77777777" w:rsidR="0045420C" w:rsidRPr="0045420C" w:rsidRDefault="0045420C" w:rsidP="00915CB1">
      <w:pPr>
        <w:suppressAutoHyphens w:val="0"/>
        <w:jc w:val="both"/>
        <w:rPr>
          <w:rFonts w:ascii="Cambria" w:eastAsiaTheme="minorHAnsi" w:hAnsi="Cambria" w:cs="Arial"/>
          <w:b/>
          <w:bCs/>
          <w:sz w:val="21"/>
          <w:szCs w:val="21"/>
          <w:lang w:eastAsia="en-US"/>
        </w:rPr>
      </w:pPr>
    </w:p>
    <w:p w14:paraId="03BDEAA8" w14:textId="77777777" w:rsidR="0045420C" w:rsidRPr="0045420C" w:rsidRDefault="0045420C" w:rsidP="0045420C">
      <w:pPr>
        <w:shd w:val="clear" w:color="auto" w:fill="BFBFBF" w:themeFill="background1" w:themeFillShade="BF"/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INFORMACJA DOTYCZĄCA POLEGANIA NA ZDOLNOŚCIACH LUB SYTUACJI PODMIOTU UDOSTĘPNIAJĄCEGO ZASOBY W ZAKRESIE ODPOWIADAJĄCYM PONAD 10% WARTOŚCI ZAMÓWIENIA</w:t>
      </w:r>
      <w:r w:rsidRPr="0045420C">
        <w:rPr>
          <w:rFonts w:ascii="Cambria" w:eastAsiaTheme="minorHAnsi" w:hAnsi="Cambria" w:cs="Arial"/>
          <w:b/>
          <w:bCs/>
          <w:sz w:val="21"/>
          <w:szCs w:val="21"/>
          <w:lang w:eastAsia="en-US"/>
        </w:rPr>
        <w:t>:</w:t>
      </w:r>
    </w:p>
    <w:p w14:paraId="27DFD925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lang w:eastAsia="en-US"/>
        </w:rPr>
      </w:pPr>
      <w:bookmarkStart w:id="4" w:name="_Hlk99016800"/>
      <w:r w:rsidRPr="0045420C">
        <w:rPr>
          <w:rFonts w:ascii="Cambria" w:eastAsiaTheme="minorHAnsi" w:hAnsi="Cambria" w:cs="Arial"/>
          <w:color w:val="0070C0"/>
          <w:sz w:val="16"/>
          <w:szCs w:val="16"/>
          <w:lang w:eastAsia="en-US"/>
        </w:rPr>
        <w:t>[UWAGA</w:t>
      </w:r>
      <w:r w:rsidRPr="0045420C">
        <w:rPr>
          <w:rFonts w:ascii="Cambria" w:eastAsiaTheme="minorHAnsi" w:hAnsi="Cambria" w:cs="Arial"/>
          <w:i/>
          <w:color w:val="0070C0"/>
          <w:sz w:val="16"/>
          <w:szCs w:val="16"/>
          <w:lang w:eastAsia="en-US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45420C">
        <w:rPr>
          <w:rFonts w:ascii="Cambria" w:eastAsiaTheme="minorHAnsi" w:hAnsi="Cambria" w:cs="Arial"/>
          <w:color w:val="0070C0"/>
          <w:sz w:val="16"/>
          <w:szCs w:val="16"/>
          <w:lang w:eastAsia="en-US"/>
        </w:rPr>
        <w:t>]</w:t>
      </w:r>
      <w:bookmarkEnd w:id="4"/>
    </w:p>
    <w:p w14:paraId="519A1710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1F73AA9D" w14:textId="1DC504CD" w:rsid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 xml:space="preserve">(wskazać </w:t>
      </w:r>
      <w:bookmarkEnd w:id="5"/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dokument i właściwą jednostkę redakcyjną dokumentu, w której określono warunki udziału w postępowaniu),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 xml:space="preserve"> polegam na zdolnościach lub sytuacji następującego podmiotu udostępniającego zasoby:</w:t>
      </w:r>
      <w:bookmarkStart w:id="6" w:name="_Hlk99014455"/>
    </w:p>
    <w:p w14:paraId="2A55E6C5" w14:textId="77777777" w:rsidR="001161D5" w:rsidRPr="0045420C" w:rsidRDefault="001161D5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bookmarkEnd w:id="6"/>
    <w:p w14:paraId="406FD82D" w14:textId="77777777" w:rsidR="001161D5" w:rsidRDefault="0045420C" w:rsidP="0045420C">
      <w:pPr>
        <w:suppressAutoHyphens w:val="0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161D5">
        <w:rPr>
          <w:rFonts w:ascii="Cambria" w:eastAsiaTheme="minorHAnsi" w:hAnsi="Cambria" w:cs="Arial"/>
          <w:sz w:val="21"/>
          <w:szCs w:val="21"/>
          <w:lang w:eastAsia="en-US"/>
        </w:rPr>
        <w:t>________________________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</w:t>
      </w: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(podać pełną nazwę/firmę, adres, a także w zależności od podmiotu: NIP/PESEL, KRS/CEiDG)</w:t>
      </w:r>
      <w:r w:rsidRPr="0045420C">
        <w:rPr>
          <w:rFonts w:ascii="Cambria" w:eastAsiaTheme="minorHAnsi" w:hAnsi="Cambria" w:cs="Arial"/>
          <w:sz w:val="16"/>
          <w:szCs w:val="16"/>
          <w:lang w:eastAsia="en-US"/>
        </w:rPr>
        <w:t>,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br/>
      </w:r>
    </w:p>
    <w:p w14:paraId="33650ECB" w14:textId="7A844C4B" w:rsidR="0045420C" w:rsidRPr="0045420C" w:rsidRDefault="0045420C" w:rsidP="0045420C">
      <w:pPr>
        <w:suppressAutoHyphens w:val="0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br/>
      </w: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(określić odpowiedni zakres udostępnianych zasobów dla wskazanego podmiotu)</w:t>
      </w:r>
      <w:r w:rsidRPr="0045420C">
        <w:rPr>
          <w:rFonts w:ascii="Cambria" w:eastAsiaTheme="minorHAnsi" w:hAnsi="Cambria" w:cs="Arial"/>
          <w:iCs/>
          <w:sz w:val="16"/>
          <w:szCs w:val="16"/>
          <w:lang w:eastAsia="en-US"/>
        </w:rPr>
        <w:t>,</w:t>
      </w: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br/>
      </w:r>
    </w:p>
    <w:p w14:paraId="46F55FB5" w14:textId="77777777" w:rsidR="0045420C" w:rsidRPr="0045420C" w:rsidRDefault="0045420C" w:rsidP="0045420C">
      <w:pPr>
        <w:suppressAutoHyphens w:val="0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co odpowiada ponad 10% wartości przedmiotowego zamówienia</w:t>
      </w:r>
    </w:p>
    <w:p w14:paraId="228C70AF" w14:textId="6639F5CC" w:rsidR="0045420C" w:rsidRPr="0045420C" w:rsidRDefault="0045420C" w:rsidP="0045420C">
      <w:pPr>
        <w:suppressAutoHyphens w:val="0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00CBB375" w14:textId="77777777" w:rsidR="0045420C" w:rsidRPr="0045420C" w:rsidRDefault="0045420C" w:rsidP="0045420C">
      <w:pPr>
        <w:shd w:val="clear" w:color="auto" w:fill="BFBFBF" w:themeFill="background1" w:themeFillShade="BF"/>
        <w:suppressAutoHyphens w:val="0"/>
        <w:jc w:val="both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OŚWIADCZENIE DOTYCZĄCE PODWYKONAWCY, NA KTÓREGO PRZYPADA PONAD 10% WARTOŚCI ZAMÓWIENIA:</w:t>
      </w:r>
    </w:p>
    <w:p w14:paraId="21B046BA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color w:val="0070C0"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color w:val="0070C0"/>
          <w:sz w:val="16"/>
          <w:szCs w:val="16"/>
          <w:lang w:eastAsia="en-US"/>
        </w:rPr>
        <w:t>[UWAGA</w:t>
      </w:r>
      <w:r w:rsidRPr="0045420C">
        <w:rPr>
          <w:rFonts w:ascii="Cambria" w:eastAsiaTheme="minorHAnsi" w:hAnsi="Cambria" w:cs="Arial"/>
          <w:i/>
          <w:color w:val="0070C0"/>
          <w:sz w:val="16"/>
          <w:szCs w:val="16"/>
          <w:lang w:eastAsia="en-US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45420C">
        <w:rPr>
          <w:rFonts w:ascii="Cambria" w:eastAsiaTheme="minorHAnsi" w:hAnsi="Cambria" w:cs="Arial"/>
          <w:color w:val="0070C0"/>
          <w:sz w:val="16"/>
          <w:szCs w:val="16"/>
          <w:lang w:eastAsia="en-US"/>
        </w:rPr>
        <w:t>]</w:t>
      </w:r>
    </w:p>
    <w:p w14:paraId="02962265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lang w:eastAsia="en-US"/>
        </w:rPr>
      </w:pPr>
    </w:p>
    <w:p w14:paraId="45D69C75" w14:textId="1B27DF62" w:rsidR="001161D5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 xml:space="preserve">Oświadczam, że w stosunku do następującego podmiotu, będącego podwykonawcą, na którego przypada ponad 10% wartości zamówienia: </w:t>
      </w:r>
      <w:r w:rsidR="001161D5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</w:t>
      </w:r>
    </w:p>
    <w:p w14:paraId="54B22CFB" w14:textId="5DDBFAC0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</w:t>
      </w:r>
      <w:r w:rsidR="001161D5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</w:t>
      </w:r>
    </w:p>
    <w:p w14:paraId="527488CA" w14:textId="74272FF0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(podać pełną nazwę/firmę, adres, a także w zależności od podmiotu: NIP/PESEL, KRS/CEiDG)</w:t>
      </w:r>
      <w:r w:rsidRPr="0045420C">
        <w:rPr>
          <w:rFonts w:ascii="Cambria" w:eastAsiaTheme="minorHAnsi" w:hAnsi="Cambria" w:cs="Arial"/>
          <w:sz w:val="16"/>
          <w:szCs w:val="16"/>
          <w:lang w:eastAsia="en-US"/>
        </w:rPr>
        <w:t>,</w:t>
      </w:r>
      <w:r w:rsidRPr="0045420C">
        <w:rPr>
          <w:rFonts w:ascii="Cambria" w:eastAsiaTheme="minorHAnsi" w:hAnsi="Cambria" w:cs="Arial"/>
          <w:sz w:val="16"/>
          <w:szCs w:val="16"/>
          <w:lang w:eastAsia="en-US"/>
        </w:rPr>
        <w:br/>
      </w:r>
    </w:p>
    <w:p w14:paraId="5BB0A03F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nie</w:t>
      </w:r>
      <w:r w:rsidRPr="0045420C">
        <w:rPr>
          <w:rFonts w:ascii="Cambria" w:eastAsiaTheme="minorHAnsi" w:hAnsi="Cambria" w:cs="Arial"/>
          <w:sz w:val="16"/>
          <w:szCs w:val="16"/>
          <w:lang w:eastAsia="en-US"/>
        </w:rPr>
        <w:t xml:space="preserve"> 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zachodzą podstawy wykluczenia z postępowania o udzielenie zamówienia przewidziane w  art.  5k rozporządzenia 833/2014 w brzmieniu nadanym rozporządzeniem 2022/576.</w:t>
      </w:r>
    </w:p>
    <w:p w14:paraId="22007C30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07A8F51D" w14:textId="77777777" w:rsidR="0045420C" w:rsidRPr="0045420C" w:rsidRDefault="0045420C" w:rsidP="0045420C">
      <w:pPr>
        <w:shd w:val="clear" w:color="auto" w:fill="BFBFBF" w:themeFill="background1" w:themeFillShade="BF"/>
        <w:suppressAutoHyphens w:val="0"/>
        <w:jc w:val="both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OŚWIADCZENIE DOTYCZĄCE DOSTAWCY, NA KTÓREGO PRZYPADA PONAD 10% WARTOŚCI ZAMÓWIENIA:</w:t>
      </w:r>
    </w:p>
    <w:p w14:paraId="77D00B6F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color w:val="0070C0"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color w:val="0070C0"/>
          <w:sz w:val="16"/>
          <w:szCs w:val="16"/>
          <w:lang w:eastAsia="en-US"/>
        </w:rPr>
        <w:t>[UWAGA</w:t>
      </w:r>
      <w:r w:rsidRPr="0045420C">
        <w:rPr>
          <w:rFonts w:ascii="Cambria" w:eastAsiaTheme="minorHAnsi" w:hAnsi="Cambria" w:cs="Arial"/>
          <w:i/>
          <w:color w:val="0070C0"/>
          <w:sz w:val="16"/>
          <w:szCs w:val="16"/>
          <w:lang w:eastAsia="en-US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45420C">
        <w:rPr>
          <w:rFonts w:ascii="Cambria" w:eastAsiaTheme="minorHAnsi" w:hAnsi="Cambria" w:cs="Arial"/>
          <w:color w:val="0070C0"/>
          <w:sz w:val="16"/>
          <w:szCs w:val="16"/>
          <w:lang w:eastAsia="en-US"/>
        </w:rPr>
        <w:t>]</w:t>
      </w:r>
    </w:p>
    <w:p w14:paraId="0353A07B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lang w:eastAsia="en-US"/>
        </w:rPr>
      </w:pPr>
    </w:p>
    <w:p w14:paraId="4264F818" w14:textId="782C0AAD" w:rsidR="00F9015F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Oświadczam, że w stosunku do następującego podmiotu, będącego dostawcą, na którego przypada ponad 10% wartości zamówienia:</w:t>
      </w:r>
      <w:r w:rsidR="00F9015F">
        <w:rPr>
          <w:rFonts w:ascii="Cambria" w:eastAsiaTheme="minorHAnsi" w:hAnsi="Cambria" w:cs="Arial"/>
          <w:sz w:val="21"/>
          <w:szCs w:val="21"/>
          <w:lang w:eastAsia="en-US"/>
        </w:rPr>
        <w:t xml:space="preserve"> __________________________________________________________________________</w:t>
      </w:r>
    </w:p>
    <w:p w14:paraId="3A404B9A" w14:textId="396D72F3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</w:t>
      </w:r>
      <w:r w:rsidR="00F9015F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</w:t>
      </w:r>
    </w:p>
    <w:p w14:paraId="4FA12046" w14:textId="7A47AD9E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_________________________________________________________________________________________________________</w:t>
      </w:r>
      <w:r w:rsidR="00F9015F">
        <w:rPr>
          <w:rFonts w:ascii="Cambria" w:eastAsiaTheme="minorHAnsi" w:hAnsi="Cambria" w:cs="Arial"/>
          <w:sz w:val="21"/>
          <w:szCs w:val="21"/>
          <w:lang w:eastAsia="en-US"/>
        </w:rPr>
        <w:t>__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5420C">
        <w:rPr>
          <w:rFonts w:ascii="Cambria" w:eastAsiaTheme="minorHAnsi" w:hAnsi="Cambria" w:cs="Arial"/>
          <w:lang w:eastAsia="en-US"/>
        </w:rPr>
        <w:t xml:space="preserve"> </w:t>
      </w: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(podać pełną nazwę/firmę, adres, a także w zależności od podmiotu: NIP/PESEL, KRS/CEiDG)</w:t>
      </w:r>
      <w:r w:rsidRPr="0045420C">
        <w:rPr>
          <w:rFonts w:ascii="Cambria" w:eastAsiaTheme="minorHAnsi" w:hAnsi="Cambria" w:cs="Arial"/>
          <w:sz w:val="16"/>
          <w:szCs w:val="16"/>
          <w:lang w:eastAsia="en-US"/>
        </w:rPr>
        <w:t>,</w:t>
      </w:r>
    </w:p>
    <w:p w14:paraId="735FF94A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43EB803F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nie</w:t>
      </w:r>
      <w:r w:rsidRPr="0045420C">
        <w:rPr>
          <w:rFonts w:ascii="Cambria" w:eastAsiaTheme="minorHAnsi" w:hAnsi="Cambria" w:cs="Arial"/>
          <w:sz w:val="16"/>
          <w:szCs w:val="16"/>
          <w:lang w:eastAsia="en-US"/>
        </w:rPr>
        <w:t xml:space="preserve"> 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zachodzą podstawy wykluczenia z postępowania o udzielenie zamówienia przewidziane w  art.  5k rozporządzenia 833/2014 w brzmieniu nadanym rozporządzeniem 2022/576.</w:t>
      </w:r>
    </w:p>
    <w:p w14:paraId="3CA3CE2C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73294D4A" w14:textId="77777777" w:rsidR="0045420C" w:rsidRPr="0045420C" w:rsidRDefault="0045420C" w:rsidP="0045420C">
      <w:pPr>
        <w:suppressAutoHyphens w:val="0"/>
        <w:ind w:left="5664" w:firstLine="708"/>
        <w:jc w:val="both"/>
        <w:rPr>
          <w:rFonts w:ascii="Cambria" w:eastAsiaTheme="minorHAnsi" w:hAnsi="Cambria" w:cs="Arial"/>
          <w:i/>
          <w:sz w:val="16"/>
          <w:szCs w:val="16"/>
          <w:lang w:eastAsia="en-US"/>
        </w:rPr>
      </w:pPr>
    </w:p>
    <w:p w14:paraId="128711E3" w14:textId="77777777" w:rsidR="0045420C" w:rsidRPr="0045420C" w:rsidRDefault="0045420C" w:rsidP="0045420C">
      <w:pPr>
        <w:shd w:val="clear" w:color="auto" w:fill="BFBFBF" w:themeFill="background1" w:themeFillShade="BF"/>
        <w:suppressAutoHyphens w:val="0"/>
        <w:jc w:val="both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OŚWIADCZENIE DOTYCZĄCE PODANYCH INFORMACJI:</w:t>
      </w:r>
    </w:p>
    <w:p w14:paraId="62C5EAA2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b/>
          <w:sz w:val="22"/>
          <w:szCs w:val="22"/>
          <w:lang w:eastAsia="en-US"/>
        </w:rPr>
      </w:pPr>
    </w:p>
    <w:p w14:paraId="5DC73964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3EF1AACA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lang w:eastAsia="en-US"/>
        </w:rPr>
      </w:pPr>
    </w:p>
    <w:p w14:paraId="5831CBB7" w14:textId="77777777" w:rsidR="0045420C" w:rsidRPr="0045420C" w:rsidRDefault="0045420C" w:rsidP="0045420C">
      <w:pPr>
        <w:shd w:val="clear" w:color="auto" w:fill="BFBFBF" w:themeFill="background1" w:themeFillShade="BF"/>
        <w:suppressAutoHyphens w:val="0"/>
        <w:jc w:val="both"/>
        <w:rPr>
          <w:rFonts w:ascii="Cambria" w:eastAsiaTheme="minorHAnsi" w:hAnsi="Cambria" w:cs="Arial"/>
          <w:b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/>
          <w:sz w:val="21"/>
          <w:szCs w:val="21"/>
          <w:lang w:eastAsia="en-US"/>
        </w:rPr>
        <w:t>INFORMACJA DOTYCZĄCA DOSTĘPU DO PODMIOTOWYCH ŚRODKÓW DOWODOWYCH:</w:t>
      </w:r>
    </w:p>
    <w:p w14:paraId="09611E80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6DDBC101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Wskazuję następujące podmiotowe środki dowodowe, które można uzyskać za pomocą bezpłatnych i ogólnodostępnych baz danych, oraz</w:t>
      </w:r>
      <w:r w:rsidRPr="0045420C">
        <w:rPr>
          <w:rFonts w:ascii="Cambria" w:eastAsiaTheme="minorHAnsi" w:hAnsi="Cambria" w:cstheme="minorBidi"/>
          <w:sz w:val="22"/>
          <w:szCs w:val="22"/>
          <w:lang w:eastAsia="en-US"/>
        </w:rPr>
        <w:t xml:space="preserve"> </w:t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dane umożliwiające dostęp do tych środków:</w:t>
      </w:r>
    </w:p>
    <w:p w14:paraId="22883F86" w14:textId="1DC287D9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br/>
        <w:t>1) ._____________________________________________________________________________________________________________</w:t>
      </w:r>
    </w:p>
    <w:p w14:paraId="5FF9AA68" w14:textId="4AE25271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0B3080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i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30505460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14C1B15B" w14:textId="006BFBE3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2) _____________________________________________________________________________________________________________</w:t>
      </w:r>
    </w:p>
    <w:p w14:paraId="65BDB8AA" w14:textId="49AAD3FC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622BF9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i/>
          <w:sz w:val="16"/>
          <w:szCs w:val="16"/>
          <w:lang w:eastAsia="en-US"/>
        </w:rPr>
      </w:pPr>
      <w:r w:rsidRPr="0045420C">
        <w:rPr>
          <w:rFonts w:ascii="Cambria" w:eastAsiaTheme="minorHAnsi" w:hAnsi="Cambria" w:cs="Arial"/>
          <w:i/>
          <w:sz w:val="16"/>
          <w:szCs w:val="16"/>
          <w:lang w:eastAsia="en-US"/>
        </w:rPr>
        <w:t>(wskazać podmiotowy środek dowodowy, adres internetowy, wydający urząd lub organ, dokładne dane referencyjne dokumentacji)</w:t>
      </w:r>
    </w:p>
    <w:p w14:paraId="633DBD9B" w14:textId="77777777" w:rsidR="0045420C" w:rsidRPr="0045420C" w:rsidRDefault="0045420C" w:rsidP="0045420C">
      <w:pPr>
        <w:suppressAutoHyphens w:val="0"/>
        <w:jc w:val="both"/>
        <w:rPr>
          <w:rFonts w:ascii="Cambria" w:eastAsiaTheme="minorHAnsi" w:hAnsi="Cambria" w:cs="Arial"/>
          <w:i/>
          <w:sz w:val="16"/>
          <w:szCs w:val="16"/>
          <w:lang w:eastAsia="en-US"/>
        </w:rPr>
      </w:pPr>
    </w:p>
    <w:p w14:paraId="529FCE75" w14:textId="77777777" w:rsidR="0045420C" w:rsidRPr="0045420C" w:rsidRDefault="0045420C" w:rsidP="0045420C">
      <w:pPr>
        <w:suppressAutoHyphens w:val="0"/>
        <w:spacing w:line="360" w:lineRule="auto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57C02E9A" w14:textId="77777777" w:rsidR="0045420C" w:rsidRPr="0045420C" w:rsidRDefault="0045420C" w:rsidP="0045420C">
      <w:pPr>
        <w:suppressAutoHyphens w:val="0"/>
        <w:spacing w:line="360" w:lineRule="auto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p w14:paraId="02C8AA75" w14:textId="0A67E4FF" w:rsidR="0045420C" w:rsidRPr="0045420C" w:rsidRDefault="0045420C" w:rsidP="0045420C">
      <w:pPr>
        <w:suppressAutoHyphens w:val="0"/>
        <w:spacing w:after="160" w:line="360" w:lineRule="auto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ab/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ab/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ab/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ab/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ab/>
      </w:r>
      <w:r w:rsidRPr="0045420C">
        <w:rPr>
          <w:rFonts w:ascii="Cambria" w:eastAsiaTheme="minorHAnsi" w:hAnsi="Cambria" w:cs="Arial"/>
          <w:sz w:val="21"/>
          <w:szCs w:val="21"/>
          <w:lang w:eastAsia="en-US"/>
        </w:rPr>
        <w:tab/>
        <w:t>________________________________________________</w:t>
      </w:r>
    </w:p>
    <w:p w14:paraId="673FFC2E" w14:textId="77777777" w:rsidR="0045420C" w:rsidRPr="0045420C" w:rsidRDefault="0045420C" w:rsidP="0045420C">
      <w:pPr>
        <w:suppressAutoHyphens w:val="0"/>
        <w:spacing w:before="240" w:after="240" w:line="254" w:lineRule="auto"/>
        <w:ind w:left="3969"/>
        <w:jc w:val="center"/>
        <w:rPr>
          <w:rFonts w:ascii="Cambria" w:eastAsiaTheme="minorHAnsi" w:hAnsi="Cambria" w:cs="Arial"/>
          <w:bCs/>
          <w:lang w:eastAsia="en-US"/>
        </w:rPr>
      </w:pPr>
      <w:r w:rsidRPr="0045420C">
        <w:rPr>
          <w:rFonts w:ascii="Cambria" w:eastAsiaTheme="minorHAnsi" w:hAnsi="Cambria" w:cs="Arial"/>
          <w:bCs/>
          <w:sz w:val="18"/>
          <w:szCs w:val="18"/>
          <w:lang w:eastAsia="en-US"/>
        </w:rPr>
        <w:t xml:space="preserve">(podpis wykonawcy </w:t>
      </w:r>
      <w:r w:rsidRPr="0045420C">
        <w:rPr>
          <w:rFonts w:ascii="Cambria" w:eastAsiaTheme="minorHAnsi" w:hAnsi="Cambria" w:cs="Arial"/>
          <w:bCs/>
          <w:sz w:val="18"/>
          <w:szCs w:val="18"/>
          <w:lang w:eastAsia="en-US"/>
        </w:rPr>
        <w:br/>
        <w:t>lub osoby przez niego upoważnionej)</w:t>
      </w:r>
    </w:p>
    <w:p w14:paraId="55850AD0" w14:textId="77777777" w:rsidR="00A43345" w:rsidRPr="0045420C" w:rsidRDefault="00A43345" w:rsidP="00A43345">
      <w:pPr>
        <w:suppressAutoHyphens w:val="0"/>
        <w:spacing w:line="360" w:lineRule="auto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  <w:bookmarkStart w:id="7" w:name="_Hlk43743043"/>
      <w:bookmarkStart w:id="8" w:name="_Hlk43743063"/>
    </w:p>
    <w:p w14:paraId="6BFCA1C8" w14:textId="539B1A59" w:rsidR="00A43345" w:rsidRPr="0045420C" w:rsidRDefault="00A43345" w:rsidP="00A43345">
      <w:pPr>
        <w:suppressAutoHyphens w:val="0"/>
        <w:spacing w:before="240" w:after="240" w:line="256" w:lineRule="auto"/>
        <w:rPr>
          <w:rFonts w:ascii="Cambria" w:eastAsia="Calibri" w:hAnsi="Cambria" w:cs="Arial"/>
          <w:color w:val="000000"/>
          <w:sz w:val="21"/>
          <w:szCs w:val="21"/>
          <w:lang w:eastAsia="pl-PL"/>
        </w:rPr>
      </w:pPr>
      <w:r w:rsidRPr="0045420C">
        <w:rPr>
          <w:rFonts w:ascii="Cambria" w:eastAsiaTheme="minorHAnsi" w:hAnsi="Cambria" w:cs="Arial"/>
          <w:bCs/>
          <w:i/>
          <w:sz w:val="21"/>
          <w:szCs w:val="21"/>
          <w:lang w:eastAsia="en-US"/>
        </w:rPr>
        <w:t>* oświadczenie to składa każdy z wykonawców wspólnie ubiegających się o udzielenie zamówienia (w przypadku wspólnego ubiegania się o udzielenie zamówienia)</w:t>
      </w:r>
      <w:r w:rsidR="00415C08">
        <w:rPr>
          <w:rFonts w:ascii="Cambria" w:eastAsiaTheme="minorHAnsi" w:hAnsi="Cambria" w:cs="Arial"/>
          <w:bCs/>
          <w:i/>
          <w:sz w:val="21"/>
          <w:szCs w:val="21"/>
          <w:lang w:eastAsia="en-US"/>
        </w:rPr>
        <w:t>.</w:t>
      </w:r>
    </w:p>
    <w:p w14:paraId="34406F93" w14:textId="77777777" w:rsidR="0045420C" w:rsidRPr="0045420C" w:rsidRDefault="0045420C" w:rsidP="0045420C">
      <w:pPr>
        <w:suppressAutoHyphens w:val="0"/>
        <w:spacing w:before="240" w:after="240" w:line="256" w:lineRule="auto"/>
        <w:rPr>
          <w:rFonts w:ascii="Cambria" w:eastAsiaTheme="minorHAnsi" w:hAnsi="Cambria" w:cs="Arial"/>
          <w:bCs/>
          <w:i/>
          <w:sz w:val="21"/>
          <w:szCs w:val="21"/>
          <w:lang w:eastAsia="en-US"/>
        </w:rPr>
      </w:pPr>
    </w:p>
    <w:p w14:paraId="27053CEF" w14:textId="77777777" w:rsidR="0045420C" w:rsidRPr="0045420C" w:rsidRDefault="0045420C" w:rsidP="0045420C">
      <w:pPr>
        <w:suppressAutoHyphens w:val="0"/>
        <w:spacing w:before="240" w:after="240" w:line="256" w:lineRule="auto"/>
        <w:rPr>
          <w:rFonts w:ascii="Cambria" w:eastAsiaTheme="minorHAnsi" w:hAnsi="Cambria" w:cs="Arial"/>
          <w:bCs/>
          <w:i/>
          <w:sz w:val="21"/>
          <w:szCs w:val="21"/>
          <w:lang w:eastAsia="en-US"/>
        </w:rPr>
      </w:pPr>
      <w:r w:rsidRPr="0045420C">
        <w:rPr>
          <w:rFonts w:ascii="Cambria" w:eastAsiaTheme="minorHAnsi" w:hAnsi="Cambria" w:cs="Arial"/>
          <w:bCs/>
          <w:i/>
          <w:sz w:val="21"/>
          <w:szCs w:val="21"/>
          <w:lang w:eastAsia="en-US"/>
        </w:rPr>
        <w:t>Dokument musi być złożony pod rygorem nieważności</w:t>
      </w:r>
      <w:r w:rsidRPr="0045420C">
        <w:rPr>
          <w:rFonts w:ascii="Cambria" w:eastAsiaTheme="minorHAnsi" w:hAnsi="Cambria" w:cs="Arial"/>
          <w:bCs/>
          <w:i/>
          <w:sz w:val="21"/>
          <w:szCs w:val="21"/>
          <w:lang w:eastAsia="en-US"/>
        </w:rPr>
        <w:tab/>
      </w:r>
      <w:r w:rsidRPr="0045420C">
        <w:rPr>
          <w:rFonts w:ascii="Cambria" w:eastAsiaTheme="minorHAnsi" w:hAnsi="Cambria" w:cs="Arial"/>
          <w:bCs/>
          <w:i/>
          <w:sz w:val="21"/>
          <w:szCs w:val="21"/>
          <w:lang w:eastAsia="en-US"/>
        </w:rPr>
        <w:br/>
        <w:t>w formie elektronicznej (tj. podpisany kwalifikowanym podpisem elektronicznym</w:t>
      </w:r>
      <w:bookmarkEnd w:id="7"/>
      <w:r w:rsidRPr="0045420C">
        <w:rPr>
          <w:rFonts w:ascii="Cambria" w:eastAsiaTheme="minorHAnsi" w:hAnsi="Cambria" w:cs="Arial"/>
          <w:bCs/>
          <w:i/>
          <w:sz w:val="21"/>
          <w:szCs w:val="21"/>
          <w:lang w:eastAsia="en-US"/>
        </w:rPr>
        <w:t>)</w:t>
      </w:r>
      <w:bookmarkEnd w:id="8"/>
    </w:p>
    <w:p w14:paraId="0EFF7132" w14:textId="77777777" w:rsidR="0045420C" w:rsidRPr="0045420C" w:rsidRDefault="0045420C" w:rsidP="0045420C">
      <w:pPr>
        <w:suppressAutoHyphens w:val="0"/>
        <w:spacing w:after="160" w:line="360" w:lineRule="auto"/>
        <w:jc w:val="both"/>
        <w:rPr>
          <w:rFonts w:ascii="Cambria" w:eastAsiaTheme="minorHAnsi" w:hAnsi="Cambria" w:cs="Arial"/>
          <w:i/>
          <w:sz w:val="16"/>
          <w:szCs w:val="16"/>
          <w:lang w:eastAsia="en-US"/>
        </w:rPr>
      </w:pPr>
    </w:p>
    <w:p w14:paraId="78A652DE" w14:textId="77777777" w:rsidR="0045420C" w:rsidRPr="0045420C" w:rsidRDefault="0045420C" w:rsidP="0045420C">
      <w:pPr>
        <w:suppressAutoHyphens w:val="0"/>
        <w:spacing w:line="360" w:lineRule="auto"/>
        <w:jc w:val="both"/>
        <w:rPr>
          <w:rFonts w:ascii="Cambria" w:eastAsiaTheme="minorHAnsi" w:hAnsi="Cambria" w:cs="Arial"/>
          <w:sz w:val="21"/>
          <w:szCs w:val="21"/>
          <w:lang w:eastAsia="en-US"/>
        </w:rPr>
      </w:pPr>
    </w:p>
    <w:bookmarkEnd w:id="0"/>
    <w:bookmarkEnd w:id="1"/>
    <w:p w14:paraId="08F3902D" w14:textId="2B715947" w:rsidR="00A8579C" w:rsidRPr="00652388" w:rsidRDefault="00A8579C" w:rsidP="00A8579C">
      <w:pPr>
        <w:spacing w:before="120" w:after="120"/>
        <w:rPr>
          <w:rFonts w:ascii="Cambria" w:eastAsia="Calibri" w:hAnsi="Cambria"/>
          <w:sz w:val="21"/>
          <w:szCs w:val="21"/>
          <w:lang w:eastAsia="en-US"/>
        </w:rPr>
      </w:pPr>
    </w:p>
    <w:p w14:paraId="02EEC1AD" w14:textId="77777777" w:rsidR="00A8579C" w:rsidRPr="00711FDD" w:rsidRDefault="00A8579C" w:rsidP="00A8579C">
      <w:pPr>
        <w:spacing w:before="120" w:after="120"/>
        <w:jc w:val="both"/>
        <w:rPr>
          <w:rFonts w:ascii="Cambria" w:hAnsi="Cambria" w:cs="Arial"/>
          <w:bCs/>
          <w:i/>
          <w:sz w:val="18"/>
          <w:szCs w:val="21"/>
        </w:rPr>
      </w:pPr>
    </w:p>
    <w:p w14:paraId="15CE151F" w14:textId="77777777" w:rsidR="00D15720" w:rsidRDefault="00D15720"/>
    <w:sectPr w:rsidR="00D15720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AA366" w14:textId="77777777" w:rsidR="00DA345A" w:rsidRDefault="00DA345A">
      <w:r>
        <w:separator/>
      </w:r>
    </w:p>
  </w:endnote>
  <w:endnote w:type="continuationSeparator" w:id="0">
    <w:p w14:paraId="4D46E5C2" w14:textId="77777777" w:rsidR="00DA345A" w:rsidRDefault="00DA3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B040D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D5001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C02DF5A" w14:textId="77777777" w:rsidR="00050E2E" w:rsidRDefault="00B2590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709F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53F40E2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DBE24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2F68A" w14:textId="77777777" w:rsidR="00DA345A" w:rsidRDefault="00DA345A">
      <w:r>
        <w:separator/>
      </w:r>
    </w:p>
  </w:footnote>
  <w:footnote w:type="continuationSeparator" w:id="0">
    <w:p w14:paraId="00B8A4EC" w14:textId="77777777" w:rsidR="00DA345A" w:rsidRDefault="00DA345A">
      <w:r>
        <w:continuationSeparator/>
      </w:r>
    </w:p>
  </w:footnote>
  <w:footnote w:id="1">
    <w:p w14:paraId="5E052B8C" w14:textId="77777777" w:rsidR="0045420C" w:rsidRDefault="0045420C" w:rsidP="0045420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07649439" w14:textId="77777777" w:rsidR="0045420C" w:rsidRDefault="0045420C" w:rsidP="0045420C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896F393" w14:textId="77777777" w:rsidR="0045420C" w:rsidRDefault="0045420C" w:rsidP="0045420C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bookmarkStart w:id="3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20B0FF8" w14:textId="77777777" w:rsidR="0045420C" w:rsidRDefault="0045420C" w:rsidP="0045420C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D704E19" w14:textId="77777777" w:rsidR="0045420C" w:rsidRDefault="0045420C" w:rsidP="0045420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870E6FA" w14:textId="77777777" w:rsidR="0045420C" w:rsidRDefault="0045420C" w:rsidP="0045420C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E59F31D" w14:textId="77777777" w:rsidR="0045420C" w:rsidRDefault="0045420C" w:rsidP="0045420C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BD087C2" w14:textId="77777777" w:rsidR="0045420C" w:rsidRDefault="0045420C" w:rsidP="0045420C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9F510B8" w14:textId="77777777" w:rsidR="0045420C" w:rsidRDefault="0045420C" w:rsidP="0045420C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13DE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68CB2" w14:textId="77777777" w:rsidR="00050E2E" w:rsidRDefault="00B2590A">
    <w:pPr>
      <w:pStyle w:val="Nagwek"/>
    </w:pPr>
    <w:r>
      <w:t xml:space="preserve"> </w:t>
    </w:r>
  </w:p>
  <w:p w14:paraId="6290675F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4E869" w14:textId="77777777" w:rsidR="00050E2E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353462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53063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79C"/>
    <w:rsid w:val="00017154"/>
    <w:rsid w:val="000A7050"/>
    <w:rsid w:val="001161D5"/>
    <w:rsid w:val="00175FC3"/>
    <w:rsid w:val="00244EF7"/>
    <w:rsid w:val="00251E6E"/>
    <w:rsid w:val="003252D0"/>
    <w:rsid w:val="00415C08"/>
    <w:rsid w:val="0045420C"/>
    <w:rsid w:val="005C604F"/>
    <w:rsid w:val="006C4867"/>
    <w:rsid w:val="006C577B"/>
    <w:rsid w:val="00896C5C"/>
    <w:rsid w:val="008F280E"/>
    <w:rsid w:val="00915CB1"/>
    <w:rsid w:val="00A43345"/>
    <w:rsid w:val="00A8579C"/>
    <w:rsid w:val="00A87D1A"/>
    <w:rsid w:val="00AD1032"/>
    <w:rsid w:val="00B2590A"/>
    <w:rsid w:val="00BB13AC"/>
    <w:rsid w:val="00D0742F"/>
    <w:rsid w:val="00D15720"/>
    <w:rsid w:val="00D709F7"/>
    <w:rsid w:val="00D871BB"/>
    <w:rsid w:val="00DA345A"/>
    <w:rsid w:val="00E64CD9"/>
    <w:rsid w:val="00F27765"/>
    <w:rsid w:val="00F9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817C7"/>
  <w15:docId w15:val="{CD57694E-0913-4DED-8941-B18B1F69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57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unhideWhenUsed/>
    <w:rsid w:val="00A8579C"/>
    <w:rPr>
      <w:sz w:val="16"/>
      <w:szCs w:val="16"/>
    </w:rPr>
  </w:style>
  <w:style w:type="character" w:customStyle="1" w:styleId="NagwekZnak">
    <w:name w:val="Nagłówek Znak"/>
    <w:link w:val="Nagwek"/>
    <w:uiPriority w:val="99"/>
    <w:rsid w:val="00A8579C"/>
    <w:rPr>
      <w:lang w:eastAsia="ar-SA"/>
    </w:rPr>
  </w:style>
  <w:style w:type="character" w:customStyle="1" w:styleId="TekstkomentarzaZnak">
    <w:name w:val="Tekst komentarza Znak"/>
    <w:link w:val="Tekstkomentarza"/>
    <w:uiPriority w:val="99"/>
    <w:rsid w:val="00A8579C"/>
    <w:rPr>
      <w:lang w:eastAsia="ar-SA"/>
    </w:rPr>
  </w:style>
  <w:style w:type="paragraph" w:styleId="Nagwek">
    <w:name w:val="header"/>
    <w:basedOn w:val="Normalny"/>
    <w:link w:val="NagwekZnak"/>
    <w:uiPriority w:val="99"/>
    <w:rsid w:val="00A8579C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A857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579C"/>
    <w:rPr>
      <w:rFonts w:asciiTheme="minorHAnsi" w:eastAsiaTheme="minorHAnsi" w:hAnsiTheme="minorHAnsi" w:cstheme="minorBidi"/>
      <w:sz w:val="22"/>
      <w:szCs w:val="22"/>
    </w:rPr>
  </w:style>
  <w:style w:type="character" w:customStyle="1" w:styleId="TekstkomentarzaZnak1">
    <w:name w:val="Tekst komentarza Znak1"/>
    <w:basedOn w:val="Domylnaczcionkaakapitu"/>
    <w:uiPriority w:val="99"/>
    <w:semiHidden/>
    <w:rsid w:val="00A857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A857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579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420C"/>
    <w:pPr>
      <w:suppressAutoHyphens w:val="0"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420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42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1282</Words>
  <Characters>7697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JiW</dc:creator>
  <cp:lastModifiedBy>1206 N.Gniewkowo Wojciech Kłosowski</cp:lastModifiedBy>
  <cp:revision>3</cp:revision>
  <dcterms:created xsi:type="dcterms:W3CDTF">2022-06-23T12:08:00Z</dcterms:created>
  <dcterms:modified xsi:type="dcterms:W3CDTF">2022-07-14T07:37:00Z</dcterms:modified>
</cp:coreProperties>
</file>