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5B66F300" w:rsidR="00D40092" w:rsidRDefault="003E2B2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„R</w:t>
      </w:r>
      <w:r w:rsidR="00D40092">
        <w:rPr>
          <w:rFonts w:cstheme="minorHAnsi"/>
          <w:b/>
          <w:sz w:val="24"/>
          <w:szCs w:val="24"/>
        </w:rPr>
        <w:t>emont dróg leśnych Nadleśnictwa Kędzierzyn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334434A3" w14:textId="34682BBD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na zadanie nr …………………….</w:t>
      </w:r>
      <w:r w:rsidR="00D40092" w:rsidRPr="00433142">
        <w:rPr>
          <w:rFonts w:cstheme="minorHAnsi"/>
          <w:sz w:val="24"/>
          <w:szCs w:val="24"/>
        </w:rPr>
        <w:t>.</w:t>
      </w:r>
      <w:r w:rsidRPr="00433142">
        <w:rPr>
          <w:rFonts w:cstheme="minorHAnsi"/>
          <w:sz w:val="24"/>
          <w:szCs w:val="24"/>
        </w:rPr>
        <w:t>.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6210B400" w14:textId="35D64E66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798A7631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1A88530D" w14:textId="77777777" w:rsidR="002B2627" w:rsidRPr="00433142" w:rsidRDefault="002B2627" w:rsidP="002B2627">
      <w:pPr>
        <w:pStyle w:val="Akapitzlist"/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przedstawiciel/ele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B2A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5DFD8F8D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3E2B2A">
      <w:rPr>
        <w:rFonts w:cstheme="minorHAnsi"/>
        <w:b/>
        <w:bCs/>
      </w:rPr>
      <w:t>6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81504">
    <w:abstractNumId w:val="1"/>
  </w:num>
  <w:num w:numId="2" w16cid:durableId="922763488">
    <w:abstractNumId w:val="0"/>
  </w:num>
  <w:num w:numId="3" w16cid:durableId="1370884719">
    <w:abstractNumId w:val="3"/>
  </w:num>
  <w:num w:numId="4" w16cid:durableId="34277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7</cp:revision>
  <cp:lastPrinted>2021-03-05T10:55:00Z</cp:lastPrinted>
  <dcterms:created xsi:type="dcterms:W3CDTF">2022-04-28T05:34:00Z</dcterms:created>
  <dcterms:modified xsi:type="dcterms:W3CDTF">2022-07-18T11:37:00Z</dcterms:modified>
</cp:coreProperties>
</file>