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F6" w:rsidRDefault="006B29F6" w:rsidP="005E2348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BZP.271-3</w:t>
      </w:r>
      <w:bookmarkStart w:id="0" w:name="_GoBack"/>
      <w:bookmarkEnd w:id="0"/>
      <w:r>
        <w:rPr>
          <w:rFonts w:ascii="Trebuchet MS" w:hAnsi="Trebuchet MS" w:cs="Arial"/>
          <w:b/>
        </w:rPr>
        <w:t xml:space="preserve">5/FB/22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Załącznik nr 2a  do SWZ </w:t>
      </w:r>
    </w:p>
    <w:p w:rsidR="006B29F6" w:rsidRDefault="006B29F6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6B29F6" w:rsidRDefault="006B29F6" w:rsidP="007C06F6">
      <w:pPr>
        <w:spacing w:line="360" w:lineRule="auto"/>
        <w:ind w:left="5246" w:firstLine="708"/>
        <w:jc w:val="center"/>
        <w:rPr>
          <w:rFonts w:ascii="Trebuchet MS" w:hAnsi="Trebuchet MS" w:cs="Arial"/>
          <w:b/>
          <w:u w:val="single"/>
        </w:rPr>
      </w:pPr>
      <w:r w:rsidRPr="005E2348">
        <w:rPr>
          <w:rFonts w:ascii="Trebuchet MS" w:hAnsi="Trebuchet MS" w:cs="Arial"/>
          <w:b/>
        </w:rPr>
        <w:t xml:space="preserve">                           </w:t>
      </w:r>
      <w:r>
        <w:rPr>
          <w:rFonts w:ascii="Trebuchet MS" w:hAnsi="Trebuchet MS" w:cs="Arial"/>
          <w:b/>
          <w:u w:val="single"/>
        </w:rPr>
        <w:t>Zamawiający:</w:t>
      </w:r>
    </w:p>
    <w:p w:rsidR="006B29F6" w:rsidRDefault="006B29F6" w:rsidP="005E2348">
      <w:pPr>
        <w:spacing w:line="360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6B29F6" w:rsidRDefault="006B29F6" w:rsidP="005E2348">
      <w:pPr>
        <w:spacing w:line="360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6B29F6" w:rsidRDefault="006B29F6" w:rsidP="005E2348">
      <w:pPr>
        <w:spacing w:line="360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6B29F6" w:rsidRDefault="006B29F6" w:rsidP="005E2348">
      <w:pPr>
        <w:spacing w:line="360" w:lineRule="auto"/>
        <w:jc w:val="right"/>
        <w:rPr>
          <w:rFonts w:ascii="Trebuchet MS" w:hAnsi="Trebuchet MS" w:cs="Arial"/>
          <w:b/>
          <w:u w:val="single"/>
        </w:rPr>
      </w:pPr>
    </w:p>
    <w:p w:rsidR="006B29F6" w:rsidRDefault="006B29F6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6B29F6" w:rsidRDefault="006B29F6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6B29F6" w:rsidRDefault="006B29F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6B29F6" w:rsidRDefault="006B29F6">
      <w:pPr>
        <w:spacing w:line="360" w:lineRule="auto"/>
        <w:rPr>
          <w:rFonts w:ascii="Trebuchet MS" w:hAnsi="Trebuchet MS" w:cs="Arial"/>
          <w:u w:val="single"/>
        </w:rPr>
      </w:pPr>
    </w:p>
    <w:p w:rsidR="006B29F6" w:rsidRDefault="006B29F6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6B29F6" w:rsidRDefault="006B29F6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6B29F6" w:rsidRDefault="006B29F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6B29F6" w:rsidRDefault="006B29F6">
      <w:pPr>
        <w:spacing w:line="360" w:lineRule="auto"/>
        <w:rPr>
          <w:rFonts w:ascii="Trebuchet MS" w:hAnsi="Trebuchet MS" w:cs="Arial"/>
        </w:rPr>
      </w:pP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6B29F6" w:rsidRDefault="006B29F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6B29F6" w:rsidRDefault="006B29F6">
      <w:pPr>
        <w:spacing w:line="360" w:lineRule="auto"/>
        <w:jc w:val="both"/>
        <w:rPr>
          <w:rFonts w:ascii="Trebuchet MS" w:hAnsi="Trebuchet MS" w:cs="Arial"/>
        </w:rPr>
      </w:pPr>
    </w:p>
    <w:p w:rsidR="006B29F6" w:rsidRPr="00B15F1E" w:rsidRDefault="006B29F6" w:rsidP="00B15F1E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t xml:space="preserve"> „</w:t>
      </w:r>
      <w:r>
        <w:rPr>
          <w:rFonts w:ascii="Arial" w:hAnsi="Arial" w:cs="Arial"/>
          <w:b/>
          <w:szCs w:val="22"/>
        </w:rPr>
        <w:t>Wybór banku udzielającego kredytu odnawialnego na wyprzedzające finansowanie działań finansowych ze środków pochodzących z budżetu Unii Europejskiej, tj. na realizację projektu pn. „Budowa zintegrowanego węzła przesiadkowego wraz ze ścieżkami rowerowymi w Piekarach Śląskich” w wysokości 6 000 000 zł ”</w:t>
      </w:r>
      <w:r>
        <w:rPr>
          <w:rFonts w:ascii="Trebuchet MS" w:hAnsi="Trebuchet MS" w:cs="Arial"/>
          <w:i/>
        </w:rPr>
        <w:t xml:space="preserve">, </w:t>
      </w:r>
      <w:r>
        <w:rPr>
          <w:rFonts w:ascii="Trebuchet MS" w:hAnsi="Trebuchet MS" w:cs="Arial"/>
        </w:rPr>
        <w:t>oświadczam, co następuje:</w:t>
      </w:r>
    </w:p>
    <w:p w:rsidR="006B29F6" w:rsidRDefault="006B29F6">
      <w:pPr>
        <w:spacing w:line="360" w:lineRule="auto"/>
        <w:jc w:val="both"/>
        <w:rPr>
          <w:rFonts w:ascii="Trebuchet MS" w:hAnsi="Trebuchet MS" w:cs="Arial"/>
        </w:rPr>
      </w:pPr>
    </w:p>
    <w:p w:rsidR="006B29F6" w:rsidRDefault="006B29F6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 ustawy.:</w:t>
      </w:r>
    </w:p>
    <w:p w:rsidR="006B29F6" w:rsidRDefault="006B29F6" w:rsidP="0060749B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6B29F6" w:rsidRDefault="006B29F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6B29F6" w:rsidRDefault="006B29F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6B29F6" w:rsidRDefault="006B29F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6B29F6" w:rsidRDefault="006B29F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6B29F6" w:rsidRPr="0060749B" w:rsidRDefault="006B29F6" w:rsidP="00607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60749B">
        <w:rPr>
          <w:rFonts w:ascii="Trebuchet MS" w:hAnsi="Trebuchet MS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6B29F6" w:rsidRPr="0060749B" w:rsidRDefault="006B29F6" w:rsidP="0060749B">
      <w:pPr>
        <w:pStyle w:val="listparagraphcxspnazwisko"/>
        <w:spacing w:line="360" w:lineRule="auto"/>
        <w:ind w:left="567"/>
        <w:contextualSpacing/>
        <w:jc w:val="both"/>
        <w:rPr>
          <w:rFonts w:ascii="Trebuchet MS" w:hAnsi="Trebuchet MS" w:cs="Arial"/>
          <w:sz w:val="20"/>
          <w:szCs w:val="20"/>
        </w:rPr>
      </w:pPr>
      <w:r w:rsidRPr="0060749B">
        <w:rPr>
          <w:rFonts w:ascii="Trebuchet MS" w:hAnsi="Trebuchet MS" w:cs="Arial"/>
          <w:sz w:val="20"/>
          <w:szCs w:val="20"/>
        </w:rPr>
        <w:t xml:space="preserve">- oświadczam, że nie podlegam wykluczeniu z postępowania na podstawie </w:t>
      </w:r>
      <w:r w:rsidRPr="0060749B">
        <w:rPr>
          <w:rFonts w:ascii="Trebuchet MS" w:hAnsi="Trebuchet MS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6B29F6" w:rsidRDefault="006B29F6">
      <w:pPr>
        <w:spacing w:line="360" w:lineRule="auto"/>
        <w:jc w:val="both"/>
        <w:rPr>
          <w:rFonts w:ascii="Trebuchet MS" w:hAnsi="Trebuchet MS" w:cs="Arial"/>
        </w:rPr>
      </w:pPr>
    </w:p>
    <w:p w:rsidR="006B29F6" w:rsidRDefault="006B29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6B29F6" w:rsidRDefault="006B29F6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6B29F6" w:rsidRDefault="006B29F6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6B29F6" w:rsidRDefault="006B29F6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6B29F6" w:rsidRDefault="006B29F6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6B29F6" w:rsidRDefault="006B29F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B29F6" w:rsidRDefault="006B29F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B29F6" w:rsidRDefault="006B29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6B29F6" w:rsidRDefault="006B29F6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6B29F6" w:rsidRDefault="006B29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6B29F6" w:rsidRDefault="006B29F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B29F6" w:rsidRDefault="006B29F6"/>
    <w:sectPr w:rsidR="006B29F6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F6" w:rsidRDefault="006B29F6" w:rsidP="00F52A10">
      <w:r>
        <w:separator/>
      </w:r>
    </w:p>
  </w:endnote>
  <w:endnote w:type="continuationSeparator" w:id="0">
    <w:p w:rsidR="006B29F6" w:rsidRDefault="006B29F6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F6" w:rsidRDefault="006B29F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F6" w:rsidRDefault="006B29F6" w:rsidP="00F52A10">
      <w:r>
        <w:separator/>
      </w:r>
    </w:p>
  </w:footnote>
  <w:footnote w:type="continuationSeparator" w:id="0">
    <w:p w:rsidR="006B29F6" w:rsidRDefault="006B29F6" w:rsidP="00F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20091"/>
    <w:rsid w:val="000276CC"/>
    <w:rsid w:val="000666D2"/>
    <w:rsid w:val="000B11CB"/>
    <w:rsid w:val="000E021F"/>
    <w:rsid w:val="000F2C7C"/>
    <w:rsid w:val="000F53E8"/>
    <w:rsid w:val="0011747A"/>
    <w:rsid w:val="00144C44"/>
    <w:rsid w:val="00177876"/>
    <w:rsid w:val="001D7971"/>
    <w:rsid w:val="0028257C"/>
    <w:rsid w:val="002869A2"/>
    <w:rsid w:val="002F010B"/>
    <w:rsid w:val="002F17AD"/>
    <w:rsid w:val="002F7879"/>
    <w:rsid w:val="003810F2"/>
    <w:rsid w:val="003D3C98"/>
    <w:rsid w:val="00454BED"/>
    <w:rsid w:val="00461EDA"/>
    <w:rsid w:val="004E574C"/>
    <w:rsid w:val="00516AEC"/>
    <w:rsid w:val="005233AF"/>
    <w:rsid w:val="005609A5"/>
    <w:rsid w:val="005E2348"/>
    <w:rsid w:val="0060749B"/>
    <w:rsid w:val="00622319"/>
    <w:rsid w:val="006B29F6"/>
    <w:rsid w:val="006C1622"/>
    <w:rsid w:val="006C4EAB"/>
    <w:rsid w:val="006E499A"/>
    <w:rsid w:val="00756058"/>
    <w:rsid w:val="007A3E63"/>
    <w:rsid w:val="007C06F6"/>
    <w:rsid w:val="00862383"/>
    <w:rsid w:val="00872D00"/>
    <w:rsid w:val="008B3E1B"/>
    <w:rsid w:val="008F567F"/>
    <w:rsid w:val="00967FC0"/>
    <w:rsid w:val="00A250A1"/>
    <w:rsid w:val="00A60C95"/>
    <w:rsid w:val="00AD4C16"/>
    <w:rsid w:val="00B15F1E"/>
    <w:rsid w:val="00B454AE"/>
    <w:rsid w:val="00B74C55"/>
    <w:rsid w:val="00B8569B"/>
    <w:rsid w:val="00C1077E"/>
    <w:rsid w:val="00CB54DA"/>
    <w:rsid w:val="00CF4F21"/>
    <w:rsid w:val="00D5198D"/>
    <w:rsid w:val="00D82E98"/>
    <w:rsid w:val="00D92386"/>
    <w:rsid w:val="00DB3BE7"/>
    <w:rsid w:val="00DD71B7"/>
    <w:rsid w:val="00E26FD4"/>
    <w:rsid w:val="00E65281"/>
    <w:rsid w:val="00EB6FE9"/>
    <w:rsid w:val="00F309B6"/>
    <w:rsid w:val="00F36C5C"/>
    <w:rsid w:val="00F52A10"/>
    <w:rsid w:val="00F65818"/>
    <w:rsid w:val="00F87CB7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501</Words>
  <Characters>3007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34</cp:revision>
  <cp:lastPrinted>2021-04-26T08:33:00Z</cp:lastPrinted>
  <dcterms:created xsi:type="dcterms:W3CDTF">2021-01-20T15:07:00Z</dcterms:created>
  <dcterms:modified xsi:type="dcterms:W3CDTF">2022-07-26T09:52:00Z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