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D5C25">
        <w:rPr>
          <w:rFonts w:ascii="Arial" w:hAnsi="Arial" w:cs="Arial"/>
          <w:sz w:val="20"/>
          <w:lang w:val="sk-SK"/>
        </w:rPr>
        <w:t>8/16</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1051">
        <w:rPr>
          <w:rFonts w:ascii="Arial" w:hAnsi="Arial" w:cs="Arial"/>
          <w:sz w:val="20"/>
          <w:lang w:val="sk-SK"/>
        </w:rPr>
        <w:t>1</w:t>
      </w:r>
      <w:r w:rsidR="00C009B1">
        <w:rPr>
          <w:rFonts w:ascii="Arial" w:hAnsi="Arial" w:cs="Arial"/>
          <w:sz w:val="20"/>
          <w:lang w:val="sk-SK"/>
        </w:rPr>
        <w:t>0</w:t>
      </w:r>
      <w:r w:rsidR="00571051">
        <w:rPr>
          <w:rFonts w:ascii="Arial" w:hAnsi="Arial" w:cs="Arial"/>
          <w:sz w:val="20"/>
          <w:lang w:val="sk-SK"/>
        </w:rPr>
        <w:t>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16/32</w:t>
      </w:r>
      <w:r w:rsidR="00AD38EB">
        <w:rPr>
          <w:rFonts w:ascii="Arial" w:hAnsi="Arial" w:cs="Arial"/>
          <w:sz w:val="20"/>
          <w:lang w:val="sk-SK"/>
        </w:rPr>
        <w:t xml:space="preserve"> </w:t>
      </w:r>
      <w:r>
        <w:rPr>
          <w:rFonts w:ascii="Arial" w:hAnsi="Arial" w:cs="Arial"/>
          <w:sz w:val="20"/>
          <w:lang w:val="sk-SK"/>
        </w:rPr>
        <w:t>alebo 16/22/32</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1</w:t>
      </w:r>
      <w:r w:rsidR="00C009B1">
        <w:rPr>
          <w:rFonts w:ascii="Arial" w:hAnsi="Arial" w:cs="Arial"/>
          <w:sz w:val="20"/>
          <w:lang w:val="sk-SK"/>
        </w:rPr>
        <w:t>50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32/63 alebo 22/32/63</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D5C25">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w:t>
      </w:r>
      <w:r w:rsidR="00AD38EB">
        <w:rPr>
          <w:rFonts w:ascii="Arial" w:hAnsi="Arial" w:cs="Arial"/>
          <w:sz w:val="20"/>
          <w:lang w:val="sk-SK"/>
        </w:rPr>
        <w:t xml:space="preserve"> </w:t>
      </w:r>
      <w:r>
        <w:rPr>
          <w:rFonts w:ascii="Arial" w:hAnsi="Arial" w:cs="Arial"/>
          <w:sz w:val="20"/>
          <w:lang w:val="sk-SK"/>
        </w:rPr>
        <w:t xml:space="preserve">alebo 63/120 </w:t>
      </w:r>
      <w:r w:rsidR="00AD38EB">
        <w:rPr>
          <w:rFonts w:ascii="Arial" w:hAnsi="Arial" w:cs="Arial"/>
          <w:sz w:val="20"/>
          <w:lang w:val="sk-SK"/>
        </w:rPr>
        <w:t>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C009B1">
        <w:rPr>
          <w:rFonts w:ascii="Arial" w:hAnsi="Arial" w:cs="Arial"/>
          <w:sz w:val="20"/>
          <w:lang w:val="sk-SK"/>
        </w:rPr>
        <w:t>250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w:t>
      </w:r>
      <w:r w:rsidR="00C009B1">
        <w:rPr>
          <w:rFonts w:ascii="Arial" w:hAnsi="Arial" w:cs="Arial"/>
          <w:sz w:val="20"/>
          <w:lang w:val="sk-SK"/>
        </w:rPr>
        <w:t>0/63</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D97541"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C009B1">
        <w:rPr>
          <w:rFonts w:ascii="Arial" w:hAnsi="Arial" w:cs="Arial"/>
          <w:sz w:val="20"/>
          <w:lang w:val="sk-SK"/>
        </w:rPr>
        <w:t>80</w:t>
      </w:r>
      <w:r w:rsidR="00AD38EB">
        <w:rPr>
          <w:rFonts w:ascii="Arial" w:hAnsi="Arial" w:cs="Arial"/>
          <w:sz w:val="20"/>
          <w:lang w:val="sk-SK"/>
        </w:rPr>
        <w:t xml:space="preserve"> t</w:t>
      </w:r>
    </w:p>
    <w:p w:rsidR="00C009B1" w:rsidRDefault="00C009B1" w:rsidP="00C009B1">
      <w:pPr>
        <w:pStyle w:val="Bezriadkovania"/>
        <w:ind w:left="360"/>
        <w:jc w:val="both"/>
        <w:rPr>
          <w:rFonts w:ascii="Arial" w:hAnsi="Arial" w:cs="Arial"/>
          <w:sz w:val="20"/>
          <w:lang w:val="sk-SK"/>
        </w:rPr>
      </w:pPr>
    </w:p>
    <w:p w:rsidR="00C009B1" w:rsidRPr="00C009B1" w:rsidRDefault="00C009B1" w:rsidP="00C009B1">
      <w:pPr>
        <w:pStyle w:val="Bezriadkovania"/>
        <w:jc w:val="both"/>
        <w:rPr>
          <w:rFonts w:ascii="Arial" w:hAnsi="Arial" w:cs="Arial"/>
          <w:sz w:val="20"/>
          <w:lang w:val="sk-SK"/>
        </w:rPr>
      </w:pPr>
      <w:r>
        <w:rPr>
          <w:rFonts w:ascii="Arial" w:hAnsi="Arial" w:cs="Arial"/>
          <w:sz w:val="20"/>
          <w:lang w:val="sk-SK"/>
        </w:rPr>
        <w:t xml:space="preserve">      p</w:t>
      </w:r>
      <w:r w:rsidRPr="00C009B1">
        <w:rPr>
          <w:rFonts w:ascii="Arial" w:hAnsi="Arial" w:cs="Arial"/>
          <w:sz w:val="20"/>
          <w:lang w:val="sk-SK"/>
        </w:rPr>
        <w:t>)</w:t>
      </w:r>
      <w:r w:rsidRPr="00C009B1">
        <w:rPr>
          <w:rFonts w:ascii="Arial" w:hAnsi="Arial" w:cs="Arial"/>
          <w:sz w:val="20"/>
          <w:lang w:val="sk-SK"/>
        </w:rPr>
        <w:tab/>
        <w:t xml:space="preserve">frakcia kameniva: </w:t>
      </w:r>
      <w:r>
        <w:rPr>
          <w:rFonts w:ascii="Arial" w:hAnsi="Arial" w:cs="Arial"/>
          <w:sz w:val="20"/>
          <w:lang w:val="sk-SK"/>
        </w:rPr>
        <w:t>63/9</w:t>
      </w:r>
      <w:r w:rsidRPr="00C009B1">
        <w:rPr>
          <w:rFonts w:ascii="Arial" w:hAnsi="Arial" w:cs="Arial"/>
          <w:sz w:val="20"/>
          <w:lang w:val="sk-SK"/>
        </w:rPr>
        <w:t>0/</w:t>
      </w:r>
      <w:r>
        <w:rPr>
          <w:rFonts w:ascii="Arial" w:hAnsi="Arial" w:cs="Arial"/>
          <w:sz w:val="20"/>
          <w:lang w:val="sk-SK"/>
        </w:rPr>
        <w:t>180</w:t>
      </w:r>
    </w:p>
    <w:p w:rsidR="00C009B1" w:rsidRPr="00C009B1" w:rsidRDefault="00C009B1" w:rsidP="00C009B1">
      <w:pPr>
        <w:pStyle w:val="Bezriadkovania"/>
        <w:jc w:val="both"/>
        <w:rPr>
          <w:rFonts w:ascii="Arial" w:hAnsi="Arial" w:cs="Arial"/>
          <w:sz w:val="20"/>
          <w:lang w:val="sk-SK"/>
        </w:rPr>
      </w:pPr>
      <w:r>
        <w:rPr>
          <w:rFonts w:ascii="Arial" w:hAnsi="Arial" w:cs="Arial"/>
          <w:sz w:val="20"/>
          <w:lang w:val="sk-SK"/>
        </w:rPr>
        <w:t xml:space="preserve">      r</w:t>
      </w:r>
      <w:r w:rsidRPr="00C009B1">
        <w:rPr>
          <w:rFonts w:ascii="Arial" w:hAnsi="Arial" w:cs="Arial"/>
          <w:sz w:val="20"/>
          <w:lang w:val="sk-SK"/>
        </w:rPr>
        <w:t>)</w:t>
      </w:r>
      <w:r w:rsidRPr="00C009B1">
        <w:rPr>
          <w:rFonts w:ascii="Arial" w:hAnsi="Arial" w:cs="Arial"/>
          <w:sz w:val="20"/>
          <w:lang w:val="sk-SK"/>
        </w:rPr>
        <w:tab/>
        <w:t>typ kameniva:  kamenivo podľa normy EN 13242</w:t>
      </w:r>
    </w:p>
    <w:p w:rsidR="00C009B1" w:rsidRPr="00C009B1" w:rsidRDefault="00C009B1" w:rsidP="00C009B1">
      <w:pPr>
        <w:pStyle w:val="Bezriadkovania"/>
        <w:jc w:val="both"/>
        <w:rPr>
          <w:rFonts w:ascii="Arial" w:hAnsi="Arial" w:cs="Arial"/>
          <w:sz w:val="20"/>
          <w:lang w:val="sk-SK"/>
        </w:rPr>
      </w:pPr>
      <w:r>
        <w:rPr>
          <w:rFonts w:ascii="Arial" w:hAnsi="Arial" w:cs="Arial"/>
          <w:sz w:val="20"/>
          <w:lang w:val="sk-SK"/>
        </w:rPr>
        <w:t xml:space="preserve">      s</w:t>
      </w:r>
      <w:r w:rsidRPr="00C009B1">
        <w:rPr>
          <w:rFonts w:ascii="Arial" w:hAnsi="Arial" w:cs="Arial"/>
          <w:sz w:val="20"/>
          <w:lang w:val="sk-SK"/>
        </w:rPr>
        <w:t>)</w:t>
      </w:r>
      <w:r w:rsidRPr="00C009B1">
        <w:rPr>
          <w:rFonts w:ascii="Arial" w:hAnsi="Arial" w:cs="Arial"/>
          <w:sz w:val="20"/>
          <w:lang w:val="sk-SK"/>
        </w:rPr>
        <w:tab/>
        <w:t xml:space="preserve">množstvo kameniva: </w:t>
      </w:r>
      <w:r>
        <w:rPr>
          <w:rFonts w:ascii="Arial" w:hAnsi="Arial" w:cs="Arial"/>
          <w:sz w:val="20"/>
          <w:lang w:val="sk-SK"/>
        </w:rPr>
        <w:t>100</w:t>
      </w:r>
      <w:bookmarkStart w:id="0" w:name="_GoBack"/>
      <w:bookmarkEnd w:id="0"/>
      <w:r w:rsidRPr="00C009B1">
        <w:rPr>
          <w:rFonts w:ascii="Arial" w:hAnsi="Arial" w:cs="Arial"/>
          <w:sz w:val="20"/>
          <w:lang w:val="sk-SK"/>
        </w:rPr>
        <w:t xml:space="preserve"> t</w:t>
      </w:r>
    </w:p>
    <w:p w:rsidR="00C009B1" w:rsidRDefault="00C009B1" w:rsidP="00C009B1">
      <w:pPr>
        <w:pStyle w:val="Bezriadkovania"/>
        <w:jc w:val="both"/>
        <w:rPr>
          <w:rFonts w:ascii="Arial" w:hAnsi="Arial" w:cs="Arial"/>
          <w:sz w:val="20"/>
          <w:lang w:val="sk-SK"/>
        </w:rPr>
      </w:pP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D5C25">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A6C" w:rsidRDefault="00103A6C">
      <w:pPr>
        <w:spacing w:after="0"/>
      </w:pPr>
      <w:r>
        <w:separator/>
      </w:r>
    </w:p>
  </w:endnote>
  <w:endnote w:type="continuationSeparator" w:id="0">
    <w:p w:rsidR="00103A6C" w:rsidRDefault="00103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A6C" w:rsidRDefault="00103A6C">
      <w:pPr>
        <w:spacing w:after="0"/>
      </w:pPr>
      <w:r>
        <w:separator/>
      </w:r>
    </w:p>
  </w:footnote>
  <w:footnote w:type="continuationSeparator" w:id="0">
    <w:p w:rsidR="00103A6C" w:rsidRDefault="00103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103A6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03A6C"/>
    <w:rsid w:val="00140EFE"/>
    <w:rsid w:val="00277A40"/>
    <w:rsid w:val="003545BE"/>
    <w:rsid w:val="00382665"/>
    <w:rsid w:val="00384DBC"/>
    <w:rsid w:val="004C392B"/>
    <w:rsid w:val="005471F9"/>
    <w:rsid w:val="00571051"/>
    <w:rsid w:val="005A799E"/>
    <w:rsid w:val="00602091"/>
    <w:rsid w:val="006712DF"/>
    <w:rsid w:val="006B02F8"/>
    <w:rsid w:val="00717C1F"/>
    <w:rsid w:val="0073507D"/>
    <w:rsid w:val="00743189"/>
    <w:rsid w:val="008047F6"/>
    <w:rsid w:val="00842A02"/>
    <w:rsid w:val="008C452C"/>
    <w:rsid w:val="0096554F"/>
    <w:rsid w:val="009A7322"/>
    <w:rsid w:val="00A203F9"/>
    <w:rsid w:val="00A27047"/>
    <w:rsid w:val="00AD38EB"/>
    <w:rsid w:val="00BD5C25"/>
    <w:rsid w:val="00C009B1"/>
    <w:rsid w:val="00D97541"/>
    <w:rsid w:val="00DD793D"/>
    <w:rsid w:val="00E13322"/>
    <w:rsid w:val="00E26BB3"/>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1A61"/>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2016</Words>
  <Characters>11492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4</cp:revision>
  <dcterms:created xsi:type="dcterms:W3CDTF">2022-05-18T06:26:00Z</dcterms:created>
  <dcterms:modified xsi:type="dcterms:W3CDTF">2022-08-05T07:22:00Z</dcterms:modified>
</cp:coreProperties>
</file>