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54CAE1AD" w:rsidR="00BF1351" w:rsidRPr="00D02285" w:rsidRDefault="00080BAE" w:rsidP="00BF1351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D02285">
        <w:rPr>
          <w:rFonts w:ascii="Cambria" w:hAnsi="Cambria" w:cs="Arial"/>
          <w:b/>
          <w:bCs/>
          <w:szCs w:val="22"/>
        </w:rPr>
        <w:t xml:space="preserve">Załącznik nr </w:t>
      </w:r>
      <w:r w:rsidR="004227AA">
        <w:rPr>
          <w:rFonts w:ascii="Cambria" w:hAnsi="Cambria" w:cs="Arial"/>
          <w:b/>
          <w:bCs/>
          <w:szCs w:val="22"/>
        </w:rPr>
        <w:t>2b</w:t>
      </w:r>
      <w:r w:rsidR="00BF1351" w:rsidRPr="00D02285">
        <w:rPr>
          <w:rFonts w:ascii="Cambria" w:hAnsi="Cambria" w:cs="Arial"/>
          <w:b/>
          <w:bCs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686AC26" w14:textId="3BB0E88C" w:rsidR="00142739" w:rsidRPr="00142739" w:rsidRDefault="00BF1351" w:rsidP="00142739">
      <w:pPr>
        <w:pStyle w:val="Tytu"/>
        <w:jc w:val="center"/>
        <w:rPr>
          <w:sz w:val="20"/>
          <w:szCs w:val="20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8A52A2">
        <w:rPr>
          <w:rFonts w:ascii="Cambria" w:hAnsi="Cambria" w:cs="Arial"/>
          <w:sz w:val="22"/>
          <w:szCs w:val="22"/>
        </w:rPr>
        <w:t xml:space="preserve">Nadleśnictwo </w:t>
      </w:r>
      <w:r w:rsidR="003207C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 11 września 2019 r. Prawo zamówień publicznych (Dz. U. z 2019 r. poz. 2019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 xml:space="preserve">. zm.) na </w:t>
      </w:r>
      <w:r w:rsidR="00142739" w:rsidRPr="00142739">
        <w:rPr>
          <w:rFonts w:ascii="Arial" w:hAnsi="Arial"/>
          <w:w w:val="105"/>
          <w:sz w:val="20"/>
          <w:szCs w:val="20"/>
        </w:rPr>
        <w:t>„</w:t>
      </w:r>
      <w:r w:rsidR="00084BD7" w:rsidRPr="00084BD7">
        <w:rPr>
          <w:rFonts w:ascii="Arial" w:hAnsi="Arial"/>
          <w:w w:val="105"/>
          <w:sz w:val="20"/>
          <w:szCs w:val="20"/>
        </w:rPr>
        <w:t>Termomodernizacja budynku mieszkalnego służby leśnej Balczewo wraz z wymianą pokrycia dachowego</w:t>
      </w:r>
      <w:r w:rsidR="00142739" w:rsidRPr="00142739">
        <w:rPr>
          <w:rFonts w:ascii="Arial" w:hAnsi="Arial"/>
          <w:w w:val="105"/>
          <w:sz w:val="20"/>
          <w:szCs w:val="20"/>
        </w:rPr>
        <w:t>”</w:t>
      </w:r>
    </w:p>
    <w:p w14:paraId="6C4430C2" w14:textId="27872FF5" w:rsidR="00BF1351" w:rsidRDefault="00CB28ED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 xml:space="preserve"> </w:t>
      </w:r>
      <w:r w:rsidR="00BF135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BF1351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4CD534E0" w:rsidR="00790244" w:rsidRPr="008A52A2" w:rsidRDefault="00BF1351" w:rsidP="008A52A2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podpisem osobistym</w:t>
      </w:r>
      <w:r w:rsidR="0067552C">
        <w:rPr>
          <w:rFonts w:ascii="Cambria" w:hAnsi="Cambria" w:cs="Arial"/>
          <w:bCs/>
          <w:i/>
          <w:sz w:val="18"/>
          <w:szCs w:val="18"/>
        </w:rPr>
        <w:t>.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 </w:t>
      </w:r>
      <w:bookmarkEnd w:id="0"/>
      <w:bookmarkEnd w:id="1"/>
    </w:p>
    <w:sectPr w:rsidR="00790244" w:rsidRPr="008A5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96F3" w14:textId="77777777" w:rsidR="00234D58" w:rsidRDefault="00234D58">
      <w:r>
        <w:separator/>
      </w:r>
    </w:p>
  </w:endnote>
  <w:endnote w:type="continuationSeparator" w:id="0">
    <w:p w14:paraId="1C648939" w14:textId="77777777" w:rsidR="00234D58" w:rsidRDefault="0023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227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EBE00" w14:textId="77777777" w:rsidR="00234D58" w:rsidRDefault="00234D58">
      <w:r>
        <w:separator/>
      </w:r>
    </w:p>
  </w:footnote>
  <w:footnote w:type="continuationSeparator" w:id="0">
    <w:p w14:paraId="0DFFF71C" w14:textId="77777777" w:rsidR="00234D58" w:rsidRDefault="0023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084BD7"/>
    <w:rsid w:val="00142739"/>
    <w:rsid w:val="00234D58"/>
    <w:rsid w:val="002722B3"/>
    <w:rsid w:val="002C26A0"/>
    <w:rsid w:val="0030304B"/>
    <w:rsid w:val="00311497"/>
    <w:rsid w:val="00311569"/>
    <w:rsid w:val="003207C5"/>
    <w:rsid w:val="00403E3E"/>
    <w:rsid w:val="004227AA"/>
    <w:rsid w:val="005D3A27"/>
    <w:rsid w:val="006566BA"/>
    <w:rsid w:val="0067552C"/>
    <w:rsid w:val="006D1791"/>
    <w:rsid w:val="00790244"/>
    <w:rsid w:val="007E5C87"/>
    <w:rsid w:val="008A52A2"/>
    <w:rsid w:val="008C2B40"/>
    <w:rsid w:val="00A05ECA"/>
    <w:rsid w:val="00A41CC3"/>
    <w:rsid w:val="00AE7754"/>
    <w:rsid w:val="00BF1351"/>
    <w:rsid w:val="00C205D5"/>
    <w:rsid w:val="00CB28ED"/>
    <w:rsid w:val="00CE323D"/>
    <w:rsid w:val="00CF4903"/>
    <w:rsid w:val="00D01CA0"/>
    <w:rsid w:val="00D02285"/>
    <w:rsid w:val="00D83A08"/>
    <w:rsid w:val="00D95ACC"/>
    <w:rsid w:val="00E62991"/>
    <w:rsid w:val="00E778E9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DEC5F04-21F4-42F3-A626-9D0922F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142739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42739"/>
    <w:rPr>
      <w:rFonts w:ascii="Times New Roman" w:eastAsia="Times New Roman" w:hAnsi="Times New Roman" w:cs="Times New Roman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1206 N.Gniewkowo Wojciech Kłosowski</cp:lastModifiedBy>
  <cp:revision>11</cp:revision>
  <cp:lastPrinted>2021-04-15T10:17:00Z</cp:lastPrinted>
  <dcterms:created xsi:type="dcterms:W3CDTF">2021-04-15T09:55:00Z</dcterms:created>
  <dcterms:modified xsi:type="dcterms:W3CDTF">2022-07-14T09:35:00Z</dcterms:modified>
</cp:coreProperties>
</file>