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714" w:rsidRPr="00D577E3" w:rsidRDefault="00C71714" w:rsidP="00D577E3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Załącznik nr …. do SWZ</w:t>
      </w:r>
    </w:p>
    <w:p w:rsidR="00A72757" w:rsidRDefault="00A72757" w:rsidP="00D577E3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577E3" w:rsidRPr="00A72757" w:rsidRDefault="00D577E3" w:rsidP="00D577E3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72757">
        <w:rPr>
          <w:rFonts w:ascii="Times New Roman" w:hAnsi="Times New Roman" w:cs="Times New Roman"/>
          <w:sz w:val="36"/>
          <w:szCs w:val="36"/>
        </w:rPr>
        <w:t>Opis Przedmiotu Zamówienia</w:t>
      </w:r>
    </w:p>
    <w:p w:rsidR="00D577E3" w:rsidRPr="00D577E3" w:rsidRDefault="00D577E3" w:rsidP="00D577E3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:rsidR="00D577E3" w:rsidRDefault="00D577E3" w:rsidP="00D577E3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D577E3">
        <w:rPr>
          <w:rFonts w:ascii="Times New Roman" w:hAnsi="Times New Roman" w:cs="Times New Roman"/>
          <w:b/>
          <w:bCs/>
        </w:rPr>
        <w:t>„Budowa sieci kanalizacyjnej i wodociągowej na terenie gminy Rościszewo”</w:t>
      </w:r>
    </w:p>
    <w:p w:rsidR="003E7A90" w:rsidRPr="00D577E3" w:rsidRDefault="003E7A90" w:rsidP="00D577E3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D577E3" w:rsidRDefault="00D577E3" w:rsidP="00D577E3">
      <w:pPr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 xml:space="preserve">Przedmiot przetargu został podzielony na dwa zadania inwestycyjne zgodnie z planem zamówień publicznych oraz uchwałą budżetową </w:t>
      </w:r>
    </w:p>
    <w:p w:rsidR="004314AC" w:rsidRPr="00D577E3" w:rsidRDefault="004314AC" w:rsidP="00D577E3">
      <w:pPr>
        <w:spacing w:after="0" w:line="276" w:lineRule="auto"/>
        <w:rPr>
          <w:rFonts w:ascii="Times New Roman" w:hAnsi="Times New Roman" w:cs="Times New Roman"/>
        </w:rPr>
      </w:pPr>
    </w:p>
    <w:p w:rsidR="00A7194D" w:rsidRPr="004314AC" w:rsidRDefault="00A7194D" w:rsidP="00D577E3">
      <w:pPr>
        <w:spacing w:after="0" w:line="276" w:lineRule="auto"/>
        <w:rPr>
          <w:rFonts w:ascii="Times New Roman" w:hAnsi="Times New Roman" w:cs="Times New Roman"/>
          <w:b/>
        </w:rPr>
      </w:pPr>
      <w:r w:rsidRPr="004314AC">
        <w:rPr>
          <w:rFonts w:ascii="Times New Roman" w:hAnsi="Times New Roman" w:cs="Times New Roman"/>
          <w:b/>
        </w:rPr>
        <w:t xml:space="preserve">Zadanie I </w:t>
      </w:r>
    </w:p>
    <w:p w:rsidR="00D577E3" w:rsidRDefault="004314AC" w:rsidP="00D577E3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D577E3" w:rsidRPr="00D577E3">
        <w:rPr>
          <w:rFonts w:ascii="Times New Roman" w:hAnsi="Times New Roman" w:cs="Times New Roman"/>
        </w:rPr>
        <w:t>Budowa sieci wodociągowej na terenie gminy Rościszewo</w:t>
      </w:r>
      <w:r>
        <w:rPr>
          <w:rFonts w:ascii="Times New Roman" w:hAnsi="Times New Roman" w:cs="Times New Roman"/>
        </w:rPr>
        <w:t xml:space="preserve">” </w:t>
      </w:r>
    </w:p>
    <w:p w:rsidR="004314AC" w:rsidRDefault="004314AC" w:rsidP="00D577E3">
      <w:pPr>
        <w:spacing w:after="0" w:line="276" w:lineRule="auto"/>
        <w:rPr>
          <w:rFonts w:ascii="Times New Roman" w:hAnsi="Times New Roman" w:cs="Times New Roman"/>
        </w:rPr>
      </w:pPr>
    </w:p>
    <w:p w:rsidR="004314AC" w:rsidRPr="004314AC" w:rsidRDefault="004314AC" w:rsidP="004314A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W ramach zadania I przewidziano wykonanie następujących trzech odcinków sieci wraz z przyłączami:</w:t>
      </w:r>
    </w:p>
    <w:p w:rsidR="004314AC" w:rsidRDefault="004314AC" w:rsidP="004314AC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Odcinek 1: </w:t>
      </w:r>
      <w:r w:rsidRPr="00D577E3">
        <w:rPr>
          <w:rFonts w:ascii="Times New Roman" w:hAnsi="Times New Roman" w:cs="Times New Roman"/>
        </w:rPr>
        <w:t>Budowa sieci wodociągowej wraz z przyłączem w miejscowości Babiec Więczanki</w:t>
      </w:r>
    </w:p>
    <w:p w:rsidR="004314AC" w:rsidRDefault="004314AC" w:rsidP="004314AC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Odcinek 2: </w:t>
      </w:r>
      <w:r w:rsidRPr="00D577E3">
        <w:rPr>
          <w:rFonts w:ascii="Times New Roman" w:hAnsi="Times New Roman" w:cs="Times New Roman"/>
        </w:rPr>
        <w:t>Budowa sieci wodociągowej wraz z przyłączem w miejscowości Września</w:t>
      </w:r>
    </w:p>
    <w:p w:rsidR="004314AC" w:rsidRPr="00D577E3" w:rsidRDefault="004314AC" w:rsidP="004314AC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Odcinek 3: </w:t>
      </w:r>
      <w:r w:rsidRPr="00D577E3">
        <w:rPr>
          <w:rFonts w:ascii="Times New Roman" w:hAnsi="Times New Roman" w:cs="Times New Roman"/>
        </w:rPr>
        <w:t>Budowa sieci wodociągowej w ul. Kościuszki w Rościszewie</w:t>
      </w:r>
      <w:r>
        <w:rPr>
          <w:rFonts w:ascii="Times New Roman" w:hAnsi="Times New Roman" w:cs="Times New Roman"/>
        </w:rPr>
        <w:t xml:space="preserve"> (przedmiotowy odcinek został zaprojektowany i przedmiarowany w dokumentacji budowy sieci kanalizacyjnej) </w:t>
      </w:r>
    </w:p>
    <w:p w:rsidR="007C6267" w:rsidRDefault="007C6267" w:rsidP="007C6267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7C6267" w:rsidRPr="00D577E3" w:rsidRDefault="007C6267" w:rsidP="007C626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 xml:space="preserve">W ramach zadania zostanie wykonana sieć wodociągowa  w miejscowościach: Babiec Więczanki, Września oraz Rościszewo ul. Tadeusza Kościuszki. </w:t>
      </w:r>
    </w:p>
    <w:p w:rsidR="007C6267" w:rsidRPr="00D577E3" w:rsidRDefault="007C6267" w:rsidP="007C62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D577E3">
        <w:rPr>
          <w:rFonts w:ascii="Times New Roman" w:hAnsi="Times New Roman" w:cs="Times New Roman"/>
          <w:b/>
          <w:bCs/>
        </w:rPr>
        <w:t>Sieć wodociągowa rozdzielcza</w:t>
      </w:r>
    </w:p>
    <w:p w:rsidR="007C6267" w:rsidRPr="00D577E3" w:rsidRDefault="007C6267" w:rsidP="007C62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Wodociągi</w:t>
      </w:r>
      <w:r w:rsidRPr="00D577E3">
        <w:rPr>
          <w:rFonts w:ascii="Times New Roman" w:hAnsi="Times New Roman" w:cs="Times New Roman"/>
        </w:rPr>
        <w:t xml:space="preserve"> o łącznej długości </w:t>
      </w:r>
      <w:r>
        <w:rPr>
          <w:rFonts w:ascii="Times New Roman" w:hAnsi="Times New Roman" w:cs="Times New Roman"/>
          <w:b/>
          <w:bCs/>
        </w:rPr>
        <w:t xml:space="preserve">1037 </w:t>
      </w:r>
      <w:proofErr w:type="spellStart"/>
      <w:r>
        <w:rPr>
          <w:rFonts w:ascii="Times New Roman" w:hAnsi="Times New Roman" w:cs="Times New Roman"/>
          <w:b/>
          <w:bCs/>
        </w:rPr>
        <w:t>mb</w:t>
      </w:r>
      <w:proofErr w:type="spellEnd"/>
      <w:r>
        <w:rPr>
          <w:rFonts w:ascii="Times New Roman" w:hAnsi="Times New Roman" w:cs="Times New Roman"/>
          <w:b/>
          <w:bCs/>
        </w:rPr>
        <w:t xml:space="preserve">. </w:t>
      </w:r>
      <w:r w:rsidRPr="00D577E3">
        <w:rPr>
          <w:rFonts w:ascii="Times New Roman" w:hAnsi="Times New Roman" w:cs="Times New Roman"/>
        </w:rPr>
        <w:t>Projektowana sieć wodociągowa z rur PE zostanie włączona do istniejącej sieci wodociągowej.</w:t>
      </w:r>
      <w:r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Na projektowanych odcinkach przewidziano montaż</w:t>
      </w:r>
      <w:r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hydrantów przeciwpożarowych nadziemnych DN80 z samoczynnym odwodnieniem i</w:t>
      </w:r>
      <w:r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podwójnym zamknięciem z żeliwa szarego wg normy PN-EN 1074-6:2005 oraz PN-EN</w:t>
      </w:r>
      <w:r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14384:2005 wraz z zasuwą odcinającą kołnierz</w:t>
      </w:r>
      <w:r>
        <w:rPr>
          <w:rFonts w:ascii="Times New Roman" w:hAnsi="Times New Roman" w:cs="Times New Roman"/>
        </w:rPr>
        <w:t>ową DN80, obudową teleskopową i skrzynką uliczną dużą ciężką</w:t>
      </w:r>
      <w:r w:rsidRPr="00D577E3">
        <w:rPr>
          <w:rFonts w:ascii="Times New Roman" w:hAnsi="Times New Roman" w:cs="Times New Roman"/>
        </w:rPr>
        <w:t>.</w:t>
      </w:r>
    </w:p>
    <w:p w:rsidR="007C6267" w:rsidRPr="00D577E3" w:rsidRDefault="007C6267" w:rsidP="007C62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D577E3">
        <w:rPr>
          <w:rFonts w:ascii="Times New Roman" w:hAnsi="Times New Roman" w:cs="Times New Roman"/>
          <w:b/>
          <w:bCs/>
        </w:rPr>
        <w:t>Orurowanie</w:t>
      </w:r>
    </w:p>
    <w:p w:rsidR="007C6267" w:rsidRPr="00D577E3" w:rsidRDefault="007C6267" w:rsidP="007C62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Sieć wodociągową zaprojektowano z rur ciśnieniowych PE</w:t>
      </w:r>
      <w:r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100 łączonych ze sobą poprzez</w:t>
      </w:r>
      <w:r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zgrzewanie doczołowe. Połączenia w węzłach sieci wodociągowej zaprojektowano z kształtek i</w:t>
      </w:r>
      <w:r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armatury żeliwnej kołnierzowej łączonej za pomocą śrub, podkładek i nakrętek ze stali nierdzewnej.</w:t>
      </w:r>
      <w:r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Połączenia rur z armaturą żeliwną przyjęto za pomocą łączników rurowo-kołnierzowych do rur z PE.</w:t>
      </w:r>
      <w:r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Przy połączeniach kołnierzowych należy zastosować uszczelki gumowe.</w:t>
      </w:r>
    </w:p>
    <w:p w:rsidR="007C6267" w:rsidRPr="00D577E3" w:rsidRDefault="007C6267" w:rsidP="007C62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D577E3">
        <w:rPr>
          <w:rFonts w:ascii="Times New Roman" w:hAnsi="Times New Roman" w:cs="Times New Roman"/>
          <w:b/>
          <w:bCs/>
        </w:rPr>
        <w:t>Uzbrojenie wodociągu</w:t>
      </w:r>
    </w:p>
    <w:p w:rsidR="007C6267" w:rsidRPr="00D577E3" w:rsidRDefault="007C6267" w:rsidP="007C62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Wodociągi uzbrojone będą</w:t>
      </w:r>
      <w:r w:rsidRPr="00D577E3">
        <w:rPr>
          <w:rFonts w:ascii="Times New Roman" w:hAnsi="Times New Roman" w:cs="Times New Roman"/>
        </w:rPr>
        <w:t xml:space="preserve"> w następujące uzbrojenie:</w:t>
      </w:r>
    </w:p>
    <w:p w:rsidR="007C6267" w:rsidRDefault="007C6267" w:rsidP="007C626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3E7A90">
        <w:rPr>
          <w:rFonts w:ascii="Times New Roman" w:hAnsi="Times New Roman" w:cs="Times New Roman"/>
        </w:rPr>
        <w:t>zasuwy żeliwne równoprzelotowe kołnierzowe z miękkim uszczelnieniem klina z żeliwa</w:t>
      </w:r>
      <w:r>
        <w:rPr>
          <w:rFonts w:ascii="Times New Roman" w:hAnsi="Times New Roman" w:cs="Times New Roman"/>
        </w:rPr>
        <w:t xml:space="preserve"> </w:t>
      </w:r>
      <w:r w:rsidRPr="003E7A90">
        <w:rPr>
          <w:rFonts w:ascii="Times New Roman" w:hAnsi="Times New Roman" w:cs="Times New Roman"/>
        </w:rPr>
        <w:t>sferoidalnego na ciśnienie PN</w:t>
      </w:r>
      <w:r>
        <w:rPr>
          <w:rFonts w:ascii="Times New Roman" w:hAnsi="Times New Roman" w:cs="Times New Roman"/>
        </w:rPr>
        <w:t xml:space="preserve"> </w:t>
      </w:r>
      <w:r w:rsidRPr="003E7A90">
        <w:rPr>
          <w:rFonts w:ascii="Times New Roman" w:hAnsi="Times New Roman" w:cs="Times New Roman"/>
        </w:rPr>
        <w:t xml:space="preserve">1,0 </w:t>
      </w:r>
      <w:proofErr w:type="spellStart"/>
      <w:r w:rsidRPr="003E7A90">
        <w:rPr>
          <w:rFonts w:ascii="Times New Roman" w:hAnsi="Times New Roman" w:cs="Times New Roman"/>
        </w:rPr>
        <w:t>MPa</w:t>
      </w:r>
      <w:proofErr w:type="spellEnd"/>
      <w:r w:rsidRPr="003E7A90">
        <w:rPr>
          <w:rFonts w:ascii="Times New Roman" w:hAnsi="Times New Roman" w:cs="Times New Roman"/>
        </w:rPr>
        <w:t xml:space="preserve"> wraz z obudową i skrzynką żeliwną uliczną dużą</w:t>
      </w:r>
      <w:r>
        <w:rPr>
          <w:rFonts w:ascii="Times New Roman" w:hAnsi="Times New Roman" w:cs="Times New Roman"/>
        </w:rPr>
        <w:t xml:space="preserve"> </w:t>
      </w:r>
      <w:r w:rsidRPr="003E7A90">
        <w:rPr>
          <w:rFonts w:ascii="Times New Roman" w:hAnsi="Times New Roman" w:cs="Times New Roman"/>
        </w:rPr>
        <w:t>DN</w:t>
      </w:r>
      <w:r>
        <w:rPr>
          <w:rFonts w:ascii="Times New Roman" w:hAnsi="Times New Roman" w:cs="Times New Roman"/>
        </w:rPr>
        <w:t xml:space="preserve"> </w:t>
      </w:r>
      <w:r w:rsidRPr="003E7A90">
        <w:rPr>
          <w:rFonts w:ascii="Times New Roman" w:hAnsi="Times New Roman" w:cs="Times New Roman"/>
        </w:rPr>
        <w:t>190. Wrzeciono zasuwy winno być wykonane ze stali nierdzewnej, klin z żeliwa</w:t>
      </w:r>
      <w:r>
        <w:rPr>
          <w:rFonts w:ascii="Times New Roman" w:hAnsi="Times New Roman" w:cs="Times New Roman"/>
        </w:rPr>
        <w:t xml:space="preserve"> </w:t>
      </w:r>
      <w:r w:rsidRPr="00EC6CD8">
        <w:rPr>
          <w:rFonts w:ascii="Times New Roman" w:hAnsi="Times New Roman" w:cs="Times New Roman"/>
        </w:rPr>
        <w:t>sferoidalnego (z tego samego co korpus) całkowicie pokryty powłoką z gumy EPDM,</w:t>
      </w:r>
    </w:p>
    <w:p w:rsidR="007C6267" w:rsidRDefault="007C6267" w:rsidP="007C626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EC6CD8">
        <w:rPr>
          <w:rFonts w:ascii="Times New Roman" w:hAnsi="Times New Roman" w:cs="Times New Roman"/>
        </w:rPr>
        <w:t xml:space="preserve">hydranty przeciwpożarowe nadziemne z żeliwa szarego DN80 z samoczynnym odwodnieniem i podwójnym zamknięciem wraz z zasuwami odcinającymi DN80 z obudową teleskopową i skrzynką uliczną żeliwną dużą ciężką, kolanem stopowym kołnierzowym DN80 i króćcem FF dwukołnierzowym DN80. Wymagana wydajność: 10 l/s w jednostce osadniczej o liczbie mieszkańców przekraczającej 2 000. Minimalne ciśnienie 0,2 </w:t>
      </w:r>
      <w:proofErr w:type="spellStart"/>
      <w:r w:rsidRPr="00EC6CD8">
        <w:rPr>
          <w:rFonts w:ascii="Times New Roman" w:hAnsi="Times New Roman" w:cs="Times New Roman"/>
        </w:rPr>
        <w:t>MPa</w:t>
      </w:r>
      <w:proofErr w:type="spellEnd"/>
      <w:r w:rsidRPr="00EC6CD8">
        <w:rPr>
          <w:rFonts w:ascii="Times New Roman" w:hAnsi="Times New Roman" w:cs="Times New Roman"/>
        </w:rPr>
        <w:t>. Zasuwy powinny posiadać obudowę teleskopową zabezpieczoną zawleczkami zakończoną w skrzynce dużej ciężkiej do zasuw o rzędnej dostosowanej do rzędnej nawierzchni. Wszystkie skrzynki należy zabezpieczyć płytkami betonowymi i oznakować tabliczkami, zgodnie z obowiązującymi</w:t>
      </w:r>
      <w:r>
        <w:rPr>
          <w:rFonts w:ascii="Times New Roman" w:hAnsi="Times New Roman" w:cs="Times New Roman"/>
        </w:rPr>
        <w:t xml:space="preserve"> </w:t>
      </w:r>
      <w:r w:rsidRPr="00EC6CD8">
        <w:rPr>
          <w:rFonts w:ascii="Times New Roman" w:hAnsi="Times New Roman" w:cs="Times New Roman"/>
        </w:rPr>
        <w:t>przepisami.</w:t>
      </w:r>
    </w:p>
    <w:p w:rsidR="00A72757" w:rsidRDefault="00A72757" w:rsidP="007C626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</w:rPr>
      </w:pPr>
    </w:p>
    <w:p w:rsidR="007C6267" w:rsidRDefault="007C6267" w:rsidP="007C6267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</w:rPr>
      </w:pPr>
      <w:r w:rsidRPr="00EC6CD8">
        <w:rPr>
          <w:rFonts w:ascii="Times New Roman" w:hAnsi="Times New Roman" w:cs="Times New Roman"/>
          <w:b/>
        </w:rPr>
        <w:lastRenderedPageBreak/>
        <w:t>Przyłącza wodociągowe</w:t>
      </w:r>
    </w:p>
    <w:p w:rsidR="007C6267" w:rsidRDefault="007C6267" w:rsidP="007C626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Przyłącza o łącznej długości 60 </w:t>
      </w:r>
      <w:proofErr w:type="spellStart"/>
      <w:r>
        <w:rPr>
          <w:sz w:val="22"/>
          <w:szCs w:val="22"/>
        </w:rPr>
        <w:t>mb</w:t>
      </w:r>
      <w:proofErr w:type="spellEnd"/>
      <w:r>
        <w:rPr>
          <w:sz w:val="22"/>
          <w:szCs w:val="22"/>
        </w:rPr>
        <w:t xml:space="preserve">. </w:t>
      </w:r>
      <w:r w:rsidRPr="004314AC">
        <w:rPr>
          <w:sz w:val="22"/>
          <w:szCs w:val="22"/>
        </w:rPr>
        <w:t xml:space="preserve">Na przyłączu przewidziano zasuwę odcinającą z trzpieniem teleskopowym oraz skrzynką uliczną. Przyłącze z rur PE o DN40. Przyłącze zakończyć w pomieszczeniu ogrzewanym zestawem wodomierzowym z wodomierzem Ø 20, z zaworami przelotowymi np.: M-83 Ø 20 mm oraz zaworem zwrotnym </w:t>
      </w:r>
      <w:proofErr w:type="spellStart"/>
      <w:r w:rsidRPr="004314AC">
        <w:rPr>
          <w:sz w:val="22"/>
          <w:szCs w:val="22"/>
        </w:rPr>
        <w:t>antyskażeniowym</w:t>
      </w:r>
      <w:proofErr w:type="spellEnd"/>
      <w:r w:rsidRPr="004314AC">
        <w:rPr>
          <w:sz w:val="22"/>
          <w:szCs w:val="22"/>
        </w:rPr>
        <w:t xml:space="preserve"> typu EA - Ø 20 mm. </w:t>
      </w:r>
      <w:r>
        <w:rPr>
          <w:sz w:val="22"/>
          <w:szCs w:val="22"/>
        </w:rPr>
        <w:t xml:space="preserve"> </w:t>
      </w:r>
      <w:r w:rsidRPr="004314AC">
        <w:rPr>
          <w:sz w:val="22"/>
          <w:szCs w:val="22"/>
        </w:rPr>
        <w:t>Rurę przyłącza wprowadzić do budynku w rurze osłonowej np. PCV DN110.</w:t>
      </w:r>
    </w:p>
    <w:p w:rsidR="004314AC" w:rsidRPr="00D577E3" w:rsidRDefault="004314AC" w:rsidP="00D577E3">
      <w:pPr>
        <w:spacing w:after="0" w:line="276" w:lineRule="auto"/>
        <w:rPr>
          <w:rFonts w:ascii="Times New Roman" w:hAnsi="Times New Roman" w:cs="Times New Roman"/>
        </w:rPr>
      </w:pPr>
    </w:p>
    <w:p w:rsidR="00A7194D" w:rsidRPr="004314AC" w:rsidRDefault="00A7194D" w:rsidP="00D577E3">
      <w:pPr>
        <w:spacing w:after="0" w:line="276" w:lineRule="auto"/>
        <w:rPr>
          <w:rFonts w:ascii="Times New Roman" w:hAnsi="Times New Roman" w:cs="Times New Roman"/>
          <w:b/>
        </w:rPr>
      </w:pPr>
      <w:r w:rsidRPr="004314AC">
        <w:rPr>
          <w:rFonts w:ascii="Times New Roman" w:hAnsi="Times New Roman" w:cs="Times New Roman"/>
          <w:b/>
        </w:rPr>
        <w:t>Zadanie II</w:t>
      </w:r>
    </w:p>
    <w:p w:rsidR="00D577E3" w:rsidRPr="00D577E3" w:rsidRDefault="004314AC" w:rsidP="00D577E3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D577E3" w:rsidRPr="00D577E3">
        <w:rPr>
          <w:rFonts w:ascii="Times New Roman" w:hAnsi="Times New Roman" w:cs="Times New Roman"/>
        </w:rPr>
        <w:t>Budowa kanalizacji sanitarnej w miejscowości Zamość i Rościszewo oraz wykonanie dokumentacji budowy oczyszczalni ścieków i sieci sanitarnej w m. Borowo, gm. Rościszewo</w:t>
      </w:r>
      <w:r>
        <w:rPr>
          <w:rFonts w:ascii="Times New Roman" w:hAnsi="Times New Roman" w:cs="Times New Roman"/>
        </w:rPr>
        <w:t>”</w:t>
      </w:r>
    </w:p>
    <w:p w:rsidR="003E7A90" w:rsidRDefault="003E7A90" w:rsidP="00D577E3">
      <w:pPr>
        <w:spacing w:after="0" w:line="276" w:lineRule="auto"/>
        <w:rPr>
          <w:rFonts w:ascii="Times New Roman" w:hAnsi="Times New Roman" w:cs="Times New Roman"/>
        </w:rPr>
      </w:pPr>
    </w:p>
    <w:p w:rsidR="007C6267" w:rsidRDefault="007C6267" w:rsidP="007C62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C6267">
        <w:rPr>
          <w:rFonts w:ascii="Times New Roman" w:hAnsi="Times New Roman" w:cs="Times New Roman"/>
          <w:color w:val="000000"/>
        </w:rPr>
        <w:t>Kanalizację sanitarną grawitacyjną zaprojektowano z rur kanalizacyjnych łączonych na wcisk z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zastoso</w:t>
      </w:r>
      <w:r>
        <w:rPr>
          <w:rFonts w:ascii="Times New Roman" w:hAnsi="Times New Roman" w:cs="Times New Roman"/>
          <w:color w:val="000000"/>
        </w:rPr>
        <w:t>waniem uszczelek gumowych typu:</w:t>
      </w:r>
    </w:p>
    <w:p w:rsidR="007C6267" w:rsidRDefault="007C6267" w:rsidP="007C6267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C6267">
        <w:rPr>
          <w:rFonts w:ascii="Times New Roman" w:hAnsi="Times New Roman" w:cs="Times New Roman"/>
          <w:color w:val="000000"/>
        </w:rPr>
        <w:t>ul. Kościuszki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- PVC-U ze ścianką litą wg normy PN-EN 1401:1999, klasa S, SDR 34, SN8, o średnicy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b/>
          <w:bCs/>
          <w:color w:val="000000"/>
        </w:rPr>
        <w:t xml:space="preserve">Dz200 x 5,9 </w:t>
      </w:r>
      <w:r w:rsidRPr="007C6267">
        <w:rPr>
          <w:rFonts w:ascii="Times New Roman" w:hAnsi="Times New Roman" w:cs="Times New Roman"/>
          <w:color w:val="000000"/>
        </w:rPr>
        <w:t>o długości L= 232,0 m /wykop otwar</w:t>
      </w:r>
      <w:r>
        <w:rPr>
          <w:rFonts w:ascii="Times New Roman" w:hAnsi="Times New Roman" w:cs="Times New Roman"/>
          <w:color w:val="000000"/>
        </w:rPr>
        <w:t>ty/</w:t>
      </w:r>
    </w:p>
    <w:p w:rsidR="007C6267" w:rsidRPr="007C6267" w:rsidRDefault="007C6267" w:rsidP="007C6267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C6267">
        <w:rPr>
          <w:rFonts w:ascii="Times New Roman" w:hAnsi="Times New Roman" w:cs="Times New Roman"/>
          <w:color w:val="000000"/>
        </w:rPr>
        <w:t>ul. Reymonta</w:t>
      </w:r>
      <w:r w:rsidRPr="007C6267"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- PVC-U ze ścianką litą wg normy PN-EN 1401:1999, klasa S, SDR 34, SN8, o średnicy</w:t>
      </w:r>
      <w:r w:rsidRPr="007C6267"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b/>
          <w:bCs/>
          <w:color w:val="000000"/>
        </w:rPr>
        <w:t xml:space="preserve">Dz200 x 5,9 </w:t>
      </w:r>
      <w:r w:rsidRPr="007C6267">
        <w:rPr>
          <w:rFonts w:ascii="Times New Roman" w:hAnsi="Times New Roman" w:cs="Times New Roman"/>
          <w:color w:val="000000"/>
        </w:rPr>
        <w:t>o d</w:t>
      </w:r>
      <w:r w:rsidRPr="007C6267">
        <w:rPr>
          <w:rFonts w:ascii="Times New Roman" w:hAnsi="Times New Roman" w:cs="Times New Roman"/>
          <w:color w:val="000000"/>
        </w:rPr>
        <w:t xml:space="preserve">ługości 331,0 m /wykop otwarty/ oraz  </w:t>
      </w:r>
      <w:r w:rsidRPr="007C6267">
        <w:rPr>
          <w:rFonts w:ascii="Times New Roman" w:hAnsi="Times New Roman" w:cs="Times New Roman"/>
          <w:color w:val="000000"/>
        </w:rPr>
        <w:t>przewiert/</w:t>
      </w:r>
      <w:proofErr w:type="spellStart"/>
      <w:r w:rsidRPr="007C6267">
        <w:rPr>
          <w:rFonts w:ascii="Times New Roman" w:hAnsi="Times New Roman" w:cs="Times New Roman"/>
          <w:color w:val="000000"/>
        </w:rPr>
        <w:t>przecisk</w:t>
      </w:r>
      <w:proofErr w:type="spellEnd"/>
      <w:r w:rsidRPr="007C6267">
        <w:rPr>
          <w:rFonts w:ascii="Times New Roman" w:hAnsi="Times New Roman" w:cs="Times New Roman"/>
          <w:color w:val="000000"/>
        </w:rPr>
        <w:t xml:space="preserve"> rurą osłonową PEHD 100 SDR17 PN10 o średnicy </w:t>
      </w:r>
      <w:r w:rsidRPr="007C6267">
        <w:rPr>
          <w:rFonts w:ascii="Times New Roman" w:hAnsi="Times New Roman" w:cs="Times New Roman"/>
          <w:b/>
          <w:bCs/>
          <w:color w:val="000000"/>
        </w:rPr>
        <w:t xml:space="preserve">DN315x18,7 </w:t>
      </w:r>
      <w:r w:rsidRPr="007C6267"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 xml:space="preserve">długości 31,0 m z rurą przewodową PEHD 100 SDR17 PN10 o średnicy </w:t>
      </w:r>
      <w:r w:rsidRPr="007C6267">
        <w:rPr>
          <w:rFonts w:ascii="Times New Roman" w:hAnsi="Times New Roman" w:cs="Times New Roman"/>
          <w:b/>
          <w:bCs/>
          <w:color w:val="000000"/>
        </w:rPr>
        <w:t>DN200x11,9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 xml:space="preserve">o długości 37,0 </w:t>
      </w:r>
      <w:proofErr w:type="spellStart"/>
      <w:r w:rsidRPr="007C6267">
        <w:rPr>
          <w:rFonts w:ascii="Times New Roman" w:hAnsi="Times New Roman" w:cs="Times New Roman"/>
          <w:color w:val="000000"/>
        </w:rPr>
        <w:t>mb</w:t>
      </w:r>
      <w:proofErr w:type="spellEnd"/>
      <w:r w:rsidRPr="007C6267">
        <w:rPr>
          <w:rFonts w:ascii="Times New Roman" w:hAnsi="Times New Roman" w:cs="Times New Roman"/>
          <w:color w:val="000000"/>
        </w:rPr>
        <w:t>.</w:t>
      </w:r>
    </w:p>
    <w:p w:rsidR="007C6267" w:rsidRPr="007C6267" w:rsidRDefault="007C6267" w:rsidP="007C62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C6267">
        <w:rPr>
          <w:rFonts w:ascii="Times New Roman" w:hAnsi="Times New Roman" w:cs="Times New Roman"/>
          <w:color w:val="000000"/>
        </w:rPr>
        <w:t>System rur i kształtek musi być wyposażony w gumową uszczelkę wargową zintegrowaną w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kielichu z pierścieniem, olejoodporna montowaną przez producenta. System o średnicach i grubości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ścianek DN/OD 200x5,9 – rury łączone na złączki produkowane metodą wtrysku bezpośredniego.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Kształtki muszą być produkowane metodą wtrysku bezpośredniego. Kształtki muszą być odporne na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płukanie. Rury i kształtki muszą posiadać Aprobatę Techniczną ITB. Zastosowane rury, kształtki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muszą być ze sobą kompatybilne, a więc stanowić jeden system i być projektowane i wytwarzane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przez jednego producenta (ze względu na różnice w tolerancji wykonania). Możliwość układania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systemu rur i kształtek w temperaturze do -10 stopni Celsjusza (rury oznaczone kryształkiem lodu).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Rury PVC-U muszą posiadać trwałe oznaczenie od wewnątrz umożliwiające identyfikację podczas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inspekcji telewizyjnej. Wszystkie parametry techniczne muszą być zawarte w Aprobacie Technicznej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ITB.</w:t>
      </w:r>
    </w:p>
    <w:p w:rsidR="007C6267" w:rsidRPr="007C6267" w:rsidRDefault="007C6267" w:rsidP="007C62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7C6267">
        <w:rPr>
          <w:rFonts w:ascii="Times New Roman" w:hAnsi="Times New Roman" w:cs="Times New Roman"/>
          <w:b/>
          <w:bCs/>
          <w:color w:val="000000"/>
        </w:rPr>
        <w:t>Uzbrojenie sieci kanalizacyjnej</w:t>
      </w:r>
    </w:p>
    <w:p w:rsidR="007C6267" w:rsidRPr="007C6267" w:rsidRDefault="007C6267" w:rsidP="007C62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C6267">
        <w:rPr>
          <w:rFonts w:ascii="Times New Roman" w:hAnsi="Times New Roman" w:cs="Times New Roman"/>
          <w:color w:val="000000"/>
        </w:rPr>
        <w:t>Na trasie kanalizacji sanitarnej przewidziano studnie rewizyjne z kręgów betonowych z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betonu klasy B-55, wodoszczelnego W8, mrozoodpornego F-150 o średnicy DN1200 z kręgiem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dennym monolitycznym z wyprofilowaną fabrycznie kinetą. Przejścia przez kręgi betonowe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wykonywać z użyciem tulei ochronnej z uszczelką, tzw. przejściem szczelnym. Wymagane jest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połączenie kręgów na zakład za pomocą uszczelki elastomerowej, tworzywowej lub z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wykorzystaniem innego materiału uszczelniającego dostarczonego przez producenta kręgów.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Zewnętrzne powierzchnie kręgów i płyt betonowych należy zabezpieczyć środkiem gruntującym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 xml:space="preserve">podłoża betonowe a następnie lepikiem: 2-krotnie </w:t>
      </w:r>
      <w:proofErr w:type="spellStart"/>
      <w:r w:rsidRPr="007C6267">
        <w:rPr>
          <w:rFonts w:ascii="Times New Roman" w:hAnsi="Times New Roman" w:cs="Times New Roman"/>
          <w:color w:val="000000"/>
        </w:rPr>
        <w:t>Abizolem</w:t>
      </w:r>
      <w:proofErr w:type="spellEnd"/>
      <w:r w:rsidRPr="007C6267">
        <w:rPr>
          <w:rFonts w:ascii="Times New Roman" w:hAnsi="Times New Roman" w:cs="Times New Roman"/>
          <w:color w:val="000000"/>
        </w:rPr>
        <w:t xml:space="preserve"> R+2P a w gruntach nawodnionych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C6267">
        <w:rPr>
          <w:rFonts w:ascii="Times New Roman" w:hAnsi="Times New Roman" w:cs="Times New Roman"/>
          <w:color w:val="000000"/>
        </w:rPr>
        <w:t>Abizolem</w:t>
      </w:r>
      <w:proofErr w:type="spellEnd"/>
      <w:r w:rsidRPr="007C6267">
        <w:rPr>
          <w:rFonts w:ascii="Times New Roman" w:hAnsi="Times New Roman" w:cs="Times New Roman"/>
          <w:color w:val="000000"/>
        </w:rPr>
        <w:t xml:space="preserve"> 2R+2P. Przykrycie studni wykonać z płyty pokrywowej żelbetowej DN1440 z włazem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żeliwnym montowanym na pierścieniu betonowym dystansowym na stałe do obudowy o średnicy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DN600 typu ciężkiego klasy D400 bez wentylacji i z wypełnieniem betonowym wg PN-EN 124/PN-EN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 xml:space="preserve">124:2000-4. Płytę </w:t>
      </w:r>
      <w:proofErr w:type="spellStart"/>
      <w:r w:rsidRPr="007C6267">
        <w:rPr>
          <w:rFonts w:ascii="Times New Roman" w:hAnsi="Times New Roman" w:cs="Times New Roman"/>
          <w:color w:val="000000"/>
        </w:rPr>
        <w:t>nastudzienną</w:t>
      </w:r>
      <w:proofErr w:type="spellEnd"/>
      <w:r w:rsidRPr="007C6267">
        <w:rPr>
          <w:rFonts w:ascii="Times New Roman" w:hAnsi="Times New Roman" w:cs="Times New Roman"/>
          <w:color w:val="000000"/>
        </w:rPr>
        <w:t xml:space="preserve"> osadzić na pierścieniu odciążającym. W ścianie wewnętrznej kręgów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 xml:space="preserve">rozmieścić powlekane stopnie </w:t>
      </w:r>
      <w:proofErr w:type="spellStart"/>
      <w:r w:rsidRPr="007C6267">
        <w:rPr>
          <w:rFonts w:ascii="Times New Roman" w:hAnsi="Times New Roman" w:cs="Times New Roman"/>
          <w:color w:val="000000"/>
        </w:rPr>
        <w:t>złazowe</w:t>
      </w:r>
      <w:proofErr w:type="spellEnd"/>
      <w:r w:rsidRPr="007C6267">
        <w:rPr>
          <w:rFonts w:ascii="Times New Roman" w:hAnsi="Times New Roman" w:cs="Times New Roman"/>
          <w:color w:val="000000"/>
        </w:rPr>
        <w:t xml:space="preserve"> obsadzone fabrycznie w otulinie z tworzywa sztucznego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dwustopowe w rozstawie w pionie co 30 cm. Całość wykonać zgodnie z normą PN-EN 1917:2004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 xml:space="preserve">„Studzienki włazowe i </w:t>
      </w:r>
      <w:proofErr w:type="spellStart"/>
      <w:r w:rsidRPr="007C6267">
        <w:rPr>
          <w:rFonts w:ascii="Times New Roman" w:hAnsi="Times New Roman" w:cs="Times New Roman"/>
          <w:color w:val="000000"/>
        </w:rPr>
        <w:t>niewłazowe</w:t>
      </w:r>
      <w:proofErr w:type="spellEnd"/>
      <w:r w:rsidRPr="007C6267">
        <w:rPr>
          <w:rFonts w:ascii="Times New Roman" w:hAnsi="Times New Roman" w:cs="Times New Roman"/>
          <w:color w:val="000000"/>
        </w:rPr>
        <w:t xml:space="preserve"> z betonu niezbrojonego, z betonu zbrojonego włóknem stalowym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i żelbetowe”.</w:t>
      </w:r>
    </w:p>
    <w:p w:rsidR="007C6267" w:rsidRPr="007C6267" w:rsidRDefault="007C6267" w:rsidP="007C62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C6267">
        <w:rPr>
          <w:rFonts w:ascii="Times New Roman" w:hAnsi="Times New Roman" w:cs="Times New Roman"/>
          <w:color w:val="000000"/>
        </w:rPr>
        <w:t xml:space="preserve">Przewidziano również montaż studni inspekcyjnych </w:t>
      </w:r>
      <w:proofErr w:type="spellStart"/>
      <w:r w:rsidRPr="007C6267">
        <w:rPr>
          <w:rFonts w:ascii="Times New Roman" w:hAnsi="Times New Roman" w:cs="Times New Roman"/>
          <w:color w:val="000000"/>
        </w:rPr>
        <w:t>niewłazowych</w:t>
      </w:r>
      <w:proofErr w:type="spellEnd"/>
      <w:r w:rsidRPr="007C6267">
        <w:rPr>
          <w:rFonts w:ascii="Times New Roman" w:hAnsi="Times New Roman" w:cs="Times New Roman"/>
          <w:color w:val="000000"/>
        </w:rPr>
        <w:t xml:space="preserve"> z tworzywa sztucznego o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średnicy Dz425 teleskopowej z wyprofilowaną kinetą. Na studni zamontować pokrywę żeliwną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DN425 klasy ciężkiej typu D400 wg PN-EN 124 osadzonej na pierścieniu odciążającym betonowym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DN650</w:t>
      </w:r>
      <w:r w:rsidRPr="007C6267">
        <w:rPr>
          <w:rFonts w:ascii="Times New Roman" w:hAnsi="Times New Roman" w:cs="Times New Roman"/>
          <w:color w:val="FF0000"/>
        </w:rPr>
        <w:t xml:space="preserve">. </w:t>
      </w:r>
      <w:r w:rsidRPr="007C6267">
        <w:rPr>
          <w:rFonts w:ascii="Times New Roman" w:hAnsi="Times New Roman" w:cs="Times New Roman"/>
          <w:color w:val="000000"/>
        </w:rPr>
        <w:t xml:space="preserve">Kinety </w:t>
      </w:r>
      <w:r w:rsidRPr="007C6267">
        <w:rPr>
          <w:rFonts w:ascii="Times New Roman" w:hAnsi="Times New Roman" w:cs="Times New Roman"/>
          <w:color w:val="000000"/>
        </w:rPr>
        <w:lastRenderedPageBreak/>
        <w:t>wykonane z polietylenu muszą być wyposażone w kielichy z wbudowaną uszczelką do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montażu rur z PVC o średnicy zgodnej ze średnicą wlotu lub wylotu.</w:t>
      </w:r>
    </w:p>
    <w:p w:rsidR="007C6267" w:rsidRPr="007C6267" w:rsidRDefault="007C6267" w:rsidP="007C62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7C6267">
        <w:rPr>
          <w:rFonts w:ascii="Times New Roman" w:hAnsi="Times New Roman" w:cs="Times New Roman"/>
          <w:b/>
          <w:bCs/>
          <w:color w:val="000000"/>
        </w:rPr>
        <w:t>Przyłącza grawitacyjne kanalizacji sanitarnej</w:t>
      </w:r>
    </w:p>
    <w:p w:rsidR="007C6267" w:rsidRPr="007C6267" w:rsidRDefault="007C6267" w:rsidP="007C62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C6267">
        <w:rPr>
          <w:rFonts w:ascii="Times New Roman" w:hAnsi="Times New Roman" w:cs="Times New Roman"/>
          <w:color w:val="000000"/>
        </w:rPr>
        <w:t>Przyłącza kanalizacyjne zaprojektowano z rur kanalizacyjnych łączonych na wcisk z zastosowaniem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 xml:space="preserve">uszczelek gumowych </w:t>
      </w:r>
      <w:r>
        <w:rPr>
          <w:rFonts w:ascii="Times New Roman" w:hAnsi="Times New Roman" w:cs="Times New Roman"/>
          <w:color w:val="000000"/>
        </w:rPr>
        <w:t xml:space="preserve">typu </w:t>
      </w:r>
      <w:r w:rsidRPr="007C6267"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b/>
          <w:bCs/>
          <w:color w:val="000000"/>
        </w:rPr>
        <w:t xml:space="preserve">PVC-U </w:t>
      </w:r>
      <w:r w:rsidRPr="007C6267">
        <w:rPr>
          <w:rFonts w:ascii="Times New Roman" w:hAnsi="Times New Roman" w:cs="Times New Roman"/>
          <w:color w:val="000000"/>
        </w:rPr>
        <w:t xml:space="preserve">ze ścianką litą wg normy PN-EN 1401:1999, klasa S, SDR 34, SN8 o średnicy </w:t>
      </w:r>
      <w:r w:rsidRPr="007C6267">
        <w:rPr>
          <w:rFonts w:ascii="Times New Roman" w:hAnsi="Times New Roman" w:cs="Times New Roman"/>
          <w:b/>
          <w:bCs/>
          <w:color w:val="000000"/>
        </w:rPr>
        <w:t>DN 160 x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C6267">
        <w:rPr>
          <w:rFonts w:ascii="Times New Roman" w:hAnsi="Times New Roman" w:cs="Times New Roman"/>
          <w:b/>
          <w:bCs/>
          <w:color w:val="000000"/>
        </w:rPr>
        <w:t xml:space="preserve">4,7 </w:t>
      </w:r>
      <w:r w:rsidRPr="007C6267">
        <w:rPr>
          <w:rFonts w:ascii="Times New Roman" w:hAnsi="Times New Roman" w:cs="Times New Roman"/>
          <w:color w:val="000000"/>
        </w:rPr>
        <w:t xml:space="preserve">o łącznej długości </w:t>
      </w:r>
      <w:r w:rsidRPr="007C6267">
        <w:rPr>
          <w:rFonts w:ascii="Times New Roman" w:hAnsi="Times New Roman" w:cs="Times New Roman"/>
          <w:b/>
          <w:bCs/>
          <w:color w:val="000000"/>
        </w:rPr>
        <w:t xml:space="preserve">103,0 </w:t>
      </w:r>
      <w:proofErr w:type="spellStart"/>
      <w:r w:rsidRPr="007C6267">
        <w:rPr>
          <w:rFonts w:ascii="Times New Roman" w:hAnsi="Times New Roman" w:cs="Times New Roman"/>
          <w:b/>
          <w:bCs/>
          <w:color w:val="000000"/>
        </w:rPr>
        <w:t>mb</w:t>
      </w:r>
      <w:proofErr w:type="spellEnd"/>
      <w:r w:rsidRPr="007C6267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(w wykopie otwartym).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System kanalizacyjny zapewnia grawitacyjny spływ ścieków od odbiorców do sieci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kanalizacyjnej w drodze. Przyłącza będą włączane do projektowanej sieci kanalizacyjnej poprzez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studnie sieciowe. Włączenia boczne przyłączy w studzienkach wykonać wg zasady „dno przyłącza w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oś kanału”.</w:t>
      </w:r>
    </w:p>
    <w:p w:rsidR="007C6267" w:rsidRPr="007C6267" w:rsidRDefault="007C6267" w:rsidP="007C62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C6267">
        <w:rPr>
          <w:rFonts w:ascii="Times New Roman" w:hAnsi="Times New Roman" w:cs="Times New Roman"/>
          <w:color w:val="000000"/>
        </w:rPr>
        <w:t>UWAGA. Włączenia instalacji wewnętrznych do proj. przyłączy wykonać poprzez studnię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rewizyjną zlokalizowaną na działce mieszkańca z bezwzględnym odłączeniem zbiornika</w:t>
      </w:r>
      <w:r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bezodpływowego (szamba) od systemu kanalizacyjnego.</w:t>
      </w:r>
    </w:p>
    <w:p w:rsidR="007C6267" w:rsidRPr="007C6267" w:rsidRDefault="007C6267" w:rsidP="007C62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7C6267">
        <w:rPr>
          <w:rFonts w:ascii="Times New Roman" w:hAnsi="Times New Roman" w:cs="Times New Roman"/>
          <w:b/>
          <w:bCs/>
          <w:color w:val="000000"/>
        </w:rPr>
        <w:t>Uzbrojenie przyłączy kanalizacyjnych</w:t>
      </w:r>
    </w:p>
    <w:p w:rsidR="007C6267" w:rsidRPr="007C6267" w:rsidRDefault="007C6267" w:rsidP="007C62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C6267">
        <w:rPr>
          <w:rFonts w:ascii="Times New Roman" w:hAnsi="Times New Roman" w:cs="Times New Roman"/>
          <w:color w:val="000000"/>
        </w:rPr>
        <w:t xml:space="preserve">Projektuje się studnie inspekcyjne </w:t>
      </w:r>
      <w:proofErr w:type="spellStart"/>
      <w:r w:rsidRPr="007C6267">
        <w:rPr>
          <w:rFonts w:ascii="Times New Roman" w:hAnsi="Times New Roman" w:cs="Times New Roman"/>
          <w:color w:val="000000"/>
        </w:rPr>
        <w:t>niewłazowe</w:t>
      </w:r>
      <w:proofErr w:type="spellEnd"/>
      <w:r w:rsidRPr="007C6267">
        <w:rPr>
          <w:rFonts w:ascii="Times New Roman" w:hAnsi="Times New Roman" w:cs="Times New Roman"/>
          <w:color w:val="000000"/>
        </w:rPr>
        <w:t xml:space="preserve"> z tworzywa sztucznego o średnicy Dz425</w:t>
      </w:r>
      <w:r w:rsidR="00A72757"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teleskopowe z wyprofilowaną kinetą. Na studni zamontować pokrywę żeliwną DN425 klasy ciężkiej</w:t>
      </w:r>
      <w:r w:rsidR="00A72757"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typu D400 wg PN-EN 124 osadzonej na pierścieniu odciążającym betonowym DN650</w:t>
      </w:r>
      <w:r w:rsidRPr="007C6267">
        <w:rPr>
          <w:rFonts w:ascii="Times New Roman" w:hAnsi="Times New Roman" w:cs="Times New Roman"/>
          <w:color w:val="FF0000"/>
        </w:rPr>
        <w:t xml:space="preserve">. </w:t>
      </w:r>
      <w:r w:rsidRPr="007C6267">
        <w:rPr>
          <w:rFonts w:ascii="Times New Roman" w:hAnsi="Times New Roman" w:cs="Times New Roman"/>
          <w:color w:val="000000"/>
        </w:rPr>
        <w:t>Kinety</w:t>
      </w:r>
      <w:r w:rsidR="00A72757"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wykonane z polietylenu muszą być wyposażone w kielichy z wbudowaną uszczelką do montażu rur z</w:t>
      </w:r>
      <w:r w:rsidR="00A72757">
        <w:rPr>
          <w:rFonts w:ascii="Times New Roman" w:hAnsi="Times New Roman" w:cs="Times New Roman"/>
          <w:color w:val="000000"/>
        </w:rPr>
        <w:t xml:space="preserve"> </w:t>
      </w:r>
      <w:r w:rsidRPr="007C6267">
        <w:rPr>
          <w:rFonts w:ascii="Times New Roman" w:hAnsi="Times New Roman" w:cs="Times New Roman"/>
          <w:color w:val="000000"/>
        </w:rPr>
        <w:t>PVC o średnicy zgodnej ze średnicą wlotu lub wylotu.</w:t>
      </w:r>
    </w:p>
    <w:p w:rsidR="00EC6CD8" w:rsidRDefault="00EC6CD8" w:rsidP="00EC6CD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</w:p>
    <w:p w:rsidR="00A72757" w:rsidRPr="004314AC" w:rsidRDefault="00A72757" w:rsidP="00A72757">
      <w:pPr>
        <w:spacing w:after="0" w:line="276" w:lineRule="auto"/>
        <w:rPr>
          <w:rFonts w:ascii="Times New Roman" w:hAnsi="Times New Roman" w:cs="Times New Roman"/>
          <w:b/>
        </w:rPr>
      </w:pPr>
      <w:r w:rsidRPr="004314AC">
        <w:rPr>
          <w:rFonts w:ascii="Times New Roman" w:hAnsi="Times New Roman" w:cs="Times New Roman"/>
          <w:b/>
        </w:rPr>
        <w:t xml:space="preserve">Zadanie I </w:t>
      </w:r>
    </w:p>
    <w:p w:rsidR="00A72757" w:rsidRDefault="00A72757" w:rsidP="00A7275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D577E3">
        <w:rPr>
          <w:rFonts w:ascii="Times New Roman" w:hAnsi="Times New Roman" w:cs="Times New Roman"/>
        </w:rPr>
        <w:t>Budowa sieci wodociągowej na terenie gminy Rościszewo</w:t>
      </w:r>
      <w:r>
        <w:rPr>
          <w:rFonts w:ascii="Times New Roman" w:hAnsi="Times New Roman" w:cs="Times New Roman"/>
        </w:rPr>
        <w:t xml:space="preserve">” </w:t>
      </w:r>
    </w:p>
    <w:p w:rsidR="00A72757" w:rsidRDefault="00A72757" w:rsidP="00D577E3">
      <w:pPr>
        <w:spacing w:after="0" w:line="276" w:lineRule="auto"/>
        <w:rPr>
          <w:rFonts w:ascii="Times New Roman" w:hAnsi="Times New Roman" w:cs="Times New Roman"/>
        </w:rPr>
      </w:pPr>
    </w:p>
    <w:p w:rsidR="00C92DA8" w:rsidRDefault="004314AC" w:rsidP="00D577E3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Odcinek 1: </w:t>
      </w:r>
      <w:r w:rsidR="00C92DA8" w:rsidRPr="00D577E3">
        <w:rPr>
          <w:rFonts w:ascii="Times New Roman" w:hAnsi="Times New Roman" w:cs="Times New Roman"/>
        </w:rPr>
        <w:t>Budowa sieci wodociągowej wraz z przyłączem w miejscowości Babiec Więczanki</w:t>
      </w:r>
    </w:p>
    <w:p w:rsidR="00C92DA8" w:rsidRPr="00D577E3" w:rsidRDefault="004314AC" w:rsidP="00D577E3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bCs/>
        </w:rPr>
        <w:t>Z</w:t>
      </w:r>
      <w:r w:rsidR="00C92DA8" w:rsidRPr="00D577E3">
        <w:rPr>
          <w:rFonts w:ascii="Times New Roman" w:hAnsi="Times New Roman" w:cs="Times New Roman"/>
          <w:bCs/>
        </w:rPr>
        <w:t>akres ilościowy robót:</w:t>
      </w:r>
    </w:p>
    <w:p w:rsidR="00C92DA8" w:rsidRPr="00D577E3" w:rsidRDefault="00C92DA8" w:rsidP="00D577E3">
      <w:pPr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Wodociąg:</w:t>
      </w:r>
    </w:p>
    <w:p w:rsidR="00C92DA8" w:rsidRPr="00D577E3" w:rsidRDefault="00C92DA8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Roboty pomiarowe przy liniowych robotach ziemnych – 0,571 km</w:t>
      </w:r>
    </w:p>
    <w:p w:rsidR="00C92DA8" w:rsidRPr="00D577E3" w:rsidRDefault="00C92DA8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Wykopy oraz przekopy wykonane na odkład koparkami przedsiębiernymi o pojemności łyżki 0,15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3</w:t>
      </w:r>
      <w:r w:rsidRPr="00D577E3">
        <w:rPr>
          <w:rFonts w:ascii="Times New Roman" w:hAnsi="Times New Roman" w:cs="Times New Roman"/>
          <w:lang w:eastAsia="pl-PL"/>
        </w:rPr>
        <w:t xml:space="preserve"> – 776,56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3</w:t>
      </w:r>
    </w:p>
    <w:p w:rsidR="00C92DA8" w:rsidRPr="00D577E3" w:rsidRDefault="00C92DA8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Podłoża i obsypki z kruszywa naturalnego dowiezionego o gr 10 cm – 456,80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3</w:t>
      </w:r>
    </w:p>
    <w:p w:rsidR="00C92DA8" w:rsidRPr="00D577E3" w:rsidRDefault="00C92DA8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 xml:space="preserve">Przewierty fi 180 </w:t>
      </w:r>
      <w:r w:rsidR="00506BDA">
        <w:rPr>
          <w:rFonts w:ascii="Times New Roman" w:hAnsi="Times New Roman" w:cs="Times New Roman"/>
          <w:lang w:eastAsia="pl-PL"/>
        </w:rPr>
        <w:t xml:space="preserve">- </w:t>
      </w:r>
      <w:r w:rsidRPr="00D577E3">
        <w:rPr>
          <w:rFonts w:ascii="Times New Roman" w:hAnsi="Times New Roman" w:cs="Times New Roman"/>
          <w:lang w:eastAsia="pl-PL"/>
        </w:rPr>
        <w:t xml:space="preserve">10 m </w:t>
      </w:r>
    </w:p>
    <w:p w:rsidR="00C92DA8" w:rsidRPr="00D577E3" w:rsidRDefault="00C92DA8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Rurociągi PE ciśnieniowe łączone metodą zgrzewania o śr. zew. 110 mm – 571,00 m</w:t>
      </w:r>
    </w:p>
    <w:p w:rsidR="00C92DA8" w:rsidRPr="00D577E3" w:rsidRDefault="00C92DA8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Hydranty pożarowe</w:t>
      </w:r>
      <w:r w:rsidR="00FE4026" w:rsidRPr="00D577E3">
        <w:rPr>
          <w:rFonts w:ascii="Times New Roman" w:hAnsi="Times New Roman" w:cs="Times New Roman"/>
          <w:lang w:eastAsia="pl-PL"/>
        </w:rPr>
        <w:t xml:space="preserve"> nadziemne na kolanie stopowym kołnierzowym o śr. nominalnej 80-100 mm – 1 szt.</w:t>
      </w:r>
    </w:p>
    <w:p w:rsidR="00FE4026" w:rsidRPr="00D577E3" w:rsidRDefault="00FE4026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Zasuwy żeliwne kielichowe i kołnierzowe z obudową na rurociągach PCW i PE o śr. nominalnej 100 mm – 2 sztuki</w:t>
      </w:r>
    </w:p>
    <w:p w:rsidR="00FE4026" w:rsidRPr="00D577E3" w:rsidRDefault="00FE4026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Kanały rurowe – podłoże z materiałów sypkich o grubości 20 cm – 342,6</w:t>
      </w:r>
      <w:r w:rsidR="00506BDA">
        <w:rPr>
          <w:rFonts w:ascii="Times New Roman" w:hAnsi="Times New Roman" w:cs="Times New Roman"/>
          <w:lang w:eastAsia="pl-PL"/>
        </w:rPr>
        <w:t>0</w:t>
      </w:r>
      <w:r w:rsidRPr="00D577E3">
        <w:rPr>
          <w:rFonts w:ascii="Times New Roman" w:hAnsi="Times New Roman" w:cs="Times New Roman"/>
          <w:lang w:eastAsia="pl-PL"/>
        </w:rPr>
        <w:t xml:space="preserve">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2</w:t>
      </w:r>
    </w:p>
    <w:p w:rsidR="00FE4026" w:rsidRPr="00D577E3" w:rsidRDefault="00FE4026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Próba wodna szczelności sieci wodociągowej z rur typu HOBAS, PVC, PE PEHD o śr. nominalnej 90-110 mm (200 m 1 próba) – 2,855 próby</w:t>
      </w:r>
    </w:p>
    <w:p w:rsidR="00FE4026" w:rsidRPr="00D577E3" w:rsidRDefault="00FE4026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Jednokrotne płukanie sieci wodociągowej o śr. nominalnej do 150 mm – (odc. 200 m) – 2,855 odcinka</w:t>
      </w:r>
    </w:p>
    <w:p w:rsidR="00FE4026" w:rsidRPr="00D577E3" w:rsidRDefault="00FE4026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Dezynfekcja rurociągów cieci wodociągowych o śr. nominalnej do 150 mm (odc. 200) – 2,855 odcinka</w:t>
      </w:r>
    </w:p>
    <w:p w:rsidR="00FE4026" w:rsidRPr="00D577E3" w:rsidRDefault="00FE4026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Zasypanie wykopów ziemią z ukopów z przerzutem ziemi na odległość do 3m i ubiciem warstwami co 15 cm – 730,88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3</w:t>
      </w:r>
    </w:p>
    <w:p w:rsidR="00FE4026" w:rsidRPr="00D577E3" w:rsidRDefault="00FE4026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Ręczne plantowanie powierzchni gruntu rodzimego – 456,80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2</w:t>
      </w:r>
    </w:p>
    <w:p w:rsidR="00FE4026" w:rsidRPr="00D577E3" w:rsidRDefault="00FE4026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 xml:space="preserve">Wywóz ziemi samochodami skrzyniowymi na odległość 5 km </w:t>
      </w:r>
      <w:r w:rsidR="006319D9" w:rsidRPr="00D577E3">
        <w:rPr>
          <w:rFonts w:ascii="Times New Roman" w:hAnsi="Times New Roman" w:cs="Times New Roman"/>
          <w:lang w:eastAsia="pl-PL"/>
        </w:rPr>
        <w:t>–</w:t>
      </w:r>
      <w:r w:rsidRPr="00D577E3">
        <w:rPr>
          <w:rFonts w:ascii="Times New Roman" w:hAnsi="Times New Roman" w:cs="Times New Roman"/>
          <w:lang w:eastAsia="pl-PL"/>
        </w:rPr>
        <w:t xml:space="preserve"> </w:t>
      </w:r>
      <w:r w:rsidR="006319D9" w:rsidRPr="00D577E3">
        <w:rPr>
          <w:rFonts w:ascii="Times New Roman" w:hAnsi="Times New Roman" w:cs="Times New Roman"/>
          <w:lang w:eastAsia="pl-PL"/>
        </w:rPr>
        <w:t>137,0</w:t>
      </w:r>
      <w:r w:rsidR="00506BDA">
        <w:rPr>
          <w:rFonts w:ascii="Times New Roman" w:hAnsi="Times New Roman" w:cs="Times New Roman"/>
          <w:lang w:eastAsia="pl-PL"/>
        </w:rPr>
        <w:t>4</w:t>
      </w:r>
      <w:r w:rsidR="006319D9" w:rsidRPr="00D577E3">
        <w:rPr>
          <w:rFonts w:ascii="Times New Roman" w:hAnsi="Times New Roman" w:cs="Times New Roman"/>
          <w:lang w:eastAsia="pl-PL"/>
        </w:rPr>
        <w:t xml:space="preserve"> m</w:t>
      </w:r>
      <w:r w:rsidR="006319D9" w:rsidRPr="00D577E3">
        <w:rPr>
          <w:rFonts w:ascii="Times New Roman" w:hAnsi="Times New Roman" w:cs="Times New Roman"/>
          <w:vertAlign w:val="superscript"/>
          <w:lang w:eastAsia="pl-PL"/>
        </w:rPr>
        <w:t>3</w:t>
      </w:r>
    </w:p>
    <w:p w:rsidR="006319D9" w:rsidRPr="00D577E3" w:rsidRDefault="006319D9" w:rsidP="00D577E3">
      <w:pPr>
        <w:numPr>
          <w:ilvl w:val="1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Przyłącze:</w:t>
      </w:r>
    </w:p>
    <w:p w:rsidR="006319D9" w:rsidRPr="00D577E3" w:rsidRDefault="006319D9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Roboty pomiarowe przy liniowych robotach ziemnych – 0,030 km</w:t>
      </w:r>
    </w:p>
    <w:p w:rsidR="006319D9" w:rsidRPr="00D577E3" w:rsidRDefault="006319D9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lastRenderedPageBreak/>
        <w:t>Wykopy oraz przekopy wykonane na odkład koparkami przedsiębiernymi o pojemności łyżki 0,15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3</w:t>
      </w:r>
      <w:r w:rsidRPr="00D577E3">
        <w:rPr>
          <w:rFonts w:ascii="Times New Roman" w:hAnsi="Times New Roman" w:cs="Times New Roman"/>
          <w:lang w:eastAsia="pl-PL"/>
        </w:rPr>
        <w:t xml:space="preserve"> – 30,60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3</w:t>
      </w:r>
    </w:p>
    <w:p w:rsidR="006319D9" w:rsidRPr="00D577E3" w:rsidRDefault="006319D9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Podłoża i obsypki z kruszywa naturalnego dowiezionego o gr 10 cm – 18</w:t>
      </w:r>
      <w:r w:rsidR="00506BDA">
        <w:rPr>
          <w:rFonts w:ascii="Times New Roman" w:hAnsi="Times New Roman" w:cs="Times New Roman"/>
          <w:lang w:eastAsia="pl-PL"/>
        </w:rPr>
        <w:t>,00</w:t>
      </w:r>
      <w:r w:rsidRPr="00D577E3">
        <w:rPr>
          <w:rFonts w:ascii="Times New Roman" w:hAnsi="Times New Roman" w:cs="Times New Roman"/>
          <w:lang w:eastAsia="pl-PL"/>
        </w:rPr>
        <w:t xml:space="preserve">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3</w:t>
      </w:r>
    </w:p>
    <w:p w:rsidR="006319D9" w:rsidRPr="00D577E3" w:rsidRDefault="006319D9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Przyłącza wodociągowe z rur ciśnieniowych PE śr. zew. 32-50 mm – 30</w:t>
      </w:r>
      <w:r w:rsidR="00506BDA">
        <w:rPr>
          <w:rFonts w:ascii="Times New Roman" w:hAnsi="Times New Roman" w:cs="Times New Roman"/>
          <w:lang w:eastAsia="pl-PL"/>
        </w:rPr>
        <w:t>,00</w:t>
      </w:r>
      <w:r w:rsidRPr="00D577E3">
        <w:rPr>
          <w:rFonts w:ascii="Times New Roman" w:hAnsi="Times New Roman" w:cs="Times New Roman"/>
          <w:lang w:eastAsia="pl-PL"/>
        </w:rPr>
        <w:t xml:space="preserve"> m</w:t>
      </w:r>
    </w:p>
    <w:p w:rsidR="006319D9" w:rsidRPr="00D577E3" w:rsidRDefault="006319D9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 xml:space="preserve">Zasuwy żeliwne kielichowe i kołnierzowe z obudową na rurociągach PCW i PE o śr. nominalnej 50 mm – </w:t>
      </w:r>
      <w:r w:rsidR="00392C98" w:rsidRPr="00D577E3">
        <w:rPr>
          <w:rFonts w:ascii="Times New Roman" w:hAnsi="Times New Roman" w:cs="Times New Roman"/>
          <w:lang w:eastAsia="pl-PL"/>
        </w:rPr>
        <w:t>1</w:t>
      </w:r>
      <w:r w:rsidRPr="00D577E3">
        <w:rPr>
          <w:rFonts w:ascii="Times New Roman" w:hAnsi="Times New Roman" w:cs="Times New Roman"/>
          <w:lang w:eastAsia="pl-PL"/>
        </w:rPr>
        <w:t xml:space="preserve"> sztuki</w:t>
      </w:r>
    </w:p>
    <w:p w:rsidR="006319D9" w:rsidRPr="00D577E3" w:rsidRDefault="006319D9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Kanały rurowe – podłoże z materiałów sypkich o grubości 20 cm – 18</w:t>
      </w:r>
      <w:r w:rsidR="00506BDA">
        <w:rPr>
          <w:rFonts w:ascii="Times New Roman" w:hAnsi="Times New Roman" w:cs="Times New Roman"/>
          <w:lang w:eastAsia="pl-PL"/>
        </w:rPr>
        <w:t>,00</w:t>
      </w:r>
      <w:r w:rsidRPr="00D577E3">
        <w:rPr>
          <w:rFonts w:ascii="Times New Roman" w:hAnsi="Times New Roman" w:cs="Times New Roman"/>
          <w:lang w:eastAsia="pl-PL"/>
        </w:rPr>
        <w:t xml:space="preserve">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2</w:t>
      </w:r>
    </w:p>
    <w:p w:rsidR="006319D9" w:rsidRPr="00D577E3" w:rsidRDefault="006319D9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 xml:space="preserve">Próba wodna szczelności sieci wodociągowej z rur PE o śr. nominalnej do 110 mm  – </w:t>
      </w:r>
      <w:r w:rsidR="00392C98" w:rsidRPr="00D577E3">
        <w:rPr>
          <w:rFonts w:ascii="Times New Roman" w:hAnsi="Times New Roman" w:cs="Times New Roman"/>
          <w:lang w:eastAsia="pl-PL"/>
        </w:rPr>
        <w:t>1</w:t>
      </w:r>
      <w:r w:rsidRPr="00D577E3">
        <w:rPr>
          <w:rFonts w:ascii="Times New Roman" w:hAnsi="Times New Roman" w:cs="Times New Roman"/>
          <w:lang w:eastAsia="pl-PL"/>
        </w:rPr>
        <w:t xml:space="preserve"> próby</w:t>
      </w:r>
    </w:p>
    <w:p w:rsidR="006319D9" w:rsidRPr="00D577E3" w:rsidRDefault="006319D9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Jednokrotne płukanie sieci wodociągowej o śr. nominalnej do 150 mm – (odc. 200 m) – 0,15 odcinka</w:t>
      </w:r>
    </w:p>
    <w:p w:rsidR="006319D9" w:rsidRPr="00D577E3" w:rsidRDefault="006319D9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Dezynfekcja rurociągów cieci wodociągowych o śr. nominalnej do 150 mm (odc. 200) – 0,15 odcinka</w:t>
      </w:r>
    </w:p>
    <w:p w:rsidR="006319D9" w:rsidRPr="00D577E3" w:rsidRDefault="006319D9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Zasypanie wykopów ziemią z ukopów z przerzutem ziemi na odległość do 3m i ubiciem warstwami co 15 cm –28,80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3</w:t>
      </w:r>
    </w:p>
    <w:p w:rsidR="006319D9" w:rsidRPr="00D577E3" w:rsidRDefault="006319D9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Ręczne plantowanie powierzchni gruntu rodzimego – 18,00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2</w:t>
      </w:r>
    </w:p>
    <w:p w:rsidR="006319D9" w:rsidRPr="00D577E3" w:rsidRDefault="006319D9" w:rsidP="00D577E3">
      <w:pPr>
        <w:numPr>
          <w:ilvl w:val="2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Wywóz ziemi samochodami skrzyniowymi na odległość 5 km – 5,</w:t>
      </w:r>
      <w:r w:rsidR="00392C98" w:rsidRPr="00D577E3">
        <w:rPr>
          <w:rFonts w:ascii="Times New Roman" w:hAnsi="Times New Roman" w:cs="Times New Roman"/>
          <w:lang w:eastAsia="pl-PL"/>
        </w:rPr>
        <w:t>4</w:t>
      </w:r>
      <w:r w:rsidRPr="00D577E3">
        <w:rPr>
          <w:rFonts w:ascii="Times New Roman" w:hAnsi="Times New Roman" w:cs="Times New Roman"/>
          <w:lang w:eastAsia="pl-PL"/>
        </w:rPr>
        <w:t>0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3</w:t>
      </w:r>
    </w:p>
    <w:p w:rsidR="006319D9" w:rsidRPr="00D577E3" w:rsidRDefault="006319D9" w:rsidP="00D577E3">
      <w:pPr>
        <w:spacing w:after="0" w:line="276" w:lineRule="auto"/>
        <w:rPr>
          <w:rFonts w:ascii="Times New Roman" w:hAnsi="Times New Roman" w:cs="Times New Roman"/>
        </w:rPr>
      </w:pPr>
    </w:p>
    <w:p w:rsidR="006319D9" w:rsidRPr="00D577E3" w:rsidRDefault="004314AC" w:rsidP="00D577E3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Odcinek 2: </w:t>
      </w:r>
      <w:r w:rsidR="006319D9" w:rsidRPr="00D577E3">
        <w:rPr>
          <w:rFonts w:ascii="Times New Roman" w:hAnsi="Times New Roman" w:cs="Times New Roman"/>
        </w:rPr>
        <w:t>Budowa sieci wodociągowej wraz z przyłączem w miejscowości Września</w:t>
      </w:r>
    </w:p>
    <w:p w:rsidR="006319D9" w:rsidRPr="00D577E3" w:rsidRDefault="006319D9" w:rsidP="004314AC">
      <w:pPr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bCs/>
        </w:rPr>
        <w:t>Zakres ilościowy robót:</w:t>
      </w:r>
    </w:p>
    <w:p w:rsidR="006319D9" w:rsidRPr="00D577E3" w:rsidRDefault="006319D9" w:rsidP="004314AC">
      <w:pPr>
        <w:numPr>
          <w:ilvl w:val="1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Wodociąg:</w:t>
      </w:r>
    </w:p>
    <w:p w:rsidR="006319D9" w:rsidRPr="00D577E3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 xml:space="preserve">Roboty pomiarowe przy liniowych robotach ziemnych – </w:t>
      </w:r>
      <w:r w:rsidR="00392C98" w:rsidRPr="00D577E3">
        <w:rPr>
          <w:rFonts w:ascii="Times New Roman" w:hAnsi="Times New Roman" w:cs="Times New Roman"/>
          <w:lang w:eastAsia="pl-PL"/>
        </w:rPr>
        <w:t>0,310</w:t>
      </w:r>
      <w:r w:rsidRPr="00D577E3">
        <w:rPr>
          <w:rFonts w:ascii="Times New Roman" w:hAnsi="Times New Roman" w:cs="Times New Roman"/>
          <w:lang w:eastAsia="pl-PL"/>
        </w:rPr>
        <w:t xml:space="preserve"> km</w:t>
      </w:r>
    </w:p>
    <w:p w:rsidR="006319D9" w:rsidRPr="00D577E3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Wykopy oraz przekopy wykonane na odkład koparkami przedsiębiernymi o pojemności łyżki 0,15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3</w:t>
      </w:r>
      <w:r w:rsidR="00392C98" w:rsidRPr="00D577E3">
        <w:rPr>
          <w:rFonts w:ascii="Times New Roman" w:hAnsi="Times New Roman" w:cs="Times New Roman"/>
          <w:lang w:eastAsia="pl-PL"/>
        </w:rPr>
        <w:t xml:space="preserve"> – 421,60</w:t>
      </w:r>
      <w:r w:rsidRPr="00D577E3">
        <w:rPr>
          <w:rFonts w:ascii="Times New Roman" w:hAnsi="Times New Roman" w:cs="Times New Roman"/>
          <w:lang w:eastAsia="pl-PL"/>
        </w:rPr>
        <w:t xml:space="preserve">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3</w:t>
      </w:r>
    </w:p>
    <w:p w:rsidR="006319D9" w:rsidRPr="00D577E3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Podłoża i obsypki z kruszywa naturalne</w:t>
      </w:r>
      <w:r w:rsidR="00392C98" w:rsidRPr="00D577E3">
        <w:rPr>
          <w:rFonts w:ascii="Times New Roman" w:hAnsi="Times New Roman" w:cs="Times New Roman"/>
          <w:lang w:eastAsia="pl-PL"/>
        </w:rPr>
        <w:t>go dowiezionego o gr 10 cm – 248,0</w:t>
      </w:r>
      <w:r w:rsidRPr="00D577E3">
        <w:rPr>
          <w:rFonts w:ascii="Times New Roman" w:hAnsi="Times New Roman" w:cs="Times New Roman"/>
          <w:lang w:eastAsia="pl-PL"/>
        </w:rPr>
        <w:t>0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3</w:t>
      </w:r>
    </w:p>
    <w:p w:rsidR="006319D9" w:rsidRPr="00D577E3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 xml:space="preserve">Przewierty fi 180 </w:t>
      </w:r>
      <w:r w:rsidR="00392C98" w:rsidRPr="00D577E3">
        <w:rPr>
          <w:rFonts w:ascii="Times New Roman" w:hAnsi="Times New Roman" w:cs="Times New Roman"/>
          <w:lang w:eastAsia="pl-PL"/>
        </w:rPr>
        <w:t>– 5,5</w:t>
      </w:r>
      <w:r w:rsidR="00506BDA">
        <w:rPr>
          <w:rFonts w:ascii="Times New Roman" w:hAnsi="Times New Roman" w:cs="Times New Roman"/>
          <w:lang w:eastAsia="pl-PL"/>
        </w:rPr>
        <w:t>0</w:t>
      </w:r>
      <w:r w:rsidRPr="00D577E3">
        <w:rPr>
          <w:rFonts w:ascii="Times New Roman" w:hAnsi="Times New Roman" w:cs="Times New Roman"/>
          <w:lang w:eastAsia="pl-PL"/>
        </w:rPr>
        <w:t xml:space="preserve"> m </w:t>
      </w:r>
    </w:p>
    <w:p w:rsidR="006319D9" w:rsidRPr="00D577E3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 xml:space="preserve">Rurociągi PE ciśnieniowe łączone metodą zgrzewania o śr. zew. 110 mm – </w:t>
      </w:r>
      <w:r w:rsidR="00392C98" w:rsidRPr="00D577E3">
        <w:rPr>
          <w:rFonts w:ascii="Times New Roman" w:hAnsi="Times New Roman" w:cs="Times New Roman"/>
          <w:lang w:eastAsia="pl-PL"/>
        </w:rPr>
        <w:t>310</w:t>
      </w:r>
      <w:r w:rsidRPr="00D577E3">
        <w:rPr>
          <w:rFonts w:ascii="Times New Roman" w:hAnsi="Times New Roman" w:cs="Times New Roman"/>
          <w:lang w:eastAsia="pl-PL"/>
        </w:rPr>
        <w:t>,00 m</w:t>
      </w:r>
    </w:p>
    <w:p w:rsidR="006319D9" w:rsidRPr="00D577E3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Hydranty pożarowe nadziemne na kolanie stopowym kołnierzowym o śr. nominalnej 80-100 mm – 1 szt.</w:t>
      </w:r>
    </w:p>
    <w:p w:rsidR="006319D9" w:rsidRPr="00D577E3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Zasuwy żeliwne kielichowe i kołnierzowe z obudową na rurociągach PCW i PE o śr. nominalnej 100 mm – 2 sztuki</w:t>
      </w:r>
    </w:p>
    <w:p w:rsidR="006319D9" w:rsidRPr="00D577E3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Kanały rurowe – podłoże z materiałów sypkich o grubości 20 cm –</w:t>
      </w:r>
      <w:r w:rsidR="00392C98" w:rsidRPr="00D577E3">
        <w:rPr>
          <w:rFonts w:ascii="Times New Roman" w:hAnsi="Times New Roman" w:cs="Times New Roman"/>
          <w:lang w:eastAsia="pl-PL"/>
        </w:rPr>
        <w:t xml:space="preserve"> 248,00</w:t>
      </w:r>
      <w:r w:rsidRPr="00D577E3">
        <w:rPr>
          <w:rFonts w:ascii="Times New Roman" w:hAnsi="Times New Roman" w:cs="Times New Roman"/>
          <w:lang w:eastAsia="pl-PL"/>
        </w:rPr>
        <w:t xml:space="preserve">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2</w:t>
      </w:r>
    </w:p>
    <w:p w:rsidR="006319D9" w:rsidRPr="00D577E3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Próba wodna szczelności sieci wodociągowej z rur typu HOBAS, PVC, PE PEHD o śr. nominalnej 90-110 mm (200 m 1 próba) –</w:t>
      </w:r>
      <w:r w:rsidR="00392C98" w:rsidRPr="00D577E3">
        <w:rPr>
          <w:rFonts w:ascii="Times New Roman" w:hAnsi="Times New Roman" w:cs="Times New Roman"/>
          <w:lang w:eastAsia="pl-PL"/>
        </w:rPr>
        <w:t xml:space="preserve"> 1,</w:t>
      </w:r>
      <w:r w:rsidRPr="00D577E3">
        <w:rPr>
          <w:rFonts w:ascii="Times New Roman" w:hAnsi="Times New Roman" w:cs="Times New Roman"/>
          <w:lang w:eastAsia="pl-PL"/>
        </w:rPr>
        <w:t>55 próby</w:t>
      </w:r>
    </w:p>
    <w:p w:rsidR="006319D9" w:rsidRPr="00D577E3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Jednokrotne płukanie sieci wodociągowej o śr. nominalnej do 150 mm – (odc. 200 m) –</w:t>
      </w:r>
      <w:r w:rsidR="00392C98" w:rsidRPr="00D577E3">
        <w:rPr>
          <w:rFonts w:ascii="Times New Roman" w:hAnsi="Times New Roman" w:cs="Times New Roman"/>
          <w:lang w:eastAsia="pl-PL"/>
        </w:rPr>
        <w:t xml:space="preserve"> 1,55</w:t>
      </w:r>
      <w:r w:rsidRPr="00D577E3">
        <w:rPr>
          <w:rFonts w:ascii="Times New Roman" w:hAnsi="Times New Roman" w:cs="Times New Roman"/>
          <w:lang w:eastAsia="pl-PL"/>
        </w:rPr>
        <w:t xml:space="preserve"> odcinka</w:t>
      </w:r>
    </w:p>
    <w:p w:rsidR="006319D9" w:rsidRPr="00D577E3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Dezynfekcja rurociągów cieci wodociągowych o śr. nominalnej do 150 mm (odc. 200) –</w:t>
      </w:r>
      <w:r w:rsidR="00392C98" w:rsidRPr="00D577E3">
        <w:rPr>
          <w:rFonts w:ascii="Times New Roman" w:hAnsi="Times New Roman" w:cs="Times New Roman"/>
          <w:lang w:eastAsia="pl-PL"/>
        </w:rPr>
        <w:t xml:space="preserve"> 1,55</w:t>
      </w:r>
      <w:r w:rsidRPr="00D577E3">
        <w:rPr>
          <w:rFonts w:ascii="Times New Roman" w:hAnsi="Times New Roman" w:cs="Times New Roman"/>
          <w:lang w:eastAsia="pl-PL"/>
        </w:rPr>
        <w:t xml:space="preserve"> odcinka</w:t>
      </w:r>
    </w:p>
    <w:p w:rsidR="006319D9" w:rsidRPr="00D577E3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 xml:space="preserve">Zasypanie wykopów ziemią z ukopów z przerzutem ziemi na odległość do 3m i ubiciem warstwami co 15 cm – </w:t>
      </w:r>
      <w:r w:rsidR="00392C98" w:rsidRPr="00D577E3">
        <w:rPr>
          <w:rFonts w:ascii="Times New Roman" w:hAnsi="Times New Roman" w:cs="Times New Roman"/>
          <w:lang w:eastAsia="pl-PL"/>
        </w:rPr>
        <w:t>396,80</w:t>
      </w:r>
      <w:r w:rsidRPr="00D577E3">
        <w:rPr>
          <w:rFonts w:ascii="Times New Roman" w:hAnsi="Times New Roman" w:cs="Times New Roman"/>
          <w:lang w:eastAsia="pl-PL"/>
        </w:rPr>
        <w:t xml:space="preserve">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3</w:t>
      </w:r>
    </w:p>
    <w:p w:rsidR="006319D9" w:rsidRPr="00D577E3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Ręczne plantowanie powierzchni gruntu rodzimego –</w:t>
      </w:r>
      <w:r w:rsidR="00392C98" w:rsidRPr="00D577E3">
        <w:rPr>
          <w:rFonts w:ascii="Times New Roman" w:hAnsi="Times New Roman" w:cs="Times New Roman"/>
          <w:lang w:eastAsia="pl-PL"/>
        </w:rPr>
        <w:t xml:space="preserve"> 248,00</w:t>
      </w:r>
      <w:r w:rsidRPr="00D577E3">
        <w:rPr>
          <w:rFonts w:ascii="Times New Roman" w:hAnsi="Times New Roman" w:cs="Times New Roman"/>
          <w:lang w:eastAsia="pl-PL"/>
        </w:rPr>
        <w:t xml:space="preserve">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2</w:t>
      </w:r>
    </w:p>
    <w:p w:rsidR="006319D9" w:rsidRPr="00D577E3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 xml:space="preserve">Wywóz ziemi samochodami skrzyniowymi na odległość 5 km – </w:t>
      </w:r>
      <w:r w:rsidR="00392C98" w:rsidRPr="00D577E3">
        <w:rPr>
          <w:rFonts w:ascii="Times New Roman" w:hAnsi="Times New Roman" w:cs="Times New Roman"/>
          <w:lang w:eastAsia="pl-PL"/>
        </w:rPr>
        <w:t>74,40</w:t>
      </w:r>
      <w:r w:rsidRPr="00D577E3">
        <w:rPr>
          <w:rFonts w:ascii="Times New Roman" w:hAnsi="Times New Roman" w:cs="Times New Roman"/>
          <w:lang w:eastAsia="pl-PL"/>
        </w:rPr>
        <w:t xml:space="preserve">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3</w:t>
      </w:r>
    </w:p>
    <w:p w:rsidR="006319D9" w:rsidRPr="00D577E3" w:rsidRDefault="006319D9" w:rsidP="004314AC">
      <w:pPr>
        <w:numPr>
          <w:ilvl w:val="1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Przyłącze:</w:t>
      </w:r>
    </w:p>
    <w:p w:rsidR="006319D9" w:rsidRPr="00D577E3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Roboty pomiarowe przy liniowych robotach ziemnych – 0,030 km</w:t>
      </w:r>
    </w:p>
    <w:p w:rsidR="006319D9" w:rsidRPr="00D577E3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Wykopy oraz przekopy wykonane na odkład koparkami przedsiębiernymi o pojemności łyżki 0,15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3</w:t>
      </w:r>
      <w:r w:rsidRPr="00D577E3">
        <w:rPr>
          <w:rFonts w:ascii="Times New Roman" w:hAnsi="Times New Roman" w:cs="Times New Roman"/>
          <w:lang w:eastAsia="pl-PL"/>
        </w:rPr>
        <w:t xml:space="preserve"> – 30,60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3</w:t>
      </w:r>
    </w:p>
    <w:p w:rsidR="006319D9" w:rsidRPr="00D577E3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 xml:space="preserve">Podłoża i obsypki z kruszywa naturalnego </w:t>
      </w:r>
      <w:r w:rsidR="00392C98" w:rsidRPr="00D577E3">
        <w:rPr>
          <w:rFonts w:ascii="Times New Roman" w:hAnsi="Times New Roman" w:cs="Times New Roman"/>
          <w:lang w:eastAsia="pl-PL"/>
        </w:rPr>
        <w:t>dowiezionego o gr 10 cm – 3</w:t>
      </w:r>
      <w:r w:rsidR="00506BDA">
        <w:rPr>
          <w:rFonts w:ascii="Times New Roman" w:hAnsi="Times New Roman" w:cs="Times New Roman"/>
          <w:lang w:eastAsia="pl-PL"/>
        </w:rPr>
        <w:t>,00</w:t>
      </w:r>
      <w:r w:rsidRPr="00D577E3">
        <w:rPr>
          <w:rFonts w:ascii="Times New Roman" w:hAnsi="Times New Roman" w:cs="Times New Roman"/>
          <w:lang w:eastAsia="pl-PL"/>
        </w:rPr>
        <w:t xml:space="preserve">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3</w:t>
      </w:r>
    </w:p>
    <w:p w:rsidR="006319D9" w:rsidRPr="00D577E3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Przyłącza wodociągowe z rur ciśnieniowych PE śr. zew. 32-50 mm – 30</w:t>
      </w:r>
      <w:r w:rsidR="00506BDA">
        <w:rPr>
          <w:rFonts w:ascii="Times New Roman" w:hAnsi="Times New Roman" w:cs="Times New Roman"/>
          <w:lang w:eastAsia="pl-PL"/>
        </w:rPr>
        <w:t>,00</w:t>
      </w:r>
      <w:r w:rsidRPr="00D577E3">
        <w:rPr>
          <w:rFonts w:ascii="Times New Roman" w:hAnsi="Times New Roman" w:cs="Times New Roman"/>
          <w:lang w:eastAsia="pl-PL"/>
        </w:rPr>
        <w:t xml:space="preserve"> m</w:t>
      </w:r>
    </w:p>
    <w:p w:rsidR="006319D9" w:rsidRPr="00D577E3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lastRenderedPageBreak/>
        <w:t>Zasuwy żeliwne kielichowe i kołnierzowe z obudową na rurociągach PCW i PE o śr. nominalnej 50 mm –</w:t>
      </w:r>
      <w:r w:rsidR="00392C98" w:rsidRPr="00D577E3">
        <w:rPr>
          <w:rFonts w:ascii="Times New Roman" w:hAnsi="Times New Roman" w:cs="Times New Roman"/>
          <w:lang w:eastAsia="pl-PL"/>
        </w:rPr>
        <w:t xml:space="preserve"> 1</w:t>
      </w:r>
      <w:r w:rsidRPr="00D577E3">
        <w:rPr>
          <w:rFonts w:ascii="Times New Roman" w:hAnsi="Times New Roman" w:cs="Times New Roman"/>
          <w:lang w:eastAsia="pl-PL"/>
        </w:rPr>
        <w:t xml:space="preserve"> sztuki</w:t>
      </w:r>
    </w:p>
    <w:p w:rsidR="006319D9" w:rsidRPr="00D577E3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Kanały rurowe – podłoże z materiałów sypkich o grubości 20 cm – 18</w:t>
      </w:r>
      <w:r w:rsidR="00506BDA">
        <w:rPr>
          <w:rFonts w:ascii="Times New Roman" w:hAnsi="Times New Roman" w:cs="Times New Roman"/>
          <w:lang w:eastAsia="pl-PL"/>
        </w:rPr>
        <w:t>,00</w:t>
      </w:r>
      <w:r w:rsidRPr="00D577E3">
        <w:rPr>
          <w:rFonts w:ascii="Times New Roman" w:hAnsi="Times New Roman" w:cs="Times New Roman"/>
          <w:lang w:eastAsia="pl-PL"/>
        </w:rPr>
        <w:t xml:space="preserve">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2</w:t>
      </w:r>
    </w:p>
    <w:p w:rsidR="006319D9" w:rsidRPr="00D577E3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 xml:space="preserve">Próba wodna szczelności sieci wodociągowej z rur PE o śr. nominalnej do 110 mm  – </w:t>
      </w:r>
      <w:r w:rsidR="00392C98" w:rsidRPr="00D577E3">
        <w:rPr>
          <w:rFonts w:ascii="Times New Roman" w:hAnsi="Times New Roman" w:cs="Times New Roman"/>
          <w:lang w:eastAsia="pl-PL"/>
        </w:rPr>
        <w:t>1</w:t>
      </w:r>
      <w:r w:rsidRPr="00D577E3">
        <w:rPr>
          <w:rFonts w:ascii="Times New Roman" w:hAnsi="Times New Roman" w:cs="Times New Roman"/>
          <w:lang w:eastAsia="pl-PL"/>
        </w:rPr>
        <w:t xml:space="preserve"> próby</w:t>
      </w:r>
    </w:p>
    <w:p w:rsidR="006319D9" w:rsidRPr="00D577E3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Jednokrotne płukanie sieci wodociągowej o śr. nominalnej do 150 mm – (odc. 200 m) – 0,15 odcinka</w:t>
      </w:r>
    </w:p>
    <w:p w:rsidR="006319D9" w:rsidRPr="00D577E3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Dezynfekcja rurociągów cieci wodociągowych o śr. nominalnej do 150 mm (odc. 200) – 0,15 odcinka</w:t>
      </w:r>
    </w:p>
    <w:p w:rsidR="006319D9" w:rsidRPr="00D577E3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Zasypanie wykopów ziemią z ukopów z przerzutem ziemi na odległość do 3m i ubiciem warstwami co 15 cm –28,80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3</w:t>
      </w:r>
    </w:p>
    <w:p w:rsidR="006319D9" w:rsidRPr="00D577E3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Ręczne plantowanie powierzchni gruntu rodzimego – 18,00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2</w:t>
      </w:r>
    </w:p>
    <w:p w:rsidR="006319D9" w:rsidRPr="00D577E3" w:rsidRDefault="006319D9" w:rsidP="004314AC">
      <w:pPr>
        <w:numPr>
          <w:ilvl w:val="2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Wywóz ziemi samochodami skrzyniowymi na odległość 5 km – 5,</w:t>
      </w:r>
      <w:r w:rsidR="00392C98" w:rsidRPr="00D577E3">
        <w:rPr>
          <w:rFonts w:ascii="Times New Roman" w:hAnsi="Times New Roman" w:cs="Times New Roman"/>
          <w:lang w:eastAsia="pl-PL"/>
        </w:rPr>
        <w:t>4</w:t>
      </w:r>
      <w:r w:rsidRPr="00D577E3">
        <w:rPr>
          <w:rFonts w:ascii="Times New Roman" w:hAnsi="Times New Roman" w:cs="Times New Roman"/>
          <w:lang w:eastAsia="pl-PL"/>
        </w:rPr>
        <w:t>0 m</w:t>
      </w:r>
      <w:r w:rsidRPr="00D577E3">
        <w:rPr>
          <w:rFonts w:ascii="Times New Roman" w:hAnsi="Times New Roman" w:cs="Times New Roman"/>
          <w:vertAlign w:val="superscript"/>
          <w:lang w:eastAsia="pl-PL"/>
        </w:rPr>
        <w:t>3</w:t>
      </w:r>
    </w:p>
    <w:p w:rsidR="00392C98" w:rsidRPr="00D577E3" w:rsidRDefault="00392C98" w:rsidP="00D577E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8D5CB9" w:rsidRPr="00D577E3" w:rsidRDefault="004314AC" w:rsidP="00D577E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Odcinek 3: </w:t>
      </w:r>
      <w:r w:rsidR="008D5CB9" w:rsidRPr="00D577E3">
        <w:rPr>
          <w:rFonts w:ascii="Times New Roman" w:hAnsi="Times New Roman" w:cs="Times New Roman"/>
        </w:rPr>
        <w:t>Budowa sieci wodociągowej w ul. Kościuszki w Rościszewie</w:t>
      </w:r>
    </w:p>
    <w:p w:rsidR="00392C98" w:rsidRPr="00D577E3" w:rsidRDefault="00392C98" w:rsidP="007C6267">
      <w:pPr>
        <w:numPr>
          <w:ilvl w:val="0"/>
          <w:numId w:val="4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bCs/>
        </w:rPr>
        <w:t>Zakres ilościowy robót:</w:t>
      </w:r>
    </w:p>
    <w:p w:rsidR="00392C98" w:rsidRPr="00D577E3" w:rsidRDefault="008D5CB9" w:rsidP="007C6267">
      <w:pPr>
        <w:numPr>
          <w:ilvl w:val="1"/>
          <w:numId w:val="4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  <w:lang w:eastAsia="pl-PL"/>
        </w:rPr>
        <w:t>Roboty ziemne:</w:t>
      </w:r>
    </w:p>
    <w:p w:rsidR="00101B04" w:rsidRPr="00D577E3" w:rsidRDefault="008D5CB9" w:rsidP="007C6267">
      <w:pPr>
        <w:numPr>
          <w:ilvl w:val="2"/>
          <w:numId w:val="4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</w:rPr>
        <w:t>Roboty pomiarowe przy liniowych robotach ziemnych</w:t>
      </w:r>
      <w:r w:rsidR="00FA5105" w:rsidRPr="00D577E3">
        <w:rPr>
          <w:rFonts w:ascii="Times New Roman" w:hAnsi="Times New Roman" w:cs="Times New Roman"/>
        </w:rPr>
        <w:t xml:space="preserve"> – 156</w:t>
      </w:r>
      <w:r w:rsidR="00506BDA">
        <w:rPr>
          <w:rFonts w:ascii="Times New Roman" w:hAnsi="Times New Roman" w:cs="Times New Roman"/>
        </w:rPr>
        <w:t>,00</w:t>
      </w:r>
      <w:r w:rsidR="00FA5105" w:rsidRPr="00D577E3">
        <w:rPr>
          <w:rFonts w:ascii="Times New Roman" w:hAnsi="Times New Roman" w:cs="Times New Roman"/>
        </w:rPr>
        <w:t xml:space="preserve"> m</w:t>
      </w:r>
    </w:p>
    <w:p w:rsidR="002E0B88" w:rsidRPr="00D577E3" w:rsidRDefault="008D5CB9" w:rsidP="007C6267">
      <w:pPr>
        <w:numPr>
          <w:ilvl w:val="2"/>
          <w:numId w:val="4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</w:rPr>
        <w:t>Wykopy z zasypaniem, o</w:t>
      </w:r>
      <w:r w:rsidR="00881A55"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ścianach zabezpieczonych obudową - typ słupowy, przy głębokości do 4,80 m; szerokość wykopu 1,0-2,0 m</w:t>
      </w:r>
      <w:r w:rsidR="00FA5105" w:rsidRPr="00D577E3">
        <w:rPr>
          <w:rFonts w:ascii="Times New Roman" w:hAnsi="Times New Roman" w:cs="Times New Roman"/>
        </w:rPr>
        <w:t xml:space="preserve"> – 252,72 m</w:t>
      </w:r>
      <w:r w:rsidR="00FA5105" w:rsidRPr="00D577E3">
        <w:rPr>
          <w:rFonts w:ascii="Times New Roman" w:hAnsi="Times New Roman" w:cs="Times New Roman"/>
          <w:vertAlign w:val="superscript"/>
        </w:rPr>
        <w:t>3</w:t>
      </w:r>
    </w:p>
    <w:p w:rsidR="002E0B88" w:rsidRPr="00D577E3" w:rsidRDefault="002E0B88" w:rsidP="00D577E3">
      <w:pPr>
        <w:numPr>
          <w:ilvl w:val="2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lang w:eastAsia="pl-PL"/>
        </w:rPr>
      </w:pPr>
      <w:r w:rsidRPr="00D577E3">
        <w:rPr>
          <w:rFonts w:ascii="Times New Roman" w:hAnsi="Times New Roman" w:cs="Times New Roman"/>
        </w:rPr>
        <w:t>Wykopy jamiste wykonywane koparkami podsiębiernymi</w:t>
      </w:r>
      <w:r w:rsidRPr="00D577E3">
        <w:rPr>
          <w:rFonts w:ascii="Times New Roman" w:hAnsi="Times New Roman" w:cs="Times New Roman"/>
          <w:lang w:eastAsia="pl-PL"/>
        </w:rPr>
        <w:t xml:space="preserve"> </w:t>
      </w:r>
      <w:r w:rsidR="00FA5105" w:rsidRPr="00D577E3">
        <w:rPr>
          <w:rFonts w:ascii="Times New Roman" w:hAnsi="Times New Roman" w:cs="Times New Roman"/>
        </w:rPr>
        <w:t>0.60 m</w:t>
      </w:r>
      <w:r w:rsidR="00FA5105" w:rsidRPr="00D577E3">
        <w:rPr>
          <w:rFonts w:ascii="Times New Roman" w:hAnsi="Times New Roman" w:cs="Times New Roman"/>
          <w:vertAlign w:val="superscript"/>
        </w:rPr>
        <w:t>3</w:t>
      </w:r>
      <w:r w:rsidRPr="00D577E3">
        <w:rPr>
          <w:rFonts w:ascii="Times New Roman" w:hAnsi="Times New Roman" w:cs="Times New Roman"/>
        </w:rPr>
        <w:t xml:space="preserve"> na odkład - poszerzenie wykopu</w:t>
      </w:r>
      <w:r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na wykonanie wcinki i posadowienie węzłów</w:t>
      </w:r>
      <w:r w:rsidR="00FA5105" w:rsidRPr="00D577E3">
        <w:rPr>
          <w:rFonts w:ascii="Times New Roman" w:hAnsi="Times New Roman" w:cs="Times New Roman"/>
        </w:rPr>
        <w:t xml:space="preserve"> – 27,00 m</w:t>
      </w:r>
      <w:r w:rsidR="00FA5105" w:rsidRPr="00D577E3">
        <w:rPr>
          <w:rFonts w:ascii="Times New Roman" w:hAnsi="Times New Roman" w:cs="Times New Roman"/>
          <w:vertAlign w:val="superscript"/>
        </w:rPr>
        <w:t>3</w:t>
      </w:r>
    </w:p>
    <w:p w:rsidR="002E0B88" w:rsidRPr="00D577E3" w:rsidRDefault="002E0B88" w:rsidP="00D577E3">
      <w:pPr>
        <w:numPr>
          <w:ilvl w:val="2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Roboty ziemne wyk.</w:t>
      </w:r>
      <w:r w:rsidR="00881A55" w:rsidRPr="00D577E3">
        <w:rPr>
          <w:rFonts w:ascii="Times New Roman" w:hAnsi="Times New Roman" w:cs="Times New Roman"/>
        </w:rPr>
        <w:t xml:space="preserve"> </w:t>
      </w:r>
      <w:r w:rsidR="00FA5105" w:rsidRPr="00D577E3">
        <w:rPr>
          <w:rFonts w:ascii="Times New Roman" w:hAnsi="Times New Roman" w:cs="Times New Roman"/>
        </w:rPr>
        <w:t>koparkami podsiębiernymi 0.60 m</w:t>
      </w:r>
      <w:r w:rsidR="00FA5105" w:rsidRPr="00D577E3">
        <w:rPr>
          <w:rFonts w:ascii="Times New Roman" w:hAnsi="Times New Roman" w:cs="Times New Roman"/>
          <w:vertAlign w:val="superscript"/>
        </w:rPr>
        <w:t>3</w:t>
      </w:r>
      <w:r w:rsidRPr="00D577E3">
        <w:rPr>
          <w:rFonts w:ascii="Times New Roman" w:hAnsi="Times New Roman" w:cs="Times New Roman"/>
        </w:rPr>
        <w:t xml:space="preserve"> w</w:t>
      </w:r>
      <w:r w:rsidRPr="00D577E3">
        <w:rPr>
          <w:rFonts w:ascii="Times New Roman" w:hAnsi="Times New Roman" w:cs="Times New Roman"/>
          <w:lang w:eastAsia="pl-PL"/>
        </w:rPr>
        <w:t xml:space="preserve"> </w:t>
      </w:r>
      <w:r w:rsidRPr="00D577E3">
        <w:rPr>
          <w:rFonts w:ascii="Times New Roman" w:hAnsi="Times New Roman" w:cs="Times New Roman"/>
        </w:rPr>
        <w:t xml:space="preserve">ziemi </w:t>
      </w:r>
      <w:r w:rsidR="00881A55" w:rsidRPr="00D577E3">
        <w:rPr>
          <w:rFonts w:ascii="Times New Roman" w:hAnsi="Times New Roman" w:cs="Times New Roman"/>
        </w:rPr>
        <w:t>u</w:t>
      </w:r>
      <w:r w:rsidRPr="00D577E3">
        <w:rPr>
          <w:rFonts w:ascii="Times New Roman" w:hAnsi="Times New Roman" w:cs="Times New Roman"/>
        </w:rPr>
        <w:t>przednio zmagazynowanej w hałdach z</w:t>
      </w:r>
      <w:r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transportem urobku samochodami samowyładowczymi na</w:t>
      </w:r>
      <w:r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odl.</w:t>
      </w:r>
      <w:r w:rsidR="00881A55"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do 1 km</w:t>
      </w:r>
      <w:r w:rsidR="00FA5105" w:rsidRPr="00D577E3">
        <w:rPr>
          <w:rFonts w:ascii="Times New Roman" w:hAnsi="Times New Roman" w:cs="Times New Roman"/>
        </w:rPr>
        <w:t xml:space="preserve"> – 279,72 m</w:t>
      </w:r>
      <w:r w:rsidR="00FA5105" w:rsidRPr="00D577E3">
        <w:rPr>
          <w:rFonts w:ascii="Times New Roman" w:hAnsi="Times New Roman" w:cs="Times New Roman"/>
          <w:vertAlign w:val="superscript"/>
        </w:rPr>
        <w:t>3</w:t>
      </w:r>
    </w:p>
    <w:p w:rsidR="002E0B88" w:rsidRPr="00D577E3" w:rsidRDefault="002E0B88" w:rsidP="00D577E3">
      <w:pPr>
        <w:numPr>
          <w:ilvl w:val="2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Kanały rurowe - podłoża z materiałów sypkich o grubości</w:t>
      </w:r>
      <w:r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15 cm</w:t>
      </w:r>
      <w:r w:rsidR="00FA5105" w:rsidRPr="00D577E3">
        <w:rPr>
          <w:rFonts w:ascii="Times New Roman" w:hAnsi="Times New Roman" w:cs="Times New Roman"/>
        </w:rPr>
        <w:t xml:space="preserve"> – 140,40 m</w:t>
      </w:r>
      <w:r w:rsidR="00FA5105" w:rsidRPr="00D577E3">
        <w:rPr>
          <w:rFonts w:ascii="Times New Roman" w:hAnsi="Times New Roman" w:cs="Times New Roman"/>
          <w:vertAlign w:val="superscript"/>
        </w:rPr>
        <w:t>2</w:t>
      </w:r>
    </w:p>
    <w:p w:rsidR="002E0B88" w:rsidRPr="00D577E3" w:rsidRDefault="002E0B88" w:rsidP="00D577E3">
      <w:pPr>
        <w:numPr>
          <w:ilvl w:val="2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Podłoża pod kanały i obiekty z materiałów sypkich grub. 25</w:t>
      </w:r>
      <w:r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 xml:space="preserve">cm </w:t>
      </w:r>
      <w:r w:rsidRPr="00D577E3">
        <w:rPr>
          <w:rFonts w:ascii="Times New Roman" w:hAnsi="Times New Roman" w:cs="Times New Roman"/>
        </w:rPr>
        <w:t>–</w:t>
      </w:r>
      <w:r w:rsidR="00881A55" w:rsidRPr="00D577E3">
        <w:rPr>
          <w:rFonts w:ascii="Times New Roman" w:hAnsi="Times New Roman" w:cs="Times New Roman"/>
        </w:rPr>
        <w:t xml:space="preserve"> obsypka</w:t>
      </w:r>
      <w:r w:rsidR="00FA5105" w:rsidRPr="00D577E3">
        <w:rPr>
          <w:rFonts w:ascii="Times New Roman" w:hAnsi="Times New Roman" w:cs="Times New Roman"/>
        </w:rPr>
        <w:t xml:space="preserve"> – 61,955 m</w:t>
      </w:r>
      <w:r w:rsidR="00FA5105" w:rsidRPr="00D577E3">
        <w:rPr>
          <w:rFonts w:ascii="Times New Roman" w:hAnsi="Times New Roman" w:cs="Times New Roman"/>
          <w:vertAlign w:val="superscript"/>
        </w:rPr>
        <w:t>3</w:t>
      </w:r>
    </w:p>
    <w:p w:rsidR="002E0B88" w:rsidRPr="00D577E3" w:rsidRDefault="002E0B88" w:rsidP="00D577E3">
      <w:pPr>
        <w:numPr>
          <w:ilvl w:val="2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 xml:space="preserve">Układanie mieszanki betonowej w konstrukcjach </w:t>
      </w:r>
      <w:r w:rsidRPr="00D577E3">
        <w:rPr>
          <w:rFonts w:ascii="Times New Roman" w:hAnsi="Times New Roman" w:cs="Times New Roman"/>
        </w:rPr>
        <w:t>–</w:t>
      </w:r>
      <w:r w:rsidRPr="00D577E3">
        <w:rPr>
          <w:rFonts w:ascii="Times New Roman" w:hAnsi="Times New Roman" w:cs="Times New Roman"/>
        </w:rPr>
        <w:t xml:space="preserve"> ławy</w:t>
      </w:r>
      <w:r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fundamentowe, bloki oporowe - transport mieszanki</w:t>
      </w:r>
      <w:r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betonowej japonkami</w:t>
      </w:r>
      <w:r w:rsidR="00FA5105" w:rsidRPr="00D577E3">
        <w:rPr>
          <w:rFonts w:ascii="Times New Roman" w:hAnsi="Times New Roman" w:cs="Times New Roman"/>
        </w:rPr>
        <w:t xml:space="preserve"> – 0,5</w:t>
      </w:r>
      <w:r w:rsidR="00506BDA">
        <w:rPr>
          <w:rFonts w:ascii="Times New Roman" w:hAnsi="Times New Roman" w:cs="Times New Roman"/>
        </w:rPr>
        <w:t>0</w:t>
      </w:r>
      <w:r w:rsidR="00FA5105" w:rsidRPr="00D577E3">
        <w:rPr>
          <w:rFonts w:ascii="Times New Roman" w:hAnsi="Times New Roman" w:cs="Times New Roman"/>
        </w:rPr>
        <w:t xml:space="preserve"> m</w:t>
      </w:r>
      <w:r w:rsidR="00FA5105" w:rsidRPr="00D577E3">
        <w:rPr>
          <w:rFonts w:ascii="Times New Roman" w:hAnsi="Times New Roman" w:cs="Times New Roman"/>
          <w:vertAlign w:val="superscript"/>
        </w:rPr>
        <w:t>3</w:t>
      </w:r>
    </w:p>
    <w:p w:rsidR="002E0B88" w:rsidRPr="00D577E3" w:rsidRDefault="002E0B88" w:rsidP="00D577E3">
      <w:pPr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Roboty montażowe:</w:t>
      </w:r>
    </w:p>
    <w:p w:rsidR="002E0B88" w:rsidRPr="00D577E3" w:rsidRDefault="002E0B88" w:rsidP="00D577E3">
      <w:pPr>
        <w:numPr>
          <w:ilvl w:val="2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Sieci wodociągowe - montaż rurociągów z rur</w:t>
      </w:r>
      <w:r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polietylenowych (PE, PEHD) o śr.</w:t>
      </w:r>
      <w:r w:rsidR="00881A55"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zewnętrznej 110 mm</w:t>
      </w:r>
      <w:r w:rsidR="00FA5105" w:rsidRPr="00D577E3">
        <w:rPr>
          <w:rFonts w:ascii="Times New Roman" w:hAnsi="Times New Roman" w:cs="Times New Roman"/>
        </w:rPr>
        <w:t xml:space="preserve"> – 156,00 m</w:t>
      </w:r>
    </w:p>
    <w:p w:rsidR="002E0B88" w:rsidRPr="00D577E3" w:rsidRDefault="002E0B88" w:rsidP="00D577E3">
      <w:pPr>
        <w:numPr>
          <w:ilvl w:val="2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Sieci wodociągowe - połączenie rur polietylenowych</w:t>
      </w:r>
      <w:r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ciśnieniowych PE, PEHD metodą zgrzewania czołowego o</w:t>
      </w:r>
      <w:r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śr. zewn. 110 mm</w:t>
      </w:r>
      <w:r w:rsidR="00FA5105" w:rsidRPr="00D577E3">
        <w:rPr>
          <w:rFonts w:ascii="Times New Roman" w:hAnsi="Times New Roman" w:cs="Times New Roman"/>
        </w:rPr>
        <w:t xml:space="preserve"> – 26 złączy</w:t>
      </w:r>
    </w:p>
    <w:p w:rsidR="002E0B88" w:rsidRPr="00D577E3" w:rsidRDefault="002E0B88" w:rsidP="00D577E3">
      <w:pPr>
        <w:numPr>
          <w:ilvl w:val="2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Zasuwy typu</w:t>
      </w:r>
      <w:r w:rsidR="00881A55"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"E" kołnierzowe z obudową o śr. do 100 mm</w:t>
      </w:r>
      <w:r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montowane na rurociągach PVC i PE</w:t>
      </w:r>
      <w:r w:rsidR="00FA5105" w:rsidRPr="00D577E3">
        <w:rPr>
          <w:rFonts w:ascii="Times New Roman" w:hAnsi="Times New Roman" w:cs="Times New Roman"/>
        </w:rPr>
        <w:t xml:space="preserve"> – 2 kpl</w:t>
      </w:r>
      <w:r w:rsidR="00881A55" w:rsidRPr="00D577E3">
        <w:rPr>
          <w:rFonts w:ascii="Times New Roman" w:hAnsi="Times New Roman" w:cs="Times New Roman"/>
        </w:rPr>
        <w:t>.</w:t>
      </w:r>
    </w:p>
    <w:p w:rsidR="002E0B88" w:rsidRPr="00D577E3" w:rsidRDefault="002E0B88" w:rsidP="00D577E3">
      <w:pPr>
        <w:numPr>
          <w:ilvl w:val="2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 xml:space="preserve">Podłączenie instalacji do sieci wodociągowych </w:t>
      </w:r>
      <w:r w:rsidRPr="00D577E3">
        <w:rPr>
          <w:rFonts w:ascii="Times New Roman" w:hAnsi="Times New Roman" w:cs="Times New Roman"/>
        </w:rPr>
        <w:t>–</w:t>
      </w:r>
      <w:r w:rsidRPr="00D577E3">
        <w:rPr>
          <w:rFonts w:ascii="Times New Roman" w:hAnsi="Times New Roman" w:cs="Times New Roman"/>
        </w:rPr>
        <w:t xml:space="preserve"> trójniki</w:t>
      </w:r>
      <w:r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wbudowane do istniejących rurociągów o śr. 100 mm</w:t>
      </w:r>
      <w:r w:rsidRPr="00D577E3">
        <w:rPr>
          <w:rFonts w:ascii="Times New Roman" w:hAnsi="Times New Roman" w:cs="Times New Roman"/>
        </w:rPr>
        <w:t xml:space="preserve"> </w:t>
      </w:r>
      <w:r w:rsidR="00881A55" w:rsidRPr="00D577E3">
        <w:rPr>
          <w:rFonts w:ascii="Times New Roman" w:hAnsi="Times New Roman" w:cs="Times New Roman"/>
        </w:rPr>
        <w:t xml:space="preserve"> </w:t>
      </w:r>
      <w:r w:rsidR="00FA5105" w:rsidRPr="00D577E3">
        <w:rPr>
          <w:rFonts w:ascii="Times New Roman" w:hAnsi="Times New Roman" w:cs="Times New Roman"/>
        </w:rPr>
        <w:t>- 8 kpl</w:t>
      </w:r>
      <w:r w:rsidR="00881A55" w:rsidRPr="00D577E3">
        <w:rPr>
          <w:rFonts w:ascii="Times New Roman" w:hAnsi="Times New Roman" w:cs="Times New Roman"/>
        </w:rPr>
        <w:t>.</w:t>
      </w:r>
    </w:p>
    <w:p w:rsidR="002E0B88" w:rsidRPr="00D577E3" w:rsidRDefault="002E0B88" w:rsidP="00D577E3">
      <w:pPr>
        <w:numPr>
          <w:ilvl w:val="2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 xml:space="preserve">Podłączenie instalacji do sieci wodociągowych </w:t>
      </w:r>
      <w:r w:rsidRPr="00D577E3">
        <w:rPr>
          <w:rFonts w:ascii="Times New Roman" w:hAnsi="Times New Roman" w:cs="Times New Roman"/>
        </w:rPr>
        <w:t>–</w:t>
      </w:r>
      <w:r w:rsidRPr="00D577E3">
        <w:rPr>
          <w:rFonts w:ascii="Times New Roman" w:hAnsi="Times New Roman" w:cs="Times New Roman"/>
        </w:rPr>
        <w:t xml:space="preserve"> trójniki</w:t>
      </w:r>
      <w:r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wbudowane do istniejących rurociągów o śr. 150 mm</w:t>
      </w:r>
      <w:r w:rsidRPr="00D577E3">
        <w:rPr>
          <w:rFonts w:ascii="Times New Roman" w:hAnsi="Times New Roman" w:cs="Times New Roman"/>
        </w:rPr>
        <w:t xml:space="preserve"> </w:t>
      </w:r>
      <w:r w:rsidR="00FA5105" w:rsidRPr="00D577E3">
        <w:rPr>
          <w:rFonts w:ascii="Times New Roman" w:hAnsi="Times New Roman" w:cs="Times New Roman"/>
        </w:rPr>
        <w:t>– 2 kpl</w:t>
      </w:r>
      <w:r w:rsidR="00881A55" w:rsidRPr="00D577E3">
        <w:rPr>
          <w:rFonts w:ascii="Times New Roman" w:hAnsi="Times New Roman" w:cs="Times New Roman"/>
        </w:rPr>
        <w:t>.</w:t>
      </w:r>
    </w:p>
    <w:p w:rsidR="002E0B88" w:rsidRPr="00D577E3" w:rsidRDefault="00881A55" w:rsidP="00D577E3">
      <w:pPr>
        <w:numPr>
          <w:ilvl w:val="2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K</w:t>
      </w:r>
      <w:r w:rsidR="002E0B88" w:rsidRPr="00D577E3">
        <w:rPr>
          <w:rFonts w:ascii="Times New Roman" w:hAnsi="Times New Roman" w:cs="Times New Roman"/>
        </w:rPr>
        <w:t>ształtki żeliwne ciśnieniowe</w:t>
      </w:r>
      <w:r w:rsidR="002E0B88" w:rsidRPr="00D577E3">
        <w:rPr>
          <w:rFonts w:ascii="Times New Roman" w:hAnsi="Times New Roman" w:cs="Times New Roman"/>
        </w:rPr>
        <w:t xml:space="preserve"> </w:t>
      </w:r>
      <w:r w:rsidR="002E0B88" w:rsidRPr="00D577E3">
        <w:rPr>
          <w:rFonts w:ascii="Times New Roman" w:hAnsi="Times New Roman" w:cs="Times New Roman"/>
        </w:rPr>
        <w:t xml:space="preserve">kołnierzowe o śr. 150 mm </w:t>
      </w:r>
      <w:r w:rsidR="002E0B88" w:rsidRPr="00D577E3">
        <w:rPr>
          <w:rFonts w:ascii="Times New Roman" w:hAnsi="Times New Roman" w:cs="Times New Roman"/>
        </w:rPr>
        <w:t>–</w:t>
      </w:r>
      <w:r w:rsidR="002E0B88"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trójnik</w:t>
      </w:r>
      <w:r w:rsidR="002E0B88"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DN150/150 kołnierzowy żeliwny</w:t>
      </w:r>
      <w:r w:rsidR="00FA5105" w:rsidRPr="00D577E3">
        <w:rPr>
          <w:rFonts w:ascii="Times New Roman" w:hAnsi="Times New Roman" w:cs="Times New Roman"/>
        </w:rPr>
        <w:t xml:space="preserve"> - 1 </w:t>
      </w:r>
      <w:r w:rsidRPr="00D577E3">
        <w:rPr>
          <w:rFonts w:ascii="Times New Roman" w:hAnsi="Times New Roman" w:cs="Times New Roman"/>
        </w:rPr>
        <w:t>szt.</w:t>
      </w:r>
    </w:p>
    <w:p w:rsidR="00101B04" w:rsidRPr="00D577E3" w:rsidRDefault="00881A55" w:rsidP="00D577E3">
      <w:pPr>
        <w:numPr>
          <w:ilvl w:val="2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K</w:t>
      </w:r>
      <w:r w:rsidR="002E0B88" w:rsidRPr="00D577E3">
        <w:rPr>
          <w:rFonts w:ascii="Times New Roman" w:hAnsi="Times New Roman" w:cs="Times New Roman"/>
        </w:rPr>
        <w:t>ształtki żeliwne ciśnieniowe</w:t>
      </w:r>
      <w:r w:rsidR="002E0B88" w:rsidRPr="00D577E3">
        <w:rPr>
          <w:rFonts w:ascii="Times New Roman" w:hAnsi="Times New Roman" w:cs="Times New Roman"/>
        </w:rPr>
        <w:t xml:space="preserve"> </w:t>
      </w:r>
      <w:r w:rsidR="002E0B88" w:rsidRPr="00D577E3">
        <w:rPr>
          <w:rFonts w:ascii="Times New Roman" w:hAnsi="Times New Roman" w:cs="Times New Roman"/>
        </w:rPr>
        <w:t>kołnierzowe o śr. 110 mm  - trójnik 100/100</w:t>
      </w:r>
      <w:r w:rsidR="002E0B88" w:rsidRPr="00D577E3">
        <w:rPr>
          <w:rFonts w:ascii="Times New Roman" w:hAnsi="Times New Roman" w:cs="Times New Roman"/>
        </w:rPr>
        <w:t xml:space="preserve"> </w:t>
      </w:r>
      <w:r w:rsidR="002E0B88" w:rsidRPr="00D577E3">
        <w:rPr>
          <w:rFonts w:ascii="Times New Roman" w:hAnsi="Times New Roman" w:cs="Times New Roman"/>
        </w:rPr>
        <w:t>ko</w:t>
      </w:r>
      <w:r w:rsidRPr="00D577E3">
        <w:rPr>
          <w:rFonts w:ascii="Times New Roman" w:hAnsi="Times New Roman" w:cs="Times New Roman"/>
        </w:rPr>
        <w:t>łnierzowy żeliwny</w:t>
      </w:r>
      <w:r w:rsidR="00FA5105" w:rsidRPr="00D577E3">
        <w:rPr>
          <w:rFonts w:ascii="Times New Roman" w:hAnsi="Times New Roman" w:cs="Times New Roman"/>
        </w:rPr>
        <w:t xml:space="preserve"> - 1 </w:t>
      </w:r>
      <w:r w:rsidRPr="00D577E3">
        <w:rPr>
          <w:rFonts w:ascii="Times New Roman" w:hAnsi="Times New Roman" w:cs="Times New Roman"/>
        </w:rPr>
        <w:t>szt.</w:t>
      </w:r>
    </w:p>
    <w:p w:rsidR="002E0B88" w:rsidRPr="00D577E3" w:rsidRDefault="002E0B88" w:rsidP="00D577E3">
      <w:pPr>
        <w:numPr>
          <w:ilvl w:val="2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Hydranty pożarowe nadziemne o śr. 80 mm</w:t>
      </w:r>
      <w:r w:rsidR="00FA5105" w:rsidRPr="00D577E3">
        <w:rPr>
          <w:rFonts w:ascii="Times New Roman" w:hAnsi="Times New Roman" w:cs="Times New Roman"/>
        </w:rPr>
        <w:t xml:space="preserve"> – 2 </w:t>
      </w:r>
      <w:r w:rsidR="00881A55" w:rsidRPr="00D577E3">
        <w:rPr>
          <w:rFonts w:ascii="Times New Roman" w:hAnsi="Times New Roman" w:cs="Times New Roman"/>
        </w:rPr>
        <w:t>szt.</w:t>
      </w:r>
    </w:p>
    <w:p w:rsidR="002E0B88" w:rsidRPr="00D577E3" w:rsidRDefault="00881A55" w:rsidP="00D577E3">
      <w:pPr>
        <w:numPr>
          <w:ilvl w:val="2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K</w:t>
      </w:r>
      <w:r w:rsidR="002E0B88" w:rsidRPr="00D577E3">
        <w:rPr>
          <w:rFonts w:ascii="Times New Roman" w:hAnsi="Times New Roman" w:cs="Times New Roman"/>
        </w:rPr>
        <w:t>ształtki żeliwne ciśnieniowe</w:t>
      </w:r>
      <w:r w:rsidR="002E0B88" w:rsidRPr="00D577E3">
        <w:rPr>
          <w:rFonts w:ascii="Times New Roman" w:hAnsi="Times New Roman" w:cs="Times New Roman"/>
        </w:rPr>
        <w:t xml:space="preserve"> </w:t>
      </w:r>
      <w:r w:rsidR="002E0B88" w:rsidRPr="00D577E3">
        <w:rPr>
          <w:rFonts w:ascii="Times New Roman" w:hAnsi="Times New Roman" w:cs="Times New Roman"/>
        </w:rPr>
        <w:t xml:space="preserve">kołnierzowe o śr. 110 mm </w:t>
      </w:r>
      <w:r w:rsidRPr="00D577E3">
        <w:rPr>
          <w:rFonts w:ascii="Times New Roman" w:hAnsi="Times New Roman" w:cs="Times New Roman"/>
        </w:rPr>
        <w:t>-</w:t>
      </w:r>
      <w:r w:rsidR="002E0B88" w:rsidRPr="00D577E3">
        <w:rPr>
          <w:rFonts w:ascii="Times New Roman" w:hAnsi="Times New Roman" w:cs="Times New Roman"/>
        </w:rPr>
        <w:t xml:space="preserve"> włączenie</w:t>
      </w:r>
      <w:r w:rsidR="002E0B88" w:rsidRPr="00D577E3">
        <w:rPr>
          <w:rFonts w:ascii="Times New Roman" w:hAnsi="Times New Roman" w:cs="Times New Roman"/>
        </w:rPr>
        <w:t xml:space="preserve"> </w:t>
      </w:r>
      <w:r w:rsidR="002E0B88" w:rsidRPr="00D577E3">
        <w:rPr>
          <w:rFonts w:ascii="Times New Roman" w:hAnsi="Times New Roman" w:cs="Times New Roman"/>
        </w:rPr>
        <w:t>hydrantów</w:t>
      </w:r>
      <w:r w:rsidRPr="00D577E3">
        <w:rPr>
          <w:rFonts w:ascii="Times New Roman" w:hAnsi="Times New Roman" w:cs="Times New Roman"/>
        </w:rPr>
        <w:t xml:space="preserve"> </w:t>
      </w:r>
      <w:r w:rsidR="00FA5105" w:rsidRPr="00D577E3">
        <w:rPr>
          <w:rFonts w:ascii="Times New Roman" w:hAnsi="Times New Roman" w:cs="Times New Roman"/>
        </w:rPr>
        <w:t xml:space="preserve"> - 2 </w:t>
      </w:r>
      <w:r w:rsidRPr="00D577E3">
        <w:rPr>
          <w:rFonts w:ascii="Times New Roman" w:hAnsi="Times New Roman" w:cs="Times New Roman"/>
        </w:rPr>
        <w:t>szt.</w:t>
      </w:r>
    </w:p>
    <w:p w:rsidR="002E0B88" w:rsidRPr="00D577E3" w:rsidRDefault="002E0B88" w:rsidP="00D577E3">
      <w:pPr>
        <w:numPr>
          <w:ilvl w:val="2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Oznakowanie trasy wodociągu ułożonego w ziemi taśmą</w:t>
      </w:r>
      <w:r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ostrzegawczą z przekładką ze stali nierdzewnej</w:t>
      </w:r>
      <w:r w:rsidR="00FA5105" w:rsidRPr="00D577E3">
        <w:rPr>
          <w:rFonts w:ascii="Times New Roman" w:hAnsi="Times New Roman" w:cs="Times New Roman"/>
        </w:rPr>
        <w:t xml:space="preserve"> – 156,00 m</w:t>
      </w:r>
    </w:p>
    <w:p w:rsidR="002E0B88" w:rsidRPr="00D577E3" w:rsidRDefault="002E0B88" w:rsidP="00D577E3">
      <w:pPr>
        <w:numPr>
          <w:ilvl w:val="2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lastRenderedPageBreak/>
        <w:t>Próba wodna szczelności sieci wodociągowych z rur typu</w:t>
      </w:r>
      <w:r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HOBAS, PCW, PVC, PE, PEHD o śr. do 110 mm</w:t>
      </w:r>
      <w:r w:rsidR="00FA5105" w:rsidRPr="00D577E3">
        <w:rPr>
          <w:rFonts w:ascii="Times New Roman" w:hAnsi="Times New Roman" w:cs="Times New Roman"/>
        </w:rPr>
        <w:t xml:space="preserve"> – (200 m – 1 próba</w:t>
      </w:r>
      <w:r w:rsidR="00881A55" w:rsidRPr="00D577E3">
        <w:rPr>
          <w:rFonts w:ascii="Times New Roman" w:hAnsi="Times New Roman" w:cs="Times New Roman"/>
        </w:rPr>
        <w:t>) – 1 próba</w:t>
      </w:r>
    </w:p>
    <w:p w:rsidR="002E0B88" w:rsidRPr="00D577E3" w:rsidRDefault="002E0B88" w:rsidP="00D577E3">
      <w:pPr>
        <w:numPr>
          <w:ilvl w:val="2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Jednokrotne płukanie sieci wodociągowej o śr. nominalnej</w:t>
      </w:r>
      <w:r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do 150 mm</w:t>
      </w:r>
      <w:r w:rsidR="00881A55" w:rsidRPr="00D577E3">
        <w:rPr>
          <w:rFonts w:ascii="Times New Roman" w:hAnsi="Times New Roman" w:cs="Times New Roman"/>
        </w:rPr>
        <w:t xml:space="preserve"> (odc. 200 m) – 1 odcinek</w:t>
      </w:r>
    </w:p>
    <w:p w:rsidR="002E0B88" w:rsidRPr="00D577E3" w:rsidRDefault="002E0B88" w:rsidP="00D577E3">
      <w:pPr>
        <w:numPr>
          <w:ilvl w:val="2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Dezynfekcja rurociągów sieci wodociągowych o</w:t>
      </w:r>
      <w:r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śr.</w:t>
      </w:r>
      <w:r w:rsidR="00881A55"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nominalnej do 150 mm</w:t>
      </w:r>
      <w:r w:rsidR="00881A55" w:rsidRPr="00D577E3">
        <w:rPr>
          <w:rFonts w:ascii="Times New Roman" w:hAnsi="Times New Roman" w:cs="Times New Roman"/>
        </w:rPr>
        <w:t xml:space="preserve"> (odc. 200 m) – 1 odcinek</w:t>
      </w:r>
    </w:p>
    <w:p w:rsidR="0010310F" w:rsidRPr="00D577E3" w:rsidRDefault="0010310F" w:rsidP="00D577E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10310F" w:rsidRPr="00D577E3" w:rsidRDefault="0010310F" w:rsidP="00D577E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A72757" w:rsidRPr="004314AC" w:rsidRDefault="00A72757" w:rsidP="00A72757">
      <w:pPr>
        <w:spacing w:after="0" w:line="276" w:lineRule="auto"/>
        <w:rPr>
          <w:rFonts w:ascii="Times New Roman" w:hAnsi="Times New Roman" w:cs="Times New Roman"/>
          <w:b/>
        </w:rPr>
      </w:pPr>
      <w:r w:rsidRPr="004314AC">
        <w:rPr>
          <w:rFonts w:ascii="Times New Roman" w:hAnsi="Times New Roman" w:cs="Times New Roman"/>
          <w:b/>
        </w:rPr>
        <w:t>Zadanie II</w:t>
      </w:r>
    </w:p>
    <w:p w:rsidR="00A72757" w:rsidRPr="00D577E3" w:rsidRDefault="00A72757" w:rsidP="00A7275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D577E3">
        <w:rPr>
          <w:rFonts w:ascii="Times New Roman" w:hAnsi="Times New Roman" w:cs="Times New Roman"/>
        </w:rPr>
        <w:t>Budowa kanalizacji sanitarnej w miejscowości Zamość i Rościszewo oraz wykonanie dokumentacji budowy oczyszczalni ścieków i sieci sanitarnej w m. Borowo, gm. Rościszewo</w:t>
      </w:r>
      <w:r>
        <w:rPr>
          <w:rFonts w:ascii="Times New Roman" w:hAnsi="Times New Roman" w:cs="Times New Roman"/>
        </w:rPr>
        <w:t>”</w:t>
      </w:r>
    </w:p>
    <w:p w:rsidR="009D16FA" w:rsidRPr="00D577E3" w:rsidRDefault="009D16FA" w:rsidP="00D577E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:rsidR="0010310F" w:rsidRPr="00D577E3" w:rsidRDefault="0010310F" w:rsidP="007C626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Zakres ilościowy robót:</w:t>
      </w:r>
    </w:p>
    <w:p w:rsidR="009D16FA" w:rsidRPr="00D577E3" w:rsidRDefault="009D16FA" w:rsidP="007C6267">
      <w:pPr>
        <w:pStyle w:val="Akapitzlist"/>
        <w:numPr>
          <w:ilvl w:val="1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Roboty ziemne ks grawitacyjnej</w:t>
      </w:r>
    </w:p>
    <w:p w:rsidR="009D16FA" w:rsidRPr="00D577E3" w:rsidRDefault="009D16FA" w:rsidP="007C6267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Roboty pomiarowe przy liniowych robotach ziemnych -</w:t>
      </w:r>
      <w:r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trasa kanałów w terenie równinnym</w:t>
      </w:r>
      <w:r w:rsidRPr="00D577E3">
        <w:rPr>
          <w:rFonts w:ascii="Times New Roman" w:hAnsi="Times New Roman" w:cs="Times New Roman"/>
        </w:rPr>
        <w:t xml:space="preserve"> – 0,703 km</w:t>
      </w:r>
    </w:p>
    <w:p w:rsidR="009D16FA" w:rsidRPr="00D577E3" w:rsidRDefault="009D16FA" w:rsidP="007C6267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Wykopy z zasypaniem, o</w:t>
      </w:r>
      <w:r w:rsidR="00A7194D"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ścianach zabezpieczonych obudową - typ słupowy, przy</w:t>
      </w:r>
      <w:r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głębokości do 4,80 m; szerokość wykopu 1,0-2,0 m</w:t>
      </w:r>
      <w:r w:rsidRPr="00D577E3">
        <w:rPr>
          <w:rFonts w:ascii="Times New Roman" w:hAnsi="Times New Roman" w:cs="Times New Roman"/>
        </w:rPr>
        <w:t xml:space="preserve"> – 1891,68 m</w:t>
      </w:r>
      <w:r w:rsidRPr="00D577E3">
        <w:rPr>
          <w:rFonts w:ascii="Times New Roman" w:hAnsi="Times New Roman" w:cs="Times New Roman"/>
          <w:vertAlign w:val="superscript"/>
        </w:rPr>
        <w:t>3</w:t>
      </w:r>
    </w:p>
    <w:p w:rsidR="009D16FA" w:rsidRPr="00D577E3" w:rsidRDefault="009D16FA" w:rsidP="007C6267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Wykopy jamiste wykonywane koparkami podsiębiernymi</w:t>
      </w:r>
      <w:r w:rsidRPr="00D577E3">
        <w:rPr>
          <w:rFonts w:ascii="Times New Roman" w:hAnsi="Times New Roman" w:cs="Times New Roman"/>
        </w:rPr>
        <w:t xml:space="preserve"> </w:t>
      </w:r>
      <w:r w:rsidR="00A7194D" w:rsidRPr="00D577E3">
        <w:rPr>
          <w:rFonts w:ascii="Times New Roman" w:hAnsi="Times New Roman" w:cs="Times New Roman"/>
        </w:rPr>
        <w:t>0.60 m</w:t>
      </w:r>
      <w:r w:rsidR="00A7194D" w:rsidRPr="00D577E3">
        <w:rPr>
          <w:rFonts w:ascii="Times New Roman" w:hAnsi="Times New Roman" w:cs="Times New Roman"/>
          <w:vertAlign w:val="superscript"/>
        </w:rPr>
        <w:t>3</w:t>
      </w:r>
      <w:r w:rsidRPr="00D577E3">
        <w:rPr>
          <w:rFonts w:ascii="Times New Roman" w:hAnsi="Times New Roman" w:cs="Times New Roman"/>
        </w:rPr>
        <w:t xml:space="preserve"> na odkład </w:t>
      </w:r>
      <w:r w:rsidR="00A7194D" w:rsidRPr="00D577E3">
        <w:rPr>
          <w:rFonts w:ascii="Times New Roman" w:hAnsi="Times New Roman" w:cs="Times New Roman"/>
        </w:rPr>
        <w:t>-</w:t>
      </w:r>
      <w:r w:rsidRPr="00D577E3">
        <w:rPr>
          <w:rFonts w:ascii="Times New Roman" w:hAnsi="Times New Roman" w:cs="Times New Roman"/>
        </w:rPr>
        <w:t>poszerzenie wykopu</w:t>
      </w:r>
      <w:r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pod studnie kanalizacyjne</w:t>
      </w:r>
      <w:r w:rsidRPr="00D577E3">
        <w:rPr>
          <w:rFonts w:ascii="Times New Roman" w:hAnsi="Times New Roman" w:cs="Times New Roman"/>
        </w:rPr>
        <w:t xml:space="preserve"> – 143,75 m</w:t>
      </w:r>
      <w:r w:rsidRPr="00D577E3">
        <w:rPr>
          <w:rFonts w:ascii="Times New Roman" w:hAnsi="Times New Roman" w:cs="Times New Roman"/>
          <w:vertAlign w:val="superscript"/>
        </w:rPr>
        <w:t>3</w:t>
      </w:r>
    </w:p>
    <w:p w:rsidR="009D16FA" w:rsidRPr="00D577E3" w:rsidRDefault="009D16FA" w:rsidP="007C6267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Roboty ziemne wyk.</w:t>
      </w:r>
      <w:r w:rsidR="00A7194D" w:rsidRPr="00D577E3">
        <w:rPr>
          <w:rFonts w:ascii="Times New Roman" w:hAnsi="Times New Roman" w:cs="Times New Roman"/>
        </w:rPr>
        <w:t xml:space="preserve"> koparkami podsiębiernymi 0.60 m</w:t>
      </w:r>
      <w:r w:rsidR="00A7194D" w:rsidRPr="00D577E3">
        <w:rPr>
          <w:rFonts w:ascii="Times New Roman" w:hAnsi="Times New Roman" w:cs="Times New Roman"/>
          <w:vertAlign w:val="superscript"/>
        </w:rPr>
        <w:t>3</w:t>
      </w:r>
      <w:r w:rsidRPr="00D577E3">
        <w:rPr>
          <w:rFonts w:ascii="Times New Roman" w:hAnsi="Times New Roman" w:cs="Times New Roman"/>
        </w:rPr>
        <w:t xml:space="preserve"> w</w:t>
      </w:r>
      <w:r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ziemi uprzednio zmagazynowanej w hałdach z</w:t>
      </w:r>
      <w:r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transportem urobku samochodami samowyładowczymi na</w:t>
      </w:r>
      <w:r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odl.</w:t>
      </w:r>
      <w:r w:rsidR="00A7194D"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do 1 km</w:t>
      </w:r>
      <w:r w:rsidRPr="00D577E3">
        <w:rPr>
          <w:rFonts w:ascii="Times New Roman" w:hAnsi="Times New Roman" w:cs="Times New Roman"/>
        </w:rPr>
        <w:t xml:space="preserve"> – 2035,43 m</w:t>
      </w:r>
      <w:r w:rsidRPr="00D577E3">
        <w:rPr>
          <w:rFonts w:ascii="Times New Roman" w:hAnsi="Times New Roman" w:cs="Times New Roman"/>
          <w:vertAlign w:val="superscript"/>
        </w:rPr>
        <w:t>3</w:t>
      </w:r>
    </w:p>
    <w:p w:rsidR="009D16FA" w:rsidRPr="00D577E3" w:rsidRDefault="009D16FA" w:rsidP="007C6267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Kanały rurowe - podłoża z materiałów sypkich o grubości</w:t>
      </w:r>
      <w:r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15 cm</w:t>
      </w:r>
      <w:r w:rsidRPr="00D577E3">
        <w:rPr>
          <w:rFonts w:ascii="Times New Roman" w:hAnsi="Times New Roman" w:cs="Times New Roman"/>
        </w:rPr>
        <w:t xml:space="preserve"> – 675,60 m</w:t>
      </w:r>
      <w:r w:rsidRPr="00D577E3">
        <w:rPr>
          <w:rFonts w:ascii="Times New Roman" w:hAnsi="Times New Roman" w:cs="Times New Roman"/>
          <w:vertAlign w:val="superscript"/>
        </w:rPr>
        <w:t>2</w:t>
      </w:r>
    </w:p>
    <w:p w:rsidR="009D16FA" w:rsidRPr="00D577E3" w:rsidRDefault="009D16FA" w:rsidP="007C6267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Kanały rurowe - podłoża z materiałów sypkich o grubości</w:t>
      </w:r>
      <w:r w:rsidRPr="00D577E3">
        <w:rPr>
          <w:rFonts w:ascii="Times New Roman" w:hAnsi="Times New Roman" w:cs="Times New Roman"/>
        </w:rPr>
        <w:t xml:space="preserve"> </w:t>
      </w:r>
      <w:r w:rsidR="00A7194D" w:rsidRPr="00D577E3">
        <w:rPr>
          <w:rFonts w:ascii="Times New Roman" w:hAnsi="Times New Roman" w:cs="Times New Roman"/>
        </w:rPr>
        <w:t>15 cm  (</w:t>
      </w:r>
      <w:r w:rsidRPr="00D577E3">
        <w:rPr>
          <w:rFonts w:ascii="Times New Roman" w:hAnsi="Times New Roman" w:cs="Times New Roman"/>
        </w:rPr>
        <w:t>częściowa wymiana gruntu o gr. 60 cm)</w:t>
      </w:r>
      <w:r w:rsidRPr="00D577E3">
        <w:rPr>
          <w:rFonts w:ascii="Times New Roman" w:hAnsi="Times New Roman" w:cs="Times New Roman"/>
        </w:rPr>
        <w:t xml:space="preserve"> – 675,60 m</w:t>
      </w:r>
      <w:r w:rsidRPr="00D577E3">
        <w:rPr>
          <w:rFonts w:ascii="Times New Roman" w:hAnsi="Times New Roman" w:cs="Times New Roman"/>
          <w:vertAlign w:val="superscript"/>
        </w:rPr>
        <w:t>2</w:t>
      </w:r>
    </w:p>
    <w:p w:rsidR="009D16FA" w:rsidRPr="00D577E3" w:rsidRDefault="009D16FA" w:rsidP="007C6267">
      <w:pPr>
        <w:pStyle w:val="Akapitzlist"/>
        <w:numPr>
          <w:ilvl w:val="1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Robity montażowe ks grawitacyjnej</w:t>
      </w:r>
    </w:p>
    <w:p w:rsidR="009D16FA" w:rsidRPr="00D577E3" w:rsidRDefault="009D16FA" w:rsidP="007C6267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Kanały z rur PVC typu S łączonych na wcisk o śr. zewn.</w:t>
      </w:r>
      <w:r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200 mm</w:t>
      </w:r>
      <w:r w:rsidRPr="00D577E3">
        <w:rPr>
          <w:rFonts w:ascii="Times New Roman" w:hAnsi="Times New Roman" w:cs="Times New Roman"/>
        </w:rPr>
        <w:t xml:space="preserve"> – 563</w:t>
      </w:r>
      <w:r w:rsidR="00506BDA">
        <w:rPr>
          <w:rFonts w:ascii="Times New Roman" w:hAnsi="Times New Roman" w:cs="Times New Roman"/>
        </w:rPr>
        <w:t>,00</w:t>
      </w:r>
      <w:r w:rsidRPr="00D577E3">
        <w:rPr>
          <w:rFonts w:ascii="Times New Roman" w:hAnsi="Times New Roman" w:cs="Times New Roman"/>
        </w:rPr>
        <w:t xml:space="preserve"> m</w:t>
      </w:r>
    </w:p>
    <w:p w:rsidR="00224A26" w:rsidRPr="00D577E3" w:rsidRDefault="009D16FA" w:rsidP="007C6267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Sieci wodociągowe - montaż rurociągów z rur</w:t>
      </w:r>
      <w:r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polietylenowych (PE, PEHD) o śr. zewnętrznej 200 mm</w:t>
      </w:r>
      <w:r w:rsidR="00897F37" w:rsidRPr="00D577E3">
        <w:rPr>
          <w:rFonts w:ascii="Times New Roman" w:hAnsi="Times New Roman" w:cs="Times New Roman"/>
        </w:rPr>
        <w:t xml:space="preserve"> </w:t>
      </w:r>
      <w:r w:rsidR="00224A26" w:rsidRPr="00D577E3">
        <w:rPr>
          <w:rFonts w:ascii="Times New Roman" w:hAnsi="Times New Roman" w:cs="Times New Roman"/>
        </w:rPr>
        <w:t>–</w:t>
      </w:r>
      <w:r w:rsidR="00897F37" w:rsidRPr="00D577E3">
        <w:rPr>
          <w:rFonts w:ascii="Times New Roman" w:hAnsi="Times New Roman" w:cs="Times New Roman"/>
        </w:rPr>
        <w:t xml:space="preserve"> </w:t>
      </w:r>
      <w:r w:rsidR="00224A26" w:rsidRPr="00D577E3">
        <w:rPr>
          <w:rFonts w:ascii="Times New Roman" w:hAnsi="Times New Roman" w:cs="Times New Roman"/>
        </w:rPr>
        <w:t>37</w:t>
      </w:r>
      <w:r w:rsidR="00506BDA">
        <w:rPr>
          <w:rFonts w:ascii="Times New Roman" w:hAnsi="Times New Roman" w:cs="Times New Roman"/>
        </w:rPr>
        <w:t>,00</w:t>
      </w:r>
      <w:r w:rsidR="00224A26" w:rsidRPr="00D577E3">
        <w:rPr>
          <w:rFonts w:ascii="Times New Roman" w:hAnsi="Times New Roman" w:cs="Times New Roman"/>
        </w:rPr>
        <w:t xml:space="preserve"> m</w:t>
      </w:r>
    </w:p>
    <w:p w:rsidR="00224A26" w:rsidRPr="00D577E3" w:rsidRDefault="009D16FA" w:rsidP="007C6267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Przewierty o długości do 30 m maszyną do wierceń</w:t>
      </w:r>
      <w:r w:rsidR="00224A26"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poziomych WP 30/60 rurami o śr.300-600</w:t>
      </w:r>
      <w:r w:rsidR="00A7194D"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 xml:space="preserve">mm </w:t>
      </w:r>
      <w:r w:rsidR="00224A26" w:rsidRPr="00D577E3">
        <w:rPr>
          <w:rFonts w:ascii="Times New Roman" w:hAnsi="Times New Roman" w:cs="Times New Roman"/>
        </w:rPr>
        <w:t>– 31</w:t>
      </w:r>
      <w:r w:rsidR="00506BDA">
        <w:rPr>
          <w:rFonts w:ascii="Times New Roman" w:hAnsi="Times New Roman" w:cs="Times New Roman"/>
        </w:rPr>
        <w:t>,00</w:t>
      </w:r>
      <w:r w:rsidR="00224A26" w:rsidRPr="00D577E3">
        <w:rPr>
          <w:rFonts w:ascii="Times New Roman" w:hAnsi="Times New Roman" w:cs="Times New Roman"/>
        </w:rPr>
        <w:t xml:space="preserve"> m</w:t>
      </w:r>
    </w:p>
    <w:p w:rsidR="00224A26" w:rsidRPr="00D577E3" w:rsidRDefault="00A7194D" w:rsidP="007C6267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Przeciąganie</w:t>
      </w:r>
      <w:r w:rsidR="00224A26" w:rsidRPr="00D577E3">
        <w:rPr>
          <w:rFonts w:ascii="Times New Roman" w:hAnsi="Times New Roman" w:cs="Times New Roman"/>
        </w:rPr>
        <w:t xml:space="preserve"> rurociągów przewodowych o śr.</w:t>
      </w:r>
      <w:r w:rsidRPr="00D577E3">
        <w:rPr>
          <w:rFonts w:ascii="Times New Roman" w:hAnsi="Times New Roman" w:cs="Times New Roman"/>
        </w:rPr>
        <w:t xml:space="preserve"> </w:t>
      </w:r>
      <w:r w:rsidR="00224A26" w:rsidRPr="00D577E3">
        <w:rPr>
          <w:rFonts w:ascii="Times New Roman" w:hAnsi="Times New Roman" w:cs="Times New Roman"/>
        </w:rPr>
        <w:t>nom.</w:t>
      </w:r>
      <w:r w:rsidR="00224A26" w:rsidRPr="00D577E3">
        <w:rPr>
          <w:rFonts w:ascii="Times New Roman" w:hAnsi="Times New Roman" w:cs="Times New Roman"/>
        </w:rPr>
        <w:t xml:space="preserve"> </w:t>
      </w:r>
      <w:r w:rsidR="00224A26" w:rsidRPr="00D577E3">
        <w:rPr>
          <w:rFonts w:ascii="Times New Roman" w:hAnsi="Times New Roman" w:cs="Times New Roman"/>
        </w:rPr>
        <w:t>100-300 mm w rurach ochronnych</w:t>
      </w:r>
      <w:r w:rsidR="00224A26" w:rsidRPr="00D577E3">
        <w:rPr>
          <w:rFonts w:ascii="Times New Roman" w:hAnsi="Times New Roman" w:cs="Times New Roman"/>
        </w:rPr>
        <w:t xml:space="preserve"> – 31</w:t>
      </w:r>
      <w:r w:rsidR="00506BDA">
        <w:rPr>
          <w:rFonts w:ascii="Times New Roman" w:hAnsi="Times New Roman" w:cs="Times New Roman"/>
        </w:rPr>
        <w:t>,00</w:t>
      </w:r>
      <w:r w:rsidR="00224A26" w:rsidRPr="00D577E3">
        <w:rPr>
          <w:rFonts w:ascii="Times New Roman" w:hAnsi="Times New Roman" w:cs="Times New Roman"/>
        </w:rPr>
        <w:t xml:space="preserve"> m</w:t>
      </w:r>
    </w:p>
    <w:p w:rsidR="00224A26" w:rsidRPr="00D577E3" w:rsidRDefault="00224A26" w:rsidP="007C6267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Próba szczelności kanałów rurowych o śr.</w:t>
      </w:r>
      <w:r w:rsidR="00A7194D"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nominalnej 200</w:t>
      </w:r>
      <w:r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mm</w:t>
      </w:r>
      <w:r w:rsidRPr="00D577E3">
        <w:rPr>
          <w:rFonts w:ascii="Times New Roman" w:hAnsi="Times New Roman" w:cs="Times New Roman"/>
        </w:rPr>
        <w:t xml:space="preserve"> – 600</w:t>
      </w:r>
      <w:r w:rsidR="00506BDA">
        <w:rPr>
          <w:rFonts w:ascii="Times New Roman" w:hAnsi="Times New Roman" w:cs="Times New Roman"/>
        </w:rPr>
        <w:t>,00</w:t>
      </w:r>
      <w:r w:rsidRPr="00D577E3">
        <w:rPr>
          <w:rFonts w:ascii="Times New Roman" w:hAnsi="Times New Roman" w:cs="Times New Roman"/>
        </w:rPr>
        <w:t xml:space="preserve"> m</w:t>
      </w:r>
    </w:p>
    <w:p w:rsidR="00887982" w:rsidRPr="00D577E3" w:rsidRDefault="00224A26" w:rsidP="007C6267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Studnie rewizyjne z kręgów betonowych o śr. 1200 mm w</w:t>
      </w:r>
      <w:r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gotowym wykopie o głębokości 3m</w:t>
      </w:r>
      <w:r w:rsidRPr="00D577E3">
        <w:rPr>
          <w:rFonts w:ascii="Times New Roman" w:hAnsi="Times New Roman" w:cs="Times New Roman"/>
        </w:rPr>
        <w:t xml:space="preserve"> – 19 studni</w:t>
      </w:r>
    </w:p>
    <w:p w:rsidR="00887982" w:rsidRPr="00D577E3" w:rsidRDefault="00224A26" w:rsidP="007C6267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Studnie rewizyjne z kręgów betonowych o śr. 1200 mm w</w:t>
      </w:r>
      <w:r w:rsidR="00887982"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gotowym wykopie za każde 0.5 m różnicy głębokości</w:t>
      </w:r>
      <w:r w:rsidR="00887982" w:rsidRPr="00D577E3">
        <w:rPr>
          <w:rFonts w:ascii="Times New Roman" w:hAnsi="Times New Roman" w:cs="Times New Roman"/>
        </w:rPr>
        <w:t xml:space="preserve"> (0,5 m studnia) – (-10) studni</w:t>
      </w:r>
    </w:p>
    <w:p w:rsidR="00224A26" w:rsidRPr="00D577E3" w:rsidRDefault="00887982" w:rsidP="007C6267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Studzienki kanalizacyjne systemowe o śr</w:t>
      </w:r>
      <w:r w:rsidR="00A7194D" w:rsidRPr="00D577E3">
        <w:rPr>
          <w:rFonts w:ascii="Times New Roman" w:hAnsi="Times New Roman" w:cs="Times New Roman"/>
        </w:rPr>
        <w:t>.</w:t>
      </w:r>
      <w:r w:rsidRPr="00D577E3">
        <w:rPr>
          <w:rFonts w:ascii="Times New Roman" w:hAnsi="Times New Roman" w:cs="Times New Roman"/>
        </w:rPr>
        <w:t xml:space="preserve"> 315-425 mm -</w:t>
      </w:r>
      <w:r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zamknięcie stożkiem betonowym</w:t>
      </w:r>
      <w:r w:rsidRPr="00D577E3">
        <w:rPr>
          <w:rFonts w:ascii="Times New Roman" w:hAnsi="Times New Roman" w:cs="Times New Roman"/>
        </w:rPr>
        <w:t xml:space="preserve"> – 4 szt.</w:t>
      </w:r>
    </w:p>
    <w:p w:rsidR="00887982" w:rsidRPr="00D577E3" w:rsidRDefault="00887982" w:rsidP="007C6267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 xml:space="preserve">Rury ochronne z PCW układane w wykopie </w:t>
      </w:r>
      <w:r w:rsidRPr="00D577E3">
        <w:rPr>
          <w:rFonts w:ascii="Times New Roman" w:hAnsi="Times New Roman" w:cs="Times New Roman"/>
        </w:rPr>
        <w:t>–</w:t>
      </w:r>
      <w:r w:rsidRPr="00D577E3">
        <w:rPr>
          <w:rFonts w:ascii="Times New Roman" w:hAnsi="Times New Roman" w:cs="Times New Roman"/>
        </w:rPr>
        <w:t xml:space="preserve"> budowa</w:t>
      </w:r>
      <w:r w:rsidRPr="00D577E3">
        <w:rPr>
          <w:rFonts w:ascii="Times New Roman" w:hAnsi="Times New Roman" w:cs="Times New Roman"/>
        </w:rPr>
        <w:t xml:space="preserve"> – 2</w:t>
      </w:r>
      <w:r w:rsidR="00506BDA">
        <w:rPr>
          <w:rFonts w:ascii="Times New Roman" w:hAnsi="Times New Roman" w:cs="Times New Roman"/>
        </w:rPr>
        <w:t>,00</w:t>
      </w:r>
      <w:r w:rsidRPr="00D577E3">
        <w:rPr>
          <w:rFonts w:ascii="Times New Roman" w:hAnsi="Times New Roman" w:cs="Times New Roman"/>
        </w:rPr>
        <w:t xml:space="preserve"> m</w:t>
      </w:r>
    </w:p>
    <w:p w:rsidR="00887982" w:rsidRPr="00D577E3" w:rsidRDefault="00887982" w:rsidP="007C6267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Montaż igłofiltrów fi50 wpłukiwanych w grunt bezpośrednio</w:t>
      </w:r>
      <w:r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bez obsypki na gł. do 6 m wraz z pompowaniem i</w:t>
      </w:r>
      <w:r w:rsidRPr="00D577E3">
        <w:rPr>
          <w:rFonts w:ascii="Times New Roman" w:hAnsi="Times New Roman" w:cs="Times New Roman"/>
        </w:rPr>
        <w:t xml:space="preserve"> </w:t>
      </w:r>
      <w:r w:rsidR="00A7194D" w:rsidRPr="00D577E3">
        <w:rPr>
          <w:rFonts w:ascii="Times New Roman" w:hAnsi="Times New Roman" w:cs="Times New Roman"/>
        </w:rPr>
        <w:t>rurociągami tymczasowymi (</w:t>
      </w:r>
      <w:r w:rsidRPr="00D577E3">
        <w:rPr>
          <w:rFonts w:ascii="Times New Roman" w:hAnsi="Times New Roman" w:cs="Times New Roman"/>
        </w:rPr>
        <w:t>kompletny zestaw</w:t>
      </w:r>
      <w:r w:rsidRPr="00D577E3">
        <w:rPr>
          <w:rFonts w:ascii="Times New Roman" w:hAnsi="Times New Roman" w:cs="Times New Roman"/>
        </w:rPr>
        <w:t xml:space="preserve"> </w:t>
      </w:r>
      <w:r w:rsidR="00A7194D" w:rsidRPr="00D577E3">
        <w:rPr>
          <w:rFonts w:ascii="Times New Roman" w:hAnsi="Times New Roman" w:cs="Times New Roman"/>
        </w:rPr>
        <w:t>odwodnieniowy wraz z obsługą)</w:t>
      </w:r>
      <w:r w:rsidRPr="00D577E3">
        <w:rPr>
          <w:rFonts w:ascii="Times New Roman" w:hAnsi="Times New Roman" w:cs="Times New Roman"/>
        </w:rPr>
        <w:t xml:space="preserve"> - 20 dób</w:t>
      </w:r>
    </w:p>
    <w:p w:rsidR="00887982" w:rsidRPr="00D577E3" w:rsidRDefault="00887982" w:rsidP="007C6267">
      <w:pPr>
        <w:pStyle w:val="Akapitzlist"/>
        <w:numPr>
          <w:ilvl w:val="1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Przyłącza grawitacyjne</w:t>
      </w:r>
    </w:p>
    <w:p w:rsidR="00887982" w:rsidRPr="00D577E3" w:rsidRDefault="00887982" w:rsidP="007C6267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Wykopy z zasypaniem, o</w:t>
      </w:r>
      <w:r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ścianach zabezpieczonych obudową - typ boksowy, przy</w:t>
      </w:r>
      <w:r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głębokości do 2,50 m; szerokość wykopu 1,0-2,0 m</w:t>
      </w:r>
      <w:r w:rsidRPr="00D577E3">
        <w:rPr>
          <w:rFonts w:ascii="Times New Roman" w:hAnsi="Times New Roman" w:cs="Times New Roman"/>
        </w:rPr>
        <w:t xml:space="preserve"> – 234,84 m</w:t>
      </w:r>
      <w:r w:rsidRPr="00D577E3">
        <w:rPr>
          <w:rFonts w:ascii="Times New Roman" w:hAnsi="Times New Roman" w:cs="Times New Roman"/>
          <w:vertAlign w:val="superscript"/>
        </w:rPr>
        <w:t>3</w:t>
      </w:r>
    </w:p>
    <w:p w:rsidR="00887982" w:rsidRPr="00D577E3" w:rsidRDefault="00887982" w:rsidP="007C6267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lastRenderedPageBreak/>
        <w:t>Roboty ziemne wyk.</w:t>
      </w:r>
      <w:r w:rsidR="00A7194D"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koparkami podsiębiernymi 0.60 m3 w</w:t>
      </w:r>
      <w:r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ziemi uprzednio zmagazynowanej w hałdach z</w:t>
      </w:r>
      <w:r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transportem urobku samochodami samowyładowczymi na</w:t>
      </w:r>
      <w:r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odl.</w:t>
      </w:r>
      <w:r w:rsidR="00A7194D"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do 1 km</w:t>
      </w:r>
      <w:r w:rsidRPr="00D577E3">
        <w:rPr>
          <w:rFonts w:ascii="Times New Roman" w:hAnsi="Times New Roman" w:cs="Times New Roman"/>
        </w:rPr>
        <w:t xml:space="preserve"> – 234,84 m</w:t>
      </w:r>
      <w:r w:rsidRPr="00D577E3">
        <w:rPr>
          <w:rFonts w:ascii="Times New Roman" w:hAnsi="Times New Roman" w:cs="Times New Roman"/>
          <w:vertAlign w:val="superscript"/>
        </w:rPr>
        <w:t>3</w:t>
      </w:r>
    </w:p>
    <w:p w:rsidR="00887982" w:rsidRPr="00D577E3" w:rsidRDefault="00887982" w:rsidP="007C6267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Kanały rurowe - podłoża z materiałów sypkich o grubości</w:t>
      </w:r>
      <w:r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15 cm</w:t>
      </w:r>
      <w:r w:rsidRPr="00D577E3">
        <w:rPr>
          <w:rFonts w:ascii="Times New Roman" w:hAnsi="Times New Roman" w:cs="Times New Roman"/>
        </w:rPr>
        <w:t xml:space="preserve"> – 123,60 m</w:t>
      </w:r>
    </w:p>
    <w:p w:rsidR="00887982" w:rsidRPr="00D577E3" w:rsidRDefault="00887982" w:rsidP="007C6267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Kanały z rur PVC łączonych na wcisk o śr. zewn. 160 mm</w:t>
      </w:r>
      <w:r w:rsidRPr="00D577E3">
        <w:rPr>
          <w:rFonts w:ascii="Times New Roman" w:hAnsi="Times New Roman" w:cs="Times New Roman"/>
        </w:rPr>
        <w:t xml:space="preserve"> – 103,00 m</w:t>
      </w:r>
    </w:p>
    <w:p w:rsidR="00887982" w:rsidRPr="00D577E3" w:rsidRDefault="00887982" w:rsidP="007C6267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Studzienki kanalizacyjne systemowe o śr</w:t>
      </w:r>
      <w:r w:rsidR="00A7194D" w:rsidRPr="00D577E3">
        <w:rPr>
          <w:rFonts w:ascii="Times New Roman" w:hAnsi="Times New Roman" w:cs="Times New Roman"/>
        </w:rPr>
        <w:t>.</w:t>
      </w:r>
      <w:r w:rsidRPr="00D577E3">
        <w:rPr>
          <w:rFonts w:ascii="Times New Roman" w:hAnsi="Times New Roman" w:cs="Times New Roman"/>
        </w:rPr>
        <w:t xml:space="preserve"> 315-425 mm -</w:t>
      </w:r>
      <w:r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zamknięcie stożkiem betonowym</w:t>
      </w:r>
      <w:r w:rsidRPr="00D577E3">
        <w:rPr>
          <w:rFonts w:ascii="Times New Roman" w:hAnsi="Times New Roman" w:cs="Times New Roman"/>
        </w:rPr>
        <w:t xml:space="preserve"> – 10 szt.</w:t>
      </w:r>
    </w:p>
    <w:p w:rsidR="00887982" w:rsidRPr="00D577E3" w:rsidRDefault="00887982" w:rsidP="007C6267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 xml:space="preserve">Rury ochronne z PCW układane w wykopie </w:t>
      </w:r>
      <w:r w:rsidRPr="00D577E3">
        <w:rPr>
          <w:rFonts w:ascii="Times New Roman" w:hAnsi="Times New Roman" w:cs="Times New Roman"/>
        </w:rPr>
        <w:t>–</w:t>
      </w:r>
      <w:r w:rsidRPr="00D577E3">
        <w:rPr>
          <w:rFonts w:ascii="Times New Roman" w:hAnsi="Times New Roman" w:cs="Times New Roman"/>
        </w:rPr>
        <w:t xml:space="preserve"> budowa</w:t>
      </w:r>
      <w:r w:rsidRPr="00D577E3">
        <w:rPr>
          <w:rFonts w:ascii="Times New Roman" w:hAnsi="Times New Roman" w:cs="Times New Roman"/>
        </w:rPr>
        <w:t xml:space="preserve"> – 9</w:t>
      </w:r>
      <w:r w:rsidR="00506BDA">
        <w:rPr>
          <w:rFonts w:ascii="Times New Roman" w:hAnsi="Times New Roman" w:cs="Times New Roman"/>
        </w:rPr>
        <w:t>,00</w:t>
      </w:r>
      <w:r w:rsidRPr="00D577E3">
        <w:rPr>
          <w:rFonts w:ascii="Times New Roman" w:hAnsi="Times New Roman" w:cs="Times New Roman"/>
        </w:rPr>
        <w:t xml:space="preserve"> m</w:t>
      </w:r>
    </w:p>
    <w:p w:rsidR="00C71714" w:rsidRPr="00D577E3" w:rsidRDefault="00887982" w:rsidP="007C6267">
      <w:pPr>
        <w:pStyle w:val="Akapitzlist"/>
        <w:numPr>
          <w:ilvl w:val="1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Roboty drogowe odtworzeniowe</w:t>
      </w:r>
    </w:p>
    <w:p w:rsidR="00C71714" w:rsidRPr="00D577E3" w:rsidRDefault="00887982" w:rsidP="007C6267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Nawierzchnia z tłucznia kamiennego - warstwa górna z</w:t>
      </w:r>
      <w:r w:rsidR="00C71714"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tłucznia - grubość po zagęszczeniu 7 cm /odbudowa</w:t>
      </w:r>
      <w:r w:rsidR="00C71714"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nawierzchni dróg utwardzonych tłuczniem/</w:t>
      </w:r>
      <w:r w:rsidR="00C71714" w:rsidRPr="00D577E3">
        <w:rPr>
          <w:rFonts w:ascii="Times New Roman" w:hAnsi="Times New Roman" w:cs="Times New Roman"/>
        </w:rPr>
        <w:t xml:space="preserve"> - 870</w:t>
      </w:r>
      <w:r w:rsidR="00506BDA">
        <w:rPr>
          <w:rFonts w:ascii="Times New Roman" w:hAnsi="Times New Roman" w:cs="Times New Roman"/>
        </w:rPr>
        <w:t>,00</w:t>
      </w:r>
      <w:r w:rsidR="00C71714" w:rsidRPr="00D577E3">
        <w:rPr>
          <w:rFonts w:ascii="Times New Roman" w:hAnsi="Times New Roman" w:cs="Times New Roman"/>
        </w:rPr>
        <w:t xml:space="preserve"> m</w:t>
      </w:r>
      <w:r w:rsidR="00C71714" w:rsidRPr="00D577E3">
        <w:rPr>
          <w:rFonts w:ascii="Times New Roman" w:hAnsi="Times New Roman" w:cs="Times New Roman"/>
          <w:vertAlign w:val="superscript"/>
        </w:rPr>
        <w:t>2</w:t>
      </w:r>
    </w:p>
    <w:p w:rsidR="00C71714" w:rsidRPr="00D577E3" w:rsidRDefault="00C71714" w:rsidP="007C6267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Podbudowa z kruszywa łamanego - warstwa dolna o</w:t>
      </w:r>
      <w:r w:rsidRPr="00D577E3">
        <w:rPr>
          <w:rFonts w:ascii="Times New Roman" w:hAnsi="Times New Roman" w:cs="Times New Roman"/>
        </w:rPr>
        <w:t xml:space="preserve"> </w:t>
      </w:r>
      <w:r w:rsidRPr="00D577E3">
        <w:rPr>
          <w:rFonts w:ascii="Times New Roman" w:hAnsi="Times New Roman" w:cs="Times New Roman"/>
        </w:rPr>
        <w:t>grubości po zagęszczeniu 15 cm</w:t>
      </w:r>
      <w:r w:rsidRPr="00D577E3">
        <w:rPr>
          <w:rFonts w:ascii="Times New Roman" w:hAnsi="Times New Roman" w:cs="Times New Roman"/>
        </w:rPr>
        <w:t xml:space="preserve"> – 870</w:t>
      </w:r>
      <w:r w:rsidR="00506BDA">
        <w:rPr>
          <w:rFonts w:ascii="Times New Roman" w:hAnsi="Times New Roman" w:cs="Times New Roman"/>
        </w:rPr>
        <w:t>,00</w:t>
      </w:r>
      <w:r w:rsidRPr="00D577E3">
        <w:rPr>
          <w:rFonts w:ascii="Times New Roman" w:hAnsi="Times New Roman" w:cs="Times New Roman"/>
        </w:rPr>
        <w:t xml:space="preserve"> m</w:t>
      </w:r>
      <w:r w:rsidRPr="00D577E3">
        <w:rPr>
          <w:rFonts w:ascii="Times New Roman" w:hAnsi="Times New Roman" w:cs="Times New Roman"/>
          <w:vertAlign w:val="superscript"/>
        </w:rPr>
        <w:t>2</w:t>
      </w:r>
    </w:p>
    <w:p w:rsidR="00C71714" w:rsidRPr="00D577E3" w:rsidRDefault="00C71714" w:rsidP="007C6267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Wywóz odpadów wraz z ich utylizacją – 1 kpl</w:t>
      </w:r>
    </w:p>
    <w:p w:rsidR="00C71714" w:rsidRPr="00D577E3" w:rsidRDefault="00C71714" w:rsidP="007C6267">
      <w:pPr>
        <w:pStyle w:val="Akapitzlist"/>
        <w:numPr>
          <w:ilvl w:val="2"/>
          <w:numId w:val="44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D577E3">
        <w:rPr>
          <w:rFonts w:ascii="Times New Roman" w:hAnsi="Times New Roman" w:cs="Times New Roman"/>
        </w:rPr>
        <w:t>Monitoring TV (inspekcja) kanałów ks</w:t>
      </w:r>
      <w:r w:rsidRPr="00D577E3">
        <w:rPr>
          <w:rFonts w:ascii="Times New Roman" w:hAnsi="Times New Roman" w:cs="Times New Roman"/>
        </w:rPr>
        <w:t xml:space="preserve"> – 600</w:t>
      </w:r>
      <w:r w:rsidR="00506BDA">
        <w:rPr>
          <w:rFonts w:ascii="Times New Roman" w:hAnsi="Times New Roman" w:cs="Times New Roman"/>
        </w:rPr>
        <w:t>,00</w:t>
      </w:r>
      <w:bookmarkStart w:id="0" w:name="_GoBack"/>
      <w:bookmarkEnd w:id="0"/>
      <w:r w:rsidRPr="00D577E3">
        <w:rPr>
          <w:rFonts w:ascii="Times New Roman" w:hAnsi="Times New Roman" w:cs="Times New Roman"/>
        </w:rPr>
        <w:t xml:space="preserve"> m</w:t>
      </w:r>
    </w:p>
    <w:sectPr w:rsidR="00C71714" w:rsidRPr="00D577E3" w:rsidSect="004B0D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79A" w:rsidRDefault="0043579A" w:rsidP="004B0D7D">
      <w:pPr>
        <w:spacing w:after="0" w:line="240" w:lineRule="auto"/>
      </w:pPr>
      <w:r>
        <w:separator/>
      </w:r>
    </w:p>
  </w:endnote>
  <w:endnote w:type="continuationSeparator" w:id="0">
    <w:p w:rsidR="0043579A" w:rsidRDefault="0043579A" w:rsidP="004B0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4146953"/>
      <w:docPartObj>
        <w:docPartGallery w:val="Page Numbers (Bottom of Page)"/>
        <w:docPartUnique/>
      </w:docPartObj>
    </w:sdtPr>
    <w:sdtContent>
      <w:p w:rsidR="004B0D7D" w:rsidRDefault="004B0D7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BDA">
          <w:rPr>
            <w:noProof/>
          </w:rPr>
          <w:t>7</w:t>
        </w:r>
        <w:r>
          <w:fldChar w:fldCharType="end"/>
        </w:r>
      </w:p>
    </w:sdtContent>
  </w:sdt>
  <w:p w:rsidR="004B0D7D" w:rsidRDefault="004B0D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79A" w:rsidRDefault="0043579A" w:rsidP="004B0D7D">
      <w:pPr>
        <w:spacing w:after="0" w:line="240" w:lineRule="auto"/>
      </w:pPr>
      <w:r>
        <w:separator/>
      </w:r>
    </w:p>
  </w:footnote>
  <w:footnote w:type="continuationSeparator" w:id="0">
    <w:p w:rsidR="0043579A" w:rsidRDefault="0043579A" w:rsidP="004B0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B6E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1D5749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1F6A73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585943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D97A2E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E11D5C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A6270B8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B950A32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E464622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F835236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4553406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4F835A8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7A84974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A57D6E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9D65CA0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A084983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A8D4946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0E34BFE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0E65F05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2845247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2A13528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864505F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D5854CF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D8D398F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11C4287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6A934D7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6AC21D9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CC352B1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07E5A82"/>
    <w:multiLevelType w:val="multilevel"/>
    <w:tmpl w:val="1B84E9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4331A35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94819E4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9EE7B0D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DC94D2B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F53592F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F984B7C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30104EF"/>
    <w:multiLevelType w:val="hybridMultilevel"/>
    <w:tmpl w:val="D6808AE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C2E09DE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EB809FD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3797240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3F45978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7254B90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BA723F6"/>
    <w:multiLevelType w:val="multilevel"/>
    <w:tmpl w:val="57EE9A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5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EA579FC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190DF9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2A86BE0"/>
    <w:multiLevelType w:val="multilevel"/>
    <w:tmpl w:val="613CDA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28"/>
  </w:num>
  <w:num w:numId="3">
    <w:abstractNumId w:val="41"/>
  </w:num>
  <w:num w:numId="4">
    <w:abstractNumId w:val="35"/>
  </w:num>
  <w:num w:numId="5">
    <w:abstractNumId w:val="3"/>
  </w:num>
  <w:num w:numId="6">
    <w:abstractNumId w:val="42"/>
  </w:num>
  <w:num w:numId="7">
    <w:abstractNumId w:val="7"/>
  </w:num>
  <w:num w:numId="8">
    <w:abstractNumId w:val="0"/>
  </w:num>
  <w:num w:numId="9">
    <w:abstractNumId w:val="10"/>
  </w:num>
  <w:num w:numId="10">
    <w:abstractNumId w:val="9"/>
  </w:num>
  <w:num w:numId="11">
    <w:abstractNumId w:val="40"/>
  </w:num>
  <w:num w:numId="12">
    <w:abstractNumId w:val="6"/>
  </w:num>
  <w:num w:numId="13">
    <w:abstractNumId w:val="1"/>
  </w:num>
  <w:num w:numId="14">
    <w:abstractNumId w:val="11"/>
  </w:num>
  <w:num w:numId="15">
    <w:abstractNumId w:val="16"/>
  </w:num>
  <w:num w:numId="16">
    <w:abstractNumId w:val="27"/>
  </w:num>
  <w:num w:numId="17">
    <w:abstractNumId w:val="26"/>
  </w:num>
  <w:num w:numId="18">
    <w:abstractNumId w:val="44"/>
  </w:num>
  <w:num w:numId="19">
    <w:abstractNumId w:val="13"/>
  </w:num>
  <w:num w:numId="20">
    <w:abstractNumId w:val="25"/>
  </w:num>
  <w:num w:numId="21">
    <w:abstractNumId w:val="31"/>
  </w:num>
  <w:num w:numId="22">
    <w:abstractNumId w:val="36"/>
  </w:num>
  <w:num w:numId="23">
    <w:abstractNumId w:val="23"/>
  </w:num>
  <w:num w:numId="24">
    <w:abstractNumId w:val="24"/>
  </w:num>
  <w:num w:numId="25">
    <w:abstractNumId w:val="29"/>
  </w:num>
  <w:num w:numId="26">
    <w:abstractNumId w:val="18"/>
  </w:num>
  <w:num w:numId="27">
    <w:abstractNumId w:val="5"/>
  </w:num>
  <w:num w:numId="28">
    <w:abstractNumId w:val="34"/>
  </w:num>
  <w:num w:numId="29">
    <w:abstractNumId w:val="8"/>
  </w:num>
  <w:num w:numId="30">
    <w:abstractNumId w:val="30"/>
  </w:num>
  <w:num w:numId="31">
    <w:abstractNumId w:val="2"/>
  </w:num>
  <w:num w:numId="32">
    <w:abstractNumId w:val="4"/>
  </w:num>
  <w:num w:numId="33">
    <w:abstractNumId w:val="33"/>
  </w:num>
  <w:num w:numId="34">
    <w:abstractNumId w:val="20"/>
  </w:num>
  <w:num w:numId="35">
    <w:abstractNumId w:val="22"/>
  </w:num>
  <w:num w:numId="36">
    <w:abstractNumId w:val="37"/>
  </w:num>
  <w:num w:numId="37">
    <w:abstractNumId w:val="43"/>
  </w:num>
  <w:num w:numId="38">
    <w:abstractNumId w:val="19"/>
  </w:num>
  <w:num w:numId="39">
    <w:abstractNumId w:val="32"/>
  </w:num>
  <w:num w:numId="40">
    <w:abstractNumId w:val="14"/>
  </w:num>
  <w:num w:numId="41">
    <w:abstractNumId w:val="21"/>
  </w:num>
  <w:num w:numId="42">
    <w:abstractNumId w:val="38"/>
  </w:num>
  <w:num w:numId="43">
    <w:abstractNumId w:val="39"/>
  </w:num>
  <w:num w:numId="44">
    <w:abstractNumId w:val="12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A8"/>
    <w:rsid w:val="00101B04"/>
    <w:rsid w:val="0010310F"/>
    <w:rsid w:val="00224A26"/>
    <w:rsid w:val="002E0B88"/>
    <w:rsid w:val="00392C98"/>
    <w:rsid w:val="003E7A90"/>
    <w:rsid w:val="004314AC"/>
    <w:rsid w:val="0043579A"/>
    <w:rsid w:val="004B0D7D"/>
    <w:rsid w:val="00506BDA"/>
    <w:rsid w:val="006319D9"/>
    <w:rsid w:val="007C6267"/>
    <w:rsid w:val="00881A55"/>
    <w:rsid w:val="00887982"/>
    <w:rsid w:val="00897F37"/>
    <w:rsid w:val="008D5CB9"/>
    <w:rsid w:val="00990081"/>
    <w:rsid w:val="009D16FA"/>
    <w:rsid w:val="00A7194D"/>
    <w:rsid w:val="00A72757"/>
    <w:rsid w:val="00C71714"/>
    <w:rsid w:val="00C92DA8"/>
    <w:rsid w:val="00D577E3"/>
    <w:rsid w:val="00DF0D97"/>
    <w:rsid w:val="00EC6CD8"/>
    <w:rsid w:val="00FA5105"/>
    <w:rsid w:val="00FE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D73F1"/>
  <w15:chartTrackingRefBased/>
  <w15:docId w15:val="{E9013567-37D7-4F7E-83F0-00407F4D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7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2DA8"/>
    <w:pPr>
      <w:ind w:left="720"/>
      <w:contextualSpacing/>
    </w:pPr>
  </w:style>
  <w:style w:type="paragraph" w:customStyle="1" w:styleId="Default">
    <w:name w:val="Default"/>
    <w:rsid w:val="004314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2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275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B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0D7D"/>
  </w:style>
  <w:style w:type="paragraph" w:styleId="Stopka">
    <w:name w:val="footer"/>
    <w:basedOn w:val="Normalny"/>
    <w:link w:val="StopkaZnak"/>
    <w:uiPriority w:val="99"/>
    <w:unhideWhenUsed/>
    <w:rsid w:val="004B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0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1060</TotalTime>
  <Pages>7</Pages>
  <Words>2592</Words>
  <Characters>15553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Chyliński</dc:creator>
  <cp:keywords/>
  <dc:description/>
  <cp:lastModifiedBy>Marek Chyliński</cp:lastModifiedBy>
  <cp:revision>4</cp:revision>
  <cp:lastPrinted>2022-07-29T11:24:00Z</cp:lastPrinted>
  <dcterms:created xsi:type="dcterms:W3CDTF">2022-07-28T16:29:00Z</dcterms:created>
  <dcterms:modified xsi:type="dcterms:W3CDTF">2022-07-29T11:53:00Z</dcterms:modified>
</cp:coreProperties>
</file>