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color w:val="auto"/>
          <w:sz w:val="22"/>
          <w:szCs w:val="22"/>
          <w:lang w:val="en-GB"/>
        </w:rPr>
        <w:id w:val="130303709"/>
        <w:docPartObj>
          <w:docPartGallery w:val="Table of Contents"/>
          <w:docPartUnique/>
        </w:docPartObj>
      </w:sdtPr>
      <w:sdtEndPr>
        <w:rPr>
          <w:b/>
          <w:bCs/>
        </w:rPr>
      </w:sdtEndPr>
      <w:sdtContent>
        <w:p w14:paraId="7623FF89" w14:textId="09AE6EEF" w:rsidR="007F479D" w:rsidRPr="000F3F15" w:rsidRDefault="007F479D">
          <w:pPr>
            <w:pStyle w:val="Hlavikaobsahu"/>
            <w:rPr>
              <w:rFonts w:asciiTheme="minorHAnsi" w:hAnsiTheme="minorHAnsi" w:cstheme="minorHAnsi"/>
              <w:sz w:val="22"/>
              <w:szCs w:val="22"/>
              <w:lang w:val="en-GB"/>
            </w:rPr>
          </w:pPr>
          <w:r w:rsidRPr="000F3F15">
            <w:rPr>
              <w:rFonts w:asciiTheme="minorHAnsi" w:hAnsiTheme="minorHAnsi" w:cstheme="minorHAnsi"/>
              <w:sz w:val="22"/>
              <w:szCs w:val="22"/>
              <w:lang w:val="en-GB"/>
            </w:rPr>
            <w:t>Contents</w:t>
          </w:r>
        </w:p>
        <w:p w14:paraId="32742DBD" w14:textId="462383EE" w:rsidR="00B564B2" w:rsidRDefault="007F479D" w:rsidP="00B903C6">
          <w:pPr>
            <w:pStyle w:val="Obsah1"/>
            <w:rPr>
              <w:rFonts w:eastAsiaTheme="minorEastAsia"/>
              <w:noProof/>
              <w:lang w:eastAsia="sk-SK"/>
            </w:rPr>
          </w:pPr>
          <w:r w:rsidRPr="000F3F15">
            <w:rPr>
              <w:lang w:val="en-GB"/>
            </w:rPr>
            <w:fldChar w:fldCharType="begin"/>
          </w:r>
          <w:r w:rsidRPr="000F3F15">
            <w:rPr>
              <w:lang w:val="en-GB"/>
            </w:rPr>
            <w:instrText xml:space="preserve"> TOC \o "1-3" \h \z \u </w:instrText>
          </w:r>
          <w:r w:rsidRPr="000F3F15">
            <w:rPr>
              <w:lang w:val="en-GB"/>
            </w:rPr>
            <w:fldChar w:fldCharType="separate"/>
          </w:r>
          <w:hyperlink w:anchor="_Toc124404844" w:history="1">
            <w:r w:rsidR="00B564B2" w:rsidRPr="00AB1688">
              <w:rPr>
                <w:rStyle w:val="Hypertextovprepojenie"/>
                <w:rFonts w:cstheme="minorHAnsi"/>
                <w:noProof/>
                <w:lang w:val="en-GB"/>
              </w:rPr>
              <w:t>1.</w:t>
            </w:r>
            <w:r w:rsidR="00B564B2">
              <w:rPr>
                <w:rFonts w:eastAsiaTheme="minorEastAsia"/>
                <w:noProof/>
                <w:lang w:eastAsia="sk-SK"/>
              </w:rPr>
              <w:tab/>
            </w:r>
            <w:r w:rsidR="00B564B2" w:rsidRPr="00AB1688">
              <w:rPr>
                <w:rStyle w:val="Hypertextovprepojenie"/>
                <w:rFonts w:cstheme="minorHAnsi"/>
                <w:noProof/>
                <w:lang w:val="en-GB"/>
              </w:rPr>
              <w:t>Joint provisions applicable to all stages of the performance of the subject of the Agreement</w:t>
            </w:r>
            <w:r w:rsidR="00B564B2">
              <w:rPr>
                <w:noProof/>
                <w:webHidden/>
              </w:rPr>
              <w:tab/>
            </w:r>
            <w:r w:rsidR="00B564B2">
              <w:rPr>
                <w:noProof/>
                <w:webHidden/>
              </w:rPr>
              <w:fldChar w:fldCharType="begin"/>
            </w:r>
            <w:r w:rsidR="00B564B2">
              <w:rPr>
                <w:noProof/>
                <w:webHidden/>
              </w:rPr>
              <w:instrText xml:space="preserve"> PAGEREF _Toc124404844 \h </w:instrText>
            </w:r>
            <w:r w:rsidR="00B564B2">
              <w:rPr>
                <w:noProof/>
                <w:webHidden/>
              </w:rPr>
            </w:r>
            <w:r w:rsidR="00B564B2">
              <w:rPr>
                <w:noProof/>
                <w:webHidden/>
              </w:rPr>
              <w:fldChar w:fldCharType="separate"/>
            </w:r>
            <w:r w:rsidR="00B564B2">
              <w:rPr>
                <w:noProof/>
                <w:webHidden/>
              </w:rPr>
              <w:t>2</w:t>
            </w:r>
            <w:r w:rsidR="00B564B2">
              <w:rPr>
                <w:noProof/>
                <w:webHidden/>
              </w:rPr>
              <w:fldChar w:fldCharType="end"/>
            </w:r>
          </w:hyperlink>
        </w:p>
        <w:p w14:paraId="2E0B8BCB" w14:textId="31F8E803" w:rsidR="00B564B2" w:rsidRDefault="00B564B2" w:rsidP="00B903C6">
          <w:pPr>
            <w:pStyle w:val="Obsah1"/>
            <w:rPr>
              <w:rFonts w:eastAsiaTheme="minorEastAsia"/>
              <w:noProof/>
              <w:lang w:eastAsia="sk-SK"/>
            </w:rPr>
          </w:pPr>
          <w:hyperlink w:anchor="_Toc124404845" w:history="1">
            <w:r w:rsidRPr="00AB1688">
              <w:rPr>
                <w:rStyle w:val="Hypertextovprepojenie"/>
                <w:rFonts w:cstheme="minorHAnsi"/>
                <w:noProof/>
                <w:lang w:val="en-GB"/>
              </w:rPr>
              <w:t>2.</w:t>
            </w:r>
            <w:r>
              <w:rPr>
                <w:rFonts w:eastAsiaTheme="minorEastAsia"/>
                <w:noProof/>
                <w:lang w:eastAsia="sk-SK"/>
              </w:rPr>
              <w:tab/>
            </w:r>
            <w:r w:rsidRPr="00AB1688">
              <w:rPr>
                <w:rStyle w:val="Hypertextovprepojenie"/>
                <w:rFonts w:cstheme="minorHAnsi"/>
                <w:noProof/>
                <w:lang w:val="en-GB"/>
              </w:rPr>
              <w:t>Provisions applicable to the Platform implementation stage (corresponds to the scope of the Implementation Services as per Article 3.1.1. of the Agreement):</w:t>
            </w:r>
            <w:r>
              <w:rPr>
                <w:noProof/>
                <w:webHidden/>
              </w:rPr>
              <w:tab/>
            </w:r>
            <w:r>
              <w:rPr>
                <w:noProof/>
                <w:webHidden/>
              </w:rPr>
              <w:fldChar w:fldCharType="begin"/>
            </w:r>
            <w:r>
              <w:rPr>
                <w:noProof/>
                <w:webHidden/>
              </w:rPr>
              <w:instrText xml:space="preserve"> PAGEREF _Toc124404845 \h </w:instrText>
            </w:r>
            <w:r>
              <w:rPr>
                <w:noProof/>
                <w:webHidden/>
              </w:rPr>
            </w:r>
            <w:r>
              <w:rPr>
                <w:noProof/>
                <w:webHidden/>
              </w:rPr>
              <w:fldChar w:fldCharType="separate"/>
            </w:r>
            <w:r>
              <w:rPr>
                <w:noProof/>
                <w:webHidden/>
              </w:rPr>
              <w:t>3</w:t>
            </w:r>
            <w:r>
              <w:rPr>
                <w:noProof/>
                <w:webHidden/>
              </w:rPr>
              <w:fldChar w:fldCharType="end"/>
            </w:r>
          </w:hyperlink>
        </w:p>
        <w:p w14:paraId="0BFEC650" w14:textId="6535021E" w:rsidR="00B564B2" w:rsidRDefault="00B564B2" w:rsidP="00B903C6">
          <w:pPr>
            <w:pStyle w:val="Obsah1"/>
            <w:rPr>
              <w:rFonts w:eastAsiaTheme="minorEastAsia"/>
              <w:noProof/>
              <w:lang w:eastAsia="sk-SK"/>
            </w:rPr>
          </w:pPr>
          <w:hyperlink w:anchor="_Toc124404846" w:history="1">
            <w:r w:rsidRPr="00AB1688">
              <w:rPr>
                <w:rStyle w:val="Hypertextovprepojenie"/>
                <w:rFonts w:cstheme="minorHAnsi"/>
                <w:noProof/>
                <w:lang w:val="en-GB"/>
              </w:rPr>
              <w:t>a.</w:t>
            </w:r>
            <w:r>
              <w:rPr>
                <w:rFonts w:eastAsiaTheme="minorEastAsia"/>
                <w:noProof/>
                <w:lang w:eastAsia="sk-SK"/>
              </w:rPr>
              <w:tab/>
            </w:r>
            <w:r w:rsidRPr="00AB1688">
              <w:rPr>
                <w:rStyle w:val="Hypertextovprepojenie"/>
                <w:rFonts w:cstheme="minorHAnsi"/>
                <w:noProof/>
                <w:lang w:val="en-GB"/>
              </w:rPr>
              <w:t>Joint provisions for the implementation stage (implementation of SW and Hardware Devices as per Article 3.1.1. of the Agreement)</w:t>
            </w:r>
            <w:r>
              <w:rPr>
                <w:noProof/>
                <w:webHidden/>
              </w:rPr>
              <w:tab/>
            </w:r>
            <w:r>
              <w:rPr>
                <w:noProof/>
                <w:webHidden/>
              </w:rPr>
              <w:fldChar w:fldCharType="begin"/>
            </w:r>
            <w:r>
              <w:rPr>
                <w:noProof/>
                <w:webHidden/>
              </w:rPr>
              <w:instrText xml:space="preserve"> PAGEREF _Toc124404846 \h </w:instrText>
            </w:r>
            <w:r>
              <w:rPr>
                <w:noProof/>
                <w:webHidden/>
              </w:rPr>
            </w:r>
            <w:r>
              <w:rPr>
                <w:noProof/>
                <w:webHidden/>
              </w:rPr>
              <w:fldChar w:fldCharType="separate"/>
            </w:r>
            <w:r>
              <w:rPr>
                <w:noProof/>
                <w:webHidden/>
              </w:rPr>
              <w:t>3</w:t>
            </w:r>
            <w:r>
              <w:rPr>
                <w:noProof/>
                <w:webHidden/>
              </w:rPr>
              <w:fldChar w:fldCharType="end"/>
            </w:r>
          </w:hyperlink>
        </w:p>
        <w:p w14:paraId="480A9D30" w14:textId="2314B4F7" w:rsidR="00B564B2" w:rsidRDefault="00B564B2" w:rsidP="00B903C6">
          <w:pPr>
            <w:pStyle w:val="Obsah1"/>
            <w:rPr>
              <w:rFonts w:eastAsiaTheme="minorEastAsia"/>
              <w:noProof/>
              <w:lang w:eastAsia="sk-SK"/>
            </w:rPr>
          </w:pPr>
          <w:hyperlink w:anchor="_Toc124404847" w:history="1">
            <w:r w:rsidRPr="00AB1688">
              <w:rPr>
                <w:rStyle w:val="Hypertextovprepojenie"/>
                <w:rFonts w:cstheme="minorHAnsi"/>
                <w:noProof/>
                <w:lang w:val="en-GB"/>
              </w:rPr>
              <w:t>b.</w:t>
            </w:r>
            <w:r>
              <w:rPr>
                <w:rFonts w:eastAsiaTheme="minorEastAsia"/>
                <w:noProof/>
                <w:lang w:eastAsia="sk-SK"/>
              </w:rPr>
              <w:tab/>
            </w:r>
            <w:r w:rsidRPr="00AB1688">
              <w:rPr>
                <w:rStyle w:val="Hypertextovprepojenie"/>
                <w:rFonts w:cstheme="minorHAnsi"/>
                <w:noProof/>
                <w:lang w:val="en-GB"/>
              </w:rPr>
              <w:t>SW Implementation</w:t>
            </w:r>
            <w:r>
              <w:rPr>
                <w:noProof/>
                <w:webHidden/>
              </w:rPr>
              <w:tab/>
            </w:r>
            <w:r>
              <w:rPr>
                <w:noProof/>
                <w:webHidden/>
              </w:rPr>
              <w:fldChar w:fldCharType="begin"/>
            </w:r>
            <w:r>
              <w:rPr>
                <w:noProof/>
                <w:webHidden/>
              </w:rPr>
              <w:instrText xml:space="preserve"> PAGEREF _Toc124404847 \h </w:instrText>
            </w:r>
            <w:r>
              <w:rPr>
                <w:noProof/>
                <w:webHidden/>
              </w:rPr>
            </w:r>
            <w:r>
              <w:rPr>
                <w:noProof/>
                <w:webHidden/>
              </w:rPr>
              <w:fldChar w:fldCharType="separate"/>
            </w:r>
            <w:r>
              <w:rPr>
                <w:noProof/>
                <w:webHidden/>
              </w:rPr>
              <w:t>4</w:t>
            </w:r>
            <w:r>
              <w:rPr>
                <w:noProof/>
                <w:webHidden/>
              </w:rPr>
              <w:fldChar w:fldCharType="end"/>
            </w:r>
          </w:hyperlink>
        </w:p>
        <w:p w14:paraId="5A3D2822" w14:textId="0CC5B0F5" w:rsidR="00B564B2" w:rsidRDefault="00B564B2" w:rsidP="00B903C6">
          <w:pPr>
            <w:pStyle w:val="Obsah1"/>
            <w:rPr>
              <w:rFonts w:eastAsiaTheme="minorEastAsia"/>
              <w:noProof/>
              <w:lang w:eastAsia="sk-SK"/>
            </w:rPr>
          </w:pPr>
          <w:hyperlink w:anchor="_Toc124404848" w:history="1">
            <w:r w:rsidRPr="00AB1688">
              <w:rPr>
                <w:rStyle w:val="Hypertextovprepojenie"/>
                <w:rFonts w:cstheme="minorHAnsi"/>
                <w:noProof/>
                <w:lang w:val="en-GB"/>
              </w:rPr>
              <w:t>c.</w:t>
            </w:r>
            <w:r>
              <w:rPr>
                <w:rFonts w:eastAsiaTheme="minorEastAsia"/>
                <w:noProof/>
                <w:lang w:eastAsia="sk-SK"/>
              </w:rPr>
              <w:tab/>
            </w:r>
            <w:r w:rsidRPr="00AB1688">
              <w:rPr>
                <w:rStyle w:val="Hypertextovprepojenie"/>
                <w:rFonts w:cstheme="minorHAnsi"/>
                <w:noProof/>
                <w:lang w:val="en-GB"/>
              </w:rPr>
              <w:t>HW Implementation</w:t>
            </w:r>
            <w:r>
              <w:rPr>
                <w:noProof/>
                <w:webHidden/>
              </w:rPr>
              <w:tab/>
            </w:r>
            <w:r>
              <w:rPr>
                <w:noProof/>
                <w:webHidden/>
              </w:rPr>
              <w:fldChar w:fldCharType="begin"/>
            </w:r>
            <w:r>
              <w:rPr>
                <w:noProof/>
                <w:webHidden/>
              </w:rPr>
              <w:instrText xml:space="preserve"> PAGEREF _Toc124404848 \h </w:instrText>
            </w:r>
            <w:r>
              <w:rPr>
                <w:noProof/>
                <w:webHidden/>
              </w:rPr>
            </w:r>
            <w:r>
              <w:rPr>
                <w:noProof/>
                <w:webHidden/>
              </w:rPr>
              <w:fldChar w:fldCharType="separate"/>
            </w:r>
            <w:r>
              <w:rPr>
                <w:noProof/>
                <w:webHidden/>
              </w:rPr>
              <w:t>6</w:t>
            </w:r>
            <w:r>
              <w:rPr>
                <w:noProof/>
                <w:webHidden/>
              </w:rPr>
              <w:fldChar w:fldCharType="end"/>
            </w:r>
          </w:hyperlink>
        </w:p>
        <w:p w14:paraId="77397731" w14:textId="11FA6B15" w:rsidR="00B564B2" w:rsidRDefault="00B564B2" w:rsidP="00B903C6">
          <w:pPr>
            <w:pStyle w:val="Obsah1"/>
            <w:rPr>
              <w:rFonts w:eastAsiaTheme="minorEastAsia"/>
              <w:noProof/>
              <w:lang w:eastAsia="sk-SK"/>
            </w:rPr>
          </w:pPr>
          <w:hyperlink w:anchor="_Toc124404849" w:history="1">
            <w:r w:rsidRPr="00AB1688">
              <w:rPr>
                <w:rStyle w:val="Hypertextovprepojenie"/>
                <w:rFonts w:cstheme="minorHAnsi"/>
                <w:noProof/>
                <w:lang w:val="en-GB"/>
              </w:rPr>
              <w:t>3.</w:t>
            </w:r>
            <w:r>
              <w:rPr>
                <w:rFonts w:eastAsiaTheme="minorEastAsia"/>
                <w:noProof/>
                <w:lang w:eastAsia="sk-SK"/>
              </w:rPr>
              <w:tab/>
            </w:r>
            <w:r w:rsidRPr="00AB1688">
              <w:rPr>
                <w:rStyle w:val="Hypertextovprepojenie"/>
                <w:rFonts w:cstheme="minorHAnsi"/>
                <w:noProof/>
                <w:lang w:val="en-GB"/>
              </w:rPr>
              <w:t>Platform Operation:</w:t>
            </w:r>
            <w:r>
              <w:rPr>
                <w:noProof/>
                <w:webHidden/>
              </w:rPr>
              <w:tab/>
            </w:r>
            <w:r>
              <w:rPr>
                <w:noProof/>
                <w:webHidden/>
              </w:rPr>
              <w:fldChar w:fldCharType="begin"/>
            </w:r>
            <w:r>
              <w:rPr>
                <w:noProof/>
                <w:webHidden/>
              </w:rPr>
              <w:instrText xml:space="preserve"> PAGEREF _Toc124404849 \h </w:instrText>
            </w:r>
            <w:r>
              <w:rPr>
                <w:noProof/>
                <w:webHidden/>
              </w:rPr>
            </w:r>
            <w:r>
              <w:rPr>
                <w:noProof/>
                <w:webHidden/>
              </w:rPr>
              <w:fldChar w:fldCharType="separate"/>
            </w:r>
            <w:r>
              <w:rPr>
                <w:noProof/>
                <w:webHidden/>
              </w:rPr>
              <w:t>6</w:t>
            </w:r>
            <w:r>
              <w:rPr>
                <w:noProof/>
                <w:webHidden/>
              </w:rPr>
              <w:fldChar w:fldCharType="end"/>
            </w:r>
          </w:hyperlink>
        </w:p>
        <w:p w14:paraId="729E80A5" w14:textId="26C13B26" w:rsidR="00B564B2" w:rsidRDefault="00B564B2" w:rsidP="00B903C6">
          <w:pPr>
            <w:pStyle w:val="Obsah1"/>
            <w:rPr>
              <w:rFonts w:eastAsiaTheme="minorEastAsia"/>
              <w:noProof/>
              <w:lang w:eastAsia="sk-SK"/>
            </w:rPr>
          </w:pPr>
          <w:hyperlink w:anchor="_Toc124404850" w:history="1">
            <w:r w:rsidRPr="00AB1688">
              <w:rPr>
                <w:rStyle w:val="Hypertextovprepojenie"/>
                <w:rFonts w:cstheme="minorHAnsi"/>
                <w:noProof/>
                <w:lang w:val="en-GB"/>
              </w:rPr>
              <w:t>4.</w:t>
            </w:r>
            <w:r>
              <w:rPr>
                <w:rFonts w:eastAsiaTheme="minorEastAsia"/>
                <w:noProof/>
                <w:lang w:eastAsia="sk-SK"/>
              </w:rPr>
              <w:tab/>
            </w:r>
            <w:r w:rsidRPr="00AB1688">
              <w:rPr>
                <w:rStyle w:val="Hypertextovprepojenie"/>
                <w:rFonts w:cstheme="minorHAnsi"/>
                <w:noProof/>
                <w:lang w:val="en-GB"/>
              </w:rPr>
              <w:t>Platform Support:</w:t>
            </w:r>
            <w:r>
              <w:rPr>
                <w:noProof/>
                <w:webHidden/>
              </w:rPr>
              <w:tab/>
            </w:r>
            <w:r>
              <w:rPr>
                <w:noProof/>
                <w:webHidden/>
              </w:rPr>
              <w:fldChar w:fldCharType="begin"/>
            </w:r>
            <w:r>
              <w:rPr>
                <w:noProof/>
                <w:webHidden/>
              </w:rPr>
              <w:instrText xml:space="preserve"> PAGEREF _Toc124404850 \h </w:instrText>
            </w:r>
            <w:r>
              <w:rPr>
                <w:noProof/>
                <w:webHidden/>
              </w:rPr>
            </w:r>
            <w:r>
              <w:rPr>
                <w:noProof/>
                <w:webHidden/>
              </w:rPr>
              <w:fldChar w:fldCharType="separate"/>
            </w:r>
            <w:r>
              <w:rPr>
                <w:noProof/>
                <w:webHidden/>
              </w:rPr>
              <w:t>8</w:t>
            </w:r>
            <w:r>
              <w:rPr>
                <w:noProof/>
                <w:webHidden/>
              </w:rPr>
              <w:fldChar w:fldCharType="end"/>
            </w:r>
          </w:hyperlink>
        </w:p>
        <w:p w14:paraId="45BA1EDF" w14:textId="367DCEC1" w:rsidR="00B564B2" w:rsidRDefault="00B564B2" w:rsidP="00B903C6">
          <w:pPr>
            <w:pStyle w:val="Obsah1"/>
            <w:rPr>
              <w:rFonts w:eastAsiaTheme="minorEastAsia"/>
              <w:noProof/>
              <w:lang w:eastAsia="sk-SK"/>
            </w:rPr>
          </w:pPr>
          <w:hyperlink w:anchor="_Toc124404851" w:history="1">
            <w:r w:rsidRPr="00AB1688">
              <w:rPr>
                <w:rStyle w:val="Hypertextovprepojenie"/>
                <w:rFonts w:cstheme="minorHAnsi"/>
                <w:noProof/>
                <w:lang w:val="en-GB"/>
              </w:rPr>
              <w:t>5.</w:t>
            </w:r>
            <w:r>
              <w:rPr>
                <w:rFonts w:eastAsiaTheme="minorEastAsia"/>
                <w:noProof/>
                <w:lang w:eastAsia="sk-SK"/>
              </w:rPr>
              <w:tab/>
            </w:r>
            <w:r w:rsidRPr="00AB1688">
              <w:rPr>
                <w:rStyle w:val="Hypertextovprepojenie"/>
                <w:rFonts w:cstheme="minorHAnsi"/>
                <w:noProof/>
                <w:lang w:val="en-GB"/>
              </w:rPr>
              <w:t>HelpDesk</w:t>
            </w:r>
            <w:r>
              <w:rPr>
                <w:noProof/>
                <w:webHidden/>
              </w:rPr>
              <w:tab/>
            </w:r>
            <w:r>
              <w:rPr>
                <w:noProof/>
                <w:webHidden/>
              </w:rPr>
              <w:fldChar w:fldCharType="begin"/>
            </w:r>
            <w:r>
              <w:rPr>
                <w:noProof/>
                <w:webHidden/>
              </w:rPr>
              <w:instrText xml:space="preserve"> PAGEREF _Toc124404851 \h </w:instrText>
            </w:r>
            <w:r>
              <w:rPr>
                <w:noProof/>
                <w:webHidden/>
              </w:rPr>
            </w:r>
            <w:r>
              <w:rPr>
                <w:noProof/>
                <w:webHidden/>
              </w:rPr>
              <w:fldChar w:fldCharType="separate"/>
            </w:r>
            <w:r>
              <w:rPr>
                <w:noProof/>
                <w:webHidden/>
              </w:rPr>
              <w:t>9</w:t>
            </w:r>
            <w:r>
              <w:rPr>
                <w:noProof/>
                <w:webHidden/>
              </w:rPr>
              <w:fldChar w:fldCharType="end"/>
            </w:r>
          </w:hyperlink>
        </w:p>
        <w:p w14:paraId="103F1E44" w14:textId="640A611F" w:rsidR="00B564B2" w:rsidRDefault="00B564B2">
          <w:pPr>
            <w:pStyle w:val="Obsah2"/>
            <w:tabs>
              <w:tab w:val="left" w:pos="660"/>
              <w:tab w:val="right" w:leader="dot" w:pos="9062"/>
            </w:tabs>
            <w:rPr>
              <w:rFonts w:eastAsiaTheme="minorEastAsia"/>
              <w:noProof/>
              <w:lang w:eastAsia="sk-SK"/>
            </w:rPr>
          </w:pPr>
          <w:hyperlink w:anchor="_Toc124404852" w:history="1">
            <w:r w:rsidRPr="00AB1688">
              <w:rPr>
                <w:rStyle w:val="Hypertextovprepojenie"/>
                <w:rFonts w:cstheme="minorHAnsi"/>
                <w:noProof/>
                <w:lang w:val="en-GB"/>
              </w:rPr>
              <w:t>I.</w:t>
            </w:r>
            <w:r>
              <w:rPr>
                <w:rFonts w:eastAsiaTheme="minorEastAsia"/>
                <w:noProof/>
                <w:lang w:eastAsia="sk-SK"/>
              </w:rPr>
              <w:tab/>
            </w:r>
            <w:r w:rsidRPr="00AB1688">
              <w:rPr>
                <w:rStyle w:val="Hypertextovprepojenie"/>
                <w:rFonts w:cstheme="minorHAnsi"/>
                <w:noProof/>
                <w:lang w:val="en-GB"/>
              </w:rPr>
              <w:t>Communication Tools</w:t>
            </w:r>
            <w:r>
              <w:rPr>
                <w:noProof/>
                <w:webHidden/>
              </w:rPr>
              <w:tab/>
            </w:r>
            <w:r>
              <w:rPr>
                <w:noProof/>
                <w:webHidden/>
              </w:rPr>
              <w:fldChar w:fldCharType="begin"/>
            </w:r>
            <w:r>
              <w:rPr>
                <w:noProof/>
                <w:webHidden/>
              </w:rPr>
              <w:instrText xml:space="preserve"> PAGEREF _Toc124404852 \h </w:instrText>
            </w:r>
            <w:r>
              <w:rPr>
                <w:noProof/>
                <w:webHidden/>
              </w:rPr>
            </w:r>
            <w:r>
              <w:rPr>
                <w:noProof/>
                <w:webHidden/>
              </w:rPr>
              <w:fldChar w:fldCharType="separate"/>
            </w:r>
            <w:r>
              <w:rPr>
                <w:noProof/>
                <w:webHidden/>
              </w:rPr>
              <w:t>10</w:t>
            </w:r>
            <w:r>
              <w:rPr>
                <w:noProof/>
                <w:webHidden/>
              </w:rPr>
              <w:fldChar w:fldCharType="end"/>
            </w:r>
          </w:hyperlink>
        </w:p>
        <w:p w14:paraId="6078D498" w14:textId="191B4EC4" w:rsidR="00B564B2" w:rsidRDefault="00B564B2">
          <w:pPr>
            <w:pStyle w:val="Obsah2"/>
            <w:tabs>
              <w:tab w:val="left" w:pos="660"/>
              <w:tab w:val="right" w:leader="dot" w:pos="9062"/>
            </w:tabs>
            <w:rPr>
              <w:rFonts w:eastAsiaTheme="minorEastAsia"/>
              <w:noProof/>
              <w:lang w:eastAsia="sk-SK"/>
            </w:rPr>
          </w:pPr>
          <w:hyperlink w:anchor="_Toc124404853" w:history="1">
            <w:r w:rsidRPr="00AB1688">
              <w:rPr>
                <w:rStyle w:val="Hypertextovprepojenie"/>
                <w:rFonts w:cstheme="minorHAnsi"/>
                <w:noProof/>
                <w:lang w:val="en-GB"/>
              </w:rPr>
              <w:t>II.</w:t>
            </w:r>
            <w:r>
              <w:rPr>
                <w:rFonts w:eastAsiaTheme="minorEastAsia"/>
                <w:noProof/>
                <w:lang w:eastAsia="sk-SK"/>
              </w:rPr>
              <w:tab/>
            </w:r>
            <w:r w:rsidRPr="00AB1688">
              <w:rPr>
                <w:rStyle w:val="Hypertextovprepojenie"/>
                <w:rFonts w:cstheme="minorHAnsi"/>
                <w:noProof/>
                <w:lang w:val="en-GB"/>
              </w:rPr>
              <w:t>Priorities of Requests</w:t>
            </w:r>
            <w:r>
              <w:rPr>
                <w:noProof/>
                <w:webHidden/>
              </w:rPr>
              <w:tab/>
            </w:r>
            <w:r>
              <w:rPr>
                <w:noProof/>
                <w:webHidden/>
              </w:rPr>
              <w:fldChar w:fldCharType="begin"/>
            </w:r>
            <w:r>
              <w:rPr>
                <w:noProof/>
                <w:webHidden/>
              </w:rPr>
              <w:instrText xml:space="preserve"> PAGEREF _Toc124404853 \h </w:instrText>
            </w:r>
            <w:r>
              <w:rPr>
                <w:noProof/>
                <w:webHidden/>
              </w:rPr>
            </w:r>
            <w:r>
              <w:rPr>
                <w:noProof/>
                <w:webHidden/>
              </w:rPr>
              <w:fldChar w:fldCharType="separate"/>
            </w:r>
            <w:r>
              <w:rPr>
                <w:noProof/>
                <w:webHidden/>
              </w:rPr>
              <w:t>11</w:t>
            </w:r>
            <w:r>
              <w:rPr>
                <w:noProof/>
                <w:webHidden/>
              </w:rPr>
              <w:fldChar w:fldCharType="end"/>
            </w:r>
          </w:hyperlink>
        </w:p>
        <w:p w14:paraId="1680A669" w14:textId="17970AAE" w:rsidR="00B564B2" w:rsidRDefault="00B564B2">
          <w:pPr>
            <w:pStyle w:val="Obsah3"/>
            <w:tabs>
              <w:tab w:val="left" w:pos="880"/>
              <w:tab w:val="right" w:leader="dot" w:pos="9062"/>
            </w:tabs>
            <w:rPr>
              <w:rFonts w:eastAsiaTheme="minorEastAsia"/>
              <w:noProof/>
              <w:lang w:eastAsia="sk-SK"/>
            </w:rPr>
          </w:pPr>
          <w:hyperlink w:anchor="_Toc124404854" w:history="1">
            <w:r w:rsidRPr="00AB1688">
              <w:rPr>
                <w:rStyle w:val="Hypertextovprepojenie"/>
                <w:rFonts w:cstheme="minorHAnsi"/>
                <w:noProof/>
                <w:lang w:val="en-GB"/>
              </w:rPr>
              <w:t>a.</w:t>
            </w:r>
            <w:r>
              <w:rPr>
                <w:rFonts w:eastAsiaTheme="minorEastAsia"/>
                <w:noProof/>
                <w:lang w:eastAsia="sk-SK"/>
              </w:rPr>
              <w:tab/>
            </w:r>
            <w:r w:rsidRPr="00AB1688">
              <w:rPr>
                <w:rStyle w:val="Hypertextovprepojenie"/>
                <w:rFonts w:cstheme="minorHAnsi"/>
                <w:noProof/>
                <w:lang w:val="en-GB"/>
              </w:rPr>
              <w:t>Emergency</w:t>
            </w:r>
            <w:r>
              <w:rPr>
                <w:noProof/>
                <w:webHidden/>
              </w:rPr>
              <w:tab/>
            </w:r>
            <w:r>
              <w:rPr>
                <w:noProof/>
                <w:webHidden/>
              </w:rPr>
              <w:fldChar w:fldCharType="begin"/>
            </w:r>
            <w:r>
              <w:rPr>
                <w:noProof/>
                <w:webHidden/>
              </w:rPr>
              <w:instrText xml:space="preserve"> PAGEREF _Toc124404854 \h </w:instrText>
            </w:r>
            <w:r>
              <w:rPr>
                <w:noProof/>
                <w:webHidden/>
              </w:rPr>
            </w:r>
            <w:r>
              <w:rPr>
                <w:noProof/>
                <w:webHidden/>
              </w:rPr>
              <w:fldChar w:fldCharType="separate"/>
            </w:r>
            <w:r>
              <w:rPr>
                <w:noProof/>
                <w:webHidden/>
              </w:rPr>
              <w:t>11</w:t>
            </w:r>
            <w:r>
              <w:rPr>
                <w:noProof/>
                <w:webHidden/>
              </w:rPr>
              <w:fldChar w:fldCharType="end"/>
            </w:r>
          </w:hyperlink>
        </w:p>
        <w:p w14:paraId="607CBFCB" w14:textId="58246DE0" w:rsidR="00B564B2" w:rsidRDefault="00B564B2">
          <w:pPr>
            <w:pStyle w:val="Obsah3"/>
            <w:tabs>
              <w:tab w:val="left" w:pos="880"/>
              <w:tab w:val="right" w:leader="dot" w:pos="9062"/>
            </w:tabs>
            <w:rPr>
              <w:rFonts w:eastAsiaTheme="minorEastAsia"/>
              <w:noProof/>
              <w:lang w:eastAsia="sk-SK"/>
            </w:rPr>
          </w:pPr>
          <w:hyperlink w:anchor="_Toc124404855" w:history="1">
            <w:r w:rsidRPr="00AB1688">
              <w:rPr>
                <w:rStyle w:val="Hypertextovprepojenie"/>
                <w:rFonts w:cstheme="minorHAnsi"/>
                <w:noProof/>
                <w:lang w:val="en-GB"/>
              </w:rPr>
              <w:t>b.</w:t>
            </w:r>
            <w:r>
              <w:rPr>
                <w:rFonts w:eastAsiaTheme="minorEastAsia"/>
                <w:noProof/>
                <w:lang w:eastAsia="sk-SK"/>
              </w:rPr>
              <w:tab/>
            </w:r>
            <w:r w:rsidRPr="00AB1688">
              <w:rPr>
                <w:rStyle w:val="Hypertextovprepojenie"/>
                <w:rFonts w:cstheme="minorHAnsi"/>
                <w:noProof/>
                <w:lang w:val="en-GB"/>
              </w:rPr>
              <w:t>Urgent</w:t>
            </w:r>
            <w:r>
              <w:rPr>
                <w:noProof/>
                <w:webHidden/>
              </w:rPr>
              <w:tab/>
            </w:r>
            <w:r>
              <w:rPr>
                <w:noProof/>
                <w:webHidden/>
              </w:rPr>
              <w:fldChar w:fldCharType="begin"/>
            </w:r>
            <w:r>
              <w:rPr>
                <w:noProof/>
                <w:webHidden/>
              </w:rPr>
              <w:instrText xml:space="preserve"> PAGEREF _Toc124404855 \h </w:instrText>
            </w:r>
            <w:r>
              <w:rPr>
                <w:noProof/>
                <w:webHidden/>
              </w:rPr>
            </w:r>
            <w:r>
              <w:rPr>
                <w:noProof/>
                <w:webHidden/>
              </w:rPr>
              <w:fldChar w:fldCharType="separate"/>
            </w:r>
            <w:r>
              <w:rPr>
                <w:noProof/>
                <w:webHidden/>
              </w:rPr>
              <w:t>12</w:t>
            </w:r>
            <w:r>
              <w:rPr>
                <w:noProof/>
                <w:webHidden/>
              </w:rPr>
              <w:fldChar w:fldCharType="end"/>
            </w:r>
          </w:hyperlink>
        </w:p>
        <w:p w14:paraId="2CD6AAAF" w14:textId="2F391416" w:rsidR="00B564B2" w:rsidRDefault="00B564B2">
          <w:pPr>
            <w:pStyle w:val="Obsah3"/>
            <w:tabs>
              <w:tab w:val="left" w:pos="880"/>
              <w:tab w:val="right" w:leader="dot" w:pos="9062"/>
            </w:tabs>
            <w:rPr>
              <w:rFonts w:eastAsiaTheme="minorEastAsia"/>
              <w:noProof/>
              <w:lang w:eastAsia="sk-SK"/>
            </w:rPr>
          </w:pPr>
          <w:hyperlink w:anchor="_Toc124404856" w:history="1">
            <w:r w:rsidRPr="00AB1688">
              <w:rPr>
                <w:rStyle w:val="Hypertextovprepojenie"/>
                <w:rFonts w:cstheme="minorHAnsi"/>
                <w:noProof/>
                <w:lang w:val="en-GB"/>
              </w:rPr>
              <w:t>c.</w:t>
            </w:r>
            <w:r>
              <w:rPr>
                <w:rFonts w:eastAsiaTheme="minorEastAsia"/>
                <w:noProof/>
                <w:lang w:eastAsia="sk-SK"/>
              </w:rPr>
              <w:tab/>
            </w:r>
            <w:r w:rsidRPr="00AB1688">
              <w:rPr>
                <w:rStyle w:val="Hypertextovprepojenie"/>
                <w:rFonts w:cstheme="minorHAnsi"/>
                <w:noProof/>
                <w:lang w:val="en-GB"/>
              </w:rPr>
              <w:t>Standard</w:t>
            </w:r>
            <w:r>
              <w:rPr>
                <w:noProof/>
                <w:webHidden/>
              </w:rPr>
              <w:tab/>
            </w:r>
            <w:r>
              <w:rPr>
                <w:noProof/>
                <w:webHidden/>
              </w:rPr>
              <w:fldChar w:fldCharType="begin"/>
            </w:r>
            <w:r>
              <w:rPr>
                <w:noProof/>
                <w:webHidden/>
              </w:rPr>
              <w:instrText xml:space="preserve"> PAGEREF _Toc124404856 \h </w:instrText>
            </w:r>
            <w:r>
              <w:rPr>
                <w:noProof/>
                <w:webHidden/>
              </w:rPr>
            </w:r>
            <w:r>
              <w:rPr>
                <w:noProof/>
                <w:webHidden/>
              </w:rPr>
              <w:fldChar w:fldCharType="separate"/>
            </w:r>
            <w:r>
              <w:rPr>
                <w:noProof/>
                <w:webHidden/>
              </w:rPr>
              <w:t>12</w:t>
            </w:r>
            <w:r>
              <w:rPr>
                <w:noProof/>
                <w:webHidden/>
              </w:rPr>
              <w:fldChar w:fldCharType="end"/>
            </w:r>
          </w:hyperlink>
        </w:p>
        <w:p w14:paraId="425ED08B" w14:textId="3B6D8221" w:rsidR="00B564B2" w:rsidRDefault="00B564B2">
          <w:pPr>
            <w:pStyle w:val="Obsah2"/>
            <w:tabs>
              <w:tab w:val="left" w:pos="880"/>
              <w:tab w:val="right" w:leader="dot" w:pos="9062"/>
            </w:tabs>
            <w:rPr>
              <w:rFonts w:eastAsiaTheme="minorEastAsia"/>
              <w:noProof/>
              <w:lang w:eastAsia="sk-SK"/>
            </w:rPr>
          </w:pPr>
          <w:hyperlink w:anchor="_Toc124404857" w:history="1">
            <w:r w:rsidRPr="00AB1688">
              <w:rPr>
                <w:rStyle w:val="Hypertextovprepojenie"/>
                <w:rFonts w:cstheme="minorHAnsi"/>
                <w:noProof/>
                <w:lang w:val="en-GB"/>
              </w:rPr>
              <w:t>III.</w:t>
            </w:r>
            <w:r>
              <w:rPr>
                <w:rFonts w:eastAsiaTheme="minorEastAsia"/>
                <w:noProof/>
                <w:lang w:eastAsia="sk-SK"/>
              </w:rPr>
              <w:tab/>
            </w:r>
            <w:r w:rsidRPr="00AB1688">
              <w:rPr>
                <w:rStyle w:val="Hypertextovprepojenie"/>
                <w:rFonts w:cstheme="minorHAnsi"/>
                <w:noProof/>
                <w:lang w:val="en-GB"/>
              </w:rPr>
              <w:t>Types of Requests and their resolution</w:t>
            </w:r>
            <w:r>
              <w:rPr>
                <w:noProof/>
                <w:webHidden/>
              </w:rPr>
              <w:tab/>
            </w:r>
            <w:r>
              <w:rPr>
                <w:noProof/>
                <w:webHidden/>
              </w:rPr>
              <w:fldChar w:fldCharType="begin"/>
            </w:r>
            <w:r>
              <w:rPr>
                <w:noProof/>
                <w:webHidden/>
              </w:rPr>
              <w:instrText xml:space="preserve"> PAGEREF _Toc124404857 \h </w:instrText>
            </w:r>
            <w:r>
              <w:rPr>
                <w:noProof/>
                <w:webHidden/>
              </w:rPr>
            </w:r>
            <w:r>
              <w:rPr>
                <w:noProof/>
                <w:webHidden/>
              </w:rPr>
              <w:fldChar w:fldCharType="separate"/>
            </w:r>
            <w:r>
              <w:rPr>
                <w:noProof/>
                <w:webHidden/>
              </w:rPr>
              <w:t>13</w:t>
            </w:r>
            <w:r>
              <w:rPr>
                <w:noProof/>
                <w:webHidden/>
              </w:rPr>
              <w:fldChar w:fldCharType="end"/>
            </w:r>
          </w:hyperlink>
        </w:p>
        <w:p w14:paraId="4A733D96" w14:textId="5FC31D7A" w:rsidR="00B564B2" w:rsidRDefault="00B564B2">
          <w:pPr>
            <w:pStyle w:val="Obsah3"/>
            <w:tabs>
              <w:tab w:val="left" w:pos="880"/>
              <w:tab w:val="right" w:leader="dot" w:pos="9062"/>
            </w:tabs>
            <w:rPr>
              <w:rFonts w:eastAsiaTheme="minorEastAsia"/>
              <w:noProof/>
              <w:lang w:eastAsia="sk-SK"/>
            </w:rPr>
          </w:pPr>
          <w:hyperlink w:anchor="_Toc124404858" w:history="1">
            <w:r w:rsidRPr="00AB1688">
              <w:rPr>
                <w:rStyle w:val="Hypertextovprepojenie"/>
                <w:rFonts w:cstheme="minorHAnsi"/>
                <w:noProof/>
                <w:lang w:val="en-GB"/>
              </w:rPr>
              <w:t>a.</w:t>
            </w:r>
            <w:r>
              <w:rPr>
                <w:rFonts w:eastAsiaTheme="minorEastAsia"/>
                <w:noProof/>
                <w:lang w:eastAsia="sk-SK"/>
              </w:rPr>
              <w:tab/>
            </w:r>
            <w:r w:rsidRPr="00AB1688">
              <w:rPr>
                <w:rStyle w:val="Hypertextovprepojenie"/>
                <w:rFonts w:cstheme="minorHAnsi"/>
                <w:noProof/>
                <w:lang w:val="en-GB"/>
              </w:rPr>
              <w:t>Incident Management</w:t>
            </w:r>
            <w:r>
              <w:rPr>
                <w:noProof/>
                <w:webHidden/>
              </w:rPr>
              <w:tab/>
            </w:r>
            <w:r>
              <w:rPr>
                <w:noProof/>
                <w:webHidden/>
              </w:rPr>
              <w:fldChar w:fldCharType="begin"/>
            </w:r>
            <w:r>
              <w:rPr>
                <w:noProof/>
                <w:webHidden/>
              </w:rPr>
              <w:instrText xml:space="preserve"> PAGEREF _Toc124404858 \h </w:instrText>
            </w:r>
            <w:r>
              <w:rPr>
                <w:noProof/>
                <w:webHidden/>
              </w:rPr>
            </w:r>
            <w:r>
              <w:rPr>
                <w:noProof/>
                <w:webHidden/>
              </w:rPr>
              <w:fldChar w:fldCharType="separate"/>
            </w:r>
            <w:r>
              <w:rPr>
                <w:noProof/>
                <w:webHidden/>
              </w:rPr>
              <w:t>14</w:t>
            </w:r>
            <w:r>
              <w:rPr>
                <w:noProof/>
                <w:webHidden/>
              </w:rPr>
              <w:fldChar w:fldCharType="end"/>
            </w:r>
          </w:hyperlink>
        </w:p>
        <w:p w14:paraId="420E7C35" w14:textId="4E1864B0" w:rsidR="00B564B2" w:rsidRDefault="00B564B2">
          <w:pPr>
            <w:pStyle w:val="Obsah3"/>
            <w:tabs>
              <w:tab w:val="left" w:pos="880"/>
              <w:tab w:val="right" w:leader="dot" w:pos="9062"/>
            </w:tabs>
            <w:rPr>
              <w:rFonts w:eastAsiaTheme="minorEastAsia"/>
              <w:noProof/>
              <w:lang w:eastAsia="sk-SK"/>
            </w:rPr>
          </w:pPr>
          <w:hyperlink w:anchor="_Toc124404859" w:history="1">
            <w:r w:rsidRPr="00AB1688">
              <w:rPr>
                <w:rStyle w:val="Hypertextovprepojenie"/>
                <w:rFonts w:cstheme="minorHAnsi"/>
                <w:noProof/>
                <w:lang w:val="en-GB"/>
              </w:rPr>
              <w:t>b.</w:t>
            </w:r>
            <w:r>
              <w:rPr>
                <w:rFonts w:eastAsiaTheme="minorEastAsia"/>
                <w:noProof/>
                <w:lang w:eastAsia="sk-SK"/>
              </w:rPr>
              <w:tab/>
            </w:r>
            <w:r w:rsidRPr="00AB1688">
              <w:rPr>
                <w:rStyle w:val="Hypertextovprepojenie"/>
                <w:rFonts w:cstheme="minorHAnsi"/>
                <w:noProof/>
                <w:lang w:val="en-GB"/>
              </w:rPr>
              <w:t>Problem Management</w:t>
            </w:r>
            <w:r>
              <w:rPr>
                <w:noProof/>
                <w:webHidden/>
              </w:rPr>
              <w:tab/>
            </w:r>
            <w:r>
              <w:rPr>
                <w:noProof/>
                <w:webHidden/>
              </w:rPr>
              <w:fldChar w:fldCharType="begin"/>
            </w:r>
            <w:r>
              <w:rPr>
                <w:noProof/>
                <w:webHidden/>
              </w:rPr>
              <w:instrText xml:space="preserve"> PAGEREF _Toc124404859 \h </w:instrText>
            </w:r>
            <w:r>
              <w:rPr>
                <w:noProof/>
                <w:webHidden/>
              </w:rPr>
            </w:r>
            <w:r>
              <w:rPr>
                <w:noProof/>
                <w:webHidden/>
              </w:rPr>
              <w:fldChar w:fldCharType="separate"/>
            </w:r>
            <w:r>
              <w:rPr>
                <w:noProof/>
                <w:webHidden/>
              </w:rPr>
              <w:t>14</w:t>
            </w:r>
            <w:r>
              <w:rPr>
                <w:noProof/>
                <w:webHidden/>
              </w:rPr>
              <w:fldChar w:fldCharType="end"/>
            </w:r>
          </w:hyperlink>
        </w:p>
        <w:p w14:paraId="40BFD97E" w14:textId="2DF64220" w:rsidR="00B564B2" w:rsidRDefault="00B564B2">
          <w:pPr>
            <w:pStyle w:val="Obsah3"/>
            <w:tabs>
              <w:tab w:val="left" w:pos="880"/>
              <w:tab w:val="right" w:leader="dot" w:pos="9062"/>
            </w:tabs>
            <w:rPr>
              <w:rFonts w:eastAsiaTheme="minorEastAsia"/>
              <w:noProof/>
              <w:lang w:eastAsia="sk-SK"/>
            </w:rPr>
          </w:pPr>
          <w:hyperlink w:anchor="_Toc124404860" w:history="1">
            <w:r w:rsidRPr="00AB1688">
              <w:rPr>
                <w:rStyle w:val="Hypertextovprepojenie"/>
                <w:rFonts w:cstheme="minorHAnsi"/>
                <w:noProof/>
                <w:lang w:val="en-GB"/>
              </w:rPr>
              <w:t>c.</w:t>
            </w:r>
            <w:r>
              <w:rPr>
                <w:rFonts w:eastAsiaTheme="minorEastAsia"/>
                <w:noProof/>
                <w:lang w:eastAsia="sk-SK"/>
              </w:rPr>
              <w:tab/>
            </w:r>
            <w:r w:rsidRPr="00AB1688">
              <w:rPr>
                <w:rStyle w:val="Hypertextovprepojenie"/>
                <w:rFonts w:cstheme="minorHAnsi"/>
                <w:noProof/>
                <w:lang w:val="en-GB"/>
              </w:rPr>
              <w:t>Change  Services</w:t>
            </w:r>
            <w:r>
              <w:rPr>
                <w:noProof/>
                <w:webHidden/>
              </w:rPr>
              <w:tab/>
            </w:r>
            <w:r>
              <w:rPr>
                <w:noProof/>
                <w:webHidden/>
              </w:rPr>
              <w:fldChar w:fldCharType="begin"/>
            </w:r>
            <w:r>
              <w:rPr>
                <w:noProof/>
                <w:webHidden/>
              </w:rPr>
              <w:instrText xml:space="preserve"> PAGEREF _Toc124404860 \h </w:instrText>
            </w:r>
            <w:r>
              <w:rPr>
                <w:noProof/>
                <w:webHidden/>
              </w:rPr>
            </w:r>
            <w:r>
              <w:rPr>
                <w:noProof/>
                <w:webHidden/>
              </w:rPr>
              <w:fldChar w:fldCharType="separate"/>
            </w:r>
            <w:r>
              <w:rPr>
                <w:noProof/>
                <w:webHidden/>
              </w:rPr>
              <w:t>14</w:t>
            </w:r>
            <w:r>
              <w:rPr>
                <w:noProof/>
                <w:webHidden/>
              </w:rPr>
              <w:fldChar w:fldCharType="end"/>
            </w:r>
          </w:hyperlink>
        </w:p>
        <w:p w14:paraId="1B078141" w14:textId="1A8F1440" w:rsidR="00B564B2" w:rsidRDefault="00B564B2">
          <w:pPr>
            <w:pStyle w:val="Obsah3"/>
            <w:tabs>
              <w:tab w:val="left" w:pos="880"/>
              <w:tab w:val="right" w:leader="dot" w:pos="9062"/>
            </w:tabs>
            <w:rPr>
              <w:rFonts w:eastAsiaTheme="minorEastAsia"/>
              <w:noProof/>
              <w:lang w:eastAsia="sk-SK"/>
            </w:rPr>
          </w:pPr>
          <w:hyperlink w:anchor="_Toc124404861" w:history="1">
            <w:r w:rsidRPr="00AB1688">
              <w:rPr>
                <w:rStyle w:val="Hypertextovprepojenie"/>
                <w:rFonts w:cstheme="minorHAnsi"/>
                <w:noProof/>
                <w:lang w:val="en-GB"/>
              </w:rPr>
              <w:t>d.</w:t>
            </w:r>
            <w:r>
              <w:rPr>
                <w:rFonts w:eastAsiaTheme="minorEastAsia"/>
                <w:noProof/>
                <w:lang w:eastAsia="sk-SK"/>
              </w:rPr>
              <w:tab/>
            </w:r>
            <w:r w:rsidRPr="00AB1688">
              <w:rPr>
                <w:rStyle w:val="Hypertextovprepojenie"/>
                <w:rFonts w:cstheme="minorHAnsi"/>
                <w:noProof/>
                <w:lang w:val="en-GB"/>
              </w:rPr>
              <w:t>Training and consultation during operation (outside the implementation phase of the Platform)</w:t>
            </w:r>
            <w:r>
              <w:rPr>
                <w:noProof/>
                <w:webHidden/>
              </w:rPr>
              <w:tab/>
            </w:r>
            <w:r>
              <w:rPr>
                <w:noProof/>
                <w:webHidden/>
              </w:rPr>
              <w:fldChar w:fldCharType="begin"/>
            </w:r>
            <w:r>
              <w:rPr>
                <w:noProof/>
                <w:webHidden/>
              </w:rPr>
              <w:instrText xml:space="preserve"> PAGEREF _Toc124404861 \h </w:instrText>
            </w:r>
            <w:r>
              <w:rPr>
                <w:noProof/>
                <w:webHidden/>
              </w:rPr>
            </w:r>
            <w:r>
              <w:rPr>
                <w:noProof/>
                <w:webHidden/>
              </w:rPr>
              <w:fldChar w:fldCharType="separate"/>
            </w:r>
            <w:r>
              <w:rPr>
                <w:noProof/>
                <w:webHidden/>
              </w:rPr>
              <w:t>15</w:t>
            </w:r>
            <w:r>
              <w:rPr>
                <w:noProof/>
                <w:webHidden/>
              </w:rPr>
              <w:fldChar w:fldCharType="end"/>
            </w:r>
          </w:hyperlink>
        </w:p>
        <w:p w14:paraId="09F66339" w14:textId="4A2749A3" w:rsidR="00B564B2" w:rsidRDefault="00B564B2">
          <w:pPr>
            <w:pStyle w:val="Obsah2"/>
            <w:tabs>
              <w:tab w:val="left" w:pos="880"/>
              <w:tab w:val="right" w:leader="dot" w:pos="9062"/>
            </w:tabs>
            <w:rPr>
              <w:rFonts w:eastAsiaTheme="minorEastAsia"/>
              <w:noProof/>
              <w:lang w:eastAsia="sk-SK"/>
            </w:rPr>
          </w:pPr>
          <w:hyperlink w:anchor="_Toc124404862" w:history="1">
            <w:r w:rsidRPr="00AB1688">
              <w:rPr>
                <w:rStyle w:val="Hypertextovprepojenie"/>
                <w:rFonts w:cstheme="minorHAnsi"/>
                <w:noProof/>
                <w:lang w:val="en-GB"/>
              </w:rPr>
              <w:t>IV.</w:t>
            </w:r>
            <w:r>
              <w:rPr>
                <w:rFonts w:eastAsiaTheme="minorEastAsia"/>
                <w:noProof/>
                <w:lang w:eastAsia="sk-SK"/>
              </w:rPr>
              <w:tab/>
            </w:r>
            <w:r w:rsidRPr="00AB1688">
              <w:rPr>
                <w:rStyle w:val="Hypertextovprepojenie"/>
                <w:rFonts w:cstheme="minorHAnsi"/>
                <w:noProof/>
                <w:lang w:val="en-GB"/>
              </w:rPr>
              <w:t>Resolution of disputes (at all stages of service provision)</w:t>
            </w:r>
            <w:r>
              <w:rPr>
                <w:noProof/>
                <w:webHidden/>
              </w:rPr>
              <w:tab/>
            </w:r>
            <w:r>
              <w:rPr>
                <w:noProof/>
                <w:webHidden/>
              </w:rPr>
              <w:fldChar w:fldCharType="begin"/>
            </w:r>
            <w:r>
              <w:rPr>
                <w:noProof/>
                <w:webHidden/>
              </w:rPr>
              <w:instrText xml:space="preserve"> PAGEREF _Toc124404862 \h </w:instrText>
            </w:r>
            <w:r>
              <w:rPr>
                <w:noProof/>
                <w:webHidden/>
              </w:rPr>
            </w:r>
            <w:r>
              <w:rPr>
                <w:noProof/>
                <w:webHidden/>
              </w:rPr>
              <w:fldChar w:fldCharType="separate"/>
            </w:r>
            <w:r>
              <w:rPr>
                <w:noProof/>
                <w:webHidden/>
              </w:rPr>
              <w:t>17</w:t>
            </w:r>
            <w:r>
              <w:rPr>
                <w:noProof/>
                <w:webHidden/>
              </w:rPr>
              <w:fldChar w:fldCharType="end"/>
            </w:r>
          </w:hyperlink>
        </w:p>
        <w:p w14:paraId="5E0F1BC3" w14:textId="49A85660" w:rsidR="007F479D" w:rsidRPr="000F3F15" w:rsidRDefault="007F479D">
          <w:pPr>
            <w:rPr>
              <w:rFonts w:cstheme="minorHAnsi"/>
              <w:lang w:val="en-GB"/>
            </w:rPr>
          </w:pPr>
          <w:r w:rsidRPr="000F3F15">
            <w:rPr>
              <w:rFonts w:cstheme="minorHAnsi"/>
              <w:b/>
              <w:bCs/>
              <w:lang w:val="en-GB"/>
            </w:rPr>
            <w:fldChar w:fldCharType="end"/>
          </w:r>
        </w:p>
      </w:sdtContent>
    </w:sdt>
    <w:p w14:paraId="5EB062D4" w14:textId="77777777" w:rsidR="00DE3B35" w:rsidRPr="000F3F15" w:rsidRDefault="00DE3B35">
      <w:pPr>
        <w:rPr>
          <w:rStyle w:val="normaltextrun"/>
          <w:rFonts w:eastAsia="Times New Roman" w:cstheme="minorHAnsi"/>
          <w:b/>
          <w:bCs/>
          <w:lang w:val="en-GB" w:eastAsia="sk-SK"/>
        </w:rPr>
      </w:pPr>
      <w:r w:rsidRPr="000F3F15">
        <w:rPr>
          <w:rStyle w:val="normaltextrun"/>
          <w:rFonts w:cstheme="minorHAnsi"/>
          <w:b/>
          <w:bCs/>
          <w:lang w:val="en-GB"/>
        </w:rPr>
        <w:br w:type="page"/>
      </w:r>
    </w:p>
    <w:p w14:paraId="1BBC0349" w14:textId="046BFB27" w:rsidR="00CE52F5" w:rsidRPr="000F3F15" w:rsidRDefault="00EF1FFD" w:rsidP="3033969C">
      <w:pPr>
        <w:pStyle w:val="Nadpis1"/>
        <w:numPr>
          <w:ilvl w:val="0"/>
          <w:numId w:val="9"/>
        </w:numPr>
        <w:rPr>
          <w:rStyle w:val="normaltextrun"/>
          <w:rFonts w:asciiTheme="minorHAnsi" w:hAnsiTheme="minorHAnsi" w:cstheme="minorHAnsi"/>
          <w:sz w:val="22"/>
          <w:szCs w:val="22"/>
          <w:lang w:val="en-GB"/>
        </w:rPr>
      </w:pPr>
      <w:bookmarkStart w:id="0" w:name="_Toc124404844"/>
      <w:r w:rsidRPr="000F3F15">
        <w:rPr>
          <w:rStyle w:val="normaltextrun"/>
          <w:rFonts w:asciiTheme="minorHAnsi" w:hAnsiTheme="minorHAnsi" w:cstheme="minorHAnsi"/>
          <w:sz w:val="22"/>
          <w:szCs w:val="22"/>
          <w:lang w:val="en-GB"/>
        </w:rPr>
        <w:lastRenderedPageBreak/>
        <w:t xml:space="preserve">Joint provisions applicable to all stages </w:t>
      </w:r>
      <w:r w:rsidR="006F6D91" w:rsidRPr="006F6D91">
        <w:rPr>
          <w:rStyle w:val="normaltextrun"/>
          <w:rFonts w:asciiTheme="minorHAnsi" w:hAnsiTheme="minorHAnsi" w:cstheme="minorHAnsi"/>
          <w:sz w:val="22"/>
          <w:szCs w:val="22"/>
          <w:lang w:val="en-GB"/>
        </w:rPr>
        <w:t>of the performance of the subject of the Agreement</w:t>
      </w:r>
      <w:bookmarkEnd w:id="0"/>
    </w:p>
    <w:p w14:paraId="681EE5BE" w14:textId="77777777" w:rsidR="00F561FE" w:rsidRPr="000F3F15" w:rsidRDefault="00F561FE" w:rsidP="00F561FE">
      <w:pPr>
        <w:rPr>
          <w:rFonts w:cstheme="minorHAnsi"/>
          <w:lang w:val="en-GB"/>
        </w:rPr>
      </w:pPr>
    </w:p>
    <w:p w14:paraId="63316CE0" w14:textId="2F0A0D3D" w:rsidR="00485828" w:rsidRPr="000F3F15" w:rsidRDefault="00EF1FFD" w:rsidP="00485828">
      <w:pPr>
        <w:pStyle w:val="Zmluva-Bod"/>
        <w:spacing w:line="276" w:lineRule="auto"/>
        <w:rPr>
          <w:rFonts w:asciiTheme="minorHAnsi" w:hAnsiTheme="minorHAnsi" w:cstheme="minorHAnsi"/>
          <w:lang w:val="en-GB"/>
        </w:rPr>
      </w:pPr>
      <w:r w:rsidRPr="000F3F15">
        <w:rPr>
          <w:rFonts w:asciiTheme="minorHAnsi" w:hAnsiTheme="minorHAnsi" w:cstheme="minorHAnsi"/>
          <w:lang w:val="en-GB"/>
        </w:rPr>
        <w:t xml:space="preserve">The Customer and the Provider shall each keep appropriate documentation concerning the activities carried out as part of performance of this </w:t>
      </w:r>
      <w:r w:rsidR="006A5640">
        <w:rPr>
          <w:rFonts w:asciiTheme="minorHAnsi" w:hAnsiTheme="minorHAnsi" w:cstheme="minorHAnsi"/>
          <w:lang w:val="en-GB"/>
        </w:rPr>
        <w:t>Agreement</w:t>
      </w:r>
      <w:r w:rsidR="00485828" w:rsidRPr="000F3F15">
        <w:rPr>
          <w:rFonts w:asciiTheme="minorHAnsi" w:hAnsiTheme="minorHAnsi" w:cstheme="minorHAnsi"/>
          <w:lang w:val="en-GB"/>
        </w:rPr>
        <w:t>.</w:t>
      </w:r>
      <w:r w:rsidRPr="000F3F15">
        <w:rPr>
          <w:rFonts w:asciiTheme="minorHAnsi" w:hAnsiTheme="minorHAnsi" w:cstheme="minorHAnsi"/>
          <w:lang w:val="en-GB"/>
        </w:rPr>
        <w:t xml:space="preserve"> The documentation may be kept electronically</w:t>
      </w:r>
      <w:r w:rsidR="00485828" w:rsidRPr="000F3F15">
        <w:rPr>
          <w:rFonts w:asciiTheme="minorHAnsi" w:hAnsiTheme="minorHAnsi" w:cstheme="minorHAnsi"/>
          <w:lang w:val="en-GB"/>
        </w:rPr>
        <w:t>.</w:t>
      </w:r>
      <w:r w:rsidRPr="000F3F15">
        <w:rPr>
          <w:rFonts w:asciiTheme="minorHAnsi" w:hAnsiTheme="minorHAnsi" w:cstheme="minorHAnsi"/>
          <w:lang w:val="en-GB"/>
        </w:rPr>
        <w:t xml:space="preserve"> The representatives of both Parties </w:t>
      </w:r>
      <w:r w:rsidR="00774C07" w:rsidRPr="000F3F15">
        <w:rPr>
          <w:rFonts w:asciiTheme="minorHAnsi" w:hAnsiTheme="minorHAnsi" w:cstheme="minorHAnsi"/>
          <w:lang w:val="en-GB"/>
        </w:rPr>
        <w:t>entrusted with assistance</w:t>
      </w:r>
      <w:r w:rsidR="00627806" w:rsidRPr="000F3F15">
        <w:rPr>
          <w:rFonts w:asciiTheme="minorHAnsi" w:hAnsiTheme="minorHAnsi" w:cstheme="minorHAnsi"/>
          <w:lang w:val="en-GB"/>
        </w:rPr>
        <w:t xml:space="preserve"> </w:t>
      </w:r>
      <w:r w:rsidR="007F4D00">
        <w:rPr>
          <w:rFonts w:asciiTheme="minorHAnsi" w:hAnsiTheme="minorHAnsi" w:cstheme="minorHAnsi"/>
          <w:lang w:val="en-GB"/>
        </w:rPr>
        <w:t xml:space="preserve">coordination </w:t>
      </w:r>
      <w:r w:rsidRPr="000F3F15">
        <w:rPr>
          <w:rFonts w:asciiTheme="minorHAnsi" w:hAnsiTheme="minorHAnsi" w:cstheme="minorHAnsi"/>
          <w:lang w:val="en-GB"/>
        </w:rPr>
        <w:t xml:space="preserve">shall agree </w:t>
      </w:r>
      <w:r w:rsidR="007F4D00">
        <w:rPr>
          <w:rFonts w:asciiTheme="minorHAnsi" w:hAnsiTheme="minorHAnsi" w:cstheme="minorHAnsi"/>
          <w:lang w:val="en-GB"/>
        </w:rPr>
        <w:t xml:space="preserve">on </w:t>
      </w:r>
      <w:r w:rsidR="00BB2202" w:rsidRPr="000F3F15">
        <w:rPr>
          <w:rFonts w:asciiTheme="minorHAnsi" w:hAnsiTheme="minorHAnsi" w:cstheme="minorHAnsi"/>
          <w:lang w:val="en-GB"/>
        </w:rPr>
        <w:t xml:space="preserve">the manner </w:t>
      </w:r>
      <w:r w:rsidR="007F4D00">
        <w:rPr>
          <w:rFonts w:asciiTheme="minorHAnsi" w:hAnsiTheme="minorHAnsi" w:cstheme="minorHAnsi"/>
          <w:lang w:val="en-GB"/>
        </w:rPr>
        <w:t>the documentation will be</w:t>
      </w:r>
      <w:r w:rsidR="00BB2202" w:rsidRPr="000F3F15">
        <w:rPr>
          <w:rFonts w:asciiTheme="minorHAnsi" w:hAnsiTheme="minorHAnsi" w:cstheme="minorHAnsi"/>
          <w:lang w:val="en-GB"/>
        </w:rPr>
        <w:t xml:space="preserve"> updat</w:t>
      </w:r>
      <w:r w:rsidR="007F4D00">
        <w:rPr>
          <w:rFonts w:asciiTheme="minorHAnsi" w:hAnsiTheme="minorHAnsi" w:cstheme="minorHAnsi"/>
          <w:lang w:val="en-GB"/>
        </w:rPr>
        <w:t xml:space="preserve">ed and made available </w:t>
      </w:r>
      <w:r w:rsidR="00627806" w:rsidRPr="000F3F15">
        <w:rPr>
          <w:rFonts w:asciiTheme="minorHAnsi" w:hAnsiTheme="minorHAnsi" w:cstheme="minorHAnsi"/>
          <w:lang w:val="en-GB"/>
        </w:rPr>
        <w:t>from time to time</w:t>
      </w:r>
      <w:r w:rsidR="00485828" w:rsidRPr="000F3F15">
        <w:rPr>
          <w:rFonts w:asciiTheme="minorHAnsi" w:hAnsiTheme="minorHAnsi" w:cstheme="minorHAnsi"/>
          <w:lang w:val="en-GB"/>
        </w:rPr>
        <w:t>.</w:t>
      </w:r>
    </w:p>
    <w:p w14:paraId="7A2AB645" w14:textId="10144F9B" w:rsidR="00485828" w:rsidRPr="000F3F15" w:rsidRDefault="00774C07" w:rsidP="00485828">
      <w:pPr>
        <w:pStyle w:val="Zmluva-Bod"/>
        <w:spacing w:line="276" w:lineRule="auto"/>
        <w:rPr>
          <w:rFonts w:asciiTheme="minorHAnsi" w:hAnsiTheme="minorHAnsi" w:cstheme="minorHAnsi"/>
          <w:lang w:val="en-GB"/>
        </w:rPr>
      </w:pPr>
      <w:r w:rsidRPr="000F3F15">
        <w:rPr>
          <w:rFonts w:asciiTheme="minorHAnsi" w:hAnsiTheme="minorHAnsi" w:cstheme="minorHAnsi"/>
          <w:lang w:val="en-GB"/>
        </w:rPr>
        <w:t xml:space="preserve">Prior to the installation carried out by the Provider, the Customer shall ensure that the installation site is prepared in compliance with the instructions issued by the Provider; the instructions shall be issued by the Provider </w:t>
      </w:r>
      <w:r w:rsidR="004D33CF" w:rsidRPr="000F3F15">
        <w:rPr>
          <w:rFonts w:asciiTheme="minorHAnsi" w:hAnsiTheme="minorHAnsi" w:cstheme="minorHAnsi"/>
          <w:lang w:val="en-GB"/>
        </w:rPr>
        <w:t>well in advance to enable the customer to meet th</w:t>
      </w:r>
      <w:r w:rsidR="00823FB8">
        <w:rPr>
          <w:rFonts w:asciiTheme="minorHAnsi" w:hAnsiTheme="minorHAnsi" w:cstheme="minorHAnsi"/>
          <w:lang w:val="en-GB"/>
        </w:rPr>
        <w:t>is</w:t>
      </w:r>
      <w:r w:rsidR="004D33CF" w:rsidRPr="000F3F15">
        <w:rPr>
          <w:rFonts w:asciiTheme="minorHAnsi" w:hAnsiTheme="minorHAnsi" w:cstheme="minorHAnsi"/>
          <w:lang w:val="en-GB"/>
        </w:rPr>
        <w:t xml:space="preserve"> obligation</w:t>
      </w:r>
      <w:r w:rsidR="00485828" w:rsidRPr="000F3F15">
        <w:rPr>
          <w:rFonts w:asciiTheme="minorHAnsi" w:hAnsiTheme="minorHAnsi" w:cstheme="minorHAnsi"/>
          <w:lang w:val="en-GB"/>
        </w:rPr>
        <w:t>.</w:t>
      </w:r>
    </w:p>
    <w:p w14:paraId="539F80A8" w14:textId="6F1D4DB6" w:rsidR="00485828" w:rsidRPr="000F3F15" w:rsidRDefault="00A66FD4" w:rsidP="00485828">
      <w:pPr>
        <w:pStyle w:val="Zmluva-Bod"/>
        <w:spacing w:line="276" w:lineRule="auto"/>
        <w:jc w:val="left"/>
        <w:rPr>
          <w:rFonts w:asciiTheme="minorHAnsi" w:hAnsiTheme="minorHAnsi" w:cstheme="minorHAnsi"/>
          <w:lang w:val="en-GB"/>
        </w:rPr>
      </w:pPr>
      <w:r w:rsidRPr="000F3F15">
        <w:rPr>
          <w:rFonts w:asciiTheme="minorHAnsi" w:hAnsiTheme="minorHAnsi" w:cstheme="minorHAnsi"/>
          <w:lang w:val="en-GB"/>
        </w:rPr>
        <w:t xml:space="preserve">Where the Provider carries out installation of </w:t>
      </w:r>
      <w:r w:rsidR="004B191B" w:rsidRPr="000F3F15">
        <w:rPr>
          <w:rFonts w:asciiTheme="minorHAnsi" w:hAnsiTheme="minorHAnsi" w:cstheme="minorHAnsi"/>
          <w:lang w:val="en-GB"/>
        </w:rPr>
        <w:t xml:space="preserve">the product/components, the following conditions </w:t>
      </w:r>
      <w:r w:rsidR="008C464D">
        <w:rPr>
          <w:rFonts w:asciiTheme="minorHAnsi" w:hAnsiTheme="minorHAnsi" w:cstheme="minorHAnsi"/>
          <w:lang w:val="en-GB"/>
        </w:rPr>
        <w:t xml:space="preserve">shall </w:t>
      </w:r>
      <w:r w:rsidR="004B191B" w:rsidRPr="000F3F15">
        <w:rPr>
          <w:rFonts w:asciiTheme="minorHAnsi" w:hAnsiTheme="minorHAnsi" w:cstheme="minorHAnsi"/>
          <w:lang w:val="en-GB"/>
        </w:rPr>
        <w:t>apply</w:t>
      </w:r>
      <w:r w:rsidR="00485828" w:rsidRPr="000F3F15">
        <w:rPr>
          <w:rFonts w:asciiTheme="minorHAnsi" w:hAnsiTheme="minorHAnsi" w:cstheme="minorHAnsi"/>
          <w:lang w:val="en-GB"/>
        </w:rPr>
        <w:t>:</w:t>
      </w:r>
    </w:p>
    <w:p w14:paraId="29179628" w14:textId="6F1A7505" w:rsidR="00485828" w:rsidRPr="000F3F15" w:rsidRDefault="00512158" w:rsidP="00485828">
      <w:pPr>
        <w:pStyle w:val="Zmluva-Bod"/>
        <w:numPr>
          <w:ilvl w:val="1"/>
          <w:numId w:val="25"/>
        </w:numPr>
        <w:tabs>
          <w:tab w:val="clear" w:pos="1440"/>
        </w:tabs>
        <w:spacing w:line="276" w:lineRule="auto"/>
        <w:ind w:left="851" w:hanging="425"/>
        <w:rPr>
          <w:rFonts w:asciiTheme="minorHAnsi" w:hAnsiTheme="minorHAnsi" w:cstheme="minorHAnsi"/>
          <w:lang w:val="en-GB"/>
        </w:rPr>
      </w:pPr>
      <w:r w:rsidRPr="000F3F15">
        <w:rPr>
          <w:rFonts w:asciiTheme="minorHAnsi" w:hAnsiTheme="minorHAnsi" w:cstheme="minorHAnsi"/>
          <w:lang w:val="en-GB"/>
        </w:rPr>
        <w:t>Prior to the installation, t</w:t>
      </w:r>
      <w:r w:rsidR="00881B68" w:rsidRPr="000F3F15">
        <w:rPr>
          <w:rFonts w:asciiTheme="minorHAnsi" w:hAnsiTheme="minorHAnsi" w:cstheme="minorHAnsi"/>
          <w:lang w:val="en-GB"/>
        </w:rPr>
        <w:t xml:space="preserve">he </w:t>
      </w:r>
      <w:r w:rsidRPr="000F3F15">
        <w:rPr>
          <w:rFonts w:asciiTheme="minorHAnsi" w:hAnsiTheme="minorHAnsi" w:cstheme="minorHAnsi"/>
          <w:lang w:val="en-GB"/>
        </w:rPr>
        <w:t>Customer shall</w:t>
      </w:r>
      <w:r w:rsidR="00485828" w:rsidRPr="000F3F15">
        <w:rPr>
          <w:rFonts w:asciiTheme="minorHAnsi" w:hAnsiTheme="minorHAnsi" w:cstheme="minorHAnsi"/>
          <w:lang w:val="en-GB"/>
        </w:rPr>
        <w:t>:</w:t>
      </w:r>
    </w:p>
    <w:p w14:paraId="08E8504E" w14:textId="4C5C1B74" w:rsidR="00485828" w:rsidRPr="000F3F15" w:rsidRDefault="00512158" w:rsidP="00B903C6">
      <w:pPr>
        <w:pStyle w:val="Obsah1"/>
        <w:numPr>
          <w:ilvl w:val="0"/>
          <w:numId w:val="26"/>
        </w:numPr>
        <w:rPr>
          <w:b/>
          <w:lang w:val="en-GB"/>
        </w:rPr>
      </w:pPr>
      <w:r w:rsidRPr="000F3F15">
        <w:rPr>
          <w:lang w:val="en-GB"/>
        </w:rPr>
        <w:t>Properly handle the products/components in compliance with the documentation of the manufacturer of the products/components</w:t>
      </w:r>
      <w:r w:rsidR="00485828" w:rsidRPr="000F3F15">
        <w:rPr>
          <w:lang w:val="en-GB"/>
        </w:rPr>
        <w:t>,</w:t>
      </w:r>
    </w:p>
    <w:p w14:paraId="535D76A8" w14:textId="24E90C85" w:rsidR="00485828" w:rsidRPr="000F3F15" w:rsidRDefault="008C464D" w:rsidP="00B903C6">
      <w:pPr>
        <w:pStyle w:val="Obsah1"/>
        <w:numPr>
          <w:ilvl w:val="0"/>
          <w:numId w:val="26"/>
        </w:numPr>
        <w:rPr>
          <w:b/>
          <w:lang w:val="en-GB"/>
        </w:rPr>
      </w:pPr>
      <w:r w:rsidRPr="008C464D">
        <w:rPr>
          <w:lang w:val="en-GB"/>
        </w:rPr>
        <w:t>Take care</w:t>
      </w:r>
      <w:r w:rsidR="00FB5A58" w:rsidRPr="008C464D">
        <w:rPr>
          <w:lang w:val="en-GB"/>
        </w:rPr>
        <w:t xml:space="preserve"> of all</w:t>
      </w:r>
      <w:r w:rsidR="0004499B" w:rsidRPr="008C464D">
        <w:rPr>
          <w:lang w:val="en-GB"/>
        </w:rPr>
        <w:t xml:space="preserve"> </w:t>
      </w:r>
      <w:r>
        <w:rPr>
          <w:lang w:val="en-GB"/>
        </w:rPr>
        <w:t xml:space="preserve">the </w:t>
      </w:r>
      <w:r w:rsidR="0004499B" w:rsidRPr="008C464D">
        <w:rPr>
          <w:lang w:val="en-GB"/>
        </w:rPr>
        <w:t>aspects necessa</w:t>
      </w:r>
      <w:r w:rsidR="0004499B" w:rsidRPr="000F3F15">
        <w:rPr>
          <w:lang w:val="en-GB"/>
        </w:rPr>
        <w:t>ry for the installation and adequately prepare the installation site in compliance with the recommendations of the Provider</w:t>
      </w:r>
      <w:r w:rsidR="00485828" w:rsidRPr="000F3F15">
        <w:rPr>
          <w:lang w:val="en-GB"/>
        </w:rPr>
        <w:t>,</w:t>
      </w:r>
    </w:p>
    <w:p w14:paraId="439DFF52" w14:textId="750C1209" w:rsidR="00485828" w:rsidRPr="000F3F15" w:rsidRDefault="0012335A" w:rsidP="0004499B">
      <w:pPr>
        <w:pStyle w:val="Odsekzoznamu"/>
        <w:numPr>
          <w:ilvl w:val="0"/>
          <w:numId w:val="26"/>
        </w:numPr>
        <w:spacing w:after="120" w:line="276" w:lineRule="auto"/>
        <w:ind w:left="851" w:hanging="425"/>
        <w:contextualSpacing w:val="0"/>
        <w:rPr>
          <w:rFonts w:cstheme="minorHAnsi"/>
          <w:lang w:val="en-GB"/>
        </w:rPr>
      </w:pPr>
      <w:r w:rsidRPr="000F3F15">
        <w:rPr>
          <w:rFonts w:cstheme="minorHAnsi"/>
          <w:lang w:val="en-GB"/>
        </w:rPr>
        <w:t>Enable the Provider timely access to the components for the purpose of installation thereof</w:t>
      </w:r>
      <w:r w:rsidR="00485828" w:rsidRPr="000F3F15">
        <w:rPr>
          <w:rFonts w:cstheme="minorHAnsi"/>
          <w:lang w:val="en-GB"/>
        </w:rPr>
        <w:t>.</w:t>
      </w:r>
    </w:p>
    <w:p w14:paraId="265FB9BF" w14:textId="340D3DBF" w:rsidR="002A334A" w:rsidRPr="000F3F15" w:rsidRDefault="0012335A" w:rsidP="0091398B">
      <w:pPr>
        <w:pStyle w:val="Zmluva-Bod"/>
        <w:spacing w:line="276" w:lineRule="auto"/>
        <w:rPr>
          <w:rFonts w:asciiTheme="minorHAnsi" w:hAnsiTheme="minorHAnsi" w:cstheme="minorHAnsi"/>
          <w:lang w:val="en-GB"/>
        </w:rPr>
      </w:pPr>
      <w:r w:rsidRPr="000F3F15">
        <w:rPr>
          <w:rFonts w:asciiTheme="minorHAnsi" w:hAnsiTheme="minorHAnsi" w:cstheme="minorHAnsi"/>
          <w:lang w:val="en-GB"/>
        </w:rPr>
        <w:t xml:space="preserve">The Provider agrees to carry out the installation of the Platform, </w:t>
      </w:r>
      <w:r w:rsidR="008C464D">
        <w:rPr>
          <w:rFonts w:asciiTheme="minorHAnsi" w:hAnsiTheme="minorHAnsi" w:cstheme="minorHAnsi"/>
          <w:lang w:val="en-GB"/>
        </w:rPr>
        <w:t>its</w:t>
      </w:r>
      <w:r w:rsidRPr="000F3F15">
        <w:rPr>
          <w:rFonts w:asciiTheme="minorHAnsi" w:hAnsiTheme="minorHAnsi" w:cstheme="minorHAnsi"/>
          <w:lang w:val="en-GB"/>
        </w:rPr>
        <w:t xml:space="preserve"> Modules and Functionalities including the HW </w:t>
      </w:r>
      <w:r w:rsidR="006A5640">
        <w:rPr>
          <w:rFonts w:asciiTheme="minorHAnsi" w:hAnsiTheme="minorHAnsi" w:cstheme="minorHAnsi"/>
          <w:lang w:val="en-GB"/>
        </w:rPr>
        <w:t xml:space="preserve">Devices </w:t>
      </w:r>
      <w:r w:rsidRPr="000F3F15">
        <w:rPr>
          <w:rFonts w:asciiTheme="minorHAnsi" w:hAnsiTheme="minorHAnsi" w:cstheme="minorHAnsi"/>
          <w:lang w:val="en-GB"/>
        </w:rPr>
        <w:t xml:space="preserve">in line with the applicable </w:t>
      </w:r>
      <w:r w:rsidR="0073055F" w:rsidRPr="000F3F15">
        <w:rPr>
          <w:rFonts w:asciiTheme="minorHAnsi" w:hAnsiTheme="minorHAnsi" w:cstheme="minorHAnsi"/>
          <w:lang w:val="en-GB"/>
        </w:rPr>
        <w:t xml:space="preserve">description of the functional parameters of the subject contained in the </w:t>
      </w:r>
      <w:r w:rsidR="006A5640">
        <w:rPr>
          <w:rFonts w:asciiTheme="minorHAnsi" w:hAnsiTheme="minorHAnsi" w:cstheme="minorHAnsi"/>
          <w:lang w:val="en-GB"/>
        </w:rPr>
        <w:t>Scope of Work</w:t>
      </w:r>
      <w:r w:rsidR="00E0439B" w:rsidRPr="000F3F15">
        <w:rPr>
          <w:rFonts w:asciiTheme="minorHAnsi" w:hAnsiTheme="minorHAnsi" w:cstheme="minorHAnsi"/>
          <w:lang w:val="en-GB"/>
        </w:rPr>
        <w:t xml:space="preserve">, </w:t>
      </w:r>
      <w:r w:rsidR="006A5640">
        <w:rPr>
          <w:rFonts w:asciiTheme="minorHAnsi" w:hAnsiTheme="minorHAnsi" w:cstheme="minorHAnsi"/>
          <w:lang w:val="en-GB"/>
        </w:rPr>
        <w:t xml:space="preserve">attached as </w:t>
      </w:r>
      <w:r w:rsidR="00E0439B" w:rsidRPr="000F3F15">
        <w:rPr>
          <w:rFonts w:asciiTheme="minorHAnsi" w:hAnsiTheme="minorHAnsi" w:cstheme="minorHAnsi"/>
          <w:lang w:val="en-GB"/>
        </w:rPr>
        <w:t xml:space="preserve">Annex 1 to the </w:t>
      </w:r>
      <w:r w:rsidR="006A5640">
        <w:rPr>
          <w:rFonts w:asciiTheme="minorHAnsi" w:hAnsiTheme="minorHAnsi" w:cstheme="minorHAnsi"/>
          <w:lang w:val="en-GB"/>
        </w:rPr>
        <w:t>Agreement</w:t>
      </w:r>
      <w:r w:rsidR="00485828" w:rsidRPr="000F3F15">
        <w:rPr>
          <w:rFonts w:asciiTheme="minorHAnsi" w:hAnsiTheme="minorHAnsi" w:cstheme="minorHAnsi"/>
          <w:lang w:val="en-GB"/>
        </w:rPr>
        <w:t xml:space="preserve">. </w:t>
      </w:r>
    </w:p>
    <w:p w14:paraId="1D0708FA" w14:textId="59CEC6CE" w:rsidR="00CE52F5" w:rsidRPr="000F3F15" w:rsidRDefault="00CD1EFD" w:rsidP="00485828">
      <w:pPr>
        <w:pStyle w:val="Zmluva-Bod"/>
        <w:rPr>
          <w:rFonts w:asciiTheme="minorHAnsi" w:hAnsiTheme="minorHAnsi" w:cstheme="minorHAnsi"/>
          <w:lang w:val="en-GB"/>
        </w:rPr>
      </w:pPr>
      <w:r w:rsidRPr="000F3F15">
        <w:rPr>
          <w:rFonts w:asciiTheme="minorHAnsi" w:hAnsiTheme="minorHAnsi" w:cstheme="minorHAnsi"/>
          <w:lang w:val="en-GB"/>
        </w:rPr>
        <w:t xml:space="preserve">The Customer shall provide the following level of assistance </w:t>
      </w:r>
      <w:r w:rsidR="006A194D" w:rsidRPr="000F3F15">
        <w:rPr>
          <w:rFonts w:asciiTheme="minorHAnsi" w:hAnsiTheme="minorHAnsi" w:cstheme="minorHAnsi"/>
          <w:lang w:val="en-GB"/>
        </w:rPr>
        <w:t>with respect to the implementation and solutions of the Requirements</w:t>
      </w:r>
      <w:r w:rsidR="00CE52F5" w:rsidRPr="000F3F15">
        <w:rPr>
          <w:rFonts w:asciiTheme="minorHAnsi" w:hAnsiTheme="minorHAnsi" w:cstheme="minorHAnsi"/>
          <w:lang w:val="en-GB"/>
        </w:rPr>
        <w:t>:</w:t>
      </w:r>
    </w:p>
    <w:p w14:paraId="31F02435" w14:textId="0D9D13E4" w:rsidR="00CE52F5" w:rsidRPr="000F3F15" w:rsidRDefault="006A194D" w:rsidP="00CE52F5">
      <w:pPr>
        <w:numPr>
          <w:ilvl w:val="0"/>
          <w:numId w:val="21"/>
        </w:numPr>
        <w:rPr>
          <w:rFonts w:cstheme="minorHAnsi"/>
          <w:lang w:val="en-GB"/>
        </w:rPr>
      </w:pPr>
      <w:r w:rsidRPr="000F3F15">
        <w:rPr>
          <w:rFonts w:cstheme="minorHAnsi"/>
          <w:lang w:val="en-GB"/>
        </w:rPr>
        <w:t xml:space="preserve">Remote access </w:t>
      </w:r>
      <w:r w:rsidR="003F0773" w:rsidRPr="000F3F15">
        <w:rPr>
          <w:rFonts w:cstheme="minorHAnsi"/>
          <w:lang w:val="en-GB"/>
        </w:rPr>
        <w:t xml:space="preserve">for staff of the Provider </w:t>
      </w:r>
      <w:r w:rsidR="009F3BA3" w:rsidRPr="000F3F15">
        <w:rPr>
          <w:rFonts w:cstheme="minorHAnsi"/>
          <w:lang w:val="en-GB"/>
        </w:rPr>
        <w:t>to the operating environment of the Customer</w:t>
      </w:r>
      <w:r w:rsidR="6D71537C" w:rsidRPr="000F3F15">
        <w:rPr>
          <w:rFonts w:cstheme="minorHAnsi"/>
          <w:lang w:val="en-GB"/>
        </w:rPr>
        <w:t>.</w:t>
      </w:r>
    </w:p>
    <w:p w14:paraId="64A9C05F" w14:textId="2275274D" w:rsidR="00CE52F5" w:rsidRPr="000F3F15" w:rsidRDefault="009F3BA3" w:rsidP="00CE52F5">
      <w:pPr>
        <w:numPr>
          <w:ilvl w:val="0"/>
          <w:numId w:val="21"/>
        </w:numPr>
        <w:rPr>
          <w:rFonts w:cstheme="minorHAnsi"/>
          <w:lang w:val="en-GB"/>
        </w:rPr>
      </w:pPr>
      <w:r w:rsidRPr="000F3F15">
        <w:rPr>
          <w:rFonts w:cstheme="minorHAnsi"/>
          <w:lang w:val="en-GB"/>
        </w:rPr>
        <w:t xml:space="preserve">Upon request of the Provider </w:t>
      </w:r>
      <w:r w:rsidR="008F7F53">
        <w:rPr>
          <w:rFonts w:cstheme="minorHAnsi"/>
          <w:lang w:val="en-GB"/>
        </w:rPr>
        <w:t>the Customer</w:t>
      </w:r>
      <w:r w:rsidR="00451D2B" w:rsidRPr="000F3F15">
        <w:rPr>
          <w:rFonts w:cstheme="minorHAnsi"/>
          <w:lang w:val="en-GB"/>
        </w:rPr>
        <w:t xml:space="preserve"> shall provide access </w:t>
      </w:r>
      <w:r w:rsidR="008F7F53">
        <w:rPr>
          <w:rFonts w:cstheme="minorHAnsi"/>
          <w:lang w:val="en-GB"/>
        </w:rPr>
        <w:t xml:space="preserve">in the scope necessary </w:t>
      </w:r>
      <w:r w:rsidR="00451D2B" w:rsidRPr="000F3F15">
        <w:rPr>
          <w:rFonts w:cstheme="minorHAnsi"/>
          <w:lang w:val="en-GB"/>
        </w:rPr>
        <w:t>to the staff of the Provider to the work site and place of business of the Customer</w:t>
      </w:r>
      <w:r w:rsidR="58DAAA3E" w:rsidRPr="000F3F15">
        <w:rPr>
          <w:rFonts w:cstheme="minorHAnsi"/>
          <w:lang w:val="en-GB"/>
        </w:rPr>
        <w:t>.</w:t>
      </w:r>
    </w:p>
    <w:p w14:paraId="5F45E26A" w14:textId="116CD66F" w:rsidR="00CE52F5" w:rsidRPr="000F3F15" w:rsidRDefault="00451D2B" w:rsidP="00CE52F5">
      <w:pPr>
        <w:numPr>
          <w:ilvl w:val="0"/>
          <w:numId w:val="21"/>
        </w:numPr>
        <w:rPr>
          <w:rFonts w:cstheme="minorHAnsi"/>
          <w:lang w:val="en-GB"/>
        </w:rPr>
      </w:pPr>
      <w:r w:rsidRPr="000F3F15">
        <w:rPr>
          <w:rFonts w:cstheme="minorHAnsi"/>
          <w:lang w:val="en-GB"/>
        </w:rPr>
        <w:t xml:space="preserve">Upon request of the Provider </w:t>
      </w:r>
      <w:r w:rsidR="008F7F53">
        <w:rPr>
          <w:rFonts w:cstheme="minorHAnsi"/>
          <w:lang w:val="en-GB"/>
        </w:rPr>
        <w:t>the Customer</w:t>
      </w:r>
      <w:r w:rsidRPr="000F3F15">
        <w:rPr>
          <w:rFonts w:cstheme="minorHAnsi"/>
          <w:lang w:val="en-GB"/>
        </w:rPr>
        <w:t xml:space="preserve"> shall </w:t>
      </w:r>
      <w:r w:rsidR="00B30380" w:rsidRPr="000F3F15">
        <w:rPr>
          <w:rFonts w:cstheme="minorHAnsi"/>
          <w:lang w:val="en-GB"/>
        </w:rPr>
        <w:t>facilitate the creation of adequate work conditions for the activities to be carried out by the staff of the Provider</w:t>
      </w:r>
      <w:r w:rsidR="05ED5981" w:rsidRPr="000F3F15">
        <w:rPr>
          <w:rFonts w:cstheme="minorHAnsi"/>
          <w:lang w:val="en-GB"/>
        </w:rPr>
        <w:t>.</w:t>
      </w:r>
    </w:p>
    <w:p w14:paraId="170BD78C" w14:textId="2CAC7F58" w:rsidR="00CE52F5" w:rsidRPr="000F3F15" w:rsidRDefault="0052300B" w:rsidP="00CE52F5">
      <w:pPr>
        <w:numPr>
          <w:ilvl w:val="0"/>
          <w:numId w:val="21"/>
        </w:numPr>
        <w:rPr>
          <w:rFonts w:cstheme="minorHAnsi"/>
          <w:lang w:val="en-GB"/>
        </w:rPr>
      </w:pPr>
      <w:r w:rsidRPr="000F3F15">
        <w:rPr>
          <w:rFonts w:cstheme="minorHAnsi"/>
          <w:lang w:val="en-GB"/>
        </w:rPr>
        <w:t xml:space="preserve">Upon request of the Provider </w:t>
      </w:r>
      <w:r w:rsidR="008F7F53">
        <w:rPr>
          <w:rFonts w:cstheme="minorHAnsi"/>
          <w:lang w:val="en-GB"/>
        </w:rPr>
        <w:t>the Customer</w:t>
      </w:r>
      <w:r w:rsidRPr="000F3F15">
        <w:rPr>
          <w:rFonts w:cstheme="minorHAnsi"/>
          <w:lang w:val="en-GB"/>
        </w:rPr>
        <w:t xml:space="preserve"> shall ensure consultations with the authorised staff of the Customer, in particular the Incident reporter</w:t>
      </w:r>
      <w:r w:rsidR="00CE52F5" w:rsidRPr="000F3F15">
        <w:rPr>
          <w:rFonts w:cstheme="minorHAnsi"/>
          <w:lang w:val="en-GB"/>
        </w:rPr>
        <w:t>.</w:t>
      </w:r>
    </w:p>
    <w:p w14:paraId="3C58E3EF" w14:textId="34FADCEB" w:rsidR="00CE52F5" w:rsidRPr="000F3F15" w:rsidRDefault="0052300B" w:rsidP="00CE52F5">
      <w:pPr>
        <w:numPr>
          <w:ilvl w:val="0"/>
          <w:numId w:val="21"/>
        </w:numPr>
        <w:rPr>
          <w:rFonts w:cstheme="minorHAnsi"/>
          <w:lang w:val="en-GB"/>
        </w:rPr>
      </w:pPr>
      <w:r w:rsidRPr="000F3F15">
        <w:rPr>
          <w:rFonts w:cstheme="minorHAnsi"/>
          <w:lang w:val="en-GB"/>
        </w:rPr>
        <w:t xml:space="preserve">Upon request of the Provider, it shall ensure the assistance of </w:t>
      </w:r>
      <w:r w:rsidR="0033586C" w:rsidRPr="000F3F15">
        <w:rPr>
          <w:rFonts w:cstheme="minorHAnsi"/>
          <w:lang w:val="en-GB"/>
        </w:rPr>
        <w:t>third parties necessary for Incident resolution</w:t>
      </w:r>
      <w:r w:rsidR="00CE52F5" w:rsidRPr="000F3F15">
        <w:rPr>
          <w:rFonts w:cstheme="minorHAnsi"/>
          <w:lang w:val="en-GB"/>
        </w:rPr>
        <w:t>.</w:t>
      </w:r>
    </w:p>
    <w:p w14:paraId="392D2C01" w14:textId="2575864F" w:rsidR="00CE52F5" w:rsidRPr="000F3F15" w:rsidRDefault="0033586C" w:rsidP="00CE52F5">
      <w:pPr>
        <w:numPr>
          <w:ilvl w:val="0"/>
          <w:numId w:val="21"/>
        </w:numPr>
        <w:rPr>
          <w:rFonts w:cstheme="minorHAnsi"/>
          <w:lang w:val="en-GB"/>
        </w:rPr>
      </w:pPr>
      <w:r w:rsidRPr="000F3F15">
        <w:rPr>
          <w:rFonts w:cstheme="minorHAnsi"/>
          <w:lang w:val="en-GB"/>
        </w:rPr>
        <w:t xml:space="preserve">Upon request of the Provider during the implementation and resolution of Incidents, </w:t>
      </w:r>
      <w:r w:rsidR="00257A5C">
        <w:rPr>
          <w:rFonts w:cstheme="minorHAnsi"/>
          <w:lang w:val="en-GB"/>
        </w:rPr>
        <w:t>the Customer</w:t>
      </w:r>
      <w:r w:rsidRPr="000F3F15">
        <w:rPr>
          <w:rFonts w:cstheme="minorHAnsi"/>
          <w:lang w:val="en-GB"/>
        </w:rPr>
        <w:t xml:space="preserve"> shall supply the necessary information</w:t>
      </w:r>
      <w:r w:rsidR="7A961B8C" w:rsidRPr="000F3F15">
        <w:rPr>
          <w:rFonts w:cstheme="minorHAnsi"/>
          <w:lang w:val="en-GB"/>
        </w:rPr>
        <w:t>.</w:t>
      </w:r>
    </w:p>
    <w:p w14:paraId="1F04FA67" w14:textId="620C6FA9" w:rsidR="00CE52F5" w:rsidRPr="000F3F15" w:rsidRDefault="0033586C" w:rsidP="00EF6746">
      <w:pPr>
        <w:numPr>
          <w:ilvl w:val="0"/>
          <w:numId w:val="21"/>
        </w:numPr>
        <w:rPr>
          <w:rFonts w:cstheme="minorHAnsi"/>
          <w:lang w:val="en-GB"/>
        </w:rPr>
      </w:pPr>
      <w:r w:rsidRPr="000F3F15">
        <w:rPr>
          <w:rFonts w:cstheme="minorHAnsi"/>
          <w:lang w:val="en-GB"/>
        </w:rPr>
        <w:t xml:space="preserve">Upon request of the Provider, </w:t>
      </w:r>
      <w:r w:rsidR="00257A5C">
        <w:rPr>
          <w:rFonts w:cstheme="minorHAnsi"/>
          <w:lang w:val="en-GB"/>
        </w:rPr>
        <w:t>the Customer</w:t>
      </w:r>
      <w:r w:rsidRPr="000F3F15">
        <w:rPr>
          <w:rFonts w:cstheme="minorHAnsi"/>
          <w:lang w:val="en-GB"/>
        </w:rPr>
        <w:t xml:space="preserve"> shall provide for </w:t>
      </w:r>
      <w:r w:rsidR="00972228" w:rsidRPr="000F3F15">
        <w:rPr>
          <w:rFonts w:cstheme="minorHAnsi"/>
          <w:lang w:val="en-GB"/>
        </w:rPr>
        <w:t>the resolution of Incidents outside the Platform</w:t>
      </w:r>
      <w:r w:rsidR="00AF1B34">
        <w:rPr>
          <w:rFonts w:cstheme="minorHAnsi"/>
          <w:lang w:val="en-GB"/>
        </w:rPr>
        <w:t>, provided they a</w:t>
      </w:r>
      <w:r w:rsidR="00972228" w:rsidRPr="000F3F15">
        <w:rPr>
          <w:rFonts w:cstheme="minorHAnsi"/>
          <w:lang w:val="en-GB"/>
        </w:rPr>
        <w:t xml:space="preserve">ffect the operation </w:t>
      </w:r>
      <w:r w:rsidR="004B06E4">
        <w:rPr>
          <w:rFonts w:cstheme="minorHAnsi"/>
          <w:lang w:val="en-GB"/>
        </w:rPr>
        <w:t>of the Platform</w:t>
      </w:r>
      <w:r w:rsidR="2B9DD3FC" w:rsidRPr="000F3F15">
        <w:rPr>
          <w:rFonts w:cstheme="minorHAnsi"/>
          <w:lang w:val="en-GB"/>
        </w:rPr>
        <w:t>.</w:t>
      </w:r>
    </w:p>
    <w:p w14:paraId="464F1194" w14:textId="74612909" w:rsidR="00EA6F14" w:rsidRPr="000F3F15" w:rsidRDefault="00972228" w:rsidP="00EA6F14">
      <w:pPr>
        <w:pStyle w:val="Zmluva-Bod"/>
        <w:rPr>
          <w:rStyle w:val="normaltextrun"/>
          <w:rFonts w:asciiTheme="minorHAnsi" w:hAnsiTheme="minorHAnsi" w:cstheme="minorHAnsi"/>
          <w:lang w:val="en-GB"/>
        </w:rPr>
      </w:pPr>
      <w:r w:rsidRPr="000F3F15">
        <w:rPr>
          <w:rStyle w:val="normaltextrun"/>
          <w:rFonts w:asciiTheme="minorHAnsi" w:hAnsiTheme="minorHAnsi" w:cstheme="minorHAnsi"/>
          <w:lang w:val="en-GB"/>
        </w:rPr>
        <w:lastRenderedPageBreak/>
        <w:t xml:space="preserve">The Customer and the Provider agree that the capitalised terms contained herein shall have the same meanings prescribed to them in the </w:t>
      </w:r>
      <w:r w:rsidR="006A5640">
        <w:rPr>
          <w:rStyle w:val="normaltextrun"/>
          <w:rFonts w:asciiTheme="minorHAnsi" w:hAnsiTheme="minorHAnsi" w:cstheme="minorHAnsi"/>
          <w:lang w:val="en-GB"/>
        </w:rPr>
        <w:t>Agreement</w:t>
      </w:r>
      <w:r w:rsidR="005F1C5E" w:rsidRPr="000F3F15">
        <w:rPr>
          <w:rStyle w:val="normaltextrun"/>
          <w:rFonts w:asciiTheme="minorHAnsi" w:hAnsiTheme="minorHAnsi" w:cstheme="minorHAnsi"/>
          <w:lang w:val="en-GB"/>
        </w:rPr>
        <w:t>.</w:t>
      </w:r>
    </w:p>
    <w:p w14:paraId="1E8B00BF" w14:textId="77777777" w:rsidR="0013525E" w:rsidRPr="000F3F15" w:rsidRDefault="0013525E" w:rsidP="006608BE">
      <w:pPr>
        <w:pStyle w:val="Zmluva-Bod"/>
        <w:numPr>
          <w:ilvl w:val="0"/>
          <w:numId w:val="0"/>
        </w:numPr>
        <w:ind w:left="360"/>
        <w:rPr>
          <w:rStyle w:val="normaltextrun"/>
          <w:rFonts w:asciiTheme="minorHAnsi" w:hAnsiTheme="minorHAnsi" w:cstheme="minorHAnsi"/>
          <w:lang w:val="en-GB"/>
        </w:rPr>
      </w:pPr>
    </w:p>
    <w:p w14:paraId="24C5CF50" w14:textId="076F48ED" w:rsidR="00130638" w:rsidRPr="000F3F15" w:rsidRDefault="00972228" w:rsidP="0059237B">
      <w:pPr>
        <w:pStyle w:val="Nadpis1"/>
        <w:numPr>
          <w:ilvl w:val="0"/>
          <w:numId w:val="9"/>
        </w:numPr>
        <w:rPr>
          <w:rStyle w:val="normaltextrun"/>
          <w:rFonts w:asciiTheme="minorHAnsi" w:hAnsiTheme="minorHAnsi" w:cstheme="minorHAnsi"/>
          <w:sz w:val="22"/>
          <w:szCs w:val="22"/>
          <w:lang w:val="en-GB"/>
        </w:rPr>
      </w:pPr>
      <w:bookmarkStart w:id="1" w:name="_Toc124404845"/>
      <w:r w:rsidRPr="000F3F15">
        <w:rPr>
          <w:rStyle w:val="normaltextrun"/>
          <w:rFonts w:asciiTheme="minorHAnsi" w:hAnsiTheme="minorHAnsi" w:cstheme="minorHAnsi"/>
          <w:sz w:val="22"/>
          <w:szCs w:val="22"/>
          <w:lang w:val="en-GB"/>
        </w:rPr>
        <w:t xml:space="preserve">Provisions applicable to the Platform implementation stage </w:t>
      </w:r>
      <w:r w:rsidR="006A5640" w:rsidRPr="006A5640">
        <w:rPr>
          <w:rStyle w:val="normaltextrun"/>
          <w:rFonts w:asciiTheme="minorHAnsi" w:hAnsiTheme="minorHAnsi" w:cstheme="minorHAnsi"/>
          <w:sz w:val="22"/>
          <w:szCs w:val="22"/>
          <w:lang w:val="en-GB"/>
        </w:rPr>
        <w:t>(corresponds to the scope of the Implementation Services as per Article 3.1.1. of the Agreement)</w:t>
      </w:r>
      <w:r w:rsidR="004D1DAA" w:rsidRPr="000F3F15">
        <w:rPr>
          <w:rStyle w:val="normaltextrun"/>
          <w:rFonts w:asciiTheme="minorHAnsi" w:hAnsiTheme="minorHAnsi" w:cstheme="minorHAnsi"/>
          <w:sz w:val="22"/>
          <w:szCs w:val="22"/>
          <w:lang w:val="en-GB"/>
        </w:rPr>
        <w:t>:</w:t>
      </w:r>
      <w:bookmarkEnd w:id="1"/>
    </w:p>
    <w:p w14:paraId="0A401DA4" w14:textId="77777777" w:rsidR="00D30D1F" w:rsidRPr="000F3F15" w:rsidRDefault="00D30D1F" w:rsidP="00D30D1F">
      <w:pPr>
        <w:rPr>
          <w:rFonts w:cstheme="minorHAnsi"/>
          <w:lang w:val="en-GB"/>
        </w:rPr>
      </w:pPr>
    </w:p>
    <w:p w14:paraId="0E0F28EA" w14:textId="2401827D" w:rsidR="00886C48" w:rsidRPr="000F3F15" w:rsidRDefault="006A5640" w:rsidP="001B6A90">
      <w:pPr>
        <w:pStyle w:val="Nadpis1"/>
        <w:numPr>
          <w:ilvl w:val="1"/>
          <w:numId w:val="9"/>
        </w:numPr>
        <w:rPr>
          <w:rFonts w:asciiTheme="minorHAnsi" w:hAnsiTheme="minorHAnsi" w:cstheme="minorHAnsi"/>
          <w:sz w:val="22"/>
          <w:szCs w:val="22"/>
          <w:lang w:val="en-GB"/>
        </w:rPr>
      </w:pPr>
      <w:bookmarkStart w:id="2" w:name="_Toc124404846"/>
      <w:r w:rsidRPr="006A5640">
        <w:rPr>
          <w:rStyle w:val="normaltextrun"/>
          <w:rFonts w:asciiTheme="minorHAnsi" w:hAnsiTheme="minorHAnsi" w:cstheme="minorHAnsi"/>
          <w:sz w:val="22"/>
          <w:szCs w:val="22"/>
          <w:lang w:val="en-GB"/>
        </w:rPr>
        <w:t>Joint provisions for the implementation stage (implementation of SW and Hardware Devices as per Article 3.1.1. of the Agreement)</w:t>
      </w:r>
      <w:bookmarkEnd w:id="2"/>
    </w:p>
    <w:p w14:paraId="128B2A5A" w14:textId="77777777" w:rsidR="007D78EF" w:rsidRPr="000F3F15" w:rsidRDefault="007D78EF" w:rsidP="007D78EF">
      <w:pPr>
        <w:pStyle w:val="Odsekzoznamu"/>
        <w:ind w:left="1440"/>
        <w:rPr>
          <w:rFonts w:cstheme="minorHAnsi"/>
          <w:lang w:val="en-GB"/>
        </w:rPr>
      </w:pPr>
    </w:p>
    <w:p w14:paraId="3031B523" w14:textId="3BB69976" w:rsidR="00A7170F" w:rsidRPr="000F3F15" w:rsidRDefault="00094FF8" w:rsidP="00A7170F">
      <w:pPr>
        <w:ind w:left="360"/>
        <w:rPr>
          <w:rFonts w:cstheme="minorHAnsi"/>
          <w:lang w:val="en-GB"/>
        </w:rPr>
      </w:pPr>
      <w:r w:rsidRPr="000F3F15">
        <w:rPr>
          <w:rFonts w:cstheme="minorHAnsi"/>
          <w:lang w:val="en-GB"/>
        </w:rPr>
        <w:t xml:space="preserve">The Parties shall set up an implementation team for the purpose of implementation as per Article </w:t>
      </w:r>
      <w:r w:rsidR="002670F2" w:rsidRPr="000F3F15">
        <w:rPr>
          <w:rFonts w:cstheme="minorHAnsi"/>
          <w:lang w:val="en-GB"/>
        </w:rPr>
        <w:t xml:space="preserve">3.1.1. </w:t>
      </w:r>
      <w:r w:rsidR="006A5640">
        <w:rPr>
          <w:rFonts w:cstheme="minorHAnsi"/>
          <w:lang w:val="en-GB"/>
        </w:rPr>
        <w:t xml:space="preserve">of the </w:t>
      </w:r>
      <w:proofErr w:type="gramStart"/>
      <w:r w:rsidR="006A5640">
        <w:rPr>
          <w:rFonts w:cstheme="minorHAnsi"/>
          <w:lang w:val="en-GB"/>
        </w:rPr>
        <w:t>Agreement</w:t>
      </w:r>
      <w:r w:rsidRPr="000F3F15">
        <w:rPr>
          <w:rFonts w:cstheme="minorHAnsi"/>
          <w:lang w:val="en-GB"/>
        </w:rPr>
        <w:t>;</w:t>
      </w:r>
      <w:proofErr w:type="gramEnd"/>
      <w:r w:rsidRPr="000F3F15">
        <w:rPr>
          <w:rFonts w:cstheme="minorHAnsi"/>
          <w:lang w:val="en-GB"/>
        </w:rPr>
        <w:t xml:space="preserve"> the team shall consist </w:t>
      </w:r>
      <w:r w:rsidR="001D63AE">
        <w:rPr>
          <w:rFonts w:cstheme="minorHAnsi"/>
          <w:lang w:val="en-GB"/>
        </w:rPr>
        <w:t xml:space="preserve">of </w:t>
      </w:r>
      <w:r w:rsidRPr="000F3F15">
        <w:rPr>
          <w:rFonts w:cstheme="minorHAnsi"/>
          <w:lang w:val="en-GB"/>
        </w:rPr>
        <w:t>at least of the members provided below</w:t>
      </w:r>
      <w:r w:rsidR="22DA1083" w:rsidRPr="000F3F15">
        <w:rPr>
          <w:rFonts w:cstheme="minorHAnsi"/>
          <w:lang w:val="en-GB"/>
        </w:rPr>
        <w:t xml:space="preserve">. </w:t>
      </w:r>
    </w:p>
    <w:p w14:paraId="3146B84A" w14:textId="62DA3AC5" w:rsidR="00A7170F" w:rsidRPr="000F3F15" w:rsidRDefault="00094FF8" w:rsidP="00A7170F">
      <w:pPr>
        <w:ind w:left="360"/>
        <w:rPr>
          <w:rFonts w:cstheme="minorHAnsi"/>
          <w:lang w:val="en-GB"/>
        </w:rPr>
      </w:pPr>
      <w:r w:rsidRPr="000F3F15">
        <w:rPr>
          <w:rFonts w:cstheme="minorHAnsi"/>
          <w:lang w:val="en-GB"/>
        </w:rPr>
        <w:t xml:space="preserve">The Customer shall create a team for the performance of the </w:t>
      </w:r>
      <w:r w:rsidR="00195C83">
        <w:rPr>
          <w:rFonts w:cstheme="minorHAnsi"/>
          <w:lang w:val="en-GB"/>
        </w:rPr>
        <w:t>scope of work</w:t>
      </w:r>
      <w:r w:rsidRPr="000F3F15">
        <w:rPr>
          <w:rFonts w:cstheme="minorHAnsi"/>
          <w:lang w:val="en-GB"/>
        </w:rPr>
        <w:t>, consisting of the following members</w:t>
      </w:r>
      <w:r w:rsidR="00D03D68" w:rsidRPr="000F3F15">
        <w:rPr>
          <w:rFonts w:cstheme="minorHAnsi"/>
          <w:lang w:val="en-GB"/>
        </w:rPr>
        <w:t>:</w:t>
      </w:r>
    </w:p>
    <w:tbl>
      <w:tblPr>
        <w:tblStyle w:val="Mriekatabuky"/>
        <w:tblW w:w="0" w:type="auto"/>
        <w:tblInd w:w="360" w:type="dxa"/>
        <w:tblLook w:val="04A0" w:firstRow="1" w:lastRow="0" w:firstColumn="1" w:lastColumn="0" w:noHBand="0" w:noVBand="1"/>
      </w:tblPr>
      <w:tblGrid>
        <w:gridCol w:w="2896"/>
        <w:gridCol w:w="2905"/>
        <w:gridCol w:w="2901"/>
      </w:tblGrid>
      <w:tr w:rsidR="00A7170F" w:rsidRPr="000F3F15" w14:paraId="2E497959" w14:textId="77777777" w:rsidTr="4BA868D5">
        <w:tc>
          <w:tcPr>
            <w:tcW w:w="8702" w:type="dxa"/>
            <w:gridSpan w:val="3"/>
          </w:tcPr>
          <w:p w14:paraId="0118C4FB" w14:textId="5FC747D0" w:rsidR="00A7170F" w:rsidRPr="000F3F15" w:rsidRDefault="00094FF8">
            <w:pPr>
              <w:jc w:val="center"/>
              <w:rPr>
                <w:rFonts w:cstheme="minorHAnsi"/>
                <w:b/>
                <w:bCs/>
                <w:lang w:val="en-GB"/>
              </w:rPr>
            </w:pPr>
            <w:r w:rsidRPr="000F3F15">
              <w:rPr>
                <w:rFonts w:cstheme="minorHAnsi"/>
                <w:b/>
                <w:bCs/>
                <w:lang w:val="en-GB"/>
              </w:rPr>
              <w:t>Customer Project Team</w:t>
            </w:r>
          </w:p>
        </w:tc>
      </w:tr>
      <w:tr w:rsidR="00A7170F" w:rsidRPr="000F3F15" w14:paraId="76B1A13B" w14:textId="77777777" w:rsidTr="4BA868D5">
        <w:tc>
          <w:tcPr>
            <w:tcW w:w="2896" w:type="dxa"/>
          </w:tcPr>
          <w:p w14:paraId="53C10C98" w14:textId="230852B1" w:rsidR="00A7170F" w:rsidRPr="000F3F15" w:rsidRDefault="00094FF8">
            <w:pPr>
              <w:rPr>
                <w:rFonts w:cstheme="minorHAnsi"/>
                <w:b/>
                <w:bCs/>
                <w:lang w:val="en-GB"/>
              </w:rPr>
            </w:pPr>
            <w:r w:rsidRPr="000F3F15">
              <w:rPr>
                <w:rFonts w:cstheme="minorHAnsi"/>
                <w:b/>
                <w:bCs/>
                <w:lang w:val="en-GB"/>
              </w:rPr>
              <w:t>Position</w:t>
            </w:r>
          </w:p>
        </w:tc>
        <w:tc>
          <w:tcPr>
            <w:tcW w:w="2905" w:type="dxa"/>
          </w:tcPr>
          <w:p w14:paraId="300D1094" w14:textId="231B1F9B" w:rsidR="00A7170F" w:rsidRPr="001D63AE" w:rsidRDefault="001D63AE">
            <w:pPr>
              <w:rPr>
                <w:rFonts w:cstheme="minorHAnsi"/>
                <w:b/>
                <w:bCs/>
                <w:lang w:val="en-GB"/>
              </w:rPr>
            </w:pPr>
            <w:r w:rsidRPr="001D63AE">
              <w:rPr>
                <w:rFonts w:cstheme="minorHAnsi"/>
                <w:b/>
                <w:bCs/>
                <w:lang w:val="en-GB"/>
              </w:rPr>
              <w:t>Employee name</w:t>
            </w:r>
          </w:p>
        </w:tc>
        <w:tc>
          <w:tcPr>
            <w:tcW w:w="2901" w:type="dxa"/>
          </w:tcPr>
          <w:p w14:paraId="0041C866" w14:textId="6B99E1B0" w:rsidR="00A7170F" w:rsidRPr="000F3F15" w:rsidRDefault="00094FF8">
            <w:pPr>
              <w:rPr>
                <w:rFonts w:cstheme="minorHAnsi"/>
                <w:b/>
                <w:bCs/>
                <w:lang w:val="en-GB"/>
              </w:rPr>
            </w:pPr>
            <w:r w:rsidRPr="000F3F15">
              <w:rPr>
                <w:rFonts w:cstheme="minorHAnsi"/>
                <w:b/>
                <w:bCs/>
                <w:lang w:val="en-GB"/>
              </w:rPr>
              <w:t>Responsibilities</w:t>
            </w:r>
          </w:p>
        </w:tc>
      </w:tr>
      <w:tr w:rsidR="00A7170F" w:rsidRPr="000F3F15" w14:paraId="26B8C081" w14:textId="77777777" w:rsidTr="4BA868D5">
        <w:tc>
          <w:tcPr>
            <w:tcW w:w="2896" w:type="dxa"/>
          </w:tcPr>
          <w:p w14:paraId="17834CC6" w14:textId="77777777" w:rsidR="00A7170F" w:rsidRPr="000F3F15" w:rsidRDefault="00A7170F">
            <w:pPr>
              <w:rPr>
                <w:rFonts w:cstheme="minorHAnsi"/>
                <w:lang w:val="en-GB"/>
              </w:rPr>
            </w:pPr>
            <w:r w:rsidRPr="000F3F15">
              <w:rPr>
                <w:rFonts w:cstheme="minorHAnsi"/>
                <w:lang w:val="en-GB"/>
              </w:rPr>
              <w:t>Stakeholders</w:t>
            </w:r>
          </w:p>
        </w:tc>
        <w:tc>
          <w:tcPr>
            <w:tcW w:w="2905" w:type="dxa"/>
          </w:tcPr>
          <w:p w14:paraId="2324FEDB" w14:textId="77777777" w:rsidR="00A7170F" w:rsidRPr="000F3F15" w:rsidRDefault="00A7170F">
            <w:pPr>
              <w:rPr>
                <w:rFonts w:cstheme="minorHAnsi"/>
                <w:lang w:val="en-GB"/>
              </w:rPr>
            </w:pPr>
            <w:r w:rsidRPr="000F3F15">
              <w:rPr>
                <w:rFonts w:cstheme="minorHAnsi"/>
                <w:lang w:val="en-GB"/>
              </w:rPr>
              <w:t>CEO, CTO, CFO + Directors</w:t>
            </w:r>
          </w:p>
        </w:tc>
        <w:tc>
          <w:tcPr>
            <w:tcW w:w="2901" w:type="dxa"/>
          </w:tcPr>
          <w:p w14:paraId="5D51D081" w14:textId="3D61D0E6" w:rsidR="00A7170F" w:rsidRPr="000F3F15" w:rsidRDefault="00094FF8">
            <w:pPr>
              <w:rPr>
                <w:rFonts w:cstheme="minorHAnsi"/>
                <w:lang w:val="en-GB"/>
              </w:rPr>
            </w:pPr>
            <w:r w:rsidRPr="000F3F15">
              <w:rPr>
                <w:rFonts w:cstheme="minorHAnsi"/>
                <w:lang w:val="en-GB"/>
              </w:rPr>
              <w:t>Project supervision</w:t>
            </w:r>
          </w:p>
        </w:tc>
      </w:tr>
      <w:tr w:rsidR="00A7170F" w:rsidRPr="000F3F15" w14:paraId="41769C82" w14:textId="77777777" w:rsidTr="4BA868D5">
        <w:tc>
          <w:tcPr>
            <w:tcW w:w="2896" w:type="dxa"/>
          </w:tcPr>
          <w:p w14:paraId="18BDCDF6" w14:textId="77777777" w:rsidR="00A7170F" w:rsidRPr="000F3F15" w:rsidRDefault="00A7170F">
            <w:pPr>
              <w:rPr>
                <w:rFonts w:cstheme="minorHAnsi"/>
                <w:lang w:val="en-GB"/>
              </w:rPr>
            </w:pPr>
          </w:p>
        </w:tc>
        <w:tc>
          <w:tcPr>
            <w:tcW w:w="2905" w:type="dxa"/>
          </w:tcPr>
          <w:p w14:paraId="44931994" w14:textId="77777777" w:rsidR="00A7170F" w:rsidRPr="000F3F15" w:rsidRDefault="00A7170F">
            <w:pPr>
              <w:rPr>
                <w:rFonts w:cstheme="minorHAnsi"/>
                <w:lang w:val="en-GB"/>
              </w:rPr>
            </w:pPr>
          </w:p>
        </w:tc>
        <w:tc>
          <w:tcPr>
            <w:tcW w:w="2901" w:type="dxa"/>
          </w:tcPr>
          <w:p w14:paraId="5A4919FB" w14:textId="77777777" w:rsidR="00A7170F" w:rsidRPr="000F3F15" w:rsidRDefault="00A7170F">
            <w:pPr>
              <w:rPr>
                <w:rFonts w:cstheme="minorHAnsi"/>
                <w:lang w:val="en-GB"/>
              </w:rPr>
            </w:pPr>
          </w:p>
        </w:tc>
      </w:tr>
      <w:tr w:rsidR="00A7170F" w:rsidRPr="000F3F15" w14:paraId="0A6EFEA6" w14:textId="77777777" w:rsidTr="4BA868D5">
        <w:tc>
          <w:tcPr>
            <w:tcW w:w="2896" w:type="dxa"/>
          </w:tcPr>
          <w:p w14:paraId="7E5EF765" w14:textId="1A9F2106" w:rsidR="00A7170F" w:rsidRPr="000F3F15" w:rsidRDefault="00094FF8">
            <w:pPr>
              <w:rPr>
                <w:rFonts w:cstheme="minorHAnsi"/>
                <w:lang w:val="en-GB"/>
              </w:rPr>
            </w:pPr>
            <w:r w:rsidRPr="000F3F15">
              <w:rPr>
                <w:rFonts w:cstheme="minorHAnsi"/>
                <w:lang w:val="en-GB"/>
              </w:rPr>
              <w:t>Project Manager</w:t>
            </w:r>
          </w:p>
        </w:tc>
        <w:tc>
          <w:tcPr>
            <w:tcW w:w="2905" w:type="dxa"/>
          </w:tcPr>
          <w:p w14:paraId="1C45EB88" w14:textId="77777777" w:rsidR="00A7170F" w:rsidRPr="000F3F15" w:rsidRDefault="00A7170F">
            <w:pPr>
              <w:rPr>
                <w:rFonts w:cstheme="minorHAnsi"/>
                <w:lang w:val="en-GB"/>
              </w:rPr>
            </w:pPr>
            <w:r w:rsidRPr="000F3F15">
              <w:rPr>
                <w:rFonts w:cstheme="minorHAnsi"/>
                <w:lang w:val="en-GB"/>
              </w:rPr>
              <w:t>TBA</w:t>
            </w:r>
          </w:p>
        </w:tc>
        <w:tc>
          <w:tcPr>
            <w:tcW w:w="2901" w:type="dxa"/>
          </w:tcPr>
          <w:p w14:paraId="41699467" w14:textId="6C4BCCD5" w:rsidR="00A7170F" w:rsidRPr="000F3F15" w:rsidRDefault="00094FF8">
            <w:pPr>
              <w:rPr>
                <w:rFonts w:cstheme="minorHAnsi"/>
                <w:lang w:val="en-GB"/>
              </w:rPr>
            </w:pPr>
            <w:r w:rsidRPr="000F3F15">
              <w:rPr>
                <w:rFonts w:cstheme="minorHAnsi"/>
                <w:lang w:val="en-GB"/>
              </w:rPr>
              <w:t>Project management</w:t>
            </w:r>
          </w:p>
        </w:tc>
      </w:tr>
      <w:tr w:rsidR="00A7170F" w:rsidRPr="000F3F15" w14:paraId="32DEBC5A" w14:textId="77777777" w:rsidTr="4BA868D5">
        <w:tc>
          <w:tcPr>
            <w:tcW w:w="2896" w:type="dxa"/>
          </w:tcPr>
          <w:p w14:paraId="5F2BE7DE" w14:textId="52FE1262" w:rsidR="00A7170F" w:rsidRPr="000F3F15" w:rsidRDefault="00094FF8">
            <w:pPr>
              <w:rPr>
                <w:rFonts w:cstheme="minorHAnsi"/>
                <w:lang w:val="en-GB"/>
              </w:rPr>
            </w:pPr>
            <w:r w:rsidRPr="000F3F15">
              <w:rPr>
                <w:rFonts w:cstheme="minorHAnsi"/>
                <w:lang w:val="en-GB"/>
              </w:rPr>
              <w:t>Process Specialist</w:t>
            </w:r>
          </w:p>
        </w:tc>
        <w:tc>
          <w:tcPr>
            <w:tcW w:w="2905" w:type="dxa"/>
          </w:tcPr>
          <w:p w14:paraId="326B0704" w14:textId="076E2F65" w:rsidR="00A7170F" w:rsidRPr="000F3F15" w:rsidRDefault="00A7170F">
            <w:pPr>
              <w:rPr>
                <w:rFonts w:cstheme="minorHAnsi"/>
                <w:lang w:val="en-GB"/>
              </w:rPr>
            </w:pPr>
            <w:r w:rsidRPr="000F3F15">
              <w:rPr>
                <w:rFonts w:cstheme="minorHAnsi"/>
                <w:lang w:val="en-GB"/>
              </w:rPr>
              <w:t xml:space="preserve">IT </w:t>
            </w:r>
            <w:r w:rsidR="00094FF8" w:rsidRPr="000F3F15">
              <w:rPr>
                <w:rFonts w:cstheme="minorHAnsi"/>
                <w:lang w:val="en-GB"/>
              </w:rPr>
              <w:t>Process Specialist</w:t>
            </w:r>
          </w:p>
        </w:tc>
        <w:tc>
          <w:tcPr>
            <w:tcW w:w="2901" w:type="dxa"/>
          </w:tcPr>
          <w:p w14:paraId="4EF8F659" w14:textId="6C037099" w:rsidR="00A7170F" w:rsidRPr="000F3F15" w:rsidRDefault="00094FF8">
            <w:pPr>
              <w:rPr>
                <w:rFonts w:cstheme="minorHAnsi"/>
                <w:lang w:val="en-GB"/>
              </w:rPr>
            </w:pPr>
            <w:r w:rsidRPr="000F3F15">
              <w:rPr>
                <w:rFonts w:cstheme="minorHAnsi"/>
                <w:lang w:val="en-GB"/>
              </w:rPr>
              <w:t xml:space="preserve">Mapping, </w:t>
            </w:r>
            <w:proofErr w:type="gramStart"/>
            <w:r w:rsidR="00D328C1">
              <w:rPr>
                <w:rFonts w:cstheme="minorHAnsi"/>
                <w:lang w:val="en-GB"/>
              </w:rPr>
              <w:t>c</w:t>
            </w:r>
            <w:r w:rsidRPr="000F3F15">
              <w:rPr>
                <w:rFonts w:cstheme="minorHAnsi"/>
                <w:lang w:val="en-GB"/>
              </w:rPr>
              <w:t>reation</w:t>
            </w:r>
            <w:proofErr w:type="gramEnd"/>
            <w:r w:rsidRPr="000F3F15">
              <w:rPr>
                <w:rFonts w:cstheme="minorHAnsi"/>
                <w:lang w:val="en-GB"/>
              </w:rPr>
              <w:t xml:space="preserve"> and </w:t>
            </w:r>
            <w:r w:rsidR="00D328C1">
              <w:rPr>
                <w:rFonts w:cstheme="minorHAnsi"/>
                <w:lang w:val="en-GB"/>
              </w:rPr>
              <w:t>i</w:t>
            </w:r>
            <w:r w:rsidRPr="000F3F15">
              <w:rPr>
                <w:rFonts w:cstheme="minorHAnsi"/>
                <w:lang w:val="en-GB"/>
              </w:rPr>
              <w:t xml:space="preserve">ntegration of </w:t>
            </w:r>
            <w:r w:rsidR="00D328C1">
              <w:rPr>
                <w:rFonts w:cstheme="minorHAnsi"/>
                <w:lang w:val="en-GB"/>
              </w:rPr>
              <w:t>p</w:t>
            </w:r>
            <w:r w:rsidRPr="000F3F15">
              <w:rPr>
                <w:rFonts w:cstheme="minorHAnsi"/>
                <w:lang w:val="en-GB"/>
              </w:rPr>
              <w:t>rocesses</w:t>
            </w:r>
          </w:p>
          <w:p w14:paraId="400FA2A0" w14:textId="76EEFF74" w:rsidR="00A7170F" w:rsidRPr="000F3F15" w:rsidRDefault="00C54E5D">
            <w:pPr>
              <w:rPr>
                <w:rFonts w:cstheme="minorHAnsi"/>
                <w:lang w:val="en-GB"/>
              </w:rPr>
            </w:pPr>
            <w:r w:rsidRPr="000F3F15">
              <w:rPr>
                <w:rFonts w:cstheme="minorHAnsi"/>
                <w:lang w:val="en-GB"/>
              </w:rPr>
              <w:t>Process support</w:t>
            </w:r>
            <w:r w:rsidR="00BE76D4" w:rsidRPr="000F3F15">
              <w:rPr>
                <w:rFonts w:cstheme="minorHAnsi"/>
                <w:lang w:val="en-GB"/>
              </w:rPr>
              <w:t xml:space="preserve"> for individual </w:t>
            </w:r>
            <w:r w:rsidR="00F71824" w:rsidRPr="000F3F15">
              <w:rPr>
                <w:rFonts w:cstheme="minorHAnsi"/>
                <w:lang w:val="en-GB"/>
              </w:rPr>
              <w:t xml:space="preserve">modules and </w:t>
            </w:r>
            <w:r w:rsidR="00D328C1">
              <w:rPr>
                <w:rFonts w:cstheme="minorHAnsi"/>
                <w:lang w:val="en-GB"/>
              </w:rPr>
              <w:t xml:space="preserve">to the </w:t>
            </w:r>
            <w:r w:rsidR="00F71824" w:rsidRPr="000F3F15">
              <w:rPr>
                <w:rFonts w:cstheme="minorHAnsi"/>
                <w:lang w:val="en-GB"/>
              </w:rPr>
              <w:t>Project Manager</w:t>
            </w:r>
          </w:p>
        </w:tc>
      </w:tr>
      <w:tr w:rsidR="00A7170F" w:rsidRPr="000F3F15" w14:paraId="1B203D34" w14:textId="77777777" w:rsidTr="4BA868D5">
        <w:tc>
          <w:tcPr>
            <w:tcW w:w="2896" w:type="dxa"/>
          </w:tcPr>
          <w:p w14:paraId="25EC9593" w14:textId="77777777" w:rsidR="00A7170F" w:rsidRPr="000F3F15" w:rsidRDefault="00A7170F">
            <w:pPr>
              <w:rPr>
                <w:rFonts w:cstheme="minorHAnsi"/>
                <w:lang w:val="en-GB"/>
              </w:rPr>
            </w:pPr>
          </w:p>
        </w:tc>
        <w:tc>
          <w:tcPr>
            <w:tcW w:w="2905" w:type="dxa"/>
          </w:tcPr>
          <w:p w14:paraId="0032E9D2" w14:textId="77777777" w:rsidR="00A7170F" w:rsidRPr="000F3F15" w:rsidRDefault="00A7170F">
            <w:pPr>
              <w:rPr>
                <w:rFonts w:cstheme="minorHAnsi"/>
                <w:lang w:val="en-GB"/>
              </w:rPr>
            </w:pPr>
          </w:p>
        </w:tc>
        <w:tc>
          <w:tcPr>
            <w:tcW w:w="2901" w:type="dxa"/>
          </w:tcPr>
          <w:p w14:paraId="3C40C05B" w14:textId="77777777" w:rsidR="00A7170F" w:rsidRPr="000F3F15" w:rsidRDefault="00A7170F">
            <w:pPr>
              <w:rPr>
                <w:rFonts w:cstheme="minorHAnsi"/>
                <w:lang w:val="en-GB"/>
              </w:rPr>
            </w:pPr>
          </w:p>
        </w:tc>
      </w:tr>
      <w:tr w:rsidR="00A7170F" w:rsidRPr="000F3F15" w14:paraId="71A614E0" w14:textId="77777777" w:rsidTr="4BA868D5">
        <w:tc>
          <w:tcPr>
            <w:tcW w:w="2896" w:type="dxa"/>
          </w:tcPr>
          <w:p w14:paraId="3ED8A319" w14:textId="52284B47" w:rsidR="00A7170F" w:rsidRPr="000F3F15" w:rsidRDefault="00F71824">
            <w:pPr>
              <w:rPr>
                <w:rFonts w:cstheme="minorHAnsi"/>
                <w:lang w:val="en-GB"/>
              </w:rPr>
            </w:pPr>
            <w:r w:rsidRPr="000F3F15">
              <w:rPr>
                <w:rFonts w:cstheme="minorHAnsi"/>
                <w:lang w:val="en-GB"/>
              </w:rPr>
              <w:t xml:space="preserve">Process </w:t>
            </w:r>
            <w:r w:rsidR="009E36DE" w:rsidRPr="000F3F15">
              <w:rPr>
                <w:rFonts w:cstheme="minorHAnsi"/>
                <w:lang w:val="en-GB"/>
              </w:rPr>
              <w:t>O</w:t>
            </w:r>
            <w:r w:rsidRPr="000F3F15">
              <w:rPr>
                <w:rFonts w:cstheme="minorHAnsi"/>
                <w:lang w:val="en-GB"/>
              </w:rPr>
              <w:t>wner</w:t>
            </w:r>
            <w:r w:rsidR="00A7170F" w:rsidRPr="000F3F15">
              <w:rPr>
                <w:rFonts w:cstheme="minorHAnsi"/>
                <w:lang w:val="en-GB"/>
              </w:rPr>
              <w:t xml:space="preserve"> - </w:t>
            </w:r>
            <w:r w:rsidR="009E36DE" w:rsidRPr="000F3F15">
              <w:rPr>
                <w:rFonts w:cstheme="minorHAnsi"/>
                <w:lang w:val="en-GB"/>
              </w:rPr>
              <w:t>Integration</w:t>
            </w:r>
          </w:p>
        </w:tc>
        <w:tc>
          <w:tcPr>
            <w:tcW w:w="2905" w:type="dxa"/>
          </w:tcPr>
          <w:p w14:paraId="17F5BA32" w14:textId="1C6A76BC" w:rsidR="00A7170F" w:rsidRPr="000F3F15" w:rsidRDefault="009E36DE">
            <w:pPr>
              <w:rPr>
                <w:rFonts w:cstheme="minorHAnsi"/>
                <w:lang w:val="en-GB"/>
              </w:rPr>
            </w:pPr>
            <w:r w:rsidRPr="000F3F15">
              <w:rPr>
                <w:rFonts w:cstheme="minorHAnsi"/>
                <w:lang w:val="en-GB"/>
              </w:rPr>
              <w:t>IT Department Manager</w:t>
            </w:r>
          </w:p>
        </w:tc>
        <w:tc>
          <w:tcPr>
            <w:tcW w:w="2901" w:type="dxa"/>
          </w:tcPr>
          <w:p w14:paraId="48F4C7E9" w14:textId="77777777" w:rsidR="00A7170F" w:rsidRPr="000F3F15" w:rsidRDefault="00A7170F">
            <w:pPr>
              <w:rPr>
                <w:rFonts w:cstheme="minorHAnsi"/>
                <w:lang w:val="en-GB"/>
              </w:rPr>
            </w:pPr>
          </w:p>
        </w:tc>
      </w:tr>
      <w:tr w:rsidR="00A7170F" w:rsidRPr="000F3F15" w14:paraId="406B3D48" w14:textId="77777777" w:rsidTr="4BA868D5">
        <w:tc>
          <w:tcPr>
            <w:tcW w:w="2896" w:type="dxa"/>
          </w:tcPr>
          <w:p w14:paraId="0B7BD069" w14:textId="3F761CCF" w:rsidR="00A7170F" w:rsidRPr="000F3F15" w:rsidRDefault="009E36DE">
            <w:pPr>
              <w:rPr>
                <w:rFonts w:cstheme="minorHAnsi"/>
                <w:lang w:val="en-GB"/>
              </w:rPr>
            </w:pPr>
            <w:r w:rsidRPr="000F3F15">
              <w:rPr>
                <w:rFonts w:cstheme="minorHAnsi"/>
                <w:lang w:val="en-GB"/>
              </w:rPr>
              <w:t>Key User</w:t>
            </w:r>
            <w:r w:rsidR="00A7170F" w:rsidRPr="000F3F15">
              <w:rPr>
                <w:rFonts w:cstheme="minorHAnsi"/>
                <w:lang w:val="en-GB"/>
              </w:rPr>
              <w:t xml:space="preserve"> - </w:t>
            </w:r>
            <w:r w:rsidRPr="000F3F15">
              <w:rPr>
                <w:rFonts w:cstheme="minorHAnsi"/>
                <w:lang w:val="en-GB"/>
              </w:rPr>
              <w:t>Integration</w:t>
            </w:r>
          </w:p>
        </w:tc>
        <w:tc>
          <w:tcPr>
            <w:tcW w:w="2905" w:type="dxa"/>
          </w:tcPr>
          <w:p w14:paraId="27F70983" w14:textId="5128A2C2" w:rsidR="00A7170F" w:rsidRPr="000F3F15" w:rsidRDefault="00A7170F">
            <w:pPr>
              <w:rPr>
                <w:rFonts w:cstheme="minorHAnsi"/>
                <w:lang w:val="en-GB"/>
              </w:rPr>
            </w:pPr>
            <w:r w:rsidRPr="000F3F15">
              <w:rPr>
                <w:rFonts w:cstheme="minorHAnsi"/>
                <w:lang w:val="en-GB"/>
              </w:rPr>
              <w:t xml:space="preserve">IT </w:t>
            </w:r>
            <w:r w:rsidR="009E36DE" w:rsidRPr="000F3F15">
              <w:rPr>
                <w:rFonts w:cstheme="minorHAnsi"/>
                <w:lang w:val="en-GB"/>
              </w:rPr>
              <w:t>Data Analyst</w:t>
            </w:r>
          </w:p>
        </w:tc>
        <w:tc>
          <w:tcPr>
            <w:tcW w:w="2901" w:type="dxa"/>
          </w:tcPr>
          <w:p w14:paraId="4B34B75D" w14:textId="77777777" w:rsidR="00A7170F" w:rsidRPr="000F3F15" w:rsidRDefault="00A7170F">
            <w:pPr>
              <w:rPr>
                <w:rFonts w:cstheme="minorHAnsi"/>
                <w:lang w:val="en-GB"/>
              </w:rPr>
            </w:pPr>
          </w:p>
        </w:tc>
      </w:tr>
      <w:tr w:rsidR="00A7170F" w:rsidRPr="000F3F15" w14:paraId="3AF42308" w14:textId="77777777" w:rsidTr="4BA868D5">
        <w:tc>
          <w:tcPr>
            <w:tcW w:w="2896" w:type="dxa"/>
          </w:tcPr>
          <w:p w14:paraId="6D1ACC78" w14:textId="77777777" w:rsidR="00A7170F" w:rsidRPr="000F3F15" w:rsidRDefault="00A7170F">
            <w:pPr>
              <w:rPr>
                <w:rFonts w:cstheme="minorHAnsi"/>
                <w:lang w:val="en-GB"/>
              </w:rPr>
            </w:pPr>
          </w:p>
        </w:tc>
        <w:tc>
          <w:tcPr>
            <w:tcW w:w="2905" w:type="dxa"/>
          </w:tcPr>
          <w:p w14:paraId="38230537" w14:textId="77777777" w:rsidR="00A7170F" w:rsidRPr="000F3F15" w:rsidRDefault="00A7170F">
            <w:pPr>
              <w:rPr>
                <w:rFonts w:cstheme="minorHAnsi"/>
                <w:lang w:val="en-GB"/>
              </w:rPr>
            </w:pPr>
          </w:p>
        </w:tc>
        <w:tc>
          <w:tcPr>
            <w:tcW w:w="2901" w:type="dxa"/>
          </w:tcPr>
          <w:p w14:paraId="328BDEEE" w14:textId="77777777" w:rsidR="00A7170F" w:rsidRPr="000F3F15" w:rsidRDefault="00A7170F">
            <w:pPr>
              <w:rPr>
                <w:rFonts w:cstheme="minorHAnsi"/>
                <w:lang w:val="en-GB"/>
              </w:rPr>
            </w:pPr>
          </w:p>
        </w:tc>
      </w:tr>
      <w:tr w:rsidR="00A7170F" w:rsidRPr="000F3F15" w14:paraId="23DE37C5" w14:textId="77777777" w:rsidTr="4BA868D5">
        <w:tc>
          <w:tcPr>
            <w:tcW w:w="2896" w:type="dxa"/>
          </w:tcPr>
          <w:p w14:paraId="42F0CA30" w14:textId="0C3B1E85" w:rsidR="00A7170F" w:rsidRPr="000F3F15" w:rsidRDefault="00F83EE1">
            <w:pPr>
              <w:rPr>
                <w:rFonts w:cstheme="minorHAnsi"/>
                <w:lang w:val="en-GB"/>
              </w:rPr>
            </w:pPr>
            <w:r w:rsidRPr="000F3F15">
              <w:rPr>
                <w:rFonts w:cstheme="minorHAnsi"/>
                <w:lang w:val="en-GB"/>
              </w:rPr>
              <w:t>Process Owner</w:t>
            </w:r>
            <w:r w:rsidR="00A7170F" w:rsidRPr="000F3F15">
              <w:rPr>
                <w:rFonts w:cstheme="minorHAnsi"/>
                <w:lang w:val="en-GB"/>
              </w:rPr>
              <w:t xml:space="preserve"> - Fleet</w:t>
            </w:r>
          </w:p>
        </w:tc>
        <w:tc>
          <w:tcPr>
            <w:tcW w:w="2905" w:type="dxa"/>
          </w:tcPr>
          <w:p w14:paraId="2A897CF0" w14:textId="3AB6289A" w:rsidR="00A7170F" w:rsidRPr="000F3F15" w:rsidRDefault="005C6B76">
            <w:pPr>
              <w:rPr>
                <w:rFonts w:cstheme="minorHAnsi"/>
                <w:lang w:val="en-GB"/>
              </w:rPr>
            </w:pPr>
            <w:r w:rsidRPr="000F3F15">
              <w:rPr>
                <w:rFonts w:cstheme="minorHAnsi"/>
                <w:lang w:val="en-GB"/>
              </w:rPr>
              <w:t>Transport Department Manager</w:t>
            </w:r>
          </w:p>
        </w:tc>
        <w:tc>
          <w:tcPr>
            <w:tcW w:w="2901" w:type="dxa"/>
          </w:tcPr>
          <w:p w14:paraId="778AD36F" w14:textId="77777777" w:rsidR="00A7170F" w:rsidRPr="000F3F15" w:rsidRDefault="00A7170F">
            <w:pPr>
              <w:rPr>
                <w:rFonts w:cstheme="minorHAnsi"/>
                <w:lang w:val="en-GB"/>
              </w:rPr>
            </w:pPr>
          </w:p>
        </w:tc>
      </w:tr>
      <w:tr w:rsidR="00A7170F" w:rsidRPr="000F3F15" w14:paraId="177CFFFA" w14:textId="77777777" w:rsidTr="4BA868D5">
        <w:tc>
          <w:tcPr>
            <w:tcW w:w="2896" w:type="dxa"/>
          </w:tcPr>
          <w:p w14:paraId="1F0E5084" w14:textId="527BEB38" w:rsidR="00A7170F" w:rsidRPr="000F3F15" w:rsidRDefault="0053030E">
            <w:pPr>
              <w:rPr>
                <w:rFonts w:cstheme="minorHAnsi"/>
                <w:lang w:val="en-GB"/>
              </w:rPr>
            </w:pPr>
            <w:r w:rsidRPr="000F3F15">
              <w:rPr>
                <w:rFonts w:cstheme="minorHAnsi"/>
                <w:lang w:val="en-GB"/>
              </w:rPr>
              <w:t>Key User</w:t>
            </w:r>
            <w:r w:rsidR="00A7170F" w:rsidRPr="000F3F15">
              <w:rPr>
                <w:rFonts w:cstheme="minorHAnsi"/>
                <w:lang w:val="en-GB"/>
              </w:rPr>
              <w:t xml:space="preserve"> - Fleet</w:t>
            </w:r>
          </w:p>
        </w:tc>
        <w:tc>
          <w:tcPr>
            <w:tcW w:w="2905" w:type="dxa"/>
          </w:tcPr>
          <w:p w14:paraId="0333AA87" w14:textId="77777777" w:rsidR="00A7170F" w:rsidRPr="000F3F15" w:rsidRDefault="00A7170F">
            <w:pPr>
              <w:rPr>
                <w:rFonts w:cstheme="minorHAnsi"/>
                <w:lang w:val="en-GB"/>
              </w:rPr>
            </w:pPr>
            <w:r w:rsidRPr="000F3F15">
              <w:rPr>
                <w:rFonts w:cstheme="minorHAnsi"/>
                <w:lang w:val="en-GB"/>
              </w:rPr>
              <w:t>TBA</w:t>
            </w:r>
          </w:p>
        </w:tc>
        <w:tc>
          <w:tcPr>
            <w:tcW w:w="2901" w:type="dxa"/>
          </w:tcPr>
          <w:p w14:paraId="7021B6F6" w14:textId="0B57FF23" w:rsidR="00A7170F" w:rsidRPr="000F3F15" w:rsidRDefault="00291764">
            <w:pPr>
              <w:rPr>
                <w:rFonts w:cstheme="minorHAnsi"/>
                <w:lang w:val="en-GB"/>
              </w:rPr>
            </w:pPr>
            <w:r w:rsidRPr="000F3F15">
              <w:rPr>
                <w:rFonts w:cstheme="minorHAnsi"/>
                <w:lang w:val="en-GB"/>
              </w:rPr>
              <w:t>Definition of functional parameters</w:t>
            </w:r>
          </w:p>
          <w:p w14:paraId="5874E4DE" w14:textId="50AD47BB" w:rsidR="00A7170F" w:rsidRPr="000F3F15" w:rsidRDefault="00291764">
            <w:pPr>
              <w:rPr>
                <w:rFonts w:cstheme="minorHAnsi"/>
                <w:lang w:val="en-GB"/>
              </w:rPr>
            </w:pPr>
            <w:r w:rsidRPr="000F3F15">
              <w:rPr>
                <w:rFonts w:cstheme="minorHAnsi"/>
                <w:lang w:val="en-GB"/>
              </w:rPr>
              <w:t>Solution testing</w:t>
            </w:r>
          </w:p>
        </w:tc>
      </w:tr>
      <w:tr w:rsidR="00A7170F" w:rsidRPr="000F3F15" w14:paraId="021E002C" w14:textId="77777777" w:rsidTr="4BA868D5">
        <w:tc>
          <w:tcPr>
            <w:tcW w:w="2896" w:type="dxa"/>
          </w:tcPr>
          <w:p w14:paraId="3174DFCE" w14:textId="77777777" w:rsidR="00A7170F" w:rsidRPr="000F3F15" w:rsidRDefault="00A7170F">
            <w:pPr>
              <w:rPr>
                <w:rFonts w:cstheme="minorHAnsi"/>
                <w:lang w:val="en-GB"/>
              </w:rPr>
            </w:pPr>
          </w:p>
        </w:tc>
        <w:tc>
          <w:tcPr>
            <w:tcW w:w="2905" w:type="dxa"/>
          </w:tcPr>
          <w:p w14:paraId="6BBAAE56" w14:textId="77777777" w:rsidR="00A7170F" w:rsidRPr="000F3F15" w:rsidRDefault="00A7170F">
            <w:pPr>
              <w:rPr>
                <w:rFonts w:cstheme="minorHAnsi"/>
                <w:lang w:val="en-GB"/>
              </w:rPr>
            </w:pPr>
          </w:p>
        </w:tc>
        <w:tc>
          <w:tcPr>
            <w:tcW w:w="2901" w:type="dxa"/>
          </w:tcPr>
          <w:p w14:paraId="73BF0489" w14:textId="77777777" w:rsidR="00A7170F" w:rsidRPr="000F3F15" w:rsidRDefault="00A7170F">
            <w:pPr>
              <w:rPr>
                <w:rFonts w:cstheme="minorHAnsi"/>
                <w:lang w:val="en-GB"/>
              </w:rPr>
            </w:pPr>
          </w:p>
        </w:tc>
      </w:tr>
      <w:tr w:rsidR="00A7170F" w:rsidRPr="000F3F15" w14:paraId="38BE1926" w14:textId="77777777" w:rsidTr="4BA868D5">
        <w:tc>
          <w:tcPr>
            <w:tcW w:w="2896" w:type="dxa"/>
          </w:tcPr>
          <w:p w14:paraId="53F949F6" w14:textId="07DCFD09" w:rsidR="00A7170F" w:rsidRPr="000F3F15" w:rsidRDefault="00D8600D">
            <w:pPr>
              <w:rPr>
                <w:rFonts w:cstheme="minorHAnsi"/>
                <w:lang w:val="en-GB"/>
              </w:rPr>
            </w:pPr>
            <w:r w:rsidRPr="000F3F15">
              <w:rPr>
                <w:rFonts w:cstheme="minorHAnsi"/>
                <w:lang w:val="en-GB"/>
              </w:rPr>
              <w:t>Process Owner</w:t>
            </w:r>
            <w:r w:rsidR="00A7170F" w:rsidRPr="000F3F15">
              <w:rPr>
                <w:rFonts w:cstheme="minorHAnsi"/>
                <w:lang w:val="en-GB"/>
              </w:rPr>
              <w:t xml:space="preserve"> – </w:t>
            </w:r>
            <w:r w:rsidR="00D328C1">
              <w:rPr>
                <w:rFonts w:cstheme="minorHAnsi"/>
                <w:lang w:val="en-GB"/>
              </w:rPr>
              <w:t>Records</w:t>
            </w:r>
          </w:p>
        </w:tc>
        <w:tc>
          <w:tcPr>
            <w:tcW w:w="2905" w:type="dxa"/>
          </w:tcPr>
          <w:p w14:paraId="1D974221" w14:textId="0FDD3F42" w:rsidR="00A7170F" w:rsidRPr="000F3F15" w:rsidRDefault="00D8600D">
            <w:pPr>
              <w:rPr>
                <w:rFonts w:cstheme="minorHAnsi"/>
                <w:lang w:val="en-GB"/>
              </w:rPr>
            </w:pPr>
            <w:r w:rsidRPr="000F3F15">
              <w:rPr>
                <w:rFonts w:cstheme="minorHAnsi"/>
                <w:lang w:val="en-GB"/>
              </w:rPr>
              <w:t>Planning Department Manager</w:t>
            </w:r>
          </w:p>
        </w:tc>
        <w:tc>
          <w:tcPr>
            <w:tcW w:w="2901" w:type="dxa"/>
          </w:tcPr>
          <w:p w14:paraId="4ED0BBB6" w14:textId="77777777" w:rsidR="00A7170F" w:rsidRPr="000F3F15" w:rsidRDefault="00A7170F">
            <w:pPr>
              <w:rPr>
                <w:rFonts w:cstheme="minorHAnsi"/>
                <w:lang w:val="en-GB"/>
              </w:rPr>
            </w:pPr>
          </w:p>
        </w:tc>
      </w:tr>
      <w:tr w:rsidR="00A7170F" w:rsidRPr="000F3F15" w14:paraId="421861C6" w14:textId="77777777" w:rsidTr="4BA868D5">
        <w:tc>
          <w:tcPr>
            <w:tcW w:w="2896" w:type="dxa"/>
          </w:tcPr>
          <w:p w14:paraId="6FD78D16" w14:textId="0D27303A" w:rsidR="00A7170F" w:rsidRPr="000F3F15" w:rsidRDefault="00D8600D">
            <w:pPr>
              <w:rPr>
                <w:rFonts w:cstheme="minorHAnsi"/>
                <w:lang w:val="en-GB"/>
              </w:rPr>
            </w:pPr>
            <w:r w:rsidRPr="000F3F15">
              <w:rPr>
                <w:rFonts w:cstheme="minorHAnsi"/>
                <w:lang w:val="en-GB"/>
              </w:rPr>
              <w:t>Key User</w:t>
            </w:r>
            <w:r w:rsidR="00A7170F" w:rsidRPr="000F3F15">
              <w:rPr>
                <w:rFonts w:cstheme="minorHAnsi"/>
                <w:lang w:val="en-GB"/>
              </w:rPr>
              <w:t xml:space="preserve"> - </w:t>
            </w:r>
            <w:r w:rsidR="00D328C1">
              <w:rPr>
                <w:rFonts w:cstheme="minorHAnsi"/>
                <w:lang w:val="en-GB"/>
              </w:rPr>
              <w:t>Records</w:t>
            </w:r>
          </w:p>
        </w:tc>
        <w:tc>
          <w:tcPr>
            <w:tcW w:w="2905" w:type="dxa"/>
          </w:tcPr>
          <w:p w14:paraId="3B4C6D5E" w14:textId="55EC13CE" w:rsidR="00A7170F" w:rsidRPr="000F3F15" w:rsidRDefault="00D328C1">
            <w:pPr>
              <w:rPr>
                <w:rFonts w:cstheme="minorHAnsi"/>
                <w:lang w:val="en-GB"/>
              </w:rPr>
            </w:pPr>
            <w:r>
              <w:rPr>
                <w:rFonts w:cstheme="minorHAnsi"/>
                <w:lang w:val="en-GB"/>
              </w:rPr>
              <w:t xml:space="preserve">Planning 1 Officer </w:t>
            </w:r>
          </w:p>
        </w:tc>
        <w:tc>
          <w:tcPr>
            <w:tcW w:w="2901" w:type="dxa"/>
          </w:tcPr>
          <w:p w14:paraId="7E0C8A08" w14:textId="77777777" w:rsidR="00A7170F" w:rsidRPr="000F3F15" w:rsidRDefault="00A7170F">
            <w:pPr>
              <w:rPr>
                <w:rFonts w:cstheme="minorHAnsi"/>
                <w:lang w:val="en-GB"/>
              </w:rPr>
            </w:pPr>
          </w:p>
        </w:tc>
      </w:tr>
      <w:tr w:rsidR="00A7170F" w:rsidRPr="000F3F15" w14:paraId="121E3BEC" w14:textId="77777777" w:rsidTr="4BA868D5">
        <w:tc>
          <w:tcPr>
            <w:tcW w:w="2896" w:type="dxa"/>
          </w:tcPr>
          <w:p w14:paraId="3C6BAEFD" w14:textId="77777777" w:rsidR="00A7170F" w:rsidRPr="000F3F15" w:rsidRDefault="00A7170F">
            <w:pPr>
              <w:rPr>
                <w:rFonts w:cstheme="minorHAnsi"/>
                <w:lang w:val="en-GB"/>
              </w:rPr>
            </w:pPr>
          </w:p>
        </w:tc>
        <w:tc>
          <w:tcPr>
            <w:tcW w:w="2905" w:type="dxa"/>
          </w:tcPr>
          <w:p w14:paraId="0A24F362" w14:textId="77777777" w:rsidR="00A7170F" w:rsidRPr="000F3F15" w:rsidRDefault="00A7170F">
            <w:pPr>
              <w:rPr>
                <w:rFonts w:cstheme="minorHAnsi"/>
                <w:lang w:val="en-GB"/>
              </w:rPr>
            </w:pPr>
          </w:p>
        </w:tc>
        <w:tc>
          <w:tcPr>
            <w:tcW w:w="2901" w:type="dxa"/>
          </w:tcPr>
          <w:p w14:paraId="4699B76A" w14:textId="77777777" w:rsidR="00A7170F" w:rsidRPr="000F3F15" w:rsidRDefault="00A7170F">
            <w:pPr>
              <w:rPr>
                <w:rFonts w:cstheme="minorHAnsi"/>
                <w:lang w:val="en-GB"/>
              </w:rPr>
            </w:pPr>
          </w:p>
        </w:tc>
      </w:tr>
      <w:tr w:rsidR="00A7170F" w:rsidRPr="000F3F15" w14:paraId="17379EDF" w14:textId="77777777" w:rsidTr="4BA868D5">
        <w:tc>
          <w:tcPr>
            <w:tcW w:w="2896" w:type="dxa"/>
          </w:tcPr>
          <w:p w14:paraId="2CED7B1E" w14:textId="126A17D3" w:rsidR="00A7170F" w:rsidRPr="000F3F15" w:rsidRDefault="00D8600D">
            <w:pPr>
              <w:rPr>
                <w:rFonts w:cstheme="minorHAnsi"/>
                <w:lang w:val="en-GB"/>
              </w:rPr>
            </w:pPr>
            <w:r w:rsidRPr="000F3F15">
              <w:rPr>
                <w:rFonts w:cstheme="minorHAnsi"/>
                <w:lang w:val="en-GB"/>
              </w:rPr>
              <w:t>Process Owner</w:t>
            </w:r>
            <w:r w:rsidR="00A7170F" w:rsidRPr="000F3F15">
              <w:rPr>
                <w:rFonts w:cstheme="minorHAnsi"/>
                <w:lang w:val="en-GB"/>
              </w:rPr>
              <w:t xml:space="preserve"> – </w:t>
            </w:r>
            <w:r w:rsidRPr="000F3F15">
              <w:rPr>
                <w:rFonts w:cstheme="minorHAnsi"/>
                <w:lang w:val="en-GB"/>
              </w:rPr>
              <w:t>Planning</w:t>
            </w:r>
          </w:p>
        </w:tc>
        <w:tc>
          <w:tcPr>
            <w:tcW w:w="2905" w:type="dxa"/>
          </w:tcPr>
          <w:p w14:paraId="2D98F216" w14:textId="034A0A23" w:rsidR="00A7170F" w:rsidRPr="000F3F15" w:rsidRDefault="00D328C1">
            <w:pPr>
              <w:rPr>
                <w:rFonts w:cstheme="minorHAnsi"/>
                <w:lang w:val="en-GB"/>
              </w:rPr>
            </w:pPr>
            <w:r>
              <w:rPr>
                <w:rFonts w:cstheme="minorHAnsi"/>
                <w:lang w:val="en-GB"/>
              </w:rPr>
              <w:t>Planning Department Manager</w:t>
            </w:r>
          </w:p>
        </w:tc>
        <w:tc>
          <w:tcPr>
            <w:tcW w:w="2901" w:type="dxa"/>
          </w:tcPr>
          <w:p w14:paraId="5F8BF4B5" w14:textId="77777777" w:rsidR="00A7170F" w:rsidRPr="000F3F15" w:rsidRDefault="00A7170F">
            <w:pPr>
              <w:rPr>
                <w:rFonts w:cstheme="minorHAnsi"/>
                <w:lang w:val="en-GB"/>
              </w:rPr>
            </w:pPr>
          </w:p>
        </w:tc>
      </w:tr>
      <w:tr w:rsidR="00A7170F" w:rsidRPr="000F3F15" w14:paraId="24D26D24" w14:textId="77777777" w:rsidTr="4BA868D5">
        <w:tc>
          <w:tcPr>
            <w:tcW w:w="2896" w:type="dxa"/>
          </w:tcPr>
          <w:p w14:paraId="4BD67FB1" w14:textId="0DDA02FB" w:rsidR="00A7170F" w:rsidRPr="000F3F15" w:rsidRDefault="00D8600D">
            <w:pPr>
              <w:rPr>
                <w:rFonts w:cstheme="minorHAnsi"/>
                <w:lang w:val="en-GB"/>
              </w:rPr>
            </w:pPr>
            <w:r w:rsidRPr="000F3F15">
              <w:rPr>
                <w:rFonts w:cstheme="minorHAnsi"/>
                <w:lang w:val="en-GB"/>
              </w:rPr>
              <w:t>Key User</w:t>
            </w:r>
            <w:r w:rsidR="00A7170F" w:rsidRPr="000F3F15">
              <w:rPr>
                <w:rFonts w:cstheme="minorHAnsi"/>
                <w:lang w:val="en-GB"/>
              </w:rPr>
              <w:t xml:space="preserve"> - </w:t>
            </w:r>
            <w:r w:rsidRPr="000F3F15">
              <w:rPr>
                <w:rFonts w:cstheme="minorHAnsi"/>
                <w:lang w:val="en-GB"/>
              </w:rPr>
              <w:t>Planning</w:t>
            </w:r>
          </w:p>
        </w:tc>
        <w:tc>
          <w:tcPr>
            <w:tcW w:w="2905" w:type="dxa"/>
          </w:tcPr>
          <w:p w14:paraId="7EED895B" w14:textId="6759F0C2" w:rsidR="00A7170F" w:rsidRPr="000F3F15" w:rsidRDefault="00D328C1">
            <w:pPr>
              <w:rPr>
                <w:rFonts w:cstheme="minorHAnsi"/>
                <w:lang w:val="en-GB"/>
              </w:rPr>
            </w:pPr>
            <w:r>
              <w:rPr>
                <w:rFonts w:cstheme="minorHAnsi"/>
                <w:lang w:val="en-GB"/>
              </w:rPr>
              <w:t>Planning 2 Officer</w:t>
            </w:r>
          </w:p>
        </w:tc>
        <w:tc>
          <w:tcPr>
            <w:tcW w:w="2901" w:type="dxa"/>
          </w:tcPr>
          <w:p w14:paraId="79BB6303" w14:textId="77777777" w:rsidR="00A7170F" w:rsidRPr="000F3F15" w:rsidRDefault="00A7170F">
            <w:pPr>
              <w:rPr>
                <w:rFonts w:cstheme="minorHAnsi"/>
                <w:lang w:val="en-GB"/>
              </w:rPr>
            </w:pPr>
          </w:p>
        </w:tc>
      </w:tr>
      <w:tr w:rsidR="00A7170F" w:rsidRPr="000F3F15" w14:paraId="4EED8B27" w14:textId="77777777" w:rsidTr="4BA868D5">
        <w:tc>
          <w:tcPr>
            <w:tcW w:w="2896" w:type="dxa"/>
          </w:tcPr>
          <w:p w14:paraId="37B1CC14" w14:textId="77777777" w:rsidR="00A7170F" w:rsidRPr="000F3F15" w:rsidRDefault="00A7170F">
            <w:pPr>
              <w:rPr>
                <w:rFonts w:cstheme="minorHAnsi"/>
                <w:lang w:val="en-GB"/>
              </w:rPr>
            </w:pPr>
          </w:p>
        </w:tc>
        <w:tc>
          <w:tcPr>
            <w:tcW w:w="2905" w:type="dxa"/>
          </w:tcPr>
          <w:p w14:paraId="3AEEF87A" w14:textId="77777777" w:rsidR="00A7170F" w:rsidRPr="000F3F15" w:rsidRDefault="00A7170F">
            <w:pPr>
              <w:rPr>
                <w:rFonts w:cstheme="minorHAnsi"/>
                <w:lang w:val="en-GB"/>
              </w:rPr>
            </w:pPr>
          </w:p>
        </w:tc>
        <w:tc>
          <w:tcPr>
            <w:tcW w:w="2901" w:type="dxa"/>
          </w:tcPr>
          <w:p w14:paraId="7CBF38A8" w14:textId="77777777" w:rsidR="00A7170F" w:rsidRPr="000F3F15" w:rsidRDefault="00A7170F">
            <w:pPr>
              <w:rPr>
                <w:rFonts w:cstheme="minorHAnsi"/>
                <w:lang w:val="en-GB"/>
              </w:rPr>
            </w:pPr>
          </w:p>
        </w:tc>
      </w:tr>
      <w:tr w:rsidR="00A7170F" w:rsidRPr="000F3F15" w14:paraId="18944F3E" w14:textId="77777777" w:rsidTr="4BA868D5">
        <w:tc>
          <w:tcPr>
            <w:tcW w:w="2896" w:type="dxa"/>
          </w:tcPr>
          <w:p w14:paraId="0A003668" w14:textId="387F0A07" w:rsidR="00A7170F" w:rsidRPr="000F3F15" w:rsidRDefault="00D8600D">
            <w:pPr>
              <w:rPr>
                <w:rFonts w:cstheme="minorHAnsi"/>
                <w:lang w:val="en-GB"/>
              </w:rPr>
            </w:pPr>
            <w:r w:rsidRPr="000F3F15">
              <w:rPr>
                <w:rFonts w:cstheme="minorHAnsi"/>
                <w:lang w:val="en-GB"/>
              </w:rPr>
              <w:t>Process Owner</w:t>
            </w:r>
            <w:r w:rsidR="00A7170F" w:rsidRPr="000F3F15">
              <w:rPr>
                <w:rFonts w:cstheme="minorHAnsi"/>
                <w:lang w:val="en-GB"/>
              </w:rPr>
              <w:t xml:space="preserve"> – VKK</w:t>
            </w:r>
          </w:p>
        </w:tc>
        <w:tc>
          <w:tcPr>
            <w:tcW w:w="2905" w:type="dxa"/>
          </w:tcPr>
          <w:p w14:paraId="4533E216" w14:textId="3F44216A" w:rsidR="00A7170F" w:rsidRPr="000F3F15" w:rsidRDefault="00D328C1">
            <w:pPr>
              <w:rPr>
                <w:rFonts w:cstheme="minorHAnsi"/>
                <w:lang w:val="en-GB"/>
              </w:rPr>
            </w:pPr>
            <w:r>
              <w:rPr>
                <w:rFonts w:cstheme="minorHAnsi"/>
                <w:lang w:val="en-GB"/>
              </w:rPr>
              <w:t>Manager of Wa</w:t>
            </w:r>
            <w:r w:rsidR="00A923B4">
              <w:rPr>
                <w:rFonts w:cstheme="minorHAnsi"/>
                <w:lang w:val="en-GB"/>
              </w:rPr>
              <w:t>s</w:t>
            </w:r>
            <w:r>
              <w:rPr>
                <w:rFonts w:cstheme="minorHAnsi"/>
                <w:lang w:val="en-GB"/>
              </w:rPr>
              <w:t>te Collection Plant</w:t>
            </w:r>
          </w:p>
        </w:tc>
        <w:tc>
          <w:tcPr>
            <w:tcW w:w="2901" w:type="dxa"/>
          </w:tcPr>
          <w:p w14:paraId="72754992" w14:textId="77777777" w:rsidR="00A7170F" w:rsidRPr="000F3F15" w:rsidRDefault="00A7170F">
            <w:pPr>
              <w:rPr>
                <w:rFonts w:cstheme="minorHAnsi"/>
                <w:lang w:val="en-GB"/>
              </w:rPr>
            </w:pPr>
          </w:p>
        </w:tc>
      </w:tr>
      <w:tr w:rsidR="00A7170F" w:rsidRPr="000F3F15" w14:paraId="2A7C731C" w14:textId="77777777" w:rsidTr="4BA868D5">
        <w:tc>
          <w:tcPr>
            <w:tcW w:w="2896" w:type="dxa"/>
          </w:tcPr>
          <w:p w14:paraId="0CB0B1E7" w14:textId="7A614A46" w:rsidR="00A7170F" w:rsidRPr="000F3F15" w:rsidRDefault="00D8600D">
            <w:pPr>
              <w:rPr>
                <w:rFonts w:cstheme="minorHAnsi"/>
                <w:lang w:val="en-GB"/>
              </w:rPr>
            </w:pPr>
            <w:r w:rsidRPr="000F3F15">
              <w:rPr>
                <w:rFonts w:cstheme="minorHAnsi"/>
                <w:lang w:val="en-GB"/>
              </w:rPr>
              <w:t>Key User</w:t>
            </w:r>
            <w:r w:rsidR="00A7170F" w:rsidRPr="000F3F15">
              <w:rPr>
                <w:rFonts w:cstheme="minorHAnsi"/>
                <w:lang w:val="en-GB"/>
              </w:rPr>
              <w:t xml:space="preserve"> - VKK</w:t>
            </w:r>
          </w:p>
        </w:tc>
        <w:tc>
          <w:tcPr>
            <w:tcW w:w="2905" w:type="dxa"/>
          </w:tcPr>
          <w:p w14:paraId="71A59D1E" w14:textId="170FC058" w:rsidR="00A7170F" w:rsidRPr="000F3F15" w:rsidRDefault="00A7170F">
            <w:pPr>
              <w:rPr>
                <w:rFonts w:cstheme="minorHAnsi"/>
                <w:lang w:val="en-GB"/>
              </w:rPr>
            </w:pPr>
            <w:r w:rsidRPr="000F3F15">
              <w:rPr>
                <w:rFonts w:cstheme="minorHAnsi"/>
                <w:lang w:val="en-GB"/>
              </w:rPr>
              <w:t>VKK</w:t>
            </w:r>
            <w:r w:rsidR="00D328C1">
              <w:rPr>
                <w:rFonts w:cstheme="minorHAnsi"/>
                <w:lang w:val="en-GB"/>
              </w:rPr>
              <w:t xml:space="preserve"> Foreman</w:t>
            </w:r>
          </w:p>
        </w:tc>
        <w:tc>
          <w:tcPr>
            <w:tcW w:w="2901" w:type="dxa"/>
          </w:tcPr>
          <w:p w14:paraId="79897C8F" w14:textId="77777777" w:rsidR="00A7170F" w:rsidRPr="000F3F15" w:rsidRDefault="00A7170F">
            <w:pPr>
              <w:rPr>
                <w:rFonts w:cstheme="minorHAnsi"/>
                <w:lang w:val="en-GB"/>
              </w:rPr>
            </w:pPr>
          </w:p>
        </w:tc>
      </w:tr>
      <w:tr w:rsidR="00A7170F" w:rsidRPr="000F3F15" w14:paraId="79B6F50E" w14:textId="77777777" w:rsidTr="4BA868D5">
        <w:tc>
          <w:tcPr>
            <w:tcW w:w="2896" w:type="dxa"/>
          </w:tcPr>
          <w:p w14:paraId="0358C813" w14:textId="77777777" w:rsidR="00A7170F" w:rsidRPr="000F3F15" w:rsidRDefault="00A7170F">
            <w:pPr>
              <w:rPr>
                <w:rFonts w:cstheme="minorHAnsi"/>
                <w:lang w:val="en-GB"/>
              </w:rPr>
            </w:pPr>
          </w:p>
        </w:tc>
        <w:tc>
          <w:tcPr>
            <w:tcW w:w="2905" w:type="dxa"/>
          </w:tcPr>
          <w:p w14:paraId="00003EA6" w14:textId="77777777" w:rsidR="00A7170F" w:rsidRPr="000F3F15" w:rsidRDefault="00A7170F">
            <w:pPr>
              <w:rPr>
                <w:rFonts w:cstheme="minorHAnsi"/>
                <w:lang w:val="en-GB"/>
              </w:rPr>
            </w:pPr>
          </w:p>
        </w:tc>
        <w:tc>
          <w:tcPr>
            <w:tcW w:w="2901" w:type="dxa"/>
          </w:tcPr>
          <w:p w14:paraId="24700D32" w14:textId="77777777" w:rsidR="00A7170F" w:rsidRPr="000F3F15" w:rsidRDefault="00A7170F">
            <w:pPr>
              <w:rPr>
                <w:rFonts w:cstheme="minorHAnsi"/>
                <w:lang w:val="en-GB"/>
              </w:rPr>
            </w:pPr>
          </w:p>
        </w:tc>
      </w:tr>
      <w:tr w:rsidR="00D328C1" w:rsidRPr="000F3F15" w14:paraId="0409B9F4" w14:textId="77777777" w:rsidTr="4BA868D5">
        <w:tc>
          <w:tcPr>
            <w:tcW w:w="2896" w:type="dxa"/>
          </w:tcPr>
          <w:p w14:paraId="7AE4030F" w14:textId="5F1E52A3" w:rsidR="00D328C1" w:rsidRPr="000F3F15" w:rsidRDefault="00D328C1" w:rsidP="00D328C1">
            <w:pPr>
              <w:rPr>
                <w:rFonts w:cstheme="minorHAnsi"/>
                <w:lang w:val="en-GB"/>
              </w:rPr>
            </w:pPr>
            <w:r w:rsidRPr="000F3F15">
              <w:rPr>
                <w:rFonts w:cstheme="minorHAnsi"/>
                <w:lang w:val="en-GB"/>
              </w:rPr>
              <w:lastRenderedPageBreak/>
              <w:t>Process Owner – Supply</w:t>
            </w:r>
          </w:p>
        </w:tc>
        <w:tc>
          <w:tcPr>
            <w:tcW w:w="2905" w:type="dxa"/>
          </w:tcPr>
          <w:p w14:paraId="185642B9" w14:textId="1BAEC195" w:rsidR="00D328C1" w:rsidRPr="000F3F15" w:rsidRDefault="00D328C1" w:rsidP="00D328C1">
            <w:pPr>
              <w:rPr>
                <w:rFonts w:cstheme="minorHAnsi"/>
                <w:lang w:val="en-GB"/>
              </w:rPr>
            </w:pPr>
            <w:r>
              <w:rPr>
                <w:rFonts w:cstheme="minorHAnsi"/>
                <w:lang w:val="en-GB"/>
              </w:rPr>
              <w:t>Manager of Wa</w:t>
            </w:r>
            <w:r w:rsidR="00A923B4">
              <w:rPr>
                <w:rFonts w:cstheme="minorHAnsi"/>
                <w:lang w:val="en-GB"/>
              </w:rPr>
              <w:t>s</w:t>
            </w:r>
            <w:r>
              <w:rPr>
                <w:rFonts w:cstheme="minorHAnsi"/>
                <w:lang w:val="en-GB"/>
              </w:rPr>
              <w:t>te Collection Plant</w:t>
            </w:r>
          </w:p>
        </w:tc>
        <w:tc>
          <w:tcPr>
            <w:tcW w:w="2901" w:type="dxa"/>
          </w:tcPr>
          <w:p w14:paraId="404A78D1" w14:textId="77777777" w:rsidR="00D328C1" w:rsidRPr="000F3F15" w:rsidRDefault="00D328C1" w:rsidP="00D328C1">
            <w:pPr>
              <w:rPr>
                <w:rFonts w:cstheme="minorHAnsi"/>
                <w:lang w:val="en-GB"/>
              </w:rPr>
            </w:pPr>
          </w:p>
        </w:tc>
      </w:tr>
      <w:tr w:rsidR="00A7170F" w:rsidRPr="000F3F15" w14:paraId="3042C860" w14:textId="77777777" w:rsidTr="4BA868D5">
        <w:tc>
          <w:tcPr>
            <w:tcW w:w="2896" w:type="dxa"/>
          </w:tcPr>
          <w:p w14:paraId="042F78D2" w14:textId="2B196AFB" w:rsidR="00A7170F" w:rsidRPr="000F3F15" w:rsidRDefault="00D328C1">
            <w:pPr>
              <w:rPr>
                <w:rFonts w:cstheme="minorHAnsi"/>
                <w:lang w:val="en-GB"/>
              </w:rPr>
            </w:pPr>
            <w:r>
              <w:rPr>
                <w:rFonts w:cstheme="minorHAnsi"/>
                <w:lang w:val="en-GB"/>
              </w:rPr>
              <w:t>Key User</w:t>
            </w:r>
            <w:r w:rsidR="00A7170F" w:rsidRPr="000F3F15">
              <w:rPr>
                <w:rFonts w:cstheme="minorHAnsi"/>
                <w:lang w:val="en-GB"/>
              </w:rPr>
              <w:t xml:space="preserve"> - </w:t>
            </w:r>
            <w:r>
              <w:rPr>
                <w:rFonts w:cstheme="minorHAnsi"/>
                <w:lang w:val="en-GB"/>
              </w:rPr>
              <w:t>Supply</w:t>
            </w:r>
          </w:p>
        </w:tc>
        <w:tc>
          <w:tcPr>
            <w:tcW w:w="2905" w:type="dxa"/>
          </w:tcPr>
          <w:p w14:paraId="2C3AC617" w14:textId="27186568" w:rsidR="00A7170F" w:rsidRPr="000F3F15" w:rsidRDefault="00D328C1">
            <w:pPr>
              <w:rPr>
                <w:rFonts w:cstheme="minorHAnsi"/>
                <w:lang w:val="en-GB"/>
              </w:rPr>
            </w:pPr>
            <w:r>
              <w:rPr>
                <w:rFonts w:cstheme="minorHAnsi"/>
                <w:lang w:val="en-GB"/>
              </w:rPr>
              <w:t>Foreman of supply</w:t>
            </w:r>
            <w:r w:rsidR="00836677">
              <w:rPr>
                <w:rFonts w:cstheme="minorHAnsi"/>
                <w:lang w:val="en-GB"/>
              </w:rPr>
              <w:t xml:space="preserve"> demand</w:t>
            </w:r>
          </w:p>
        </w:tc>
        <w:tc>
          <w:tcPr>
            <w:tcW w:w="2901" w:type="dxa"/>
          </w:tcPr>
          <w:p w14:paraId="65CE23DD" w14:textId="77777777" w:rsidR="00A7170F" w:rsidRPr="000F3F15" w:rsidRDefault="00A7170F">
            <w:pPr>
              <w:rPr>
                <w:rFonts w:cstheme="minorHAnsi"/>
                <w:lang w:val="en-GB"/>
              </w:rPr>
            </w:pPr>
          </w:p>
        </w:tc>
      </w:tr>
      <w:tr w:rsidR="00A7170F" w:rsidRPr="000F3F15" w14:paraId="08F6AB2E" w14:textId="77777777" w:rsidTr="4BA868D5">
        <w:tc>
          <w:tcPr>
            <w:tcW w:w="2896" w:type="dxa"/>
          </w:tcPr>
          <w:p w14:paraId="0D0DE4B8" w14:textId="77777777" w:rsidR="00A7170F" w:rsidRPr="000F3F15" w:rsidRDefault="00A7170F">
            <w:pPr>
              <w:rPr>
                <w:rFonts w:cstheme="minorHAnsi"/>
                <w:lang w:val="en-GB"/>
              </w:rPr>
            </w:pPr>
          </w:p>
        </w:tc>
        <w:tc>
          <w:tcPr>
            <w:tcW w:w="2905" w:type="dxa"/>
          </w:tcPr>
          <w:p w14:paraId="690C1226" w14:textId="77777777" w:rsidR="00A7170F" w:rsidRPr="000F3F15" w:rsidRDefault="00A7170F">
            <w:pPr>
              <w:rPr>
                <w:rFonts w:cstheme="minorHAnsi"/>
                <w:lang w:val="en-GB"/>
              </w:rPr>
            </w:pPr>
          </w:p>
        </w:tc>
        <w:tc>
          <w:tcPr>
            <w:tcW w:w="2901" w:type="dxa"/>
          </w:tcPr>
          <w:p w14:paraId="0F213B90" w14:textId="77777777" w:rsidR="00A7170F" w:rsidRPr="000F3F15" w:rsidRDefault="00A7170F">
            <w:pPr>
              <w:rPr>
                <w:rFonts w:cstheme="minorHAnsi"/>
                <w:lang w:val="en-GB"/>
              </w:rPr>
            </w:pPr>
          </w:p>
        </w:tc>
      </w:tr>
      <w:tr w:rsidR="00A7170F" w:rsidRPr="000F3F15" w14:paraId="602E2928" w14:textId="77777777" w:rsidTr="00B903C6">
        <w:tc>
          <w:tcPr>
            <w:tcW w:w="2896" w:type="dxa"/>
            <w:shd w:val="clear" w:color="auto" w:fill="auto"/>
          </w:tcPr>
          <w:p w14:paraId="7A11A919" w14:textId="6C5921D1" w:rsidR="00A7170F" w:rsidRPr="000F3F15" w:rsidRDefault="00D328C1">
            <w:pPr>
              <w:rPr>
                <w:rFonts w:cstheme="minorHAnsi"/>
                <w:lang w:val="en-GB"/>
              </w:rPr>
            </w:pPr>
            <w:r>
              <w:rPr>
                <w:rFonts w:cstheme="minorHAnsi"/>
                <w:lang w:val="en-GB"/>
              </w:rPr>
              <w:t>Process Owner</w:t>
            </w:r>
            <w:r w:rsidR="22DA1083" w:rsidRPr="000F3F15">
              <w:rPr>
                <w:rFonts w:cstheme="minorHAnsi"/>
                <w:lang w:val="en-GB"/>
              </w:rPr>
              <w:t xml:space="preserve"> – </w:t>
            </w:r>
            <w:r>
              <w:rPr>
                <w:rFonts w:cstheme="minorHAnsi"/>
                <w:lang w:val="en-GB"/>
              </w:rPr>
              <w:t>Warehouse</w:t>
            </w:r>
          </w:p>
        </w:tc>
        <w:tc>
          <w:tcPr>
            <w:tcW w:w="2905" w:type="dxa"/>
            <w:shd w:val="clear" w:color="auto" w:fill="auto"/>
          </w:tcPr>
          <w:p w14:paraId="1291166D" w14:textId="499B8B6C" w:rsidR="00A7170F" w:rsidRPr="000F3F15" w:rsidRDefault="00836677">
            <w:pPr>
              <w:rPr>
                <w:rFonts w:cstheme="minorHAnsi"/>
                <w:lang w:val="en-GB"/>
              </w:rPr>
            </w:pPr>
            <w:r>
              <w:rPr>
                <w:rFonts w:cstheme="minorHAnsi"/>
                <w:lang w:val="en-GB"/>
              </w:rPr>
              <w:t>Head of property management</w:t>
            </w:r>
          </w:p>
        </w:tc>
        <w:tc>
          <w:tcPr>
            <w:tcW w:w="2901" w:type="dxa"/>
            <w:shd w:val="clear" w:color="auto" w:fill="auto"/>
          </w:tcPr>
          <w:p w14:paraId="63160E44" w14:textId="77777777" w:rsidR="00A7170F" w:rsidRPr="000F3F15" w:rsidRDefault="00A7170F">
            <w:pPr>
              <w:rPr>
                <w:rFonts w:cstheme="minorHAnsi"/>
                <w:lang w:val="en-GB"/>
              </w:rPr>
            </w:pPr>
          </w:p>
        </w:tc>
      </w:tr>
      <w:tr w:rsidR="00A7170F" w:rsidRPr="000F3F15" w14:paraId="0E358CB1" w14:textId="77777777" w:rsidTr="00B903C6">
        <w:tc>
          <w:tcPr>
            <w:tcW w:w="2896" w:type="dxa"/>
            <w:shd w:val="clear" w:color="auto" w:fill="auto"/>
          </w:tcPr>
          <w:p w14:paraId="65EDD74B" w14:textId="72E418F9" w:rsidR="00A7170F" w:rsidRPr="000F3F15" w:rsidRDefault="00D328C1">
            <w:pPr>
              <w:rPr>
                <w:rFonts w:cstheme="minorHAnsi"/>
                <w:lang w:val="en-GB"/>
              </w:rPr>
            </w:pPr>
            <w:r>
              <w:rPr>
                <w:rFonts w:cstheme="minorHAnsi"/>
                <w:lang w:val="en-GB"/>
              </w:rPr>
              <w:t>Key User</w:t>
            </w:r>
            <w:r w:rsidR="00A7170F" w:rsidRPr="000F3F15">
              <w:rPr>
                <w:rFonts w:cstheme="minorHAnsi"/>
                <w:lang w:val="en-GB"/>
              </w:rPr>
              <w:t xml:space="preserve"> - </w:t>
            </w:r>
            <w:r>
              <w:rPr>
                <w:rFonts w:cstheme="minorHAnsi"/>
                <w:lang w:val="en-GB"/>
              </w:rPr>
              <w:t>Warehouse</w:t>
            </w:r>
          </w:p>
        </w:tc>
        <w:tc>
          <w:tcPr>
            <w:tcW w:w="2905" w:type="dxa"/>
            <w:shd w:val="clear" w:color="auto" w:fill="auto"/>
          </w:tcPr>
          <w:p w14:paraId="70694A6F" w14:textId="17980D55" w:rsidR="00A7170F" w:rsidRPr="000F3F15" w:rsidRDefault="00836677">
            <w:pPr>
              <w:rPr>
                <w:rFonts w:cstheme="minorHAnsi"/>
                <w:lang w:val="en-GB"/>
              </w:rPr>
            </w:pPr>
            <w:r>
              <w:rPr>
                <w:rFonts w:cstheme="minorHAnsi"/>
                <w:lang w:val="en-GB"/>
              </w:rPr>
              <w:t xml:space="preserve">Warehouse </w:t>
            </w:r>
            <w:r w:rsidR="00A923B4">
              <w:rPr>
                <w:rFonts w:cstheme="minorHAnsi"/>
                <w:lang w:val="en-GB"/>
              </w:rPr>
              <w:t>employee</w:t>
            </w:r>
          </w:p>
        </w:tc>
        <w:tc>
          <w:tcPr>
            <w:tcW w:w="2901" w:type="dxa"/>
            <w:shd w:val="clear" w:color="auto" w:fill="auto"/>
          </w:tcPr>
          <w:p w14:paraId="12597DA3" w14:textId="77777777" w:rsidR="00A7170F" w:rsidRPr="000F3F15" w:rsidRDefault="00A7170F">
            <w:pPr>
              <w:rPr>
                <w:rFonts w:cstheme="minorHAnsi"/>
                <w:lang w:val="en-GB"/>
              </w:rPr>
            </w:pPr>
          </w:p>
        </w:tc>
      </w:tr>
    </w:tbl>
    <w:p w14:paraId="30FB25EC" w14:textId="77777777" w:rsidR="00514CFE" w:rsidRPr="000F3F15" w:rsidRDefault="00514CFE" w:rsidP="008F5C27">
      <w:pPr>
        <w:ind w:left="360"/>
        <w:rPr>
          <w:rFonts w:cstheme="minorHAnsi"/>
          <w:lang w:val="en-GB"/>
        </w:rPr>
      </w:pPr>
    </w:p>
    <w:p w14:paraId="6F94E178" w14:textId="7AF0E239" w:rsidR="00A7170F" w:rsidRPr="000F3F15" w:rsidRDefault="00D8600D" w:rsidP="00BD63F7">
      <w:pPr>
        <w:ind w:left="360"/>
        <w:jc w:val="both"/>
        <w:rPr>
          <w:rFonts w:cstheme="minorHAnsi"/>
          <w:lang w:val="en-GB"/>
        </w:rPr>
      </w:pPr>
      <w:r w:rsidRPr="000F3F15">
        <w:rPr>
          <w:rFonts w:cstheme="minorHAnsi"/>
          <w:lang w:val="en-GB"/>
        </w:rPr>
        <w:t>The table below provide</w:t>
      </w:r>
      <w:r w:rsidR="00836677">
        <w:rPr>
          <w:rFonts w:cstheme="minorHAnsi"/>
          <w:lang w:val="en-GB"/>
        </w:rPr>
        <w:t>s</w:t>
      </w:r>
      <w:r w:rsidRPr="000F3F15">
        <w:rPr>
          <w:rFonts w:cstheme="minorHAnsi"/>
          <w:lang w:val="en-GB"/>
        </w:rPr>
        <w:t xml:space="preserve"> the minimum requirements </w:t>
      </w:r>
      <w:r w:rsidR="00836677">
        <w:rPr>
          <w:rFonts w:cstheme="minorHAnsi"/>
          <w:lang w:val="en-GB"/>
        </w:rPr>
        <w:t>for</w:t>
      </w:r>
      <w:r w:rsidRPr="000F3F15">
        <w:rPr>
          <w:rFonts w:cstheme="minorHAnsi"/>
          <w:lang w:val="en-GB"/>
        </w:rPr>
        <w:t xml:space="preserve"> the Provider team</w:t>
      </w:r>
      <w:r w:rsidR="09767063" w:rsidRPr="000F3F15">
        <w:rPr>
          <w:rFonts w:cstheme="minorHAnsi"/>
          <w:lang w:val="en-GB"/>
        </w:rPr>
        <w:t>.</w:t>
      </w:r>
      <w:r w:rsidRPr="000F3F15">
        <w:rPr>
          <w:rFonts w:cstheme="minorHAnsi"/>
          <w:lang w:val="en-GB"/>
        </w:rPr>
        <w:t xml:space="preserve"> For the avoidance of doubt</w:t>
      </w:r>
      <w:r w:rsidR="002F111D" w:rsidRPr="000F3F15">
        <w:rPr>
          <w:rFonts w:cstheme="minorHAnsi"/>
          <w:lang w:val="en-GB"/>
        </w:rPr>
        <w:t xml:space="preserve">, the Provider shall allot such </w:t>
      </w:r>
      <w:r w:rsidR="00836677">
        <w:rPr>
          <w:rFonts w:cstheme="minorHAnsi"/>
          <w:lang w:val="en-GB"/>
        </w:rPr>
        <w:t>human resources</w:t>
      </w:r>
      <w:r w:rsidR="002F111D" w:rsidRPr="000F3F15">
        <w:rPr>
          <w:rFonts w:cstheme="minorHAnsi"/>
          <w:lang w:val="en-GB"/>
        </w:rPr>
        <w:t xml:space="preserve"> </w:t>
      </w:r>
      <w:r w:rsidR="00D566FF" w:rsidRPr="000F3F15">
        <w:rPr>
          <w:rFonts w:cstheme="minorHAnsi"/>
          <w:lang w:val="en-GB"/>
        </w:rPr>
        <w:t xml:space="preserve">for the performance of the </w:t>
      </w:r>
      <w:r w:rsidR="006A5640">
        <w:rPr>
          <w:rFonts w:cstheme="minorHAnsi"/>
          <w:lang w:val="en-GB"/>
        </w:rPr>
        <w:t>Agreement</w:t>
      </w:r>
      <w:r w:rsidR="00D566FF" w:rsidRPr="000F3F15">
        <w:rPr>
          <w:rFonts w:cstheme="minorHAnsi"/>
          <w:lang w:val="en-GB"/>
        </w:rPr>
        <w:t xml:space="preserve"> to ensure that the </w:t>
      </w:r>
      <w:r w:rsidR="006A5640">
        <w:rPr>
          <w:rFonts w:cstheme="minorHAnsi"/>
          <w:lang w:val="en-GB"/>
        </w:rPr>
        <w:t>i</w:t>
      </w:r>
      <w:r w:rsidR="00D566FF" w:rsidRPr="000F3F15">
        <w:rPr>
          <w:rFonts w:cstheme="minorHAnsi"/>
          <w:lang w:val="en-GB"/>
        </w:rPr>
        <w:t xml:space="preserve">mplementation Schedule is </w:t>
      </w:r>
      <w:r w:rsidR="00284BA4" w:rsidRPr="000F3F15">
        <w:rPr>
          <w:rFonts w:cstheme="minorHAnsi"/>
          <w:lang w:val="en-GB"/>
        </w:rPr>
        <w:t>met,</w:t>
      </w:r>
      <w:r w:rsidR="002B01FB" w:rsidRPr="000F3F15">
        <w:rPr>
          <w:rFonts w:cstheme="minorHAnsi"/>
          <w:lang w:val="en-GB"/>
        </w:rPr>
        <w:t xml:space="preserve"> and </w:t>
      </w:r>
      <w:r w:rsidR="000C0415">
        <w:rPr>
          <w:rFonts w:cstheme="minorHAnsi"/>
          <w:lang w:val="en-GB"/>
        </w:rPr>
        <w:t xml:space="preserve">that the </w:t>
      </w:r>
      <w:r w:rsidR="006A5640">
        <w:rPr>
          <w:rFonts w:cstheme="minorHAnsi"/>
          <w:lang w:val="en-GB"/>
        </w:rPr>
        <w:t xml:space="preserve">Agreement </w:t>
      </w:r>
      <w:r w:rsidR="000C0415">
        <w:rPr>
          <w:rFonts w:cstheme="minorHAnsi"/>
          <w:lang w:val="en-GB"/>
        </w:rPr>
        <w:t xml:space="preserve">is performed </w:t>
      </w:r>
      <w:r w:rsidR="002B01FB" w:rsidRPr="000F3F15">
        <w:rPr>
          <w:rFonts w:cstheme="minorHAnsi"/>
          <w:lang w:val="en-GB"/>
        </w:rPr>
        <w:t>duly and on time</w:t>
      </w:r>
      <w:r w:rsidR="5DC7A36A" w:rsidRPr="000F3F15">
        <w:rPr>
          <w:rFonts w:cstheme="minorHAnsi"/>
          <w:lang w:val="en-GB"/>
        </w:rPr>
        <w:t>.</w:t>
      </w:r>
      <w:r w:rsidR="00395427" w:rsidRPr="000F3F15">
        <w:rPr>
          <w:rFonts w:cstheme="minorHAnsi"/>
          <w:lang w:val="en-GB"/>
        </w:rPr>
        <w:t xml:space="preserve"> </w:t>
      </w:r>
      <w:r w:rsidR="002B01FB" w:rsidRPr="000F3F15">
        <w:rPr>
          <w:rFonts w:cstheme="minorHAnsi"/>
          <w:lang w:val="en-GB"/>
        </w:rPr>
        <w:t xml:space="preserve">At the same time, </w:t>
      </w:r>
      <w:r w:rsidR="00E44F5D" w:rsidRPr="000F3F15">
        <w:rPr>
          <w:rFonts w:cstheme="minorHAnsi"/>
          <w:lang w:val="en-GB"/>
        </w:rPr>
        <w:t xml:space="preserve">similar </w:t>
      </w:r>
      <w:r w:rsidR="00284BA4">
        <w:rPr>
          <w:rFonts w:cstheme="minorHAnsi"/>
          <w:lang w:val="en-GB"/>
        </w:rPr>
        <w:t xml:space="preserve">human resources </w:t>
      </w:r>
      <w:r w:rsidR="00E44F5D" w:rsidRPr="000F3F15">
        <w:rPr>
          <w:rFonts w:cstheme="minorHAnsi"/>
          <w:lang w:val="en-GB"/>
        </w:rPr>
        <w:t xml:space="preserve">shall be required for </w:t>
      </w:r>
      <w:r w:rsidR="006A5640">
        <w:rPr>
          <w:rFonts w:cstheme="minorHAnsi"/>
          <w:lang w:val="en-GB"/>
        </w:rPr>
        <w:t>Change</w:t>
      </w:r>
      <w:r w:rsidR="00903EFE">
        <w:rPr>
          <w:rFonts w:cstheme="minorHAnsi"/>
          <w:lang w:val="en-GB"/>
        </w:rPr>
        <w:t xml:space="preserve"> Services</w:t>
      </w:r>
      <w:r w:rsidR="00A9412B" w:rsidRPr="000F3F15">
        <w:rPr>
          <w:rFonts w:cstheme="minorHAnsi"/>
          <w:lang w:val="en-GB"/>
        </w:rPr>
        <w:t>.</w:t>
      </w:r>
    </w:p>
    <w:tbl>
      <w:tblPr>
        <w:tblStyle w:val="Mriekatabuky"/>
        <w:tblW w:w="0" w:type="auto"/>
        <w:tblInd w:w="360" w:type="dxa"/>
        <w:tblLook w:val="04A0" w:firstRow="1" w:lastRow="0" w:firstColumn="1" w:lastColumn="0" w:noHBand="0" w:noVBand="1"/>
      </w:tblPr>
      <w:tblGrid>
        <w:gridCol w:w="4030"/>
        <w:gridCol w:w="2409"/>
        <w:gridCol w:w="2263"/>
      </w:tblGrid>
      <w:tr w:rsidR="00A7170F" w:rsidRPr="000F3F15" w14:paraId="743195F5" w14:textId="77777777" w:rsidTr="55331EE0">
        <w:tc>
          <w:tcPr>
            <w:tcW w:w="8702" w:type="dxa"/>
            <w:gridSpan w:val="3"/>
          </w:tcPr>
          <w:p w14:paraId="3D9ABC2B" w14:textId="26E10765" w:rsidR="00A7170F" w:rsidRPr="000F3F15" w:rsidRDefault="00D51125" w:rsidP="55331EE0">
            <w:pPr>
              <w:jc w:val="center"/>
              <w:rPr>
                <w:rFonts w:cstheme="minorHAnsi"/>
                <w:b/>
                <w:bCs/>
                <w:lang w:val="en-GB"/>
              </w:rPr>
            </w:pPr>
            <w:r>
              <w:rPr>
                <w:rFonts w:cstheme="minorHAnsi"/>
                <w:b/>
                <w:bCs/>
                <w:lang w:val="en-GB"/>
              </w:rPr>
              <w:t>Provider</w:t>
            </w:r>
            <w:r w:rsidRPr="000F3F15">
              <w:rPr>
                <w:rFonts w:cstheme="minorHAnsi"/>
                <w:b/>
                <w:bCs/>
                <w:lang w:val="en-GB"/>
              </w:rPr>
              <w:t xml:space="preserve"> </w:t>
            </w:r>
            <w:r w:rsidR="00E44F5D" w:rsidRPr="000F3F15">
              <w:rPr>
                <w:rFonts w:cstheme="minorHAnsi"/>
                <w:b/>
                <w:bCs/>
                <w:lang w:val="en-GB"/>
              </w:rPr>
              <w:t>Project Team</w:t>
            </w:r>
            <w:r w:rsidR="3C895A84" w:rsidRPr="000F3F15">
              <w:rPr>
                <w:rFonts w:cstheme="minorHAnsi"/>
                <w:b/>
                <w:bCs/>
                <w:lang w:val="en-GB"/>
              </w:rPr>
              <w:t xml:space="preserve"> </w:t>
            </w:r>
            <w:r w:rsidR="471F228E" w:rsidRPr="000F3F15">
              <w:rPr>
                <w:rFonts w:cstheme="minorHAnsi"/>
                <w:b/>
                <w:bCs/>
                <w:lang w:val="en-GB"/>
              </w:rPr>
              <w:t xml:space="preserve">– </w:t>
            </w:r>
            <w:r w:rsidR="00E44F5D" w:rsidRPr="000F3F15">
              <w:rPr>
                <w:rFonts w:cstheme="minorHAnsi"/>
                <w:b/>
                <w:bCs/>
                <w:lang w:val="en-GB"/>
              </w:rPr>
              <w:t xml:space="preserve">Implementation Services &amp; </w:t>
            </w:r>
            <w:r w:rsidR="006A5640">
              <w:rPr>
                <w:rFonts w:cstheme="minorHAnsi"/>
                <w:b/>
                <w:bCs/>
                <w:lang w:val="en-GB"/>
              </w:rPr>
              <w:t>Change</w:t>
            </w:r>
            <w:r w:rsidR="00903EFE">
              <w:rPr>
                <w:rFonts w:cstheme="minorHAnsi"/>
                <w:b/>
                <w:bCs/>
                <w:lang w:val="en-GB"/>
              </w:rPr>
              <w:t xml:space="preserve"> Services</w:t>
            </w:r>
          </w:p>
        </w:tc>
      </w:tr>
      <w:tr w:rsidR="00A7170F" w:rsidRPr="000F3F15" w14:paraId="027D7070" w14:textId="77777777" w:rsidTr="55331EE0">
        <w:tc>
          <w:tcPr>
            <w:tcW w:w="4030" w:type="dxa"/>
          </w:tcPr>
          <w:p w14:paraId="2D52DE21" w14:textId="7FC5CD16" w:rsidR="00A7170F" w:rsidRPr="000F3F15" w:rsidRDefault="00E44F5D">
            <w:pPr>
              <w:rPr>
                <w:rFonts w:cstheme="minorHAnsi"/>
                <w:b/>
                <w:bCs/>
                <w:lang w:val="en-GB"/>
              </w:rPr>
            </w:pPr>
            <w:r w:rsidRPr="000F3F15">
              <w:rPr>
                <w:rFonts w:cstheme="minorHAnsi"/>
                <w:b/>
                <w:bCs/>
                <w:lang w:val="en-GB"/>
              </w:rPr>
              <w:t>Position</w:t>
            </w:r>
          </w:p>
        </w:tc>
        <w:tc>
          <w:tcPr>
            <w:tcW w:w="2409" w:type="dxa"/>
          </w:tcPr>
          <w:p w14:paraId="5F2050DB" w14:textId="1185E13A" w:rsidR="00A7170F" w:rsidRPr="000F3F15" w:rsidRDefault="00725FF7">
            <w:pPr>
              <w:rPr>
                <w:rFonts w:cstheme="minorHAnsi"/>
                <w:b/>
                <w:bCs/>
                <w:lang w:val="en-GB"/>
              </w:rPr>
            </w:pPr>
            <w:r>
              <w:rPr>
                <w:rFonts w:cstheme="minorHAnsi"/>
                <w:b/>
                <w:bCs/>
                <w:lang w:val="en-GB"/>
              </w:rPr>
              <w:t>Employee n</w:t>
            </w:r>
            <w:r w:rsidR="00E44F5D" w:rsidRPr="000F3F15">
              <w:rPr>
                <w:rFonts w:cstheme="minorHAnsi"/>
                <w:b/>
                <w:bCs/>
                <w:lang w:val="en-GB"/>
              </w:rPr>
              <w:t xml:space="preserve">ame </w:t>
            </w:r>
            <w:r w:rsidR="006934A9" w:rsidRPr="000F3F15">
              <w:rPr>
                <w:rFonts w:cstheme="minorHAnsi"/>
                <w:b/>
                <w:bCs/>
                <w:lang w:val="en-GB"/>
              </w:rPr>
              <w:t xml:space="preserve">= </w:t>
            </w:r>
            <w:r w:rsidR="00E44F5D" w:rsidRPr="000F3F15">
              <w:rPr>
                <w:rFonts w:cstheme="minorHAnsi"/>
                <w:b/>
                <w:bCs/>
                <w:lang w:val="en-GB"/>
              </w:rPr>
              <w:t xml:space="preserve">Minimum </w:t>
            </w:r>
            <w:r w:rsidR="006934A9" w:rsidRPr="000F3F15">
              <w:rPr>
                <w:rFonts w:cstheme="minorHAnsi"/>
                <w:b/>
                <w:bCs/>
                <w:lang w:val="en-GB"/>
              </w:rPr>
              <w:t xml:space="preserve"> </w:t>
            </w:r>
            <w:r w:rsidR="0014447B">
              <w:rPr>
                <w:rFonts w:cstheme="minorHAnsi"/>
                <w:b/>
                <w:bCs/>
                <w:lang w:val="en-GB"/>
              </w:rPr>
              <w:t>number</w:t>
            </w:r>
          </w:p>
        </w:tc>
        <w:tc>
          <w:tcPr>
            <w:tcW w:w="2263" w:type="dxa"/>
          </w:tcPr>
          <w:p w14:paraId="75CADC96" w14:textId="1ED01076" w:rsidR="00A7170F" w:rsidRPr="000F3F15" w:rsidRDefault="00E44F5D">
            <w:pPr>
              <w:rPr>
                <w:rFonts w:cstheme="minorHAnsi"/>
                <w:lang w:val="en-GB"/>
              </w:rPr>
            </w:pPr>
            <w:r w:rsidRPr="000F3F15">
              <w:rPr>
                <w:rFonts w:cstheme="minorHAnsi"/>
                <w:b/>
                <w:bCs/>
                <w:lang w:val="en-GB"/>
              </w:rPr>
              <w:t>Responsibilities</w:t>
            </w:r>
          </w:p>
        </w:tc>
      </w:tr>
      <w:tr w:rsidR="00A7170F" w:rsidRPr="000F3F15" w14:paraId="1CDD243B" w14:textId="77777777" w:rsidTr="55331EE0">
        <w:tc>
          <w:tcPr>
            <w:tcW w:w="4030" w:type="dxa"/>
          </w:tcPr>
          <w:p w14:paraId="4AE04D40" w14:textId="34FB4F29" w:rsidR="00A7170F" w:rsidRPr="000F3F15" w:rsidRDefault="00E44F5D">
            <w:pPr>
              <w:rPr>
                <w:rFonts w:cstheme="minorHAnsi"/>
                <w:lang w:val="en-GB"/>
              </w:rPr>
            </w:pPr>
            <w:r w:rsidRPr="000F3F15">
              <w:rPr>
                <w:rFonts w:cstheme="minorHAnsi"/>
                <w:lang w:val="en-GB"/>
              </w:rPr>
              <w:t>Project Manager</w:t>
            </w:r>
          </w:p>
        </w:tc>
        <w:tc>
          <w:tcPr>
            <w:tcW w:w="2409" w:type="dxa"/>
          </w:tcPr>
          <w:p w14:paraId="1A006885" w14:textId="0C0A3C60" w:rsidR="00A7170F" w:rsidRPr="000F3F15" w:rsidRDefault="00A7170F">
            <w:pPr>
              <w:rPr>
                <w:rFonts w:cstheme="minorHAnsi"/>
                <w:lang w:val="en-GB"/>
              </w:rPr>
            </w:pPr>
          </w:p>
        </w:tc>
        <w:tc>
          <w:tcPr>
            <w:tcW w:w="2263" w:type="dxa"/>
          </w:tcPr>
          <w:p w14:paraId="1CB668BF" w14:textId="77777777" w:rsidR="00A7170F" w:rsidRPr="000F3F15" w:rsidRDefault="00A7170F">
            <w:pPr>
              <w:rPr>
                <w:rFonts w:cstheme="minorHAnsi"/>
                <w:lang w:val="en-GB"/>
              </w:rPr>
            </w:pPr>
          </w:p>
        </w:tc>
      </w:tr>
      <w:tr w:rsidR="00A7170F" w:rsidRPr="000F3F15" w14:paraId="654F5152" w14:textId="77777777" w:rsidTr="55331EE0">
        <w:tc>
          <w:tcPr>
            <w:tcW w:w="4030" w:type="dxa"/>
          </w:tcPr>
          <w:p w14:paraId="6AC3B1CA" w14:textId="23BC31CB" w:rsidR="00A7170F" w:rsidRPr="000F3F15" w:rsidRDefault="00A7170F">
            <w:pPr>
              <w:rPr>
                <w:rFonts w:cstheme="minorHAnsi"/>
                <w:lang w:val="en-GB"/>
              </w:rPr>
            </w:pPr>
            <w:r w:rsidRPr="000F3F15">
              <w:rPr>
                <w:rFonts w:cstheme="minorHAnsi"/>
                <w:lang w:val="en-GB"/>
              </w:rPr>
              <w:t>Platform</w:t>
            </w:r>
            <w:r w:rsidR="00E44F5D" w:rsidRPr="000F3F15">
              <w:rPr>
                <w:rFonts w:cstheme="minorHAnsi"/>
                <w:lang w:val="en-GB"/>
              </w:rPr>
              <w:t xml:space="preserve"> A</w:t>
            </w:r>
            <w:r w:rsidRPr="000F3F15">
              <w:rPr>
                <w:rFonts w:cstheme="minorHAnsi"/>
                <w:lang w:val="en-GB"/>
              </w:rPr>
              <w:t>rchite</w:t>
            </w:r>
            <w:r w:rsidR="00E44F5D" w:rsidRPr="000F3F15">
              <w:rPr>
                <w:rFonts w:cstheme="minorHAnsi"/>
                <w:lang w:val="en-GB"/>
              </w:rPr>
              <w:t>c</w:t>
            </w:r>
            <w:r w:rsidRPr="000F3F15">
              <w:rPr>
                <w:rFonts w:cstheme="minorHAnsi"/>
                <w:lang w:val="en-GB"/>
              </w:rPr>
              <w:t>t</w:t>
            </w:r>
          </w:p>
        </w:tc>
        <w:tc>
          <w:tcPr>
            <w:tcW w:w="2409" w:type="dxa"/>
          </w:tcPr>
          <w:p w14:paraId="708881B9" w14:textId="7FBAE186" w:rsidR="00A7170F" w:rsidRPr="000F3F15" w:rsidRDefault="00A7170F">
            <w:pPr>
              <w:rPr>
                <w:rFonts w:cstheme="minorHAnsi"/>
                <w:lang w:val="en-GB"/>
              </w:rPr>
            </w:pPr>
          </w:p>
        </w:tc>
        <w:tc>
          <w:tcPr>
            <w:tcW w:w="2263" w:type="dxa"/>
          </w:tcPr>
          <w:p w14:paraId="3FE59343" w14:textId="77777777" w:rsidR="00A7170F" w:rsidRPr="000F3F15" w:rsidRDefault="00A7170F">
            <w:pPr>
              <w:rPr>
                <w:rFonts w:cstheme="minorHAnsi"/>
                <w:lang w:val="en-GB"/>
              </w:rPr>
            </w:pPr>
          </w:p>
        </w:tc>
      </w:tr>
      <w:tr w:rsidR="008773CC" w:rsidRPr="000F3F15" w14:paraId="3C35F052" w14:textId="77777777" w:rsidTr="55331EE0">
        <w:tc>
          <w:tcPr>
            <w:tcW w:w="4030" w:type="dxa"/>
          </w:tcPr>
          <w:p w14:paraId="469C0F42" w14:textId="2B6F31F6" w:rsidR="008773CC" w:rsidRPr="000F3F15" w:rsidRDefault="00E44F5D" w:rsidP="00A208EF">
            <w:pPr>
              <w:rPr>
                <w:rFonts w:cstheme="minorHAnsi"/>
                <w:lang w:val="en-GB"/>
              </w:rPr>
            </w:pPr>
            <w:r w:rsidRPr="000F3F15">
              <w:rPr>
                <w:rFonts w:cstheme="minorHAnsi"/>
                <w:lang w:val="en-GB"/>
              </w:rPr>
              <w:t>Data Analyst</w:t>
            </w:r>
            <w:r w:rsidR="0082383B" w:rsidRPr="000F3F15">
              <w:rPr>
                <w:rFonts w:cstheme="minorHAnsi"/>
                <w:lang w:val="en-GB"/>
              </w:rPr>
              <w:t xml:space="preserve"> </w:t>
            </w:r>
            <w:r w:rsidR="004278A5">
              <w:rPr>
                <w:rFonts w:cstheme="minorHAnsi"/>
                <w:lang w:val="en-GB"/>
              </w:rPr>
              <w:t>–</w:t>
            </w:r>
            <w:r w:rsidR="0082383B" w:rsidRPr="000F3F15">
              <w:rPr>
                <w:rFonts w:cstheme="minorHAnsi"/>
                <w:lang w:val="en-GB"/>
              </w:rPr>
              <w:t xml:space="preserve"> </w:t>
            </w:r>
            <w:r w:rsidRPr="000F3F15">
              <w:rPr>
                <w:rFonts w:cstheme="minorHAnsi"/>
                <w:lang w:val="en-GB"/>
              </w:rPr>
              <w:t>databases</w:t>
            </w:r>
          </w:p>
        </w:tc>
        <w:tc>
          <w:tcPr>
            <w:tcW w:w="2409" w:type="dxa"/>
          </w:tcPr>
          <w:p w14:paraId="6C024113" w14:textId="3F6AC9CA" w:rsidR="008773CC" w:rsidRPr="000F3F15" w:rsidRDefault="008773CC" w:rsidP="00A208EF">
            <w:pPr>
              <w:rPr>
                <w:rFonts w:cstheme="minorHAnsi"/>
                <w:lang w:val="en-GB"/>
              </w:rPr>
            </w:pPr>
          </w:p>
        </w:tc>
        <w:tc>
          <w:tcPr>
            <w:tcW w:w="2263" w:type="dxa"/>
          </w:tcPr>
          <w:p w14:paraId="2D875789" w14:textId="77777777" w:rsidR="008773CC" w:rsidRPr="000F3F15" w:rsidRDefault="008773CC" w:rsidP="00A208EF">
            <w:pPr>
              <w:rPr>
                <w:rFonts w:cstheme="minorHAnsi"/>
                <w:lang w:val="en-GB"/>
              </w:rPr>
            </w:pPr>
          </w:p>
        </w:tc>
      </w:tr>
      <w:tr w:rsidR="000C2425" w:rsidRPr="000F3F15" w14:paraId="28F218E7" w14:textId="77777777" w:rsidTr="55331EE0">
        <w:tc>
          <w:tcPr>
            <w:tcW w:w="4030" w:type="dxa"/>
          </w:tcPr>
          <w:p w14:paraId="66FE6ABB" w14:textId="19424B0C" w:rsidR="000C2425" w:rsidRPr="000F3F15" w:rsidRDefault="00E44F5D" w:rsidP="00A208EF">
            <w:pPr>
              <w:rPr>
                <w:rFonts w:cstheme="minorHAnsi"/>
                <w:lang w:val="en-GB"/>
              </w:rPr>
            </w:pPr>
            <w:r w:rsidRPr="000F3F15">
              <w:rPr>
                <w:rFonts w:cstheme="minorHAnsi"/>
                <w:lang w:val="en-GB"/>
              </w:rPr>
              <w:t>Data Analyst</w:t>
            </w:r>
            <w:r w:rsidR="000C2425" w:rsidRPr="000F3F15">
              <w:rPr>
                <w:rFonts w:cstheme="minorHAnsi"/>
                <w:lang w:val="en-GB"/>
              </w:rPr>
              <w:t xml:space="preserve"> </w:t>
            </w:r>
            <w:r w:rsidR="004278A5">
              <w:rPr>
                <w:rFonts w:cstheme="minorHAnsi"/>
                <w:lang w:val="en-GB"/>
              </w:rPr>
              <w:t>–</w:t>
            </w:r>
            <w:r w:rsidR="000C2425" w:rsidRPr="000F3F15">
              <w:rPr>
                <w:rFonts w:cstheme="minorHAnsi"/>
                <w:lang w:val="en-GB"/>
              </w:rPr>
              <w:t xml:space="preserve"> </w:t>
            </w:r>
            <w:r w:rsidRPr="000F3F15">
              <w:rPr>
                <w:rFonts w:cstheme="minorHAnsi"/>
                <w:lang w:val="en-GB"/>
              </w:rPr>
              <w:t>databases</w:t>
            </w:r>
          </w:p>
        </w:tc>
        <w:tc>
          <w:tcPr>
            <w:tcW w:w="2409" w:type="dxa"/>
          </w:tcPr>
          <w:p w14:paraId="49516BAA" w14:textId="7ECC2AD0" w:rsidR="000C2425" w:rsidRPr="000F3F15" w:rsidRDefault="000C2425" w:rsidP="00A208EF">
            <w:pPr>
              <w:rPr>
                <w:rFonts w:cstheme="minorHAnsi"/>
                <w:lang w:val="en-GB"/>
              </w:rPr>
            </w:pPr>
          </w:p>
        </w:tc>
        <w:tc>
          <w:tcPr>
            <w:tcW w:w="2263" w:type="dxa"/>
          </w:tcPr>
          <w:p w14:paraId="539C2988" w14:textId="77777777" w:rsidR="000C2425" w:rsidRPr="000F3F15" w:rsidRDefault="000C2425" w:rsidP="00A208EF">
            <w:pPr>
              <w:rPr>
                <w:rFonts w:cstheme="minorHAnsi"/>
                <w:lang w:val="en-GB"/>
              </w:rPr>
            </w:pPr>
          </w:p>
        </w:tc>
      </w:tr>
      <w:tr w:rsidR="00A7170F" w:rsidRPr="000F3F15" w14:paraId="29952D83" w14:textId="77777777" w:rsidTr="55331EE0">
        <w:tc>
          <w:tcPr>
            <w:tcW w:w="4030" w:type="dxa"/>
          </w:tcPr>
          <w:p w14:paraId="2EEFAAC8" w14:textId="77777777" w:rsidR="00A7170F" w:rsidRPr="000F3F15" w:rsidRDefault="00A7170F">
            <w:pPr>
              <w:rPr>
                <w:rFonts w:cstheme="minorHAnsi"/>
                <w:lang w:val="en-GB"/>
              </w:rPr>
            </w:pPr>
            <w:r w:rsidRPr="000F3F15">
              <w:rPr>
                <w:rFonts w:cstheme="minorHAnsi"/>
                <w:lang w:val="en-GB"/>
              </w:rPr>
              <w:t>Front-end Developer</w:t>
            </w:r>
          </w:p>
        </w:tc>
        <w:tc>
          <w:tcPr>
            <w:tcW w:w="2409" w:type="dxa"/>
          </w:tcPr>
          <w:p w14:paraId="3B777507" w14:textId="799364FF" w:rsidR="00A7170F" w:rsidRPr="000F3F15" w:rsidRDefault="00A7170F">
            <w:pPr>
              <w:rPr>
                <w:rFonts w:cstheme="minorHAnsi"/>
                <w:lang w:val="en-GB"/>
              </w:rPr>
            </w:pPr>
          </w:p>
        </w:tc>
        <w:tc>
          <w:tcPr>
            <w:tcW w:w="2263" w:type="dxa"/>
          </w:tcPr>
          <w:p w14:paraId="70D1541F" w14:textId="77777777" w:rsidR="00A7170F" w:rsidRPr="000F3F15" w:rsidRDefault="00A7170F">
            <w:pPr>
              <w:rPr>
                <w:rFonts w:cstheme="minorHAnsi"/>
                <w:lang w:val="en-GB"/>
              </w:rPr>
            </w:pPr>
          </w:p>
        </w:tc>
      </w:tr>
      <w:tr w:rsidR="00A7170F" w:rsidRPr="000F3F15" w14:paraId="1263C7FB" w14:textId="77777777" w:rsidTr="55331EE0">
        <w:tc>
          <w:tcPr>
            <w:tcW w:w="4030" w:type="dxa"/>
          </w:tcPr>
          <w:p w14:paraId="5AFFC4FE" w14:textId="77777777" w:rsidR="00A7170F" w:rsidRPr="000F3F15" w:rsidRDefault="00A7170F">
            <w:pPr>
              <w:rPr>
                <w:rFonts w:cstheme="minorHAnsi"/>
                <w:lang w:val="en-GB"/>
              </w:rPr>
            </w:pPr>
            <w:r w:rsidRPr="000F3F15">
              <w:rPr>
                <w:rFonts w:cstheme="minorHAnsi"/>
                <w:lang w:val="en-GB"/>
              </w:rPr>
              <w:t>Software Back-end Developer</w:t>
            </w:r>
          </w:p>
        </w:tc>
        <w:tc>
          <w:tcPr>
            <w:tcW w:w="2409" w:type="dxa"/>
          </w:tcPr>
          <w:p w14:paraId="21352C47" w14:textId="26967928" w:rsidR="00A7170F" w:rsidRPr="000F3F15" w:rsidRDefault="00A7170F">
            <w:pPr>
              <w:rPr>
                <w:rFonts w:cstheme="minorHAnsi"/>
                <w:lang w:val="en-GB"/>
              </w:rPr>
            </w:pPr>
          </w:p>
        </w:tc>
        <w:tc>
          <w:tcPr>
            <w:tcW w:w="2263" w:type="dxa"/>
          </w:tcPr>
          <w:p w14:paraId="0FF057C5" w14:textId="77777777" w:rsidR="00A7170F" w:rsidRPr="000F3F15" w:rsidRDefault="00A7170F">
            <w:pPr>
              <w:rPr>
                <w:rFonts w:cstheme="minorHAnsi"/>
                <w:lang w:val="en-GB"/>
              </w:rPr>
            </w:pPr>
          </w:p>
        </w:tc>
      </w:tr>
      <w:tr w:rsidR="00E8673B" w:rsidRPr="000F3F15" w14:paraId="45C84D38" w14:textId="77777777" w:rsidTr="55331EE0">
        <w:tc>
          <w:tcPr>
            <w:tcW w:w="4030" w:type="dxa"/>
          </w:tcPr>
          <w:p w14:paraId="20415D8F" w14:textId="2579D223" w:rsidR="00E8673B" w:rsidRPr="000F3F15" w:rsidRDefault="00E8673B" w:rsidP="00A208EF">
            <w:pPr>
              <w:rPr>
                <w:rFonts w:cstheme="minorHAnsi"/>
                <w:lang w:val="en-GB"/>
              </w:rPr>
            </w:pPr>
            <w:r w:rsidRPr="000F3F15">
              <w:rPr>
                <w:rFonts w:cstheme="minorHAnsi"/>
                <w:lang w:val="en-GB"/>
              </w:rPr>
              <w:t>Integration Developer</w:t>
            </w:r>
          </w:p>
        </w:tc>
        <w:tc>
          <w:tcPr>
            <w:tcW w:w="2409" w:type="dxa"/>
          </w:tcPr>
          <w:p w14:paraId="06AF0601" w14:textId="75B2CA5F" w:rsidR="00E8673B" w:rsidRPr="000F3F15" w:rsidRDefault="00E8673B" w:rsidP="00A208EF">
            <w:pPr>
              <w:rPr>
                <w:rFonts w:cstheme="minorHAnsi"/>
                <w:lang w:val="en-GB"/>
              </w:rPr>
            </w:pPr>
          </w:p>
        </w:tc>
        <w:tc>
          <w:tcPr>
            <w:tcW w:w="2263" w:type="dxa"/>
          </w:tcPr>
          <w:p w14:paraId="0385F9AE" w14:textId="77777777" w:rsidR="00E8673B" w:rsidRPr="000F3F15" w:rsidRDefault="00E8673B" w:rsidP="00A208EF">
            <w:pPr>
              <w:rPr>
                <w:rFonts w:cstheme="minorHAnsi"/>
                <w:lang w:val="en-GB"/>
              </w:rPr>
            </w:pPr>
          </w:p>
        </w:tc>
      </w:tr>
      <w:tr w:rsidR="003C4A14" w:rsidRPr="000F3F15" w14:paraId="1E9F8398" w14:textId="77777777" w:rsidTr="55331EE0">
        <w:tc>
          <w:tcPr>
            <w:tcW w:w="4030" w:type="dxa"/>
          </w:tcPr>
          <w:p w14:paraId="420F333A" w14:textId="3CA962E6" w:rsidR="003C4A14" w:rsidRPr="000F3F15" w:rsidRDefault="003C4A14" w:rsidP="00A208EF">
            <w:pPr>
              <w:rPr>
                <w:rFonts w:cstheme="minorHAnsi"/>
                <w:lang w:val="en-GB"/>
              </w:rPr>
            </w:pPr>
            <w:r w:rsidRPr="000F3F15">
              <w:rPr>
                <w:rFonts w:cstheme="minorHAnsi"/>
                <w:lang w:val="en-GB"/>
              </w:rPr>
              <w:t>Mobile App Developer</w:t>
            </w:r>
          </w:p>
        </w:tc>
        <w:tc>
          <w:tcPr>
            <w:tcW w:w="2409" w:type="dxa"/>
          </w:tcPr>
          <w:p w14:paraId="5C2D0878" w14:textId="670A8C5B" w:rsidR="003C4A14" w:rsidRPr="000F3F15" w:rsidRDefault="003C4A14" w:rsidP="00A208EF">
            <w:pPr>
              <w:rPr>
                <w:rFonts w:cstheme="minorHAnsi"/>
                <w:lang w:val="en-GB"/>
              </w:rPr>
            </w:pPr>
          </w:p>
        </w:tc>
        <w:tc>
          <w:tcPr>
            <w:tcW w:w="2263" w:type="dxa"/>
          </w:tcPr>
          <w:p w14:paraId="46AAB99D" w14:textId="77777777" w:rsidR="003C4A14" w:rsidRPr="000F3F15" w:rsidRDefault="003C4A14" w:rsidP="00A208EF">
            <w:pPr>
              <w:rPr>
                <w:rFonts w:cstheme="minorHAnsi"/>
                <w:lang w:val="en-GB"/>
              </w:rPr>
            </w:pPr>
          </w:p>
        </w:tc>
      </w:tr>
      <w:tr w:rsidR="0003128C" w:rsidRPr="000F3F15" w14:paraId="5A5EF038" w14:textId="77777777" w:rsidTr="55331EE0">
        <w:tc>
          <w:tcPr>
            <w:tcW w:w="4030" w:type="dxa"/>
          </w:tcPr>
          <w:p w14:paraId="5A40A638" w14:textId="77777777" w:rsidR="0003128C" w:rsidRPr="000F3F15" w:rsidRDefault="0003128C" w:rsidP="00A208EF">
            <w:pPr>
              <w:rPr>
                <w:rFonts w:cstheme="minorHAnsi"/>
                <w:lang w:val="en-GB"/>
              </w:rPr>
            </w:pPr>
            <w:r w:rsidRPr="000F3F15">
              <w:rPr>
                <w:rFonts w:cstheme="minorHAnsi"/>
                <w:lang w:val="en-GB"/>
              </w:rPr>
              <w:t>QA Tester</w:t>
            </w:r>
          </w:p>
        </w:tc>
        <w:tc>
          <w:tcPr>
            <w:tcW w:w="2409" w:type="dxa"/>
          </w:tcPr>
          <w:p w14:paraId="7D359BB1" w14:textId="1AB763FD" w:rsidR="0003128C" w:rsidRPr="000F3F15" w:rsidRDefault="0003128C" w:rsidP="00A208EF">
            <w:pPr>
              <w:rPr>
                <w:rFonts w:cstheme="minorHAnsi"/>
                <w:lang w:val="en-GB"/>
              </w:rPr>
            </w:pPr>
          </w:p>
        </w:tc>
        <w:tc>
          <w:tcPr>
            <w:tcW w:w="2263" w:type="dxa"/>
          </w:tcPr>
          <w:p w14:paraId="0CA2BDFB" w14:textId="77777777" w:rsidR="0003128C" w:rsidRPr="000F3F15" w:rsidRDefault="0003128C" w:rsidP="00A208EF">
            <w:pPr>
              <w:rPr>
                <w:rFonts w:cstheme="minorHAnsi"/>
                <w:lang w:val="en-GB"/>
              </w:rPr>
            </w:pPr>
          </w:p>
        </w:tc>
      </w:tr>
      <w:tr w:rsidR="00E8673B" w:rsidRPr="000F3F15" w14:paraId="1A73689A" w14:textId="77777777" w:rsidTr="55331EE0">
        <w:tc>
          <w:tcPr>
            <w:tcW w:w="4030" w:type="dxa"/>
          </w:tcPr>
          <w:p w14:paraId="76DBB9FE" w14:textId="0E59C56E" w:rsidR="00E8673B" w:rsidRPr="000F3F15" w:rsidRDefault="00E8673B"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00591723" w:rsidRPr="000F3F15">
              <w:rPr>
                <w:rFonts w:cstheme="minorHAnsi"/>
                <w:lang w:val="en-GB"/>
              </w:rPr>
              <w:t xml:space="preserve">1 </w:t>
            </w:r>
            <w:r w:rsidR="00555E18" w:rsidRPr="000F3F15">
              <w:rPr>
                <w:rFonts w:cstheme="minorHAnsi"/>
                <w:lang w:val="en-GB"/>
              </w:rPr>
              <w:t>–</w:t>
            </w:r>
            <w:r w:rsidR="004A662F" w:rsidRPr="000F3F15">
              <w:rPr>
                <w:rFonts w:cstheme="minorHAnsi"/>
                <w:lang w:val="en-GB"/>
              </w:rPr>
              <w:t xml:space="preserve"> </w:t>
            </w:r>
            <w:r w:rsidR="00735823" w:rsidRPr="000F3F15">
              <w:rPr>
                <w:rFonts w:cstheme="minorHAnsi"/>
                <w:lang w:val="en-GB"/>
              </w:rPr>
              <w:t>Fleet</w:t>
            </w:r>
            <w:r w:rsidR="00591723" w:rsidRPr="000F3F15">
              <w:rPr>
                <w:rFonts w:cstheme="minorHAnsi"/>
                <w:lang w:val="en-GB"/>
              </w:rPr>
              <w:t xml:space="preserve"> </w:t>
            </w:r>
          </w:p>
        </w:tc>
        <w:tc>
          <w:tcPr>
            <w:tcW w:w="2409" w:type="dxa"/>
          </w:tcPr>
          <w:p w14:paraId="667B4CF7" w14:textId="0883AE17" w:rsidR="00E8673B" w:rsidRPr="000F3F15" w:rsidRDefault="00E8673B" w:rsidP="00A208EF">
            <w:pPr>
              <w:rPr>
                <w:rFonts w:cstheme="minorHAnsi"/>
                <w:lang w:val="en-GB"/>
              </w:rPr>
            </w:pPr>
          </w:p>
        </w:tc>
        <w:tc>
          <w:tcPr>
            <w:tcW w:w="2263" w:type="dxa"/>
          </w:tcPr>
          <w:p w14:paraId="23449E23" w14:textId="77777777" w:rsidR="00E8673B" w:rsidRPr="000F3F15" w:rsidRDefault="00E8673B" w:rsidP="00A208EF">
            <w:pPr>
              <w:rPr>
                <w:rFonts w:cstheme="minorHAnsi"/>
                <w:lang w:val="en-GB"/>
              </w:rPr>
            </w:pPr>
          </w:p>
        </w:tc>
      </w:tr>
      <w:tr w:rsidR="00F553B2" w:rsidRPr="000F3F15" w14:paraId="6CC3EB55" w14:textId="77777777" w:rsidTr="55331EE0">
        <w:tc>
          <w:tcPr>
            <w:tcW w:w="4030" w:type="dxa"/>
          </w:tcPr>
          <w:p w14:paraId="6DD9B76F" w14:textId="3866B023" w:rsidR="00F553B2" w:rsidRPr="000F3F15" w:rsidRDefault="00591723"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Pr="000F3F15">
              <w:rPr>
                <w:rFonts w:cstheme="minorHAnsi"/>
                <w:lang w:val="en-GB"/>
              </w:rPr>
              <w:t xml:space="preserve">2 – </w:t>
            </w:r>
            <w:r w:rsidR="00735823" w:rsidRPr="000F3F15">
              <w:rPr>
                <w:rFonts w:cstheme="minorHAnsi"/>
                <w:lang w:val="en-GB"/>
              </w:rPr>
              <w:t>Fleet</w:t>
            </w:r>
          </w:p>
        </w:tc>
        <w:tc>
          <w:tcPr>
            <w:tcW w:w="2409" w:type="dxa"/>
          </w:tcPr>
          <w:p w14:paraId="545F0879" w14:textId="3EBA5F47" w:rsidR="00F553B2" w:rsidRPr="000F3F15" w:rsidRDefault="00F553B2" w:rsidP="00A208EF">
            <w:pPr>
              <w:rPr>
                <w:rFonts w:cstheme="minorHAnsi"/>
                <w:lang w:val="en-GB"/>
              </w:rPr>
            </w:pPr>
          </w:p>
        </w:tc>
        <w:tc>
          <w:tcPr>
            <w:tcW w:w="2263" w:type="dxa"/>
          </w:tcPr>
          <w:p w14:paraId="5CD4DA34" w14:textId="77777777" w:rsidR="00F553B2" w:rsidRPr="000F3F15" w:rsidRDefault="00F553B2" w:rsidP="00A208EF">
            <w:pPr>
              <w:rPr>
                <w:rFonts w:cstheme="minorHAnsi"/>
                <w:lang w:val="en-GB"/>
              </w:rPr>
            </w:pPr>
          </w:p>
        </w:tc>
      </w:tr>
      <w:tr w:rsidR="00555E18" w:rsidRPr="000F3F15" w14:paraId="6CCE3692" w14:textId="77777777" w:rsidTr="55331EE0">
        <w:tc>
          <w:tcPr>
            <w:tcW w:w="4030" w:type="dxa"/>
          </w:tcPr>
          <w:p w14:paraId="259950C3" w14:textId="08121526" w:rsidR="00555E18" w:rsidRPr="000F3F15" w:rsidRDefault="00591723"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Pr="000F3F15">
              <w:rPr>
                <w:rFonts w:cstheme="minorHAnsi"/>
                <w:lang w:val="en-GB"/>
              </w:rPr>
              <w:t xml:space="preserve">3 – </w:t>
            </w:r>
            <w:r w:rsidR="00735823" w:rsidRPr="000F3F15">
              <w:rPr>
                <w:rFonts w:cstheme="minorHAnsi"/>
                <w:lang w:val="en-GB"/>
              </w:rPr>
              <w:t>Fleet</w:t>
            </w:r>
          </w:p>
        </w:tc>
        <w:tc>
          <w:tcPr>
            <w:tcW w:w="2409" w:type="dxa"/>
          </w:tcPr>
          <w:p w14:paraId="05BC0EC0" w14:textId="0EE6061B" w:rsidR="00555E18" w:rsidRPr="000F3F15" w:rsidRDefault="00555E18" w:rsidP="00A208EF">
            <w:pPr>
              <w:rPr>
                <w:rFonts w:cstheme="minorHAnsi"/>
                <w:lang w:val="en-GB"/>
              </w:rPr>
            </w:pPr>
          </w:p>
        </w:tc>
        <w:tc>
          <w:tcPr>
            <w:tcW w:w="2263" w:type="dxa"/>
          </w:tcPr>
          <w:p w14:paraId="1A8EA149" w14:textId="77777777" w:rsidR="00555E18" w:rsidRPr="000F3F15" w:rsidRDefault="00555E18" w:rsidP="00A208EF">
            <w:pPr>
              <w:rPr>
                <w:rFonts w:cstheme="minorHAnsi"/>
                <w:lang w:val="en-GB"/>
              </w:rPr>
            </w:pPr>
          </w:p>
        </w:tc>
      </w:tr>
      <w:tr w:rsidR="00555E18" w:rsidRPr="000F3F15" w14:paraId="190FA43E" w14:textId="77777777" w:rsidTr="55331EE0">
        <w:tc>
          <w:tcPr>
            <w:tcW w:w="4030" w:type="dxa"/>
          </w:tcPr>
          <w:p w14:paraId="162AD69A" w14:textId="3D51CE23" w:rsidR="00555E18" w:rsidRPr="000F3F15" w:rsidRDefault="00591723" w:rsidP="00A208EF">
            <w:pPr>
              <w:rPr>
                <w:rFonts w:cstheme="minorHAnsi"/>
                <w:lang w:val="en-GB"/>
              </w:rPr>
            </w:pPr>
            <w:r w:rsidRPr="000F3F15">
              <w:rPr>
                <w:rFonts w:cstheme="minorHAnsi"/>
                <w:lang w:val="en-GB"/>
              </w:rPr>
              <w:t xml:space="preserve">HW </w:t>
            </w:r>
            <w:r w:rsidR="00E44F5D" w:rsidRPr="000F3F15">
              <w:rPr>
                <w:rFonts w:cstheme="minorHAnsi"/>
                <w:lang w:val="en-GB"/>
              </w:rPr>
              <w:t xml:space="preserve">Specialist </w:t>
            </w:r>
            <w:r w:rsidRPr="000F3F15">
              <w:rPr>
                <w:rFonts w:cstheme="minorHAnsi"/>
                <w:lang w:val="en-GB"/>
              </w:rPr>
              <w:t xml:space="preserve">4 – </w:t>
            </w:r>
            <w:r w:rsidR="00735823" w:rsidRPr="000F3F15">
              <w:rPr>
                <w:rFonts w:cstheme="minorHAnsi"/>
                <w:lang w:val="en-GB"/>
              </w:rPr>
              <w:t>Fleet</w:t>
            </w:r>
          </w:p>
        </w:tc>
        <w:tc>
          <w:tcPr>
            <w:tcW w:w="2409" w:type="dxa"/>
          </w:tcPr>
          <w:p w14:paraId="04778F51" w14:textId="2984EF16" w:rsidR="00555E18" w:rsidRPr="000F3F15" w:rsidRDefault="00555E18" w:rsidP="00A208EF">
            <w:pPr>
              <w:rPr>
                <w:rFonts w:cstheme="minorHAnsi"/>
                <w:lang w:val="en-GB"/>
              </w:rPr>
            </w:pPr>
          </w:p>
        </w:tc>
        <w:tc>
          <w:tcPr>
            <w:tcW w:w="2263" w:type="dxa"/>
          </w:tcPr>
          <w:p w14:paraId="79C1C0D5" w14:textId="77777777" w:rsidR="00555E18" w:rsidRPr="000F3F15" w:rsidRDefault="00555E18" w:rsidP="00A208EF">
            <w:pPr>
              <w:rPr>
                <w:rFonts w:cstheme="minorHAnsi"/>
                <w:lang w:val="en-GB"/>
              </w:rPr>
            </w:pPr>
          </w:p>
        </w:tc>
      </w:tr>
    </w:tbl>
    <w:p w14:paraId="5AA7FF43" w14:textId="4365F5D0" w:rsidR="00F2216E" w:rsidRPr="000F3F15" w:rsidRDefault="00F2216E">
      <w:pPr>
        <w:rPr>
          <w:rStyle w:val="normaltextrun"/>
          <w:rFonts w:eastAsiaTheme="majorEastAsia" w:cstheme="minorHAnsi"/>
          <w:color w:val="2F5496" w:themeColor="accent1" w:themeShade="BF"/>
          <w:lang w:val="en-GB"/>
        </w:rPr>
      </w:pPr>
    </w:p>
    <w:p w14:paraId="6D737545" w14:textId="646F3018" w:rsidR="00886C48" w:rsidRPr="000F3F15" w:rsidRDefault="00886C48" w:rsidP="009060D9">
      <w:pPr>
        <w:pStyle w:val="Nadpis1"/>
        <w:numPr>
          <w:ilvl w:val="1"/>
          <w:numId w:val="9"/>
        </w:numPr>
        <w:rPr>
          <w:rStyle w:val="normaltextrun"/>
          <w:rFonts w:asciiTheme="minorHAnsi" w:hAnsiTheme="minorHAnsi" w:cstheme="minorHAnsi"/>
          <w:sz w:val="22"/>
          <w:szCs w:val="22"/>
          <w:lang w:val="en-GB"/>
        </w:rPr>
      </w:pPr>
      <w:bookmarkStart w:id="3" w:name="_Toc124404847"/>
      <w:r w:rsidRPr="000F3F15">
        <w:rPr>
          <w:rStyle w:val="normaltextrun"/>
          <w:rFonts w:asciiTheme="minorHAnsi" w:hAnsiTheme="minorHAnsi" w:cstheme="minorHAnsi"/>
          <w:sz w:val="22"/>
          <w:szCs w:val="22"/>
          <w:lang w:val="en-GB"/>
        </w:rPr>
        <w:t>SW</w:t>
      </w:r>
      <w:r w:rsidR="00E44F5D" w:rsidRPr="000F3F15">
        <w:rPr>
          <w:rStyle w:val="normaltextrun"/>
          <w:rFonts w:asciiTheme="minorHAnsi" w:hAnsiTheme="minorHAnsi" w:cstheme="minorHAnsi"/>
          <w:sz w:val="22"/>
          <w:szCs w:val="22"/>
          <w:lang w:val="en-GB"/>
        </w:rPr>
        <w:t xml:space="preserve"> Implementation</w:t>
      </w:r>
      <w:bookmarkEnd w:id="3"/>
    </w:p>
    <w:p w14:paraId="557D3526" w14:textId="77777777" w:rsidR="005C59D6" w:rsidRPr="000F3F15" w:rsidRDefault="005C59D6" w:rsidP="005C59D6">
      <w:pPr>
        <w:rPr>
          <w:rFonts w:cstheme="minorHAnsi"/>
          <w:lang w:val="en-GB"/>
        </w:rPr>
      </w:pPr>
    </w:p>
    <w:p w14:paraId="0166BF06" w14:textId="499F5AC0" w:rsidR="00886C48" w:rsidRPr="000F3F15" w:rsidRDefault="00E44F5D" w:rsidP="00854AE5">
      <w:pPr>
        <w:ind w:left="360"/>
        <w:jc w:val="both"/>
        <w:rPr>
          <w:rFonts w:cstheme="minorHAnsi"/>
          <w:lang w:val="en-GB"/>
        </w:rPr>
      </w:pPr>
      <w:r w:rsidRPr="000F3F15">
        <w:rPr>
          <w:rFonts w:cstheme="minorHAnsi"/>
          <w:lang w:val="en-GB"/>
        </w:rPr>
        <w:t xml:space="preserve">The Customer requires </w:t>
      </w:r>
      <w:r w:rsidR="00E75567">
        <w:rPr>
          <w:rFonts w:cstheme="minorHAnsi"/>
          <w:lang w:val="en-GB"/>
        </w:rPr>
        <w:t>that the</w:t>
      </w:r>
      <w:r w:rsidR="006D33F8" w:rsidRPr="000F3F15">
        <w:rPr>
          <w:rFonts w:cstheme="minorHAnsi"/>
          <w:lang w:val="en-GB"/>
        </w:rPr>
        <w:t xml:space="preserve"> Provider launch and configur</w:t>
      </w:r>
      <w:r w:rsidR="00E75567">
        <w:rPr>
          <w:rFonts w:cstheme="minorHAnsi"/>
          <w:lang w:val="en-GB"/>
        </w:rPr>
        <w:t>e</w:t>
      </w:r>
      <w:r w:rsidR="006D33F8" w:rsidRPr="000F3F15">
        <w:rPr>
          <w:rFonts w:cstheme="minorHAnsi"/>
          <w:lang w:val="en-GB"/>
        </w:rPr>
        <w:t xml:space="preserve"> the Platform, </w:t>
      </w:r>
      <w:r w:rsidR="00976BCF" w:rsidRPr="000F3F15">
        <w:rPr>
          <w:rFonts w:cstheme="minorHAnsi"/>
          <w:lang w:val="en-GB"/>
        </w:rPr>
        <w:t xml:space="preserve">Modules </w:t>
      </w:r>
      <w:r w:rsidR="00E75567">
        <w:rPr>
          <w:rFonts w:cstheme="minorHAnsi"/>
          <w:lang w:val="en-GB"/>
        </w:rPr>
        <w:t>within</w:t>
      </w:r>
      <w:r w:rsidR="00976BCF" w:rsidRPr="000F3F15">
        <w:rPr>
          <w:rFonts w:cstheme="minorHAnsi"/>
          <w:lang w:val="en-GB"/>
        </w:rPr>
        <w:t xml:space="preserve"> the Platform, Functionalities </w:t>
      </w:r>
      <w:r w:rsidR="00E75567">
        <w:rPr>
          <w:rFonts w:cstheme="minorHAnsi"/>
          <w:lang w:val="en-GB"/>
        </w:rPr>
        <w:t>within</w:t>
      </w:r>
      <w:r w:rsidR="008D1770" w:rsidRPr="000F3F15">
        <w:rPr>
          <w:rFonts w:cstheme="minorHAnsi"/>
          <w:lang w:val="en-GB"/>
        </w:rPr>
        <w:t xml:space="preserve"> the Modules and integration within the existing infrastructure of the Customer</w:t>
      </w:r>
      <w:r w:rsidR="00886C48" w:rsidRPr="000F3F15">
        <w:rPr>
          <w:rFonts w:cstheme="minorHAnsi"/>
          <w:lang w:val="en-GB"/>
        </w:rPr>
        <w:t>.</w:t>
      </w:r>
      <w:r w:rsidR="00F70D89" w:rsidRPr="000F3F15">
        <w:rPr>
          <w:rFonts w:cstheme="minorHAnsi"/>
          <w:lang w:val="en-GB"/>
        </w:rPr>
        <w:t xml:space="preserve"> </w:t>
      </w:r>
      <w:r w:rsidR="00986848" w:rsidRPr="000F3F15">
        <w:rPr>
          <w:rFonts w:cstheme="minorHAnsi"/>
          <w:lang w:val="en-GB"/>
        </w:rPr>
        <w:t xml:space="preserve">During the implementation </w:t>
      </w:r>
      <w:r w:rsidR="002670F2" w:rsidRPr="000F3F15">
        <w:rPr>
          <w:rFonts w:cstheme="minorHAnsi"/>
          <w:lang w:val="en-GB"/>
        </w:rPr>
        <w:t>(</w:t>
      </w:r>
      <w:r w:rsidR="00986848" w:rsidRPr="000F3F15">
        <w:rPr>
          <w:rFonts w:cstheme="minorHAnsi"/>
          <w:lang w:val="en-GB"/>
        </w:rPr>
        <w:t xml:space="preserve">see Article </w:t>
      </w:r>
      <w:r w:rsidR="002670F2" w:rsidRPr="000F3F15">
        <w:rPr>
          <w:rFonts w:cstheme="minorHAnsi"/>
          <w:lang w:val="en-GB"/>
        </w:rPr>
        <w:t xml:space="preserve">3.1.1. </w:t>
      </w:r>
      <w:r w:rsidR="00CC2149">
        <w:rPr>
          <w:rFonts w:cstheme="minorHAnsi"/>
          <w:lang w:val="en-GB"/>
        </w:rPr>
        <w:t>of the Agreement</w:t>
      </w:r>
      <w:r w:rsidR="002670F2" w:rsidRPr="000F3F15">
        <w:rPr>
          <w:rFonts w:cstheme="minorHAnsi"/>
          <w:lang w:val="en-GB"/>
        </w:rPr>
        <w:t xml:space="preserve">) </w:t>
      </w:r>
      <w:r w:rsidR="004F2E4B" w:rsidRPr="000F3F15">
        <w:rPr>
          <w:rFonts w:cstheme="minorHAnsi"/>
          <w:lang w:val="en-GB"/>
        </w:rPr>
        <w:t>a</w:t>
      </w:r>
      <w:r w:rsidR="00A50961" w:rsidRPr="000F3F15">
        <w:rPr>
          <w:rFonts w:cstheme="minorHAnsi"/>
          <w:lang w:val="en-GB"/>
        </w:rPr>
        <w:t xml:space="preserve">nd operation </w:t>
      </w:r>
      <w:r w:rsidR="002670F2" w:rsidRPr="000F3F15">
        <w:rPr>
          <w:rFonts w:cstheme="minorHAnsi"/>
          <w:lang w:val="en-GB"/>
        </w:rPr>
        <w:t>(</w:t>
      </w:r>
      <w:r w:rsidR="00A50961" w:rsidRPr="000F3F15">
        <w:rPr>
          <w:rFonts w:cstheme="minorHAnsi"/>
          <w:lang w:val="en-GB"/>
        </w:rPr>
        <w:t>see Article</w:t>
      </w:r>
      <w:r w:rsidR="002670F2" w:rsidRPr="000F3F15">
        <w:rPr>
          <w:rFonts w:cstheme="minorHAnsi"/>
          <w:lang w:val="en-GB"/>
        </w:rPr>
        <w:t xml:space="preserve"> 3.1.2. </w:t>
      </w:r>
      <w:r w:rsidR="00CC2149">
        <w:rPr>
          <w:rFonts w:cstheme="minorHAnsi"/>
          <w:lang w:val="en-GB"/>
        </w:rPr>
        <w:t>of the Agreement</w:t>
      </w:r>
      <w:r w:rsidR="002670F2" w:rsidRPr="000F3F15">
        <w:rPr>
          <w:rFonts w:cstheme="minorHAnsi"/>
          <w:lang w:val="en-GB"/>
        </w:rPr>
        <w:t xml:space="preserve">) </w:t>
      </w:r>
      <w:r w:rsidR="00A50961" w:rsidRPr="000F3F15">
        <w:rPr>
          <w:rFonts w:cstheme="minorHAnsi"/>
          <w:lang w:val="en-GB"/>
        </w:rPr>
        <w:t>stage</w:t>
      </w:r>
      <w:r w:rsidR="00F70D89" w:rsidRPr="000F3F15">
        <w:rPr>
          <w:rFonts w:cstheme="minorHAnsi"/>
          <w:lang w:val="en-GB"/>
        </w:rPr>
        <w:t xml:space="preserve"> </w:t>
      </w:r>
      <w:r w:rsidR="00A50961" w:rsidRPr="000F3F15">
        <w:rPr>
          <w:rFonts w:cstheme="minorHAnsi"/>
          <w:lang w:val="en-GB"/>
        </w:rPr>
        <w:t xml:space="preserve">of all the functionalities of the Platform, the Provider shall act </w:t>
      </w:r>
      <w:proofErr w:type="gramStart"/>
      <w:r w:rsidR="00A50961" w:rsidRPr="000F3F15">
        <w:rPr>
          <w:rFonts w:cstheme="minorHAnsi"/>
          <w:lang w:val="en-GB"/>
        </w:rPr>
        <w:t>so as to</w:t>
      </w:r>
      <w:proofErr w:type="gramEnd"/>
      <w:r w:rsidR="00A50961" w:rsidRPr="000F3F15">
        <w:rPr>
          <w:rFonts w:cstheme="minorHAnsi"/>
          <w:lang w:val="en-GB"/>
        </w:rPr>
        <w:t xml:space="preserve"> enable operation of the Platform</w:t>
      </w:r>
      <w:r w:rsidR="008527D6">
        <w:rPr>
          <w:rFonts w:cstheme="minorHAnsi"/>
          <w:lang w:val="en-GB"/>
        </w:rPr>
        <w:t>,</w:t>
      </w:r>
      <w:r w:rsidR="00A50961" w:rsidRPr="000F3F15">
        <w:rPr>
          <w:rFonts w:cstheme="minorHAnsi"/>
          <w:lang w:val="en-GB"/>
        </w:rPr>
        <w:t xml:space="preserve"> which is the subject of the </w:t>
      </w:r>
      <w:r w:rsidR="00CC2149">
        <w:rPr>
          <w:rFonts w:cstheme="minorHAnsi"/>
          <w:lang w:val="en-GB"/>
        </w:rPr>
        <w:t>Agreement</w:t>
      </w:r>
      <w:r w:rsidR="008527D6">
        <w:rPr>
          <w:rFonts w:cstheme="minorHAnsi"/>
          <w:lang w:val="en-GB"/>
        </w:rPr>
        <w:t>,</w:t>
      </w:r>
      <w:r w:rsidR="00A50961" w:rsidRPr="000F3F15">
        <w:rPr>
          <w:rFonts w:cstheme="minorHAnsi"/>
          <w:lang w:val="en-GB"/>
        </w:rPr>
        <w:t xml:space="preserve"> </w:t>
      </w:r>
      <w:r w:rsidR="000D721B" w:rsidRPr="000F3F15">
        <w:rPr>
          <w:rFonts w:cstheme="minorHAnsi"/>
          <w:lang w:val="en-GB"/>
        </w:rPr>
        <w:t xml:space="preserve">in parallel </w:t>
      </w:r>
      <w:r w:rsidR="00A50961" w:rsidRPr="000F3F15">
        <w:rPr>
          <w:rFonts w:cstheme="minorHAnsi"/>
          <w:lang w:val="en-GB"/>
        </w:rPr>
        <w:t xml:space="preserve">with the </w:t>
      </w:r>
      <w:r w:rsidR="000D721B" w:rsidRPr="000F3F15">
        <w:rPr>
          <w:rFonts w:cstheme="minorHAnsi"/>
          <w:lang w:val="en-GB"/>
        </w:rPr>
        <w:t xml:space="preserve">software and hardware solutions currently used by the </w:t>
      </w:r>
      <w:r w:rsidR="00A50961" w:rsidRPr="000F3F15">
        <w:rPr>
          <w:rFonts w:cstheme="minorHAnsi"/>
          <w:lang w:val="en-GB"/>
        </w:rPr>
        <w:t>Customer</w:t>
      </w:r>
      <w:r w:rsidR="004304E4" w:rsidRPr="000F3F15">
        <w:rPr>
          <w:rFonts w:cstheme="minorHAnsi"/>
          <w:lang w:val="en-GB"/>
        </w:rPr>
        <w:t>.</w:t>
      </w:r>
    </w:p>
    <w:p w14:paraId="5DBAEC78" w14:textId="5AB8DD34" w:rsidR="00886C48" w:rsidRPr="000F3F15" w:rsidRDefault="000D721B" w:rsidP="00854AE5">
      <w:pPr>
        <w:ind w:left="360"/>
        <w:jc w:val="both"/>
        <w:rPr>
          <w:rFonts w:cstheme="minorHAnsi"/>
          <w:lang w:val="en-GB"/>
        </w:rPr>
      </w:pPr>
      <w:r w:rsidRPr="000F3F15">
        <w:rPr>
          <w:rFonts w:cstheme="minorHAnsi"/>
          <w:lang w:val="en-GB"/>
        </w:rPr>
        <w:t xml:space="preserve">The Customer requires </w:t>
      </w:r>
      <w:r w:rsidR="00227305">
        <w:rPr>
          <w:rFonts w:cstheme="minorHAnsi"/>
          <w:lang w:val="en-GB"/>
        </w:rPr>
        <w:t>that</w:t>
      </w:r>
      <w:r w:rsidRPr="000F3F15">
        <w:rPr>
          <w:rFonts w:cstheme="minorHAnsi"/>
          <w:lang w:val="en-GB"/>
        </w:rPr>
        <w:t xml:space="preserve"> </w:t>
      </w:r>
      <w:r w:rsidR="00DD29B9" w:rsidRPr="000F3F15">
        <w:rPr>
          <w:rFonts w:cstheme="minorHAnsi"/>
          <w:lang w:val="en-GB"/>
        </w:rPr>
        <w:t>the Provider deliver</w:t>
      </w:r>
      <w:r w:rsidR="00227305">
        <w:rPr>
          <w:rFonts w:cstheme="minorHAnsi"/>
          <w:lang w:val="en-GB"/>
        </w:rPr>
        <w:t xml:space="preserve"> </w:t>
      </w:r>
      <w:r w:rsidR="00DD29B9" w:rsidRPr="000F3F15">
        <w:rPr>
          <w:rFonts w:cstheme="minorHAnsi"/>
          <w:lang w:val="en-GB"/>
        </w:rPr>
        <w:t xml:space="preserve">the </w:t>
      </w:r>
      <w:r w:rsidR="00CC2149">
        <w:rPr>
          <w:rFonts w:cstheme="minorHAnsi"/>
          <w:lang w:val="en-GB"/>
        </w:rPr>
        <w:t xml:space="preserve">Agreement </w:t>
      </w:r>
      <w:r w:rsidR="00DD29B9" w:rsidRPr="000F3F15">
        <w:rPr>
          <w:rFonts w:cstheme="minorHAnsi"/>
          <w:lang w:val="en-GB"/>
        </w:rPr>
        <w:t xml:space="preserve">subject as per the Schedule contained in Annex 5 </w:t>
      </w:r>
      <w:r w:rsidR="00CC2149">
        <w:rPr>
          <w:rFonts w:cstheme="minorHAnsi"/>
          <w:lang w:val="en-GB"/>
        </w:rPr>
        <w:t>to the Agreement</w:t>
      </w:r>
      <w:r w:rsidR="00DB71F8" w:rsidRPr="000F3F15">
        <w:rPr>
          <w:rFonts w:cstheme="minorHAnsi"/>
          <w:lang w:val="en-GB"/>
        </w:rPr>
        <w:t>.</w:t>
      </w:r>
      <w:r w:rsidR="003D647E" w:rsidRPr="000F3F15">
        <w:rPr>
          <w:rFonts w:cstheme="minorHAnsi"/>
          <w:lang w:val="en-GB"/>
        </w:rPr>
        <w:t xml:space="preserve"> </w:t>
      </w:r>
      <w:r w:rsidR="00B97334" w:rsidRPr="000F3F15">
        <w:rPr>
          <w:rFonts w:cstheme="minorHAnsi"/>
          <w:lang w:val="en-GB"/>
        </w:rPr>
        <w:t xml:space="preserve">The Schedule in Annex 5 to the </w:t>
      </w:r>
      <w:r w:rsidR="00CC2149">
        <w:rPr>
          <w:rFonts w:cstheme="minorHAnsi"/>
          <w:lang w:val="en-GB"/>
        </w:rPr>
        <w:t xml:space="preserve">Agreement </w:t>
      </w:r>
      <w:r w:rsidR="00B97334" w:rsidRPr="000F3F15">
        <w:rPr>
          <w:rFonts w:cstheme="minorHAnsi"/>
          <w:lang w:val="en-GB"/>
        </w:rPr>
        <w:t xml:space="preserve">for </w:t>
      </w:r>
      <w:r w:rsidR="00CC2149">
        <w:rPr>
          <w:rFonts w:cstheme="minorHAnsi"/>
          <w:lang w:val="en-GB"/>
        </w:rPr>
        <w:t xml:space="preserve">the Provision of Services in the Field of </w:t>
      </w:r>
      <w:r w:rsidR="00B97334" w:rsidRPr="000F3F15">
        <w:rPr>
          <w:rFonts w:cstheme="minorHAnsi"/>
          <w:lang w:val="en-GB"/>
        </w:rPr>
        <w:t xml:space="preserve">IT </w:t>
      </w:r>
      <w:r w:rsidR="00CC2149">
        <w:rPr>
          <w:rFonts w:cstheme="minorHAnsi"/>
          <w:lang w:val="en-GB"/>
        </w:rPr>
        <w:t>S</w:t>
      </w:r>
      <w:r w:rsidR="00B97334" w:rsidRPr="000F3F15">
        <w:rPr>
          <w:rFonts w:cstheme="minorHAnsi"/>
          <w:lang w:val="en-GB"/>
        </w:rPr>
        <w:t xml:space="preserve">olutions shall represent the underlying framework schedule. A detailed Schedule shall be </w:t>
      </w:r>
      <w:r w:rsidR="00D6052C" w:rsidRPr="000F3F15">
        <w:rPr>
          <w:rFonts w:cstheme="minorHAnsi"/>
          <w:lang w:val="en-GB"/>
        </w:rPr>
        <w:t>determined after completion of the implementation analysis as p</w:t>
      </w:r>
      <w:r w:rsidR="00CC2149">
        <w:rPr>
          <w:rFonts w:cstheme="minorHAnsi"/>
          <w:lang w:val="en-GB"/>
        </w:rPr>
        <w:t>e</w:t>
      </w:r>
      <w:r w:rsidR="00D6052C" w:rsidRPr="000F3F15">
        <w:rPr>
          <w:rFonts w:cstheme="minorHAnsi"/>
          <w:lang w:val="en-GB"/>
        </w:rPr>
        <w:t xml:space="preserve">r Article </w:t>
      </w:r>
      <w:r w:rsidR="002670F2" w:rsidRPr="000F3F15">
        <w:rPr>
          <w:rFonts w:cstheme="minorHAnsi"/>
          <w:lang w:val="en-GB"/>
        </w:rPr>
        <w:t xml:space="preserve">7.2. </w:t>
      </w:r>
      <w:r w:rsidR="00CC2149">
        <w:rPr>
          <w:rFonts w:cstheme="minorHAnsi"/>
          <w:lang w:val="en-GB"/>
        </w:rPr>
        <w:t>of the Agreement</w:t>
      </w:r>
      <w:r w:rsidR="00FA31C0" w:rsidRPr="000F3F15">
        <w:rPr>
          <w:rFonts w:cstheme="minorHAnsi"/>
          <w:lang w:val="en-GB"/>
        </w:rPr>
        <w:t>.</w:t>
      </w:r>
    </w:p>
    <w:p w14:paraId="3F291F1A" w14:textId="5F089464" w:rsidR="00F501F2" w:rsidRPr="000F3F15" w:rsidRDefault="00886C48" w:rsidP="00886C48">
      <w:pPr>
        <w:ind w:left="360"/>
        <w:rPr>
          <w:rFonts w:cstheme="minorHAnsi"/>
          <w:b/>
          <w:bCs/>
          <w:lang w:val="en-GB"/>
        </w:rPr>
      </w:pPr>
      <w:r w:rsidRPr="000F3F15">
        <w:rPr>
          <w:rFonts w:cstheme="minorHAnsi"/>
          <w:b/>
          <w:lang w:val="en-GB"/>
        </w:rPr>
        <w:t>Imp</w:t>
      </w:r>
      <w:r w:rsidR="00E505C0" w:rsidRPr="000F3F15">
        <w:rPr>
          <w:rFonts w:cstheme="minorHAnsi"/>
          <w:b/>
          <w:lang w:val="en-GB"/>
        </w:rPr>
        <w:t>lementation cycle for individual Modules and Functionalities</w:t>
      </w:r>
      <w:r w:rsidR="00F501F2" w:rsidRPr="000F3F15">
        <w:rPr>
          <w:rFonts w:cstheme="minorHAnsi"/>
          <w:b/>
          <w:bCs/>
          <w:lang w:val="en-GB"/>
        </w:rPr>
        <w:t>:</w:t>
      </w:r>
    </w:p>
    <w:p w14:paraId="670EA6A3" w14:textId="27B91702" w:rsidR="00886C48" w:rsidRPr="000F3F15" w:rsidRDefault="00E505C0" w:rsidP="00854AE5">
      <w:pPr>
        <w:ind w:left="360"/>
        <w:jc w:val="both"/>
        <w:rPr>
          <w:rFonts w:cstheme="minorHAnsi"/>
          <w:lang w:val="en-GB"/>
        </w:rPr>
      </w:pPr>
      <w:r w:rsidRPr="000F3F15">
        <w:rPr>
          <w:rFonts w:cstheme="minorHAnsi"/>
          <w:lang w:val="en-GB"/>
        </w:rPr>
        <w:t xml:space="preserve">This implementation cycle shall be separately applied to </w:t>
      </w:r>
      <w:r w:rsidR="00976B72" w:rsidRPr="000F3F15">
        <w:rPr>
          <w:rFonts w:cstheme="minorHAnsi"/>
          <w:lang w:val="en-GB"/>
        </w:rPr>
        <w:t xml:space="preserve">the implementation of each unified Functionality of the individual Modules that create the required Platform. For each of the </w:t>
      </w:r>
      <w:r w:rsidR="006F5E7D" w:rsidRPr="000F3F15">
        <w:rPr>
          <w:rFonts w:cstheme="minorHAnsi"/>
          <w:lang w:val="en-GB"/>
        </w:rPr>
        <w:t xml:space="preserve">stages </w:t>
      </w:r>
      <w:r w:rsidR="006F5E7D" w:rsidRPr="000F3F15">
        <w:rPr>
          <w:rFonts w:cstheme="minorHAnsi"/>
          <w:lang w:val="en-GB"/>
        </w:rPr>
        <w:lastRenderedPageBreak/>
        <w:t>of the implementation cycle</w:t>
      </w:r>
      <w:r w:rsidR="00CD2FF9" w:rsidRPr="000F3F15">
        <w:rPr>
          <w:rFonts w:cstheme="minorHAnsi"/>
          <w:lang w:val="en-GB"/>
        </w:rPr>
        <w:t xml:space="preserve"> provided below a written Acceptance Protocol shall be </w:t>
      </w:r>
      <w:r w:rsidR="00C756B9">
        <w:rPr>
          <w:rFonts w:cstheme="minorHAnsi"/>
          <w:lang w:val="en-GB"/>
        </w:rPr>
        <w:t>compiled</w:t>
      </w:r>
      <w:r w:rsidR="00CD2FF9" w:rsidRPr="000F3F15">
        <w:rPr>
          <w:rFonts w:cstheme="minorHAnsi"/>
          <w:lang w:val="en-GB"/>
        </w:rPr>
        <w:t xml:space="preserve"> (</w:t>
      </w:r>
      <w:r w:rsidR="00CC2149">
        <w:rPr>
          <w:rFonts w:cstheme="minorHAnsi"/>
          <w:i/>
          <w:iCs/>
          <w:lang w:val="en-GB"/>
        </w:rPr>
        <w:t xml:space="preserve">mutatis mutandis </w:t>
      </w:r>
      <w:r w:rsidR="00CD2FF9" w:rsidRPr="000F3F15">
        <w:rPr>
          <w:rFonts w:cstheme="minorHAnsi"/>
          <w:lang w:val="en-GB"/>
        </w:rPr>
        <w:t>as per Article</w:t>
      </w:r>
      <w:r w:rsidR="0012455C" w:rsidRPr="000F3F15">
        <w:rPr>
          <w:rFonts w:cstheme="minorHAnsi"/>
          <w:lang w:val="en-GB"/>
        </w:rPr>
        <w:t xml:space="preserve"> 7.4. </w:t>
      </w:r>
      <w:r w:rsidR="00CC2149">
        <w:rPr>
          <w:rFonts w:cstheme="minorHAnsi"/>
          <w:lang w:val="en-GB"/>
        </w:rPr>
        <w:t>et seq.</w:t>
      </w:r>
      <w:r w:rsidR="00CD2FF9" w:rsidRPr="000F3F15">
        <w:rPr>
          <w:rFonts w:cstheme="minorHAnsi"/>
          <w:lang w:val="en-GB"/>
        </w:rPr>
        <w:t xml:space="preserve"> </w:t>
      </w:r>
      <w:r w:rsidR="00CC2149">
        <w:rPr>
          <w:rFonts w:cstheme="minorHAnsi"/>
          <w:lang w:val="en-GB"/>
        </w:rPr>
        <w:t>of the Agreement</w:t>
      </w:r>
      <w:r w:rsidR="0012455C" w:rsidRPr="000F3F15">
        <w:rPr>
          <w:rFonts w:cstheme="minorHAnsi"/>
          <w:lang w:val="en-GB"/>
        </w:rPr>
        <w:t xml:space="preserve">), </w:t>
      </w:r>
      <w:r w:rsidR="00CD2FF9" w:rsidRPr="000F3F15">
        <w:rPr>
          <w:rFonts w:cstheme="minorHAnsi"/>
          <w:lang w:val="en-GB"/>
        </w:rPr>
        <w:t>a draft proposal of which constitutes Annex 7</w:t>
      </w:r>
      <w:r w:rsidR="00CC2149">
        <w:rPr>
          <w:rFonts w:cstheme="minorHAnsi"/>
          <w:lang w:val="en-GB"/>
        </w:rPr>
        <w:t xml:space="preserve"> to the Agreement</w:t>
      </w:r>
      <w:r w:rsidR="00CD2FF9" w:rsidRPr="000F3F15">
        <w:rPr>
          <w:rFonts w:cstheme="minorHAnsi"/>
          <w:lang w:val="en-GB"/>
        </w:rPr>
        <w:t>, and which, once confirmed by the Customer</w:t>
      </w:r>
      <w:r w:rsidR="0056141B" w:rsidRPr="000F3F15">
        <w:rPr>
          <w:rFonts w:cstheme="minorHAnsi"/>
          <w:lang w:val="en-GB"/>
        </w:rPr>
        <w:t>, constitutes Customer’s consent to the start of the following stage</w:t>
      </w:r>
      <w:r w:rsidR="00886C48" w:rsidRPr="000F3F15">
        <w:rPr>
          <w:rFonts w:cstheme="minorHAnsi"/>
          <w:lang w:val="en-GB"/>
        </w:rPr>
        <w:t>.</w:t>
      </w:r>
    </w:p>
    <w:p w14:paraId="0C432E38" w14:textId="77777777" w:rsidR="00EA7437" w:rsidRPr="000F3F15" w:rsidRDefault="00EA7437" w:rsidP="00854AE5">
      <w:pPr>
        <w:ind w:left="360"/>
        <w:jc w:val="both"/>
        <w:rPr>
          <w:rFonts w:cstheme="minorHAnsi"/>
          <w:lang w:val="en-GB"/>
        </w:rPr>
      </w:pPr>
    </w:p>
    <w:p w14:paraId="2A38A995" w14:textId="15C3A368" w:rsidR="0059508C" w:rsidRPr="000F3F15" w:rsidRDefault="0056141B" w:rsidP="00854AE5">
      <w:pPr>
        <w:ind w:left="360"/>
        <w:jc w:val="both"/>
        <w:rPr>
          <w:rFonts w:cstheme="minorHAnsi"/>
          <w:lang w:val="en-GB"/>
        </w:rPr>
      </w:pPr>
      <w:r w:rsidRPr="000F3F15">
        <w:rPr>
          <w:rFonts w:cstheme="minorHAnsi"/>
          <w:lang w:val="en-GB"/>
        </w:rPr>
        <w:t>Stage</w:t>
      </w:r>
      <w:r w:rsidR="00FA6B5D">
        <w:rPr>
          <w:rFonts w:cstheme="minorHAnsi"/>
          <w:lang w:val="en-GB"/>
        </w:rPr>
        <w:t>s</w:t>
      </w:r>
      <w:r w:rsidRPr="000F3F15">
        <w:rPr>
          <w:rFonts w:cstheme="minorHAnsi"/>
          <w:lang w:val="en-GB"/>
        </w:rPr>
        <w:t xml:space="preserve"> of the implementation cycle</w:t>
      </w:r>
      <w:r w:rsidR="0059508C" w:rsidRPr="000F3F15">
        <w:rPr>
          <w:rFonts w:cstheme="minorHAnsi"/>
          <w:lang w:val="en-GB"/>
        </w:rPr>
        <w:t xml:space="preserve"> (</w:t>
      </w:r>
      <w:r w:rsidRPr="000F3F15">
        <w:rPr>
          <w:rFonts w:cstheme="minorHAnsi"/>
          <w:lang w:val="en-GB"/>
        </w:rPr>
        <w:t>in chronological order</w:t>
      </w:r>
      <w:r w:rsidR="0059508C" w:rsidRPr="000F3F15">
        <w:rPr>
          <w:rFonts w:cstheme="minorHAnsi"/>
          <w:lang w:val="en-GB"/>
        </w:rPr>
        <w:t>):</w:t>
      </w:r>
    </w:p>
    <w:p w14:paraId="381BA7DD" w14:textId="7B4744FF" w:rsidR="00886C48" w:rsidRPr="000F3F15" w:rsidRDefault="00AF3275" w:rsidP="00F357EA">
      <w:pPr>
        <w:numPr>
          <w:ilvl w:val="0"/>
          <w:numId w:val="29"/>
        </w:numPr>
        <w:rPr>
          <w:rFonts w:cstheme="minorHAnsi"/>
          <w:lang w:val="en-GB"/>
        </w:rPr>
      </w:pPr>
      <w:r w:rsidRPr="000F3F15">
        <w:rPr>
          <w:rFonts w:cstheme="minorHAnsi"/>
          <w:lang w:val="en-GB"/>
        </w:rPr>
        <w:t>Analysis of specific requirements of the Customer concerning the Functionality</w:t>
      </w:r>
    </w:p>
    <w:p w14:paraId="18038B4D" w14:textId="3ED0D276" w:rsidR="00886C48" w:rsidRPr="000F3F15" w:rsidRDefault="00AF3275" w:rsidP="00F357EA">
      <w:pPr>
        <w:numPr>
          <w:ilvl w:val="0"/>
          <w:numId w:val="29"/>
        </w:numPr>
        <w:rPr>
          <w:rFonts w:cstheme="minorHAnsi"/>
          <w:lang w:val="en-GB"/>
        </w:rPr>
      </w:pPr>
      <w:r w:rsidRPr="000F3F15">
        <w:rPr>
          <w:rFonts w:cstheme="minorHAnsi"/>
          <w:lang w:val="en-GB"/>
        </w:rPr>
        <w:t>Drafting a project plan for the Functionality implementation</w:t>
      </w:r>
    </w:p>
    <w:p w14:paraId="4E83E162" w14:textId="4AFD4636" w:rsidR="0062429B" w:rsidRPr="000F3F15" w:rsidRDefault="00AF3275" w:rsidP="00F357EA">
      <w:pPr>
        <w:numPr>
          <w:ilvl w:val="0"/>
          <w:numId w:val="29"/>
        </w:numPr>
        <w:rPr>
          <w:rFonts w:cstheme="minorHAnsi"/>
          <w:lang w:val="en-GB"/>
        </w:rPr>
      </w:pPr>
      <w:r w:rsidRPr="000F3F15">
        <w:rPr>
          <w:rFonts w:cstheme="minorHAnsi"/>
          <w:lang w:val="en-GB"/>
        </w:rPr>
        <w:t>Functionality implementation</w:t>
      </w:r>
    </w:p>
    <w:p w14:paraId="1CD70393" w14:textId="2ADEC678" w:rsidR="006156D3" w:rsidRPr="000F3F15" w:rsidRDefault="00F357EA" w:rsidP="00F357EA">
      <w:pPr>
        <w:numPr>
          <w:ilvl w:val="0"/>
          <w:numId w:val="29"/>
        </w:numPr>
        <w:rPr>
          <w:rFonts w:cstheme="minorHAnsi"/>
          <w:lang w:val="en-GB"/>
        </w:rPr>
      </w:pPr>
      <w:r w:rsidRPr="000F3F15">
        <w:rPr>
          <w:rFonts w:cstheme="minorHAnsi"/>
          <w:lang w:val="en-GB"/>
        </w:rPr>
        <w:t>QA</w:t>
      </w:r>
      <w:r w:rsidR="00DE0F57" w:rsidRPr="000F3F15">
        <w:rPr>
          <w:rFonts w:cstheme="minorHAnsi"/>
          <w:lang w:val="en-GB"/>
        </w:rPr>
        <w:t xml:space="preserve"> a</w:t>
      </w:r>
      <w:r w:rsidR="00AF3275" w:rsidRPr="000F3F15">
        <w:rPr>
          <w:rFonts w:cstheme="minorHAnsi"/>
          <w:lang w:val="en-GB"/>
        </w:rPr>
        <w:t>nd</w:t>
      </w:r>
      <w:r w:rsidR="00F81320" w:rsidRPr="000F3F15">
        <w:rPr>
          <w:rFonts w:cstheme="minorHAnsi"/>
          <w:lang w:val="en-GB"/>
        </w:rPr>
        <w:t> </w:t>
      </w:r>
      <w:r w:rsidR="00FA6B5D" w:rsidRPr="000F3F15">
        <w:rPr>
          <w:rFonts w:cstheme="minorHAnsi"/>
          <w:lang w:val="en-GB"/>
        </w:rPr>
        <w:t xml:space="preserve">Functionality </w:t>
      </w:r>
      <w:r w:rsidR="00DE0F57" w:rsidRPr="000F3F15">
        <w:rPr>
          <w:rFonts w:cstheme="minorHAnsi"/>
          <w:lang w:val="en-GB"/>
        </w:rPr>
        <w:t>Test</w:t>
      </w:r>
      <w:r w:rsidR="00AF3275" w:rsidRPr="000F3F15">
        <w:rPr>
          <w:rFonts w:cstheme="minorHAnsi"/>
          <w:lang w:val="en-GB"/>
        </w:rPr>
        <w:t xml:space="preserve">ing consisting in </w:t>
      </w:r>
      <w:r w:rsidR="00852AA3" w:rsidRPr="000F3F15">
        <w:rPr>
          <w:rFonts w:cstheme="minorHAnsi"/>
          <w:lang w:val="en-GB"/>
        </w:rPr>
        <w:t xml:space="preserve">testing whether the relevant part of the </w:t>
      </w:r>
      <w:r w:rsidR="00605CDB">
        <w:rPr>
          <w:rFonts w:cstheme="minorHAnsi"/>
          <w:lang w:val="en-GB"/>
        </w:rPr>
        <w:t xml:space="preserve">Agreement </w:t>
      </w:r>
      <w:r w:rsidR="00852AA3" w:rsidRPr="000F3F15">
        <w:rPr>
          <w:rFonts w:cstheme="minorHAnsi"/>
          <w:lang w:val="en-GB"/>
        </w:rPr>
        <w:t xml:space="preserve">subject displays any defects that would prevent or substantially </w:t>
      </w:r>
      <w:r w:rsidR="00FA6B5D">
        <w:rPr>
          <w:rFonts w:cstheme="minorHAnsi"/>
          <w:lang w:val="en-GB"/>
        </w:rPr>
        <w:t>restrict</w:t>
      </w:r>
      <w:r w:rsidR="00852AA3" w:rsidRPr="000F3F15">
        <w:rPr>
          <w:rFonts w:cstheme="minorHAnsi"/>
          <w:lang w:val="en-GB"/>
        </w:rPr>
        <w:t xml:space="preserve"> the use of the subject of </w:t>
      </w:r>
      <w:r w:rsidR="00605CDB">
        <w:rPr>
          <w:rFonts w:cstheme="minorHAnsi"/>
          <w:lang w:val="en-GB"/>
        </w:rPr>
        <w:t>the Agreement</w:t>
      </w:r>
    </w:p>
    <w:p w14:paraId="05B1F005" w14:textId="5351F6EB" w:rsidR="005F38E9" w:rsidRPr="000F3F15" w:rsidRDefault="004278A5" w:rsidP="00F357EA">
      <w:pPr>
        <w:numPr>
          <w:ilvl w:val="0"/>
          <w:numId w:val="29"/>
        </w:numPr>
        <w:rPr>
          <w:rFonts w:cstheme="minorHAnsi"/>
          <w:lang w:val="en-GB"/>
        </w:rPr>
      </w:pPr>
      <w:r>
        <w:rPr>
          <w:rFonts w:cstheme="minorHAnsi"/>
          <w:lang w:val="en-GB"/>
        </w:rPr>
        <w:t>C</w:t>
      </w:r>
      <w:r w:rsidR="003F4904" w:rsidRPr="000F3F15">
        <w:rPr>
          <w:rFonts w:cstheme="minorHAnsi"/>
          <w:lang w:val="en-GB"/>
        </w:rPr>
        <w:t xml:space="preserve">ompiling reports for Functionality </w:t>
      </w:r>
      <w:r w:rsidR="0028079F">
        <w:rPr>
          <w:rFonts w:cstheme="minorHAnsi"/>
          <w:lang w:val="en-GB"/>
        </w:rPr>
        <w:t xml:space="preserve">purposes </w:t>
      </w:r>
      <w:r w:rsidR="003F4904" w:rsidRPr="000F3F15">
        <w:rPr>
          <w:rFonts w:cstheme="minorHAnsi"/>
          <w:lang w:val="en-GB"/>
        </w:rPr>
        <w:t>with the employee of the Customer</w:t>
      </w:r>
    </w:p>
    <w:p w14:paraId="5B03BD6C" w14:textId="476C3937" w:rsidR="00886C48" w:rsidRPr="000F3F15" w:rsidRDefault="003F4904" w:rsidP="00F357EA">
      <w:pPr>
        <w:numPr>
          <w:ilvl w:val="0"/>
          <w:numId w:val="29"/>
        </w:numPr>
        <w:rPr>
          <w:rFonts w:cstheme="minorHAnsi"/>
          <w:lang w:val="en-GB"/>
        </w:rPr>
      </w:pPr>
      <w:r w:rsidRPr="000F3F15">
        <w:rPr>
          <w:rFonts w:cstheme="minorHAnsi"/>
          <w:lang w:val="en-GB"/>
        </w:rPr>
        <w:t xml:space="preserve">Functionality integration </w:t>
      </w:r>
      <w:r w:rsidR="004E5ED8" w:rsidRPr="000F3F15">
        <w:rPr>
          <w:rFonts w:cstheme="minorHAnsi"/>
          <w:lang w:val="en-GB"/>
        </w:rPr>
        <w:t xml:space="preserve">as per the needs and </w:t>
      </w:r>
      <w:r w:rsidR="0008185E">
        <w:rPr>
          <w:rFonts w:cstheme="minorHAnsi"/>
          <w:lang w:val="en-GB"/>
        </w:rPr>
        <w:t>clau</w:t>
      </w:r>
      <w:r w:rsidR="004E5ED8" w:rsidRPr="000F3F15">
        <w:rPr>
          <w:rFonts w:cstheme="minorHAnsi"/>
          <w:lang w:val="en-GB"/>
        </w:rPr>
        <w:t>s</w:t>
      </w:r>
      <w:r w:rsidR="0008185E">
        <w:rPr>
          <w:rFonts w:cstheme="minorHAnsi"/>
          <w:lang w:val="en-GB"/>
        </w:rPr>
        <w:t>e</w:t>
      </w:r>
      <w:r w:rsidR="004E5ED8" w:rsidRPr="000F3F15">
        <w:rPr>
          <w:rFonts w:cstheme="minorHAnsi"/>
          <w:lang w:val="en-GB"/>
        </w:rPr>
        <w:t xml:space="preserve"> 4.0 of Annex 1</w:t>
      </w:r>
      <w:r w:rsidR="0008185E">
        <w:rPr>
          <w:rFonts w:cstheme="minorHAnsi"/>
          <w:lang w:val="en-GB"/>
        </w:rPr>
        <w:t xml:space="preserve"> to</w:t>
      </w:r>
      <w:r w:rsidR="004E5ED8" w:rsidRPr="000F3F15">
        <w:rPr>
          <w:rFonts w:cstheme="minorHAnsi"/>
          <w:lang w:val="en-GB"/>
        </w:rPr>
        <w:t xml:space="preserve"> </w:t>
      </w:r>
      <w:r w:rsidR="00605CDB">
        <w:rPr>
          <w:rFonts w:cstheme="minorHAnsi"/>
          <w:lang w:val="en-GB"/>
        </w:rPr>
        <w:t>the Agreement</w:t>
      </w:r>
      <w:r w:rsidR="004E5ED8" w:rsidRPr="000F3F15">
        <w:rPr>
          <w:rFonts w:cstheme="minorHAnsi"/>
          <w:lang w:val="en-GB"/>
        </w:rPr>
        <w:t>, hereinafter “</w:t>
      </w:r>
      <w:r w:rsidR="00195C83">
        <w:rPr>
          <w:rFonts w:cstheme="minorHAnsi"/>
          <w:lang w:val="en-GB"/>
        </w:rPr>
        <w:t>Scope of Work</w:t>
      </w:r>
      <w:r w:rsidR="004E5ED8" w:rsidRPr="000F3F15">
        <w:rPr>
          <w:rFonts w:cstheme="minorHAnsi"/>
          <w:lang w:val="en-GB"/>
        </w:rPr>
        <w:t xml:space="preserve">” </w:t>
      </w:r>
    </w:p>
    <w:p w14:paraId="3986B7C5" w14:textId="5006D292" w:rsidR="00886C48" w:rsidRPr="000F3F15" w:rsidRDefault="004E5ED8" w:rsidP="00F357EA">
      <w:pPr>
        <w:numPr>
          <w:ilvl w:val="0"/>
          <w:numId w:val="29"/>
        </w:numPr>
        <w:rPr>
          <w:rFonts w:cstheme="minorHAnsi"/>
          <w:lang w:val="en-GB"/>
        </w:rPr>
      </w:pPr>
      <w:r w:rsidRPr="000F3F15">
        <w:rPr>
          <w:rFonts w:cstheme="minorHAnsi"/>
          <w:lang w:val="en-GB"/>
        </w:rPr>
        <w:t>Training for staff of the Customer concerning the use of the respective Functionality</w:t>
      </w:r>
    </w:p>
    <w:p w14:paraId="75D4DB19" w14:textId="72ABDC84" w:rsidR="00016168" w:rsidRPr="000F3F15" w:rsidRDefault="004E5ED8" w:rsidP="00016168">
      <w:pPr>
        <w:numPr>
          <w:ilvl w:val="0"/>
          <w:numId w:val="29"/>
        </w:numPr>
        <w:rPr>
          <w:rFonts w:cstheme="minorHAnsi"/>
          <w:lang w:val="en-GB"/>
        </w:rPr>
      </w:pPr>
      <w:r w:rsidRPr="000F3F15">
        <w:rPr>
          <w:rFonts w:cstheme="minorHAnsi"/>
          <w:lang w:val="en-GB"/>
        </w:rPr>
        <w:t>Pilot run of the Functionality</w:t>
      </w:r>
    </w:p>
    <w:p w14:paraId="270CB3A5" w14:textId="2C36FE64" w:rsidR="00016168" w:rsidRPr="000F3F15" w:rsidRDefault="004E5ED8" w:rsidP="00016168">
      <w:pPr>
        <w:numPr>
          <w:ilvl w:val="0"/>
          <w:numId w:val="29"/>
        </w:numPr>
        <w:jc w:val="both"/>
        <w:rPr>
          <w:rFonts w:cstheme="minorHAnsi"/>
          <w:lang w:val="en-GB"/>
        </w:rPr>
      </w:pPr>
      <w:r w:rsidRPr="000F3F15">
        <w:rPr>
          <w:rFonts w:cstheme="minorHAnsi"/>
          <w:lang w:val="en-GB"/>
        </w:rPr>
        <w:t>Acceptance testing of the Functionality or description of Functionality deficiencies by the Customer and</w:t>
      </w:r>
      <w:r w:rsidR="00CB5FA6" w:rsidRPr="000F3F15">
        <w:rPr>
          <w:rFonts w:cstheme="minorHAnsi"/>
          <w:lang w:val="en-GB"/>
        </w:rPr>
        <w:t xml:space="preserve"> follow-up</w:t>
      </w:r>
      <w:r w:rsidRPr="000F3F15">
        <w:rPr>
          <w:rFonts w:cstheme="minorHAnsi"/>
          <w:lang w:val="en-GB"/>
        </w:rPr>
        <w:t xml:space="preserve"> removal of such deficiencies</w:t>
      </w:r>
      <w:r w:rsidR="00CB5FA6" w:rsidRPr="000F3F15">
        <w:rPr>
          <w:rFonts w:cstheme="minorHAnsi"/>
          <w:lang w:val="en-GB"/>
        </w:rPr>
        <w:t xml:space="preserve"> by the Provider. </w:t>
      </w:r>
      <w:r w:rsidR="00095286" w:rsidRPr="000F3F15">
        <w:rPr>
          <w:rFonts w:cstheme="minorHAnsi"/>
          <w:lang w:val="en-GB"/>
        </w:rPr>
        <w:t xml:space="preserve">In the attendance of the </w:t>
      </w:r>
      <w:r w:rsidR="0028079F">
        <w:rPr>
          <w:rFonts w:cstheme="minorHAnsi"/>
          <w:lang w:val="en-GB"/>
        </w:rPr>
        <w:t>“</w:t>
      </w:r>
      <w:r w:rsidR="00517BB4">
        <w:rPr>
          <w:rFonts w:cstheme="minorHAnsi"/>
          <w:lang w:val="en-GB"/>
        </w:rPr>
        <w:t>KeyUser</w:t>
      </w:r>
      <w:r w:rsidR="00A923B4">
        <w:rPr>
          <w:rFonts w:cstheme="minorHAnsi"/>
          <w:lang w:val="en-GB"/>
        </w:rPr>
        <w:t>”</w:t>
      </w:r>
      <w:r w:rsidR="0012455C" w:rsidRPr="000F3F15">
        <w:rPr>
          <w:rFonts w:cstheme="minorHAnsi"/>
          <w:lang w:val="en-GB"/>
        </w:rPr>
        <w:t xml:space="preserve"> </w:t>
      </w:r>
      <w:r w:rsidR="4F2C7661" w:rsidRPr="000F3F15">
        <w:rPr>
          <w:rFonts w:cstheme="minorHAnsi"/>
          <w:lang w:val="en-GB"/>
        </w:rPr>
        <w:t>a</w:t>
      </w:r>
      <w:r w:rsidR="00095286" w:rsidRPr="000F3F15">
        <w:rPr>
          <w:rFonts w:cstheme="minorHAnsi"/>
          <w:lang w:val="en-GB"/>
        </w:rPr>
        <w:t>nd the “Project Manager” of the Customer, the Provider shall prepare and run acceptance testing for the implemented requirements</w:t>
      </w:r>
      <w:r w:rsidR="4F2C7661" w:rsidRPr="000F3F15">
        <w:rPr>
          <w:rFonts w:cstheme="minorHAnsi"/>
          <w:lang w:val="en-GB"/>
        </w:rPr>
        <w:t xml:space="preserve">. </w:t>
      </w:r>
    </w:p>
    <w:p w14:paraId="553E5D62" w14:textId="5E062C0D" w:rsidR="00886C48" w:rsidRPr="000F3F15" w:rsidRDefault="00095286" w:rsidP="00016168">
      <w:pPr>
        <w:jc w:val="both"/>
        <w:rPr>
          <w:rFonts w:cstheme="minorHAnsi"/>
          <w:lang w:val="en-GB"/>
        </w:rPr>
      </w:pPr>
      <w:r w:rsidRPr="000F3F15">
        <w:rPr>
          <w:rFonts w:cstheme="minorHAnsi"/>
          <w:lang w:val="en-GB"/>
        </w:rPr>
        <w:t xml:space="preserve">Should any deficiencies of the Functionality be established, the Provider shall </w:t>
      </w:r>
      <w:r w:rsidR="00977153" w:rsidRPr="000F3F15">
        <w:rPr>
          <w:rFonts w:cstheme="minorHAnsi"/>
          <w:lang w:val="en-GB"/>
        </w:rPr>
        <w:t xml:space="preserve">remove the deficiencies </w:t>
      </w:r>
      <w:r w:rsidRPr="000F3F15">
        <w:rPr>
          <w:rFonts w:cstheme="minorHAnsi"/>
          <w:lang w:val="en-GB"/>
        </w:rPr>
        <w:t xml:space="preserve">without undue delay, but no later than </w:t>
      </w:r>
      <w:r w:rsidR="0019752D">
        <w:rPr>
          <w:rFonts w:cstheme="minorHAnsi"/>
          <w:lang w:val="en-GB"/>
        </w:rPr>
        <w:t xml:space="preserve">within </w:t>
      </w:r>
      <w:r w:rsidRPr="000F3F15">
        <w:rPr>
          <w:rFonts w:cstheme="minorHAnsi"/>
          <w:lang w:val="en-GB"/>
        </w:rPr>
        <w:t>fourteen (14) days</w:t>
      </w:r>
      <w:r w:rsidR="4F2C7661" w:rsidRPr="000F3F15">
        <w:rPr>
          <w:rFonts w:cstheme="minorHAnsi"/>
          <w:lang w:val="en-GB"/>
        </w:rPr>
        <w:t>.</w:t>
      </w:r>
      <w:r w:rsidR="00977153" w:rsidRPr="000F3F15">
        <w:rPr>
          <w:rFonts w:cstheme="minorHAnsi"/>
          <w:lang w:val="en-GB"/>
        </w:rPr>
        <w:t xml:space="preserve"> The maximum number of runs for testing the same Functionality shall be three (3) in a period no </w:t>
      </w:r>
      <w:r w:rsidR="004D1B02">
        <w:rPr>
          <w:rFonts w:cstheme="minorHAnsi"/>
          <w:lang w:val="en-GB"/>
        </w:rPr>
        <w:t>longer</w:t>
      </w:r>
      <w:r w:rsidR="00977153" w:rsidRPr="000F3F15">
        <w:rPr>
          <w:rFonts w:cstheme="minorHAnsi"/>
          <w:lang w:val="en-GB"/>
        </w:rPr>
        <w:t xml:space="preserve"> than six (6) weeks of the date when the established deficiency (deficiencies) were notified to the Provider</w:t>
      </w:r>
      <w:r w:rsidR="546CC3C5" w:rsidRPr="000F3F15">
        <w:rPr>
          <w:rFonts w:cstheme="minorHAnsi"/>
          <w:lang w:val="en-GB"/>
        </w:rPr>
        <w:t>.</w:t>
      </w:r>
      <w:r w:rsidR="00977153" w:rsidRPr="000F3F15">
        <w:rPr>
          <w:rFonts w:cstheme="minorHAnsi"/>
          <w:lang w:val="en-GB"/>
        </w:rPr>
        <w:t xml:space="preserve"> </w:t>
      </w:r>
      <w:r w:rsidR="00C76F99" w:rsidRPr="000F3F15">
        <w:rPr>
          <w:rFonts w:cstheme="minorHAnsi"/>
          <w:lang w:val="en-GB"/>
        </w:rPr>
        <w:t xml:space="preserve"> </w:t>
      </w:r>
      <w:r w:rsidR="00977153" w:rsidRPr="000F3F15">
        <w:rPr>
          <w:rFonts w:cstheme="minorHAnsi"/>
          <w:lang w:val="en-GB"/>
        </w:rPr>
        <w:t xml:space="preserve">In the event of failure to comply with said requirement, the </w:t>
      </w:r>
      <w:r w:rsidR="00867076" w:rsidRPr="000F3F15">
        <w:rPr>
          <w:rFonts w:cstheme="minorHAnsi"/>
          <w:lang w:val="en-GB"/>
        </w:rPr>
        <w:t xml:space="preserve">Customer is entitled to withdraw from this </w:t>
      </w:r>
      <w:r w:rsidR="00605CDB">
        <w:rPr>
          <w:rFonts w:cstheme="minorHAnsi"/>
          <w:lang w:val="en-GB"/>
        </w:rPr>
        <w:t>Agreement</w:t>
      </w:r>
      <w:r w:rsidR="4F2C7661" w:rsidRPr="000F3F15">
        <w:rPr>
          <w:rFonts w:cstheme="minorHAnsi"/>
          <w:lang w:val="en-GB"/>
        </w:rPr>
        <w:t>.</w:t>
      </w:r>
      <w:r w:rsidR="00867076" w:rsidRPr="000F3F15">
        <w:rPr>
          <w:rFonts w:cstheme="minorHAnsi"/>
          <w:lang w:val="en-GB"/>
        </w:rPr>
        <w:t xml:space="preserve"> The acceptance protocol for the individual requirements shall be signed solely on </w:t>
      </w:r>
      <w:r w:rsidR="00A923B4">
        <w:rPr>
          <w:rFonts w:cstheme="minorHAnsi"/>
          <w:lang w:val="en-GB"/>
        </w:rPr>
        <w:t xml:space="preserve">the </w:t>
      </w:r>
      <w:r w:rsidR="00867076" w:rsidRPr="000F3F15">
        <w:rPr>
          <w:rFonts w:cstheme="minorHAnsi"/>
          <w:lang w:val="en-GB"/>
        </w:rPr>
        <w:t xml:space="preserve">condition of confirmation of proper </w:t>
      </w:r>
      <w:r w:rsidR="00111D2E" w:rsidRPr="000F3F15">
        <w:rPr>
          <w:rFonts w:cstheme="minorHAnsi"/>
          <w:lang w:val="en-GB"/>
        </w:rPr>
        <w:t>performance of the individual requirements and full function</w:t>
      </w:r>
      <w:r w:rsidR="00DC6807">
        <w:rPr>
          <w:rFonts w:cstheme="minorHAnsi"/>
          <w:lang w:val="en-GB"/>
        </w:rPr>
        <w:t>ality</w:t>
      </w:r>
      <w:r w:rsidR="00111D2E" w:rsidRPr="000F3F15">
        <w:rPr>
          <w:rFonts w:cstheme="minorHAnsi"/>
          <w:lang w:val="en-GB"/>
        </w:rPr>
        <w:t xml:space="preserve"> thereof.  Full function</w:t>
      </w:r>
      <w:r w:rsidR="00DC6807">
        <w:rPr>
          <w:rFonts w:cstheme="minorHAnsi"/>
          <w:lang w:val="en-GB"/>
        </w:rPr>
        <w:t>ality</w:t>
      </w:r>
      <w:r w:rsidR="00111D2E" w:rsidRPr="000F3F15">
        <w:rPr>
          <w:rFonts w:cstheme="minorHAnsi"/>
          <w:lang w:val="en-GB"/>
        </w:rPr>
        <w:t xml:space="preserve"> means that the function</w:t>
      </w:r>
      <w:r w:rsidR="00DC6807">
        <w:rPr>
          <w:rFonts w:cstheme="minorHAnsi"/>
          <w:lang w:val="en-GB"/>
        </w:rPr>
        <w:t>ality</w:t>
      </w:r>
      <w:r w:rsidR="00111D2E" w:rsidRPr="000F3F15">
        <w:rPr>
          <w:rFonts w:cstheme="minorHAnsi"/>
          <w:lang w:val="en-GB"/>
        </w:rPr>
        <w:t xml:space="preserve"> of the requirement is free of any defects that would prevent proper use of the Functionality</w:t>
      </w:r>
      <w:r w:rsidR="4F2C7661" w:rsidRPr="000F3F15">
        <w:rPr>
          <w:rFonts w:cstheme="minorHAnsi"/>
          <w:lang w:val="en-GB"/>
        </w:rPr>
        <w:t>.</w:t>
      </w:r>
    </w:p>
    <w:p w14:paraId="29DB3647" w14:textId="4F952757" w:rsidR="004D489A" w:rsidRPr="000F3F15" w:rsidRDefault="00111D2E" w:rsidP="001F33E2">
      <w:pPr>
        <w:numPr>
          <w:ilvl w:val="0"/>
          <w:numId w:val="29"/>
        </w:numPr>
        <w:jc w:val="both"/>
        <w:rPr>
          <w:rFonts w:cstheme="minorHAnsi"/>
          <w:lang w:val="en-GB"/>
        </w:rPr>
      </w:pPr>
      <w:r w:rsidRPr="000F3F15">
        <w:rPr>
          <w:rFonts w:cstheme="minorHAnsi"/>
          <w:lang w:val="en-GB"/>
        </w:rPr>
        <w:t xml:space="preserve">After successful </w:t>
      </w:r>
      <w:r w:rsidR="003E501A" w:rsidRPr="000F3F15">
        <w:rPr>
          <w:rFonts w:cstheme="minorHAnsi"/>
          <w:lang w:val="en-GB"/>
        </w:rPr>
        <w:t>completion</w:t>
      </w:r>
      <w:r w:rsidRPr="000F3F15">
        <w:rPr>
          <w:rFonts w:cstheme="minorHAnsi"/>
          <w:lang w:val="en-GB"/>
        </w:rPr>
        <w:t xml:space="preserve"> of all the agreed acceptance testing, </w:t>
      </w:r>
      <w:r w:rsidR="00DC6807">
        <w:rPr>
          <w:rFonts w:cstheme="minorHAnsi"/>
          <w:lang w:val="en-GB"/>
        </w:rPr>
        <w:t xml:space="preserve">a </w:t>
      </w:r>
      <w:r w:rsidR="003E501A" w:rsidRPr="000F3F15">
        <w:rPr>
          <w:rFonts w:cstheme="minorHAnsi"/>
          <w:lang w:val="en-GB"/>
        </w:rPr>
        <w:t>test run will take place as final acceptance. During the test run, the Customer shall use the Platform in the usual manner with real data under increased supervision of the Provider in line with the output of the implementation analysis</w:t>
      </w:r>
      <w:r w:rsidR="00886C48" w:rsidRPr="000F3F15">
        <w:rPr>
          <w:rFonts w:cstheme="minorHAnsi"/>
          <w:lang w:val="en-GB"/>
        </w:rPr>
        <w:t>.</w:t>
      </w:r>
      <w:r w:rsidR="003E501A" w:rsidRPr="000F3F15">
        <w:rPr>
          <w:rFonts w:cstheme="minorHAnsi"/>
          <w:lang w:val="en-GB"/>
        </w:rPr>
        <w:t xml:space="preserve"> </w:t>
      </w:r>
      <w:r w:rsidR="00BD2FAE" w:rsidRPr="000F3F15">
        <w:rPr>
          <w:rFonts w:cstheme="minorHAnsi"/>
          <w:lang w:val="en-GB"/>
        </w:rPr>
        <w:t xml:space="preserve">Where the requirement does not comply with the set acceptance criteria of the test run, the Customer shall deliver to the Provider a report within five (5) days of the test run completion detailing all the established defects.  The Provider shall remove </w:t>
      </w:r>
      <w:r w:rsidR="00E6769F" w:rsidRPr="000F3F15">
        <w:rPr>
          <w:rFonts w:cstheme="minorHAnsi"/>
          <w:lang w:val="en-GB"/>
        </w:rPr>
        <w:t>such defects without undue delay and the test run shall be repeated</w:t>
      </w:r>
      <w:r w:rsidR="00886C48" w:rsidRPr="000F3F15">
        <w:rPr>
          <w:rFonts w:cstheme="minorHAnsi"/>
          <w:lang w:val="en-GB"/>
        </w:rPr>
        <w:t>.</w:t>
      </w:r>
      <w:r w:rsidR="0001751D" w:rsidRPr="000F3F15">
        <w:rPr>
          <w:rFonts w:cstheme="minorHAnsi"/>
          <w:lang w:val="en-GB"/>
        </w:rPr>
        <w:t xml:space="preserve"> </w:t>
      </w:r>
      <w:r w:rsidR="0008174F" w:rsidRPr="000F3F15">
        <w:rPr>
          <w:rFonts w:cstheme="minorHAnsi"/>
          <w:lang w:val="en-GB"/>
        </w:rPr>
        <w:t>Where the requirement complies with the acceptance criteria of the test run, the Customer and the Provider shall compile a final Acceptance Protocol, and the requirement</w:t>
      </w:r>
      <w:r w:rsidR="00DC6807">
        <w:rPr>
          <w:rFonts w:cstheme="minorHAnsi"/>
          <w:lang w:val="en-GB"/>
        </w:rPr>
        <w:t xml:space="preserve"> </w:t>
      </w:r>
      <w:r w:rsidR="00DC6807">
        <w:rPr>
          <w:rFonts w:cstheme="minorHAnsi"/>
          <w:lang w:val="en-GB"/>
        </w:rPr>
        <w:lastRenderedPageBreak/>
        <w:t xml:space="preserve">is deemed to be </w:t>
      </w:r>
      <w:r w:rsidR="0008174F" w:rsidRPr="000F3F15">
        <w:rPr>
          <w:rFonts w:cstheme="minorHAnsi"/>
          <w:lang w:val="en-GB"/>
        </w:rPr>
        <w:t xml:space="preserve">properly delivered by the Provider and properly accepted by the Customer. </w:t>
      </w:r>
    </w:p>
    <w:p w14:paraId="2BD189DB" w14:textId="6C948E67" w:rsidR="00886C48" w:rsidRPr="000F3F15" w:rsidRDefault="001C0225" w:rsidP="001F33E2">
      <w:pPr>
        <w:numPr>
          <w:ilvl w:val="0"/>
          <w:numId w:val="29"/>
        </w:numPr>
        <w:jc w:val="both"/>
        <w:rPr>
          <w:rFonts w:cstheme="minorHAnsi"/>
          <w:lang w:val="en-GB"/>
        </w:rPr>
      </w:pPr>
      <w:r>
        <w:rPr>
          <w:rFonts w:cstheme="minorHAnsi"/>
          <w:lang w:val="en-GB"/>
        </w:rPr>
        <w:t>Handover</w:t>
      </w:r>
      <w:r w:rsidR="0008174F" w:rsidRPr="000F3F15">
        <w:rPr>
          <w:rFonts w:cstheme="minorHAnsi"/>
          <w:lang w:val="en-GB"/>
        </w:rPr>
        <w:t xml:space="preserve"> to production run</w:t>
      </w:r>
      <w:r w:rsidR="00AC2603" w:rsidRPr="000F3F15">
        <w:rPr>
          <w:rFonts w:cstheme="minorHAnsi"/>
          <w:lang w:val="en-GB"/>
        </w:rPr>
        <w:t>.</w:t>
      </w:r>
    </w:p>
    <w:p w14:paraId="1303C7A0" w14:textId="5A1996A1" w:rsidR="00886C48" w:rsidRPr="000F3F15" w:rsidRDefault="007E4AF4" w:rsidP="001F33E2">
      <w:pPr>
        <w:numPr>
          <w:ilvl w:val="0"/>
          <w:numId w:val="29"/>
        </w:numPr>
        <w:jc w:val="both"/>
        <w:rPr>
          <w:rFonts w:cstheme="minorHAnsi"/>
          <w:lang w:val="en-GB"/>
        </w:rPr>
      </w:pPr>
      <w:r w:rsidRPr="000F3F15">
        <w:rPr>
          <w:rFonts w:cstheme="minorHAnsi"/>
          <w:lang w:val="en-GB"/>
        </w:rPr>
        <w:t xml:space="preserve">Upon </w:t>
      </w:r>
      <w:r w:rsidR="00EF6409" w:rsidRPr="000F3F15">
        <w:rPr>
          <w:rFonts w:cstheme="minorHAnsi"/>
          <w:lang w:val="en-GB"/>
        </w:rPr>
        <w:t xml:space="preserve">the </w:t>
      </w:r>
      <w:r w:rsidRPr="000F3F15">
        <w:rPr>
          <w:rFonts w:cstheme="minorHAnsi"/>
          <w:lang w:val="en-GB"/>
        </w:rPr>
        <w:t xml:space="preserve">signing </w:t>
      </w:r>
      <w:r w:rsidR="00EF6409" w:rsidRPr="000F3F15">
        <w:rPr>
          <w:rFonts w:cstheme="minorHAnsi"/>
          <w:lang w:val="en-GB"/>
        </w:rPr>
        <w:t>of the Acceptance Protocol by both Parties, in the absence of the defects established by the Customer, the Functionality shall be released into production run.</w:t>
      </w:r>
      <w:r w:rsidR="00886C48" w:rsidRPr="000F3F15">
        <w:rPr>
          <w:rFonts w:cstheme="minorHAnsi"/>
          <w:lang w:val="en-GB"/>
        </w:rPr>
        <w:t xml:space="preserve"> </w:t>
      </w:r>
      <w:r w:rsidR="001D782A" w:rsidRPr="000F3F15">
        <w:rPr>
          <w:rFonts w:cstheme="minorHAnsi"/>
          <w:lang w:val="en-GB"/>
        </w:rPr>
        <w:t xml:space="preserve">Operation of the Functionality shall be governed by the </w:t>
      </w:r>
      <w:r w:rsidR="001C0225">
        <w:rPr>
          <w:rFonts w:cstheme="minorHAnsi"/>
          <w:lang w:val="en-GB"/>
        </w:rPr>
        <w:t>clauses</w:t>
      </w:r>
      <w:r w:rsidR="001D782A" w:rsidRPr="000F3F15">
        <w:rPr>
          <w:rFonts w:cstheme="minorHAnsi"/>
          <w:lang w:val="en-GB"/>
        </w:rPr>
        <w:t xml:space="preserve"> 3 to 5 (Platform Operation, Platform Support and Help Desk) and the respective provisions of the </w:t>
      </w:r>
      <w:r w:rsidR="00605CDB">
        <w:rPr>
          <w:rFonts w:cstheme="minorHAnsi"/>
          <w:lang w:val="en-GB"/>
        </w:rPr>
        <w:t>Agreement</w:t>
      </w:r>
      <w:r w:rsidR="00886C48" w:rsidRPr="000F3F15">
        <w:rPr>
          <w:rFonts w:cstheme="minorHAnsi"/>
          <w:lang w:val="en-GB"/>
        </w:rPr>
        <w:t>.</w:t>
      </w:r>
    </w:p>
    <w:p w14:paraId="3FCE7292" w14:textId="03E5690B" w:rsidR="00B62C55" w:rsidRPr="000F3F15" w:rsidRDefault="001D782A" w:rsidP="001F33E2">
      <w:pPr>
        <w:numPr>
          <w:ilvl w:val="0"/>
          <w:numId w:val="29"/>
        </w:numPr>
        <w:jc w:val="both"/>
        <w:rPr>
          <w:rFonts w:cstheme="minorHAnsi"/>
          <w:lang w:val="en-GB"/>
        </w:rPr>
      </w:pPr>
      <w:r w:rsidRPr="000F3F15">
        <w:rPr>
          <w:rFonts w:cstheme="minorHAnsi"/>
          <w:lang w:val="en-GB"/>
        </w:rPr>
        <w:t>Compiling product documentation for the respective Functionality</w:t>
      </w:r>
      <w:r w:rsidR="00AC2603" w:rsidRPr="000F3F15">
        <w:rPr>
          <w:rFonts w:cstheme="minorHAnsi"/>
          <w:lang w:val="en-GB"/>
        </w:rPr>
        <w:t>.</w:t>
      </w:r>
    </w:p>
    <w:p w14:paraId="130E0857" w14:textId="08A86A85" w:rsidR="00886C48" w:rsidRPr="000F3F15" w:rsidRDefault="00886C48" w:rsidP="001F33E2">
      <w:pPr>
        <w:pStyle w:val="Nadpis1"/>
        <w:numPr>
          <w:ilvl w:val="1"/>
          <w:numId w:val="9"/>
        </w:numPr>
        <w:jc w:val="both"/>
        <w:rPr>
          <w:rStyle w:val="normaltextrun"/>
          <w:rFonts w:asciiTheme="minorHAnsi" w:hAnsiTheme="minorHAnsi" w:cstheme="minorHAnsi"/>
          <w:sz w:val="22"/>
          <w:szCs w:val="22"/>
          <w:lang w:val="en-GB"/>
        </w:rPr>
      </w:pPr>
      <w:bookmarkStart w:id="4" w:name="_Toc124404848"/>
      <w:r w:rsidRPr="000F3F15">
        <w:rPr>
          <w:rStyle w:val="normaltextrun"/>
          <w:rFonts w:asciiTheme="minorHAnsi" w:hAnsiTheme="minorHAnsi" w:cstheme="minorHAnsi"/>
          <w:sz w:val="22"/>
          <w:szCs w:val="22"/>
          <w:lang w:val="en-GB"/>
        </w:rPr>
        <w:t>HW</w:t>
      </w:r>
      <w:r w:rsidR="001D782A" w:rsidRPr="000F3F15">
        <w:rPr>
          <w:rStyle w:val="normaltextrun"/>
          <w:rFonts w:asciiTheme="minorHAnsi" w:hAnsiTheme="minorHAnsi" w:cstheme="minorHAnsi"/>
          <w:sz w:val="22"/>
          <w:szCs w:val="22"/>
          <w:lang w:val="en-GB"/>
        </w:rPr>
        <w:t xml:space="preserve"> Implementation</w:t>
      </w:r>
      <w:bookmarkEnd w:id="4"/>
    </w:p>
    <w:p w14:paraId="7971383E" w14:textId="77777777" w:rsidR="002A45A0" w:rsidRPr="000F3F15" w:rsidRDefault="002A45A0" w:rsidP="001F33E2">
      <w:pPr>
        <w:jc w:val="both"/>
        <w:rPr>
          <w:rFonts w:cstheme="minorHAnsi"/>
          <w:lang w:val="en-GB"/>
        </w:rPr>
      </w:pPr>
    </w:p>
    <w:p w14:paraId="5D895DE4" w14:textId="1A5B4FB3" w:rsidR="004015CF" w:rsidRPr="000F3F15" w:rsidRDefault="000020A6" w:rsidP="001F33E2">
      <w:pPr>
        <w:ind w:left="360"/>
        <w:jc w:val="both"/>
        <w:rPr>
          <w:rFonts w:cstheme="minorHAnsi"/>
          <w:lang w:val="en-GB"/>
        </w:rPr>
      </w:pPr>
      <w:r w:rsidRPr="000F3F15">
        <w:rPr>
          <w:rFonts w:cstheme="minorHAnsi"/>
          <w:lang w:val="en-GB"/>
        </w:rPr>
        <w:t xml:space="preserve">As part of the Platform launch, the Customer requires the delivery and installation of HW </w:t>
      </w:r>
      <w:r w:rsidR="00605CDB">
        <w:rPr>
          <w:rFonts w:cstheme="minorHAnsi"/>
          <w:lang w:val="en-GB"/>
        </w:rPr>
        <w:t xml:space="preserve">Devices </w:t>
      </w:r>
      <w:r w:rsidRPr="000F3F15">
        <w:rPr>
          <w:rFonts w:cstheme="minorHAnsi"/>
          <w:lang w:val="en-GB"/>
        </w:rPr>
        <w:t xml:space="preserve">as per the </w:t>
      </w:r>
      <w:r w:rsidR="00605CDB">
        <w:rPr>
          <w:rFonts w:cstheme="minorHAnsi"/>
          <w:lang w:val="en-GB"/>
        </w:rPr>
        <w:t>Agreement</w:t>
      </w:r>
      <w:r w:rsidRPr="000F3F15">
        <w:rPr>
          <w:rFonts w:cstheme="minorHAnsi"/>
          <w:lang w:val="en-GB"/>
        </w:rPr>
        <w:t xml:space="preserve">, the </w:t>
      </w:r>
      <w:r w:rsidR="00195C83">
        <w:rPr>
          <w:rFonts w:cstheme="minorHAnsi"/>
          <w:lang w:val="en-GB"/>
        </w:rPr>
        <w:t>Scope of Work</w:t>
      </w:r>
      <w:r w:rsidRPr="000F3F15">
        <w:rPr>
          <w:rFonts w:cstheme="minorHAnsi"/>
          <w:lang w:val="en-GB"/>
        </w:rPr>
        <w:t xml:space="preserve"> constituting Annex 1</w:t>
      </w:r>
      <w:r w:rsidR="001C0225">
        <w:rPr>
          <w:rFonts w:cstheme="minorHAnsi"/>
          <w:lang w:val="en-GB"/>
        </w:rPr>
        <w:t xml:space="preserve"> to</w:t>
      </w:r>
      <w:r w:rsidRPr="000F3F15">
        <w:rPr>
          <w:rFonts w:cstheme="minorHAnsi"/>
          <w:lang w:val="en-GB"/>
        </w:rPr>
        <w:t xml:space="preserve"> </w:t>
      </w:r>
      <w:r w:rsidR="00605CDB">
        <w:rPr>
          <w:rFonts w:cstheme="minorHAnsi"/>
          <w:lang w:val="en-GB"/>
        </w:rPr>
        <w:t>the Agreement</w:t>
      </w:r>
      <w:r w:rsidRPr="000F3F15">
        <w:rPr>
          <w:rFonts w:cstheme="minorHAnsi"/>
          <w:lang w:val="en-GB"/>
        </w:rPr>
        <w:t>, and in compliance with the Schedule contained in Annex 5, specifically</w:t>
      </w:r>
      <w:r w:rsidR="00AC2603" w:rsidRPr="000F3F15">
        <w:rPr>
          <w:rFonts w:cstheme="minorHAnsi"/>
          <w:lang w:val="en-GB"/>
        </w:rPr>
        <w:t>:</w:t>
      </w:r>
    </w:p>
    <w:p w14:paraId="6D9D24AB" w14:textId="7E7C02FA" w:rsidR="009D4B4D" w:rsidRPr="000F3F15" w:rsidRDefault="00886C48" w:rsidP="001F33E2">
      <w:pPr>
        <w:ind w:left="360"/>
        <w:jc w:val="both"/>
        <w:rPr>
          <w:rFonts w:cstheme="minorHAnsi"/>
          <w:lang w:val="en-GB"/>
        </w:rPr>
      </w:pPr>
      <w:r w:rsidRPr="000F3F15">
        <w:rPr>
          <w:rFonts w:cstheme="minorHAnsi"/>
          <w:lang w:val="en-GB"/>
        </w:rPr>
        <w:t>1.</w:t>
      </w:r>
      <w:r w:rsidR="00937FDE" w:rsidRPr="000F3F15">
        <w:rPr>
          <w:rFonts w:cstheme="minorHAnsi"/>
          <w:lang w:val="en-GB"/>
        </w:rPr>
        <w:tab/>
      </w:r>
      <w:r w:rsidR="000020A6" w:rsidRPr="000F3F15">
        <w:rPr>
          <w:rFonts w:cstheme="minorHAnsi"/>
          <w:lang w:val="en-GB"/>
        </w:rPr>
        <w:t xml:space="preserve">Delivery of monitoring units, RFID readers to read labels on bins and RFID readers </w:t>
      </w:r>
      <w:r w:rsidR="001F5F5D" w:rsidRPr="000F3F15">
        <w:rPr>
          <w:rFonts w:cstheme="minorHAnsi"/>
          <w:lang w:val="en-GB"/>
        </w:rPr>
        <w:t>to read cards of the attendance management system used at the premises of the Customer.</w:t>
      </w:r>
    </w:p>
    <w:p w14:paraId="73333130" w14:textId="2C5A17ED" w:rsidR="00886C48" w:rsidRPr="000F3F15" w:rsidRDefault="00937FDE" w:rsidP="001F33E2">
      <w:pPr>
        <w:ind w:left="360"/>
        <w:jc w:val="both"/>
        <w:rPr>
          <w:rFonts w:cstheme="minorHAnsi"/>
          <w:lang w:val="en-GB"/>
        </w:rPr>
      </w:pPr>
      <w:r w:rsidRPr="000F3F15">
        <w:rPr>
          <w:rFonts w:cstheme="minorHAnsi"/>
          <w:lang w:val="en-GB"/>
        </w:rPr>
        <w:t xml:space="preserve">2.   </w:t>
      </w:r>
      <w:r w:rsidR="001F5F5D" w:rsidRPr="000F3F15">
        <w:rPr>
          <w:rFonts w:cstheme="minorHAnsi"/>
          <w:lang w:val="en-GB"/>
        </w:rPr>
        <w:t>Installation of monitoring units, connecting the units to CANBUS and FMS of the vehicles of the Customer, installation of RFID readers to read labels on bins and readers for personal RFID cards to the vehicles of the Customer</w:t>
      </w:r>
      <w:r w:rsidR="792A51C1" w:rsidRPr="000F3F15">
        <w:rPr>
          <w:rFonts w:cstheme="minorHAnsi"/>
          <w:lang w:val="en-GB"/>
        </w:rPr>
        <w:t>.</w:t>
      </w:r>
    </w:p>
    <w:p w14:paraId="0DF2E5EB" w14:textId="5C54BFA3" w:rsidR="00886C48" w:rsidRPr="000F3F15" w:rsidRDefault="00886C48" w:rsidP="001F33E2">
      <w:pPr>
        <w:ind w:left="360"/>
        <w:jc w:val="both"/>
        <w:rPr>
          <w:rFonts w:cstheme="minorHAnsi"/>
          <w:lang w:val="en-GB"/>
        </w:rPr>
      </w:pPr>
      <w:r w:rsidRPr="000F3F15">
        <w:rPr>
          <w:rFonts w:cstheme="minorHAnsi"/>
          <w:lang w:val="en-GB"/>
        </w:rPr>
        <w:t>3.</w:t>
      </w:r>
      <w:r w:rsidRPr="000F3F15">
        <w:rPr>
          <w:rFonts w:cstheme="minorHAnsi"/>
          <w:lang w:val="en-GB"/>
        </w:rPr>
        <w:tab/>
      </w:r>
      <w:r w:rsidR="00C200C1" w:rsidRPr="000F3F15">
        <w:rPr>
          <w:rFonts w:cstheme="minorHAnsi"/>
          <w:lang w:val="en-GB"/>
        </w:rPr>
        <w:t xml:space="preserve">Activation of the monitoring units (logging in the monitoring unit in the Platform) and all its interfaces as per the </w:t>
      </w:r>
      <w:r w:rsidR="00195C83">
        <w:rPr>
          <w:rFonts w:cstheme="minorHAnsi"/>
          <w:lang w:val="en-GB"/>
        </w:rPr>
        <w:t>Scope of Work</w:t>
      </w:r>
      <w:r w:rsidR="00C200C1" w:rsidRPr="000F3F15">
        <w:rPr>
          <w:rFonts w:cstheme="minorHAnsi"/>
          <w:lang w:val="en-GB"/>
        </w:rPr>
        <w:t>, which constitutes Annex 1</w:t>
      </w:r>
      <w:r w:rsidR="001C0225">
        <w:rPr>
          <w:rFonts w:cstheme="minorHAnsi"/>
          <w:lang w:val="en-GB"/>
        </w:rPr>
        <w:t xml:space="preserve"> to</w:t>
      </w:r>
      <w:r w:rsidR="00C200C1" w:rsidRPr="000F3F15">
        <w:rPr>
          <w:rFonts w:cstheme="minorHAnsi"/>
          <w:lang w:val="en-GB"/>
        </w:rPr>
        <w:t xml:space="preserve"> </w:t>
      </w:r>
      <w:r w:rsidR="00605CDB">
        <w:rPr>
          <w:rFonts w:cstheme="minorHAnsi"/>
          <w:lang w:val="en-GB"/>
        </w:rPr>
        <w:t>the Agreement</w:t>
      </w:r>
      <w:r w:rsidR="5BBC8B67" w:rsidRPr="000F3F15">
        <w:rPr>
          <w:rFonts w:cstheme="minorHAnsi"/>
          <w:lang w:val="en-GB"/>
        </w:rPr>
        <w:t>.</w:t>
      </w:r>
    </w:p>
    <w:p w14:paraId="3937EF98" w14:textId="467B6A94" w:rsidR="00886C48" w:rsidRPr="000F3F15" w:rsidRDefault="3AA1E6BB" w:rsidP="001F33E2">
      <w:pPr>
        <w:ind w:left="360"/>
        <w:jc w:val="both"/>
        <w:rPr>
          <w:rFonts w:cstheme="minorHAnsi"/>
          <w:lang w:val="en-GB"/>
        </w:rPr>
      </w:pPr>
      <w:r w:rsidRPr="000F3F15">
        <w:rPr>
          <w:rFonts w:cstheme="minorHAnsi"/>
          <w:lang w:val="en-GB"/>
        </w:rPr>
        <w:t>4</w:t>
      </w:r>
      <w:r w:rsidR="4F2C7661" w:rsidRPr="000F3F15">
        <w:rPr>
          <w:rFonts w:cstheme="minorHAnsi"/>
          <w:lang w:val="en-GB"/>
        </w:rPr>
        <w:t>.</w:t>
      </w:r>
      <w:r w:rsidR="007304F4" w:rsidRPr="000F3F15">
        <w:rPr>
          <w:rFonts w:cstheme="minorHAnsi"/>
          <w:lang w:val="en-GB"/>
        </w:rPr>
        <w:tab/>
      </w:r>
      <w:r w:rsidR="00735823" w:rsidRPr="000F3F15">
        <w:rPr>
          <w:rFonts w:cstheme="minorHAnsi"/>
          <w:lang w:val="en-GB"/>
        </w:rPr>
        <w:t xml:space="preserve">Acceptance testing of the vehicles equipped with activated monitoring units (testing individual Functionalities as per the </w:t>
      </w:r>
      <w:r w:rsidR="00195C83">
        <w:rPr>
          <w:rFonts w:cstheme="minorHAnsi"/>
          <w:lang w:val="en-GB"/>
        </w:rPr>
        <w:t>Scope of Work</w:t>
      </w:r>
      <w:r w:rsidR="00735823" w:rsidRPr="000F3F15">
        <w:rPr>
          <w:rFonts w:cstheme="minorHAnsi"/>
          <w:lang w:val="en-GB"/>
        </w:rPr>
        <w:t xml:space="preserve"> as part of 2.0 Fleet Management Module)</w:t>
      </w:r>
      <w:r w:rsidR="00AC2603" w:rsidRPr="000F3F15">
        <w:rPr>
          <w:rFonts w:cstheme="minorHAnsi"/>
          <w:lang w:val="en-GB"/>
        </w:rPr>
        <w:t>.</w:t>
      </w:r>
    </w:p>
    <w:p w14:paraId="73CB786F" w14:textId="667F9928" w:rsidR="00886C48" w:rsidRPr="000F3F15" w:rsidRDefault="00FA1314" w:rsidP="001F33E2">
      <w:pPr>
        <w:ind w:left="360"/>
        <w:jc w:val="both"/>
        <w:rPr>
          <w:rFonts w:cstheme="minorHAnsi"/>
          <w:lang w:val="en-GB"/>
        </w:rPr>
      </w:pPr>
      <w:r w:rsidRPr="000F3F15">
        <w:rPr>
          <w:rFonts w:cstheme="minorHAnsi"/>
          <w:lang w:val="en-GB"/>
        </w:rPr>
        <w:t>5</w:t>
      </w:r>
      <w:r w:rsidR="00886C48" w:rsidRPr="000F3F15">
        <w:rPr>
          <w:rFonts w:cstheme="minorHAnsi"/>
          <w:lang w:val="en-GB"/>
        </w:rPr>
        <w:t>.</w:t>
      </w:r>
      <w:r w:rsidR="00886C48" w:rsidRPr="000F3F15">
        <w:rPr>
          <w:rFonts w:cstheme="minorHAnsi"/>
          <w:lang w:val="en-GB"/>
        </w:rPr>
        <w:tab/>
      </w:r>
      <w:r w:rsidR="001C0225">
        <w:rPr>
          <w:rFonts w:cstheme="minorHAnsi"/>
          <w:lang w:val="en-GB"/>
        </w:rPr>
        <w:t>Drawing up</w:t>
      </w:r>
      <w:r w:rsidR="00D43785" w:rsidRPr="000F3F15">
        <w:rPr>
          <w:rFonts w:cstheme="minorHAnsi"/>
          <w:lang w:val="en-GB"/>
        </w:rPr>
        <w:t xml:space="preserve"> the Acceptance Protocol</w:t>
      </w:r>
      <w:r w:rsidR="00042B08" w:rsidRPr="000F3F15">
        <w:rPr>
          <w:rFonts w:cstheme="minorHAnsi"/>
          <w:lang w:val="en-GB"/>
        </w:rPr>
        <w:t>.</w:t>
      </w:r>
      <w:r w:rsidR="00D43785" w:rsidRPr="000F3F15">
        <w:rPr>
          <w:rFonts w:cstheme="minorHAnsi"/>
          <w:lang w:val="en-GB"/>
        </w:rPr>
        <w:t xml:space="preserve"> The same rules as those contained in section “SW Implementation” shall apply reasonably to the acceptance of the monitoring units with respect to the acceptance of the individual Platform Functionality</w:t>
      </w:r>
      <w:r w:rsidR="00AC2603" w:rsidRPr="000F3F15">
        <w:rPr>
          <w:rFonts w:cstheme="minorHAnsi"/>
          <w:lang w:val="en-GB"/>
        </w:rPr>
        <w:t>.</w:t>
      </w:r>
    </w:p>
    <w:p w14:paraId="4F5A03A6" w14:textId="67FB57FF" w:rsidR="00DA2799" w:rsidRPr="000F3F15" w:rsidRDefault="00B45840" w:rsidP="00DA2799">
      <w:pPr>
        <w:ind w:left="360"/>
        <w:jc w:val="both"/>
        <w:rPr>
          <w:rFonts w:cstheme="minorHAnsi"/>
          <w:lang w:val="en-GB"/>
        </w:rPr>
      </w:pPr>
      <w:r w:rsidRPr="000F3F15">
        <w:rPr>
          <w:rFonts w:cstheme="minorHAnsi"/>
          <w:lang w:val="en-GB"/>
        </w:rPr>
        <w:t>6.</w:t>
      </w:r>
      <w:r w:rsidRPr="000F3F15">
        <w:rPr>
          <w:rFonts w:cstheme="minorHAnsi"/>
          <w:lang w:val="en-GB"/>
        </w:rPr>
        <w:tab/>
      </w:r>
      <w:r w:rsidR="00D43785" w:rsidRPr="000F3F15">
        <w:rPr>
          <w:rFonts w:cstheme="minorHAnsi"/>
          <w:lang w:val="en-GB"/>
        </w:rPr>
        <w:t xml:space="preserve">Upon signing the Acceptance Protocol by both Parties, </w:t>
      </w:r>
      <w:r w:rsidR="00D17935" w:rsidRPr="000F3F15">
        <w:rPr>
          <w:rFonts w:cstheme="minorHAnsi"/>
          <w:lang w:val="en-GB"/>
        </w:rPr>
        <w:t xml:space="preserve">in the absence of any defects established by the Customer, the </w:t>
      </w:r>
      <w:r w:rsidR="00FC1A11">
        <w:rPr>
          <w:rFonts w:cstheme="minorHAnsi"/>
          <w:lang w:val="en-GB"/>
        </w:rPr>
        <w:t>monitoring</w:t>
      </w:r>
      <w:r w:rsidR="00FC1A11" w:rsidRPr="000F3F15">
        <w:rPr>
          <w:rFonts w:cstheme="minorHAnsi"/>
          <w:lang w:val="en-GB"/>
        </w:rPr>
        <w:t xml:space="preserve"> </w:t>
      </w:r>
      <w:r w:rsidR="00D17935" w:rsidRPr="000F3F15">
        <w:rPr>
          <w:rFonts w:cstheme="minorHAnsi"/>
          <w:lang w:val="en-GB"/>
        </w:rPr>
        <w:t xml:space="preserve">unit </w:t>
      </w:r>
      <w:r w:rsidR="00B96943" w:rsidRPr="000F3F15">
        <w:rPr>
          <w:rFonts w:cstheme="minorHAnsi"/>
          <w:lang w:val="en-GB"/>
        </w:rPr>
        <w:t xml:space="preserve">is launched into production run. The operation of the </w:t>
      </w:r>
      <w:r w:rsidR="00C41D5A">
        <w:rPr>
          <w:rFonts w:cstheme="minorHAnsi"/>
          <w:lang w:val="en-GB"/>
        </w:rPr>
        <w:t>monitoring</w:t>
      </w:r>
      <w:r w:rsidR="00C41D5A" w:rsidRPr="000F3F15">
        <w:rPr>
          <w:rFonts w:cstheme="minorHAnsi"/>
          <w:lang w:val="en-GB"/>
        </w:rPr>
        <w:t xml:space="preserve"> </w:t>
      </w:r>
      <w:r w:rsidR="00B96943" w:rsidRPr="000F3F15">
        <w:rPr>
          <w:rFonts w:cstheme="minorHAnsi"/>
          <w:lang w:val="en-GB"/>
        </w:rPr>
        <w:t xml:space="preserve">unit shall be further governed by the conditions of </w:t>
      </w:r>
      <w:r w:rsidR="006416DC" w:rsidRPr="000F3F15">
        <w:rPr>
          <w:rFonts w:cstheme="minorHAnsi"/>
          <w:lang w:val="en-GB"/>
        </w:rPr>
        <w:t xml:space="preserve">operation and support of </w:t>
      </w:r>
      <w:r w:rsidR="007018D3" w:rsidRPr="000F3F15">
        <w:rPr>
          <w:rFonts w:cstheme="minorHAnsi"/>
          <w:lang w:val="en-GB"/>
        </w:rPr>
        <w:t xml:space="preserve">the Platform contained in this document and in the </w:t>
      </w:r>
      <w:r w:rsidR="00605CDB">
        <w:rPr>
          <w:rFonts w:cstheme="minorHAnsi"/>
          <w:lang w:val="en-GB"/>
        </w:rPr>
        <w:t>Agreement</w:t>
      </w:r>
      <w:r w:rsidR="00AC2603" w:rsidRPr="000F3F15">
        <w:rPr>
          <w:rFonts w:cstheme="minorHAnsi"/>
          <w:lang w:val="en-GB"/>
        </w:rPr>
        <w:t>.</w:t>
      </w:r>
    </w:p>
    <w:p w14:paraId="539C0881" w14:textId="197944A1" w:rsidR="0059237B" w:rsidRPr="000F3F15" w:rsidRDefault="00AC2603" w:rsidP="00DA2799">
      <w:pPr>
        <w:pStyle w:val="Nadpis1"/>
        <w:numPr>
          <w:ilvl w:val="0"/>
          <w:numId w:val="9"/>
        </w:numPr>
        <w:rPr>
          <w:rStyle w:val="normaltextrun"/>
          <w:rFonts w:asciiTheme="minorHAnsi" w:hAnsiTheme="minorHAnsi" w:cstheme="minorHAnsi"/>
          <w:sz w:val="22"/>
          <w:szCs w:val="22"/>
          <w:lang w:val="en-GB"/>
        </w:rPr>
      </w:pPr>
      <w:bookmarkStart w:id="5" w:name="_Toc124404849"/>
      <w:r w:rsidRPr="000F3F15">
        <w:rPr>
          <w:rStyle w:val="normaltextrun"/>
          <w:rFonts w:asciiTheme="minorHAnsi" w:hAnsiTheme="minorHAnsi" w:cstheme="minorHAnsi"/>
          <w:sz w:val="22"/>
          <w:szCs w:val="22"/>
          <w:lang w:val="en-GB"/>
        </w:rPr>
        <w:t>P</w:t>
      </w:r>
      <w:r w:rsidR="00613188" w:rsidRPr="000F3F15">
        <w:rPr>
          <w:rStyle w:val="normaltextrun"/>
          <w:rFonts w:asciiTheme="minorHAnsi" w:hAnsiTheme="minorHAnsi" w:cstheme="minorHAnsi"/>
          <w:sz w:val="22"/>
          <w:szCs w:val="22"/>
          <w:lang w:val="en-GB"/>
        </w:rPr>
        <w:t>latform</w:t>
      </w:r>
      <w:r w:rsidR="007018D3" w:rsidRPr="000F3F15">
        <w:rPr>
          <w:rStyle w:val="normaltextrun"/>
          <w:rFonts w:asciiTheme="minorHAnsi" w:hAnsiTheme="minorHAnsi" w:cstheme="minorHAnsi"/>
          <w:sz w:val="22"/>
          <w:szCs w:val="22"/>
          <w:lang w:val="en-GB"/>
        </w:rPr>
        <w:t xml:space="preserve"> Operation</w:t>
      </w:r>
      <w:r w:rsidR="0059237B" w:rsidRPr="000F3F15">
        <w:rPr>
          <w:rStyle w:val="normaltextrun"/>
          <w:rFonts w:asciiTheme="minorHAnsi" w:hAnsiTheme="minorHAnsi" w:cstheme="minorHAnsi"/>
          <w:sz w:val="22"/>
          <w:szCs w:val="22"/>
          <w:lang w:val="en-GB"/>
        </w:rPr>
        <w:t>:</w:t>
      </w:r>
      <w:bookmarkEnd w:id="5"/>
    </w:p>
    <w:p w14:paraId="23FF1BA6" w14:textId="77777777" w:rsidR="0059237B" w:rsidRPr="000F3F15" w:rsidRDefault="0059237B" w:rsidP="0059237B">
      <w:pPr>
        <w:pStyle w:val="paragraph"/>
        <w:spacing w:before="0" w:beforeAutospacing="0" w:after="0" w:afterAutospacing="0"/>
        <w:textAlignment w:val="baseline"/>
        <w:rPr>
          <w:rStyle w:val="normaltextrun"/>
          <w:rFonts w:asciiTheme="minorHAnsi" w:hAnsiTheme="minorHAnsi" w:cstheme="minorHAnsi"/>
          <w:b/>
          <w:bCs/>
          <w:sz w:val="22"/>
          <w:szCs w:val="22"/>
          <w:lang w:val="en-GB"/>
        </w:rPr>
      </w:pPr>
    </w:p>
    <w:p w14:paraId="0CD48088" w14:textId="1C64974A" w:rsidR="0059237B" w:rsidRPr="000F3F15" w:rsidRDefault="001A78B7" w:rsidP="00BD1297">
      <w:pPr>
        <w:pStyle w:val="paragraph"/>
        <w:spacing w:before="0" w:beforeAutospacing="0" w:after="0" w:afterAutospacing="0"/>
        <w:ind w:left="360"/>
        <w:jc w:val="both"/>
        <w:textAlignment w:val="baseline"/>
        <w:rPr>
          <w:rStyle w:val="normaltextrun"/>
          <w:rFonts w:asciiTheme="minorHAnsi" w:hAnsiTheme="minorHAnsi" w:cstheme="minorHAnsi"/>
          <w:sz w:val="22"/>
          <w:szCs w:val="22"/>
          <w:lang w:val="en-GB"/>
        </w:rPr>
      </w:pPr>
      <w:r w:rsidRPr="000F3F15">
        <w:rPr>
          <w:rStyle w:val="normaltextrun"/>
          <w:rFonts w:asciiTheme="minorHAnsi" w:hAnsiTheme="minorHAnsi" w:cstheme="minorHAnsi"/>
          <w:sz w:val="22"/>
          <w:szCs w:val="22"/>
          <w:lang w:val="en-GB"/>
        </w:rPr>
        <w:t xml:space="preserve">Throughout the term of the </w:t>
      </w:r>
      <w:r w:rsidR="00605CDB">
        <w:rPr>
          <w:rStyle w:val="normaltextrun"/>
          <w:rFonts w:asciiTheme="minorHAnsi" w:hAnsiTheme="minorHAnsi" w:cstheme="minorHAnsi"/>
          <w:sz w:val="22"/>
          <w:szCs w:val="22"/>
          <w:lang w:val="en-GB"/>
        </w:rPr>
        <w:t>Agreement</w:t>
      </w:r>
      <w:r w:rsidRPr="000F3F15">
        <w:rPr>
          <w:rStyle w:val="normaltextrun"/>
          <w:rFonts w:asciiTheme="minorHAnsi" w:hAnsiTheme="minorHAnsi" w:cstheme="minorHAnsi"/>
          <w:sz w:val="22"/>
          <w:szCs w:val="22"/>
          <w:lang w:val="en-GB"/>
        </w:rPr>
        <w:t>, starting on the launch of each Functionality and HW</w:t>
      </w:r>
      <w:r w:rsidR="00FC2101">
        <w:rPr>
          <w:rStyle w:val="normaltextrun"/>
          <w:rFonts w:asciiTheme="minorHAnsi" w:hAnsiTheme="minorHAnsi" w:cstheme="minorHAnsi"/>
          <w:sz w:val="22"/>
          <w:szCs w:val="22"/>
          <w:lang w:val="en-GB"/>
        </w:rPr>
        <w:t xml:space="preserve"> </w:t>
      </w:r>
      <w:r w:rsidR="00605CDB">
        <w:rPr>
          <w:rStyle w:val="normaltextrun"/>
          <w:rFonts w:asciiTheme="minorHAnsi" w:hAnsiTheme="minorHAnsi" w:cstheme="minorHAnsi"/>
          <w:sz w:val="22"/>
          <w:szCs w:val="22"/>
          <w:lang w:val="en-GB"/>
        </w:rPr>
        <w:t xml:space="preserve">Device </w:t>
      </w:r>
      <w:r w:rsidRPr="000F3F15">
        <w:rPr>
          <w:rStyle w:val="normaltextrun"/>
          <w:rFonts w:asciiTheme="minorHAnsi" w:hAnsiTheme="minorHAnsi" w:cstheme="minorHAnsi"/>
          <w:sz w:val="22"/>
          <w:szCs w:val="22"/>
          <w:lang w:val="en-GB"/>
        </w:rPr>
        <w:t>(monitoring unit) into production run (upon signing the Acceptance Protocol by both Parties in the absence of any of the defects established by the Customer), the Provider shall ensure uninterrupted operation of the Platform, its Modules and Functionalities, all that</w:t>
      </w:r>
      <w:r w:rsidR="00FD0360" w:rsidRPr="000F3F15">
        <w:rPr>
          <w:rStyle w:val="normaltextrun"/>
          <w:rFonts w:asciiTheme="minorHAnsi" w:hAnsiTheme="minorHAnsi" w:cstheme="minorHAnsi"/>
          <w:sz w:val="22"/>
          <w:szCs w:val="22"/>
          <w:lang w:val="en-GB"/>
        </w:rPr>
        <w:t xml:space="preserve"> as per cl</w:t>
      </w:r>
      <w:r w:rsidR="001C0225">
        <w:rPr>
          <w:rStyle w:val="normaltextrun"/>
          <w:rFonts w:asciiTheme="minorHAnsi" w:hAnsiTheme="minorHAnsi" w:cstheme="minorHAnsi"/>
          <w:sz w:val="22"/>
          <w:szCs w:val="22"/>
          <w:lang w:val="en-GB"/>
        </w:rPr>
        <w:t>aus</w:t>
      </w:r>
      <w:r w:rsidR="00FD0360" w:rsidRPr="000F3F15">
        <w:rPr>
          <w:rStyle w:val="normaltextrun"/>
          <w:rFonts w:asciiTheme="minorHAnsi" w:hAnsiTheme="minorHAnsi" w:cstheme="minorHAnsi"/>
          <w:sz w:val="22"/>
          <w:szCs w:val="22"/>
          <w:lang w:val="en-GB"/>
        </w:rPr>
        <w:t xml:space="preserve">e </w:t>
      </w:r>
      <w:r w:rsidR="0013525E" w:rsidRPr="000F3F15">
        <w:rPr>
          <w:rStyle w:val="normaltextrun"/>
          <w:rFonts w:asciiTheme="minorHAnsi" w:hAnsiTheme="minorHAnsi" w:cstheme="minorHAnsi"/>
          <w:sz w:val="22"/>
          <w:szCs w:val="22"/>
          <w:lang w:val="en-GB"/>
        </w:rPr>
        <w:t>3.1.2</w:t>
      </w:r>
      <w:r w:rsidR="001C0225">
        <w:rPr>
          <w:rStyle w:val="normaltextrun"/>
          <w:rFonts w:asciiTheme="minorHAnsi" w:hAnsiTheme="minorHAnsi" w:cstheme="minorHAnsi"/>
          <w:sz w:val="22"/>
          <w:szCs w:val="22"/>
          <w:lang w:val="en-GB"/>
        </w:rPr>
        <w:t xml:space="preserve"> of</w:t>
      </w:r>
      <w:r w:rsidR="0013525E" w:rsidRPr="000F3F15">
        <w:rPr>
          <w:rStyle w:val="normaltextrun"/>
          <w:rFonts w:asciiTheme="minorHAnsi" w:hAnsiTheme="minorHAnsi" w:cstheme="minorHAnsi"/>
          <w:sz w:val="22"/>
          <w:szCs w:val="22"/>
          <w:lang w:val="en-GB"/>
        </w:rPr>
        <w:t xml:space="preserve"> </w:t>
      </w:r>
      <w:r w:rsidR="00605CDB">
        <w:rPr>
          <w:rStyle w:val="normaltextrun"/>
          <w:rFonts w:asciiTheme="minorHAnsi" w:hAnsiTheme="minorHAnsi" w:cstheme="minorHAnsi"/>
          <w:sz w:val="22"/>
          <w:szCs w:val="22"/>
          <w:lang w:val="en-GB"/>
        </w:rPr>
        <w:t>the Agreement</w:t>
      </w:r>
      <w:r w:rsidR="0013525E" w:rsidRPr="000F3F15">
        <w:rPr>
          <w:rStyle w:val="normaltextrun"/>
          <w:rFonts w:asciiTheme="minorHAnsi" w:hAnsiTheme="minorHAnsi" w:cstheme="minorHAnsi"/>
          <w:sz w:val="22"/>
          <w:szCs w:val="22"/>
          <w:lang w:val="en-GB"/>
        </w:rPr>
        <w:t>.</w:t>
      </w:r>
    </w:p>
    <w:p w14:paraId="3BD85C7E" w14:textId="77777777" w:rsidR="00775972" w:rsidRPr="000F3F15" w:rsidRDefault="00775972" w:rsidP="0059237B">
      <w:pPr>
        <w:pStyle w:val="paragraph"/>
        <w:spacing w:before="0" w:beforeAutospacing="0" w:after="0" w:afterAutospacing="0"/>
        <w:ind w:left="360"/>
        <w:textAlignment w:val="baseline"/>
        <w:rPr>
          <w:rStyle w:val="normaltextrun"/>
          <w:rFonts w:asciiTheme="minorHAnsi" w:hAnsiTheme="minorHAnsi" w:cstheme="minorHAnsi"/>
          <w:sz w:val="22"/>
          <w:szCs w:val="22"/>
          <w:lang w:val="en-GB"/>
        </w:rPr>
      </w:pPr>
    </w:p>
    <w:p w14:paraId="4F5390FC" w14:textId="6D7CE3C2" w:rsidR="0059237B" w:rsidRPr="000F3F15" w:rsidRDefault="000F3F15" w:rsidP="00BD1297">
      <w:pPr>
        <w:pStyle w:val="paragraph"/>
        <w:spacing w:before="0" w:beforeAutospacing="0" w:after="0" w:afterAutospacing="0"/>
        <w:ind w:left="360"/>
        <w:jc w:val="both"/>
        <w:textAlignment w:val="baseline"/>
        <w:rPr>
          <w:rStyle w:val="normaltextrun"/>
          <w:rFonts w:asciiTheme="minorHAnsi" w:hAnsiTheme="minorHAnsi" w:cstheme="minorHAnsi"/>
          <w:sz w:val="22"/>
          <w:szCs w:val="22"/>
          <w:lang w:val="en-GB"/>
        </w:rPr>
      </w:pPr>
      <w:r w:rsidRPr="000F3F15">
        <w:rPr>
          <w:rStyle w:val="normaltextrun"/>
          <w:rFonts w:asciiTheme="minorHAnsi" w:hAnsiTheme="minorHAnsi" w:cstheme="minorHAnsi"/>
          <w:sz w:val="22"/>
          <w:szCs w:val="22"/>
          <w:lang w:val="en-GB"/>
        </w:rPr>
        <w:t>The table below contains the minimum requirements concerning the Provider team</w:t>
      </w:r>
      <w:r w:rsidR="20A086D0" w:rsidRPr="000F3F15">
        <w:rPr>
          <w:rStyle w:val="normaltextrun"/>
          <w:rFonts w:asciiTheme="minorHAnsi" w:hAnsiTheme="minorHAnsi" w:cstheme="minorHAnsi"/>
          <w:sz w:val="22"/>
          <w:szCs w:val="22"/>
          <w:lang w:val="en-GB"/>
        </w:rPr>
        <w:t>.</w:t>
      </w:r>
      <w:r w:rsidRPr="000F3F15">
        <w:rPr>
          <w:rStyle w:val="normaltextrun"/>
          <w:rFonts w:asciiTheme="minorHAnsi" w:hAnsiTheme="minorHAnsi" w:cstheme="minorHAnsi"/>
          <w:sz w:val="22"/>
          <w:szCs w:val="22"/>
          <w:lang w:val="en-GB"/>
        </w:rPr>
        <w:t xml:space="preserve"> The Provider shall allot such human resources to the performance of the </w:t>
      </w:r>
      <w:r w:rsidR="00605CDB">
        <w:rPr>
          <w:rStyle w:val="normaltextrun"/>
          <w:rFonts w:asciiTheme="minorHAnsi" w:hAnsiTheme="minorHAnsi" w:cstheme="minorHAnsi"/>
          <w:sz w:val="22"/>
          <w:szCs w:val="22"/>
          <w:lang w:val="en-GB"/>
        </w:rPr>
        <w:t xml:space="preserve">Agreement </w:t>
      </w:r>
      <w:r w:rsidRPr="000F3F15">
        <w:rPr>
          <w:rStyle w:val="normaltextrun"/>
          <w:rFonts w:asciiTheme="minorHAnsi" w:hAnsiTheme="minorHAnsi" w:cstheme="minorHAnsi"/>
          <w:sz w:val="22"/>
          <w:szCs w:val="22"/>
          <w:lang w:val="en-GB"/>
        </w:rPr>
        <w:t xml:space="preserve">at the Platform operation stage </w:t>
      </w:r>
      <w:proofErr w:type="gramStart"/>
      <w:r w:rsidRPr="000F3F15">
        <w:rPr>
          <w:rStyle w:val="normaltextrun"/>
          <w:rFonts w:asciiTheme="minorHAnsi" w:hAnsiTheme="minorHAnsi" w:cstheme="minorHAnsi"/>
          <w:sz w:val="22"/>
          <w:szCs w:val="22"/>
          <w:lang w:val="en-GB"/>
        </w:rPr>
        <w:t>in order to</w:t>
      </w:r>
      <w:proofErr w:type="gramEnd"/>
      <w:r w:rsidRPr="000F3F15">
        <w:rPr>
          <w:rStyle w:val="normaltextrun"/>
          <w:rFonts w:asciiTheme="minorHAnsi" w:hAnsiTheme="minorHAnsi" w:cstheme="minorHAnsi"/>
          <w:sz w:val="22"/>
          <w:szCs w:val="22"/>
          <w:lang w:val="en-GB"/>
        </w:rPr>
        <w:t xml:space="preserve"> ensure uninterrupted operation of the Platform as per the </w:t>
      </w:r>
      <w:r w:rsidR="00605CDB">
        <w:rPr>
          <w:rStyle w:val="normaltextrun"/>
          <w:rFonts w:asciiTheme="minorHAnsi" w:hAnsiTheme="minorHAnsi" w:cstheme="minorHAnsi"/>
          <w:sz w:val="22"/>
          <w:szCs w:val="22"/>
          <w:lang w:val="en-GB"/>
        </w:rPr>
        <w:t xml:space="preserve">Agreement </w:t>
      </w:r>
      <w:r w:rsidRPr="000F3F15">
        <w:rPr>
          <w:rStyle w:val="normaltextrun"/>
          <w:rFonts w:asciiTheme="minorHAnsi" w:hAnsiTheme="minorHAnsi" w:cstheme="minorHAnsi"/>
          <w:sz w:val="22"/>
          <w:szCs w:val="22"/>
          <w:lang w:val="en-GB"/>
        </w:rPr>
        <w:t>properly and on time</w:t>
      </w:r>
      <w:r w:rsidR="00A365BF" w:rsidRPr="000F3F15">
        <w:rPr>
          <w:rStyle w:val="normaltextrun"/>
          <w:rFonts w:asciiTheme="minorHAnsi" w:hAnsiTheme="minorHAnsi" w:cstheme="minorHAnsi"/>
          <w:sz w:val="22"/>
          <w:szCs w:val="22"/>
          <w:lang w:val="en-GB"/>
        </w:rPr>
        <w:t>.</w:t>
      </w:r>
    </w:p>
    <w:p w14:paraId="76E0C42B" w14:textId="77777777" w:rsidR="004B75FF" w:rsidRPr="000F3F15" w:rsidRDefault="004B75FF" w:rsidP="0059237B">
      <w:pPr>
        <w:pStyle w:val="paragraph"/>
        <w:spacing w:before="0" w:beforeAutospacing="0" w:after="0" w:afterAutospacing="0"/>
        <w:ind w:left="360"/>
        <w:textAlignment w:val="baseline"/>
        <w:rPr>
          <w:rStyle w:val="normaltextrun"/>
          <w:rFonts w:asciiTheme="minorHAnsi" w:hAnsiTheme="minorHAnsi" w:cstheme="minorHAnsi"/>
          <w:color w:val="2F5496"/>
          <w:sz w:val="22"/>
          <w:szCs w:val="22"/>
          <w:lang w:val="en-GB"/>
        </w:rPr>
      </w:pPr>
    </w:p>
    <w:p w14:paraId="47807EE9" w14:textId="77777777" w:rsidR="004B75FF" w:rsidRPr="000F3F15" w:rsidRDefault="004B75FF" w:rsidP="00E715CF">
      <w:pPr>
        <w:pStyle w:val="paragraph"/>
        <w:spacing w:before="0" w:beforeAutospacing="0" w:after="0" w:afterAutospacing="0"/>
        <w:textAlignment w:val="baseline"/>
        <w:rPr>
          <w:rStyle w:val="normaltextrun"/>
          <w:rFonts w:asciiTheme="minorHAnsi" w:hAnsiTheme="minorHAnsi" w:cstheme="minorHAnsi"/>
          <w:color w:val="2F5496"/>
          <w:sz w:val="22"/>
          <w:szCs w:val="22"/>
          <w:lang w:val="en-GB"/>
        </w:rPr>
      </w:pPr>
    </w:p>
    <w:tbl>
      <w:tblPr>
        <w:tblStyle w:val="Mriekatabuky"/>
        <w:tblW w:w="0" w:type="auto"/>
        <w:tblInd w:w="360" w:type="dxa"/>
        <w:tblLook w:val="04A0" w:firstRow="1" w:lastRow="0" w:firstColumn="1" w:lastColumn="0" w:noHBand="0" w:noVBand="1"/>
      </w:tblPr>
      <w:tblGrid>
        <w:gridCol w:w="4030"/>
        <w:gridCol w:w="2409"/>
        <w:gridCol w:w="2263"/>
      </w:tblGrid>
      <w:tr w:rsidR="00733E7C" w:rsidRPr="000F3F15" w14:paraId="48D8D09B" w14:textId="77777777">
        <w:tc>
          <w:tcPr>
            <w:tcW w:w="8702" w:type="dxa"/>
            <w:gridSpan w:val="3"/>
          </w:tcPr>
          <w:p w14:paraId="20CBE339" w14:textId="1E8D7BBE" w:rsidR="00733E7C" w:rsidRPr="000F3F15" w:rsidRDefault="000F3F15">
            <w:pPr>
              <w:jc w:val="center"/>
              <w:rPr>
                <w:rFonts w:cstheme="minorHAnsi"/>
                <w:b/>
                <w:bCs/>
                <w:lang w:val="en-GB"/>
              </w:rPr>
            </w:pPr>
            <w:r w:rsidRPr="000F3F15">
              <w:rPr>
                <w:rFonts w:cstheme="minorHAnsi"/>
                <w:b/>
                <w:bCs/>
                <w:lang w:val="en-GB"/>
              </w:rPr>
              <w:t>P</w:t>
            </w:r>
            <w:r w:rsidRPr="000F3F15">
              <w:rPr>
                <w:b/>
                <w:bCs/>
                <w:lang w:val="en-GB"/>
              </w:rPr>
              <w:t>rovider Operation Team</w:t>
            </w:r>
          </w:p>
        </w:tc>
      </w:tr>
      <w:tr w:rsidR="00733E7C" w:rsidRPr="000F3F15" w14:paraId="697A0C1E" w14:textId="77777777">
        <w:tc>
          <w:tcPr>
            <w:tcW w:w="4030" w:type="dxa"/>
          </w:tcPr>
          <w:p w14:paraId="40C7AE6A" w14:textId="0C507536" w:rsidR="00733E7C" w:rsidRPr="000F3F15" w:rsidRDefault="001A78B7">
            <w:pPr>
              <w:rPr>
                <w:rFonts w:cstheme="minorHAnsi"/>
                <w:b/>
                <w:bCs/>
                <w:lang w:val="en-GB"/>
              </w:rPr>
            </w:pPr>
            <w:r w:rsidRPr="000F3F15">
              <w:rPr>
                <w:rFonts w:cstheme="minorHAnsi"/>
                <w:b/>
                <w:bCs/>
                <w:lang w:val="en-GB"/>
              </w:rPr>
              <w:t>P</w:t>
            </w:r>
            <w:r w:rsidRPr="000F3F15">
              <w:rPr>
                <w:b/>
                <w:bCs/>
                <w:lang w:val="en-GB"/>
              </w:rPr>
              <w:t>osition</w:t>
            </w:r>
          </w:p>
        </w:tc>
        <w:tc>
          <w:tcPr>
            <w:tcW w:w="2409" w:type="dxa"/>
          </w:tcPr>
          <w:p w14:paraId="477AE5C2" w14:textId="5EA5D8A0" w:rsidR="00733E7C" w:rsidRPr="000F3F15" w:rsidRDefault="00725FF7">
            <w:pPr>
              <w:rPr>
                <w:rFonts w:cstheme="minorHAnsi"/>
                <w:b/>
                <w:bCs/>
                <w:lang w:val="en-GB"/>
              </w:rPr>
            </w:pPr>
            <w:r>
              <w:rPr>
                <w:rFonts w:cstheme="minorHAnsi"/>
                <w:b/>
                <w:bCs/>
                <w:lang w:val="en-GB"/>
              </w:rPr>
              <w:t>Employee n</w:t>
            </w:r>
            <w:r w:rsidR="000F3F15" w:rsidRPr="000F3F15">
              <w:rPr>
                <w:b/>
                <w:bCs/>
                <w:lang w:val="en-GB"/>
              </w:rPr>
              <w:t>ame</w:t>
            </w:r>
          </w:p>
        </w:tc>
        <w:tc>
          <w:tcPr>
            <w:tcW w:w="2263" w:type="dxa"/>
          </w:tcPr>
          <w:p w14:paraId="50CD27BB" w14:textId="4D831788" w:rsidR="00733E7C" w:rsidRPr="000F3F15" w:rsidRDefault="000F3F15">
            <w:pPr>
              <w:rPr>
                <w:rFonts w:cstheme="minorHAnsi"/>
                <w:lang w:val="en-GB"/>
              </w:rPr>
            </w:pPr>
            <w:r w:rsidRPr="000F3F15">
              <w:rPr>
                <w:rFonts w:cstheme="minorHAnsi"/>
                <w:b/>
                <w:bCs/>
                <w:lang w:val="en-GB"/>
              </w:rPr>
              <w:t>R</w:t>
            </w:r>
            <w:r w:rsidRPr="000F3F15">
              <w:rPr>
                <w:b/>
                <w:bCs/>
                <w:lang w:val="en-GB"/>
              </w:rPr>
              <w:t>esponsibilities</w:t>
            </w:r>
          </w:p>
        </w:tc>
      </w:tr>
      <w:tr w:rsidR="00733E7C" w:rsidRPr="000F3F15" w14:paraId="1A5BE8FE" w14:textId="77777777">
        <w:tc>
          <w:tcPr>
            <w:tcW w:w="4030" w:type="dxa"/>
          </w:tcPr>
          <w:p w14:paraId="0A2FDD47" w14:textId="09AF5DE0" w:rsidR="00733E7C" w:rsidRPr="000F3F15" w:rsidRDefault="001A78B7" w:rsidP="3693325F">
            <w:pPr>
              <w:spacing w:line="259" w:lineRule="auto"/>
              <w:rPr>
                <w:rFonts w:cstheme="minorHAnsi"/>
                <w:lang w:val="en-GB"/>
              </w:rPr>
            </w:pPr>
            <w:r w:rsidRPr="000F3F15">
              <w:rPr>
                <w:rFonts w:cstheme="minorHAnsi"/>
                <w:lang w:val="en-GB"/>
              </w:rPr>
              <w:t>P</w:t>
            </w:r>
            <w:r w:rsidRPr="000F3F15">
              <w:rPr>
                <w:lang w:val="en-GB"/>
              </w:rPr>
              <w:t>roject</w:t>
            </w:r>
            <w:r w:rsidR="3035EBCF" w:rsidRPr="000F3F15">
              <w:rPr>
                <w:rFonts w:cstheme="minorHAnsi"/>
                <w:lang w:val="en-GB"/>
              </w:rPr>
              <w:t xml:space="preserve"> </w:t>
            </w:r>
            <w:r w:rsidRPr="000F3F15">
              <w:rPr>
                <w:rFonts w:cstheme="minorHAnsi"/>
                <w:lang w:val="en-GB"/>
              </w:rPr>
              <w:t>M</w:t>
            </w:r>
            <w:r w:rsidR="3035EBCF" w:rsidRPr="000F3F15">
              <w:rPr>
                <w:rFonts w:cstheme="minorHAnsi"/>
                <w:lang w:val="en-GB"/>
              </w:rPr>
              <w:t>anager</w:t>
            </w:r>
          </w:p>
        </w:tc>
        <w:tc>
          <w:tcPr>
            <w:tcW w:w="2409" w:type="dxa"/>
          </w:tcPr>
          <w:p w14:paraId="6948A25D" w14:textId="77777777" w:rsidR="00733E7C" w:rsidRPr="000F3F15" w:rsidRDefault="00733E7C">
            <w:pPr>
              <w:rPr>
                <w:rFonts w:cstheme="minorHAnsi"/>
                <w:lang w:val="en-GB"/>
              </w:rPr>
            </w:pPr>
          </w:p>
        </w:tc>
        <w:tc>
          <w:tcPr>
            <w:tcW w:w="2263" w:type="dxa"/>
          </w:tcPr>
          <w:p w14:paraId="2289C51F" w14:textId="65341636" w:rsidR="00733E7C" w:rsidRPr="000F3F15" w:rsidRDefault="000F3F15">
            <w:pPr>
              <w:rPr>
                <w:rFonts w:cstheme="minorHAnsi"/>
                <w:lang w:val="en-GB"/>
              </w:rPr>
            </w:pPr>
            <w:r w:rsidRPr="000F3F15">
              <w:rPr>
                <w:rFonts w:cstheme="minorHAnsi"/>
                <w:lang w:val="en-GB"/>
              </w:rPr>
              <w:t>M</w:t>
            </w:r>
            <w:r w:rsidRPr="000F3F15">
              <w:rPr>
                <w:lang w:val="en-GB"/>
              </w:rPr>
              <w:t xml:space="preserve">anaging operation and support, </w:t>
            </w:r>
            <w:r w:rsidR="00007E27" w:rsidRPr="000F3F15">
              <w:rPr>
                <w:lang w:val="en-GB"/>
              </w:rPr>
              <w:t xml:space="preserve">supervising </w:t>
            </w:r>
            <w:r w:rsidR="00007E27">
              <w:rPr>
                <w:lang w:val="en-GB"/>
              </w:rPr>
              <w:t>requirements</w:t>
            </w:r>
            <w:r>
              <w:rPr>
                <w:lang w:val="en-GB"/>
              </w:rPr>
              <w:t xml:space="preserve"> solution, </w:t>
            </w:r>
            <w:r w:rsidR="00B94FED">
              <w:rPr>
                <w:lang w:val="en-GB"/>
              </w:rPr>
              <w:t>Requirement Escalation Level 1</w:t>
            </w:r>
          </w:p>
        </w:tc>
      </w:tr>
      <w:tr w:rsidR="00733E7C" w:rsidRPr="000F3F15" w14:paraId="2C40C34F" w14:textId="77777777">
        <w:tc>
          <w:tcPr>
            <w:tcW w:w="4030" w:type="dxa"/>
          </w:tcPr>
          <w:p w14:paraId="53060AA0" w14:textId="5E03F961" w:rsidR="00733E7C" w:rsidRPr="000F3F15" w:rsidRDefault="00733E7C">
            <w:pPr>
              <w:rPr>
                <w:rFonts w:cstheme="minorHAnsi"/>
                <w:lang w:val="en-GB"/>
              </w:rPr>
            </w:pPr>
            <w:r w:rsidRPr="000F3F15">
              <w:rPr>
                <w:rFonts w:cstheme="minorHAnsi"/>
                <w:lang w:val="en-GB"/>
              </w:rPr>
              <w:t>Platform</w:t>
            </w:r>
            <w:r w:rsidR="000F3F15" w:rsidRPr="000F3F15">
              <w:rPr>
                <w:rFonts w:cstheme="minorHAnsi"/>
                <w:lang w:val="en-GB"/>
              </w:rPr>
              <w:t xml:space="preserve"> A</w:t>
            </w:r>
            <w:r w:rsidRPr="000F3F15">
              <w:rPr>
                <w:rFonts w:cstheme="minorHAnsi"/>
                <w:lang w:val="en-GB"/>
              </w:rPr>
              <w:t>rchite</w:t>
            </w:r>
            <w:r w:rsidR="000F3F15" w:rsidRPr="000F3F15">
              <w:rPr>
                <w:rFonts w:cstheme="minorHAnsi"/>
                <w:lang w:val="en-GB"/>
              </w:rPr>
              <w:t>c</w:t>
            </w:r>
            <w:r w:rsidRPr="000F3F15">
              <w:rPr>
                <w:rFonts w:cstheme="minorHAnsi"/>
                <w:lang w:val="en-GB"/>
              </w:rPr>
              <w:t xml:space="preserve">t </w:t>
            </w:r>
            <w:r w:rsidR="000F3F15" w:rsidRPr="000F3F15">
              <w:rPr>
                <w:rFonts w:cstheme="minorHAnsi"/>
                <w:lang w:val="en-GB"/>
              </w:rPr>
              <w:t>–</w:t>
            </w:r>
            <w:r w:rsidRPr="000F3F15">
              <w:rPr>
                <w:rFonts w:cstheme="minorHAnsi"/>
                <w:lang w:val="en-GB"/>
              </w:rPr>
              <w:t xml:space="preserve"> D</w:t>
            </w:r>
            <w:r w:rsidR="000F3F15" w:rsidRPr="000F3F15">
              <w:rPr>
                <w:rFonts w:cstheme="minorHAnsi"/>
                <w:lang w:val="en-GB"/>
              </w:rPr>
              <w:t>a</w:t>
            </w:r>
            <w:r w:rsidR="000F3F15" w:rsidRPr="000F3F15">
              <w:rPr>
                <w:lang w:val="en-GB"/>
              </w:rPr>
              <w:t>ta Analyst</w:t>
            </w:r>
          </w:p>
        </w:tc>
        <w:tc>
          <w:tcPr>
            <w:tcW w:w="2409" w:type="dxa"/>
          </w:tcPr>
          <w:p w14:paraId="29D2785D" w14:textId="77777777" w:rsidR="00733E7C" w:rsidRPr="000F3F15" w:rsidRDefault="00733E7C">
            <w:pPr>
              <w:rPr>
                <w:rFonts w:cstheme="minorHAnsi"/>
                <w:lang w:val="en-GB"/>
              </w:rPr>
            </w:pPr>
          </w:p>
        </w:tc>
        <w:tc>
          <w:tcPr>
            <w:tcW w:w="2263" w:type="dxa"/>
          </w:tcPr>
          <w:p w14:paraId="0A605244" w14:textId="77777777" w:rsidR="00733E7C" w:rsidRPr="000F3F15" w:rsidRDefault="00733E7C">
            <w:pPr>
              <w:rPr>
                <w:rFonts w:cstheme="minorHAnsi"/>
                <w:lang w:val="en-GB"/>
              </w:rPr>
            </w:pPr>
            <w:r w:rsidRPr="000F3F15">
              <w:rPr>
                <w:rFonts w:cstheme="minorHAnsi"/>
                <w:lang w:val="en-GB"/>
              </w:rPr>
              <w:t>L3</w:t>
            </w:r>
          </w:p>
        </w:tc>
      </w:tr>
      <w:tr w:rsidR="00733E7C" w:rsidRPr="000F3F15" w14:paraId="4124424F" w14:textId="77777777">
        <w:tc>
          <w:tcPr>
            <w:tcW w:w="4030" w:type="dxa"/>
          </w:tcPr>
          <w:p w14:paraId="4B9187EA" w14:textId="77777777" w:rsidR="00733E7C" w:rsidRPr="000F3F15" w:rsidRDefault="00733E7C">
            <w:pPr>
              <w:rPr>
                <w:rFonts w:cstheme="minorHAnsi"/>
                <w:lang w:val="en-GB"/>
              </w:rPr>
            </w:pPr>
            <w:r w:rsidRPr="000F3F15">
              <w:rPr>
                <w:rFonts w:cstheme="minorHAnsi"/>
                <w:lang w:val="en-GB"/>
              </w:rPr>
              <w:t>Front-end Developer</w:t>
            </w:r>
          </w:p>
        </w:tc>
        <w:tc>
          <w:tcPr>
            <w:tcW w:w="2409" w:type="dxa"/>
          </w:tcPr>
          <w:p w14:paraId="2917EA29" w14:textId="77777777" w:rsidR="00733E7C" w:rsidRPr="000F3F15" w:rsidRDefault="00733E7C">
            <w:pPr>
              <w:rPr>
                <w:rFonts w:cstheme="minorHAnsi"/>
                <w:lang w:val="en-GB"/>
              </w:rPr>
            </w:pPr>
          </w:p>
        </w:tc>
        <w:tc>
          <w:tcPr>
            <w:tcW w:w="2263" w:type="dxa"/>
          </w:tcPr>
          <w:p w14:paraId="157EEBAE" w14:textId="77777777" w:rsidR="00733E7C" w:rsidRPr="000F3F15" w:rsidRDefault="00733E7C">
            <w:pPr>
              <w:rPr>
                <w:rFonts w:cstheme="minorHAnsi"/>
                <w:lang w:val="en-GB"/>
              </w:rPr>
            </w:pPr>
            <w:r w:rsidRPr="000F3F15">
              <w:rPr>
                <w:rFonts w:cstheme="minorHAnsi"/>
                <w:lang w:val="en-GB"/>
              </w:rPr>
              <w:t>L2</w:t>
            </w:r>
          </w:p>
        </w:tc>
      </w:tr>
      <w:tr w:rsidR="00733E7C" w:rsidRPr="000F3F15" w14:paraId="4C024257" w14:textId="77777777">
        <w:tc>
          <w:tcPr>
            <w:tcW w:w="4030" w:type="dxa"/>
          </w:tcPr>
          <w:p w14:paraId="2710B135" w14:textId="77777777" w:rsidR="00733E7C" w:rsidRPr="000F3F15" w:rsidRDefault="00733E7C">
            <w:pPr>
              <w:rPr>
                <w:rFonts w:cstheme="minorHAnsi"/>
                <w:lang w:val="en-GB"/>
              </w:rPr>
            </w:pPr>
            <w:r w:rsidRPr="000F3F15">
              <w:rPr>
                <w:rFonts w:cstheme="minorHAnsi"/>
                <w:lang w:val="en-GB"/>
              </w:rPr>
              <w:t>Software Back-end Developer</w:t>
            </w:r>
          </w:p>
        </w:tc>
        <w:tc>
          <w:tcPr>
            <w:tcW w:w="2409" w:type="dxa"/>
          </w:tcPr>
          <w:p w14:paraId="466B164B" w14:textId="77777777" w:rsidR="00733E7C" w:rsidRPr="000F3F15" w:rsidRDefault="00733E7C">
            <w:pPr>
              <w:rPr>
                <w:rFonts w:cstheme="minorHAnsi"/>
                <w:lang w:val="en-GB"/>
              </w:rPr>
            </w:pPr>
          </w:p>
        </w:tc>
        <w:tc>
          <w:tcPr>
            <w:tcW w:w="2263" w:type="dxa"/>
          </w:tcPr>
          <w:p w14:paraId="1543257F" w14:textId="77777777" w:rsidR="00733E7C" w:rsidRPr="000F3F15" w:rsidRDefault="00733E7C">
            <w:pPr>
              <w:rPr>
                <w:rFonts w:cstheme="minorHAnsi"/>
                <w:lang w:val="en-GB"/>
              </w:rPr>
            </w:pPr>
            <w:r w:rsidRPr="000F3F15">
              <w:rPr>
                <w:rFonts w:cstheme="minorHAnsi"/>
                <w:lang w:val="en-GB"/>
              </w:rPr>
              <w:t>L2</w:t>
            </w:r>
          </w:p>
        </w:tc>
      </w:tr>
      <w:tr w:rsidR="00733E7C" w:rsidRPr="000F3F15" w14:paraId="2A61DEE2" w14:textId="77777777">
        <w:tc>
          <w:tcPr>
            <w:tcW w:w="4030" w:type="dxa"/>
          </w:tcPr>
          <w:p w14:paraId="0DB7EF35" w14:textId="59AF0CCD" w:rsidR="00733E7C" w:rsidRPr="000F3F15" w:rsidRDefault="000F3F15">
            <w:pPr>
              <w:rPr>
                <w:rFonts w:cstheme="minorHAnsi"/>
                <w:lang w:val="en-GB"/>
              </w:rPr>
            </w:pPr>
            <w:r w:rsidRPr="000F3F15">
              <w:rPr>
                <w:rFonts w:cstheme="minorHAnsi"/>
                <w:lang w:val="en-GB"/>
              </w:rPr>
              <w:t>S</w:t>
            </w:r>
            <w:r w:rsidRPr="000F3F15">
              <w:rPr>
                <w:lang w:val="en-GB"/>
              </w:rPr>
              <w:t>upport Technician</w:t>
            </w:r>
          </w:p>
        </w:tc>
        <w:tc>
          <w:tcPr>
            <w:tcW w:w="2409" w:type="dxa"/>
          </w:tcPr>
          <w:p w14:paraId="6460716F" w14:textId="77777777" w:rsidR="00733E7C" w:rsidRPr="000F3F15" w:rsidRDefault="00733E7C">
            <w:pPr>
              <w:rPr>
                <w:rFonts w:cstheme="minorHAnsi"/>
                <w:lang w:val="en-GB"/>
              </w:rPr>
            </w:pPr>
          </w:p>
        </w:tc>
        <w:tc>
          <w:tcPr>
            <w:tcW w:w="2263" w:type="dxa"/>
          </w:tcPr>
          <w:p w14:paraId="62EC9D78" w14:textId="77777777" w:rsidR="00733E7C" w:rsidRPr="000F3F15" w:rsidRDefault="00733E7C">
            <w:pPr>
              <w:rPr>
                <w:rFonts w:cstheme="minorHAnsi"/>
                <w:lang w:val="en-GB"/>
              </w:rPr>
            </w:pPr>
            <w:r w:rsidRPr="000F3F15">
              <w:rPr>
                <w:rFonts w:cstheme="minorHAnsi"/>
                <w:lang w:val="en-GB"/>
              </w:rPr>
              <w:t>L1</w:t>
            </w:r>
          </w:p>
        </w:tc>
      </w:tr>
    </w:tbl>
    <w:p w14:paraId="2FB3D3AA" w14:textId="77777777" w:rsidR="00733E7C" w:rsidRPr="000F3F15" w:rsidRDefault="00733E7C" w:rsidP="00E715CF">
      <w:pPr>
        <w:pStyle w:val="paragraph"/>
        <w:spacing w:before="0" w:beforeAutospacing="0" w:after="0" w:afterAutospacing="0"/>
        <w:textAlignment w:val="baseline"/>
        <w:rPr>
          <w:rStyle w:val="normaltextrun"/>
          <w:rFonts w:asciiTheme="minorHAnsi" w:hAnsiTheme="minorHAnsi" w:cstheme="minorHAnsi"/>
          <w:color w:val="2F5496"/>
          <w:sz w:val="22"/>
          <w:szCs w:val="22"/>
          <w:lang w:val="en-GB"/>
        </w:rPr>
      </w:pPr>
    </w:p>
    <w:p w14:paraId="53EDFA7F" w14:textId="6BEC227F" w:rsidR="0059237B" w:rsidRPr="000F3F15" w:rsidRDefault="00B94FED" w:rsidP="001F4858">
      <w:pPr>
        <w:ind w:left="360"/>
        <w:jc w:val="both"/>
        <w:rPr>
          <w:rFonts w:cstheme="minorHAnsi"/>
          <w:b/>
          <w:bCs/>
          <w:lang w:val="en-GB"/>
        </w:rPr>
      </w:pPr>
      <w:r>
        <w:rPr>
          <w:rStyle w:val="normaltextrun"/>
          <w:rFonts w:cstheme="minorHAnsi"/>
          <w:color w:val="000000"/>
          <w:lang w:val="en-GB"/>
        </w:rPr>
        <w:t xml:space="preserve">The Customer shall use the Platform for recording and </w:t>
      </w:r>
      <w:r w:rsidR="005402E1">
        <w:rPr>
          <w:rStyle w:val="normaltextrun"/>
          <w:rFonts w:cstheme="minorHAnsi"/>
          <w:color w:val="000000"/>
          <w:lang w:val="en-GB"/>
        </w:rPr>
        <w:t>edi</w:t>
      </w:r>
      <w:r>
        <w:rPr>
          <w:rStyle w:val="normaltextrun"/>
          <w:rFonts w:cstheme="minorHAnsi"/>
          <w:color w:val="000000"/>
          <w:lang w:val="en-GB"/>
        </w:rPr>
        <w:t>t</w:t>
      </w:r>
      <w:r w:rsidR="005402E1">
        <w:rPr>
          <w:rStyle w:val="normaltextrun"/>
          <w:rFonts w:cstheme="minorHAnsi"/>
          <w:color w:val="000000"/>
          <w:lang w:val="en-GB"/>
        </w:rPr>
        <w:t>ing</w:t>
      </w:r>
      <w:r>
        <w:rPr>
          <w:rStyle w:val="normaltextrun"/>
          <w:rFonts w:cstheme="minorHAnsi"/>
          <w:color w:val="000000"/>
          <w:lang w:val="en-GB"/>
        </w:rPr>
        <w:t xml:space="preserve"> collection data, </w:t>
      </w:r>
      <w:r w:rsidR="000078D4">
        <w:rPr>
          <w:rStyle w:val="normaltextrun"/>
          <w:rFonts w:cstheme="minorHAnsi"/>
          <w:color w:val="000000"/>
          <w:lang w:val="en-GB"/>
        </w:rPr>
        <w:t xml:space="preserve">manage collection, gathering and analysis of collection data, planning collection and </w:t>
      </w:r>
      <w:r w:rsidR="005402E1">
        <w:rPr>
          <w:rStyle w:val="normaltextrun"/>
          <w:rFonts w:cstheme="minorHAnsi"/>
          <w:color w:val="000000"/>
          <w:lang w:val="en-GB"/>
        </w:rPr>
        <w:t>associated</w:t>
      </w:r>
      <w:r w:rsidR="000078D4">
        <w:rPr>
          <w:rStyle w:val="normaltextrun"/>
          <w:rFonts w:cstheme="minorHAnsi"/>
          <w:color w:val="000000"/>
          <w:lang w:val="en-GB"/>
        </w:rPr>
        <w:t xml:space="preserve"> </w:t>
      </w:r>
      <w:r w:rsidR="00E37E93">
        <w:rPr>
          <w:rStyle w:val="normaltextrun"/>
          <w:rFonts w:cstheme="minorHAnsi"/>
          <w:color w:val="000000"/>
          <w:lang w:val="en-GB"/>
        </w:rPr>
        <w:t>supporting activities</w:t>
      </w:r>
      <w:r w:rsidR="00CB48E2" w:rsidRPr="000F3F15">
        <w:rPr>
          <w:rStyle w:val="normaltextrun"/>
          <w:rFonts w:cstheme="minorHAnsi"/>
          <w:color w:val="000000"/>
          <w:lang w:val="en-GB"/>
        </w:rPr>
        <w:t xml:space="preserve">. </w:t>
      </w:r>
      <w:r w:rsidR="00E86CB8">
        <w:rPr>
          <w:rStyle w:val="normaltextrun"/>
          <w:rFonts w:cstheme="minorHAnsi"/>
          <w:color w:val="000000"/>
          <w:lang w:val="en-GB"/>
        </w:rPr>
        <w:t>Due to this, the Platform becomes the central information system for collection activities and the Customer requires</w:t>
      </w:r>
      <w:r w:rsidR="0059237B" w:rsidRPr="000F3F15">
        <w:rPr>
          <w:rStyle w:val="normaltextrun"/>
          <w:rFonts w:cstheme="minorHAnsi"/>
          <w:color w:val="000000"/>
          <w:lang w:val="en-GB"/>
        </w:rPr>
        <w:t>:</w:t>
      </w:r>
    </w:p>
    <w:p w14:paraId="6BAFCA01" w14:textId="73DBD60D" w:rsidR="0059237B" w:rsidRPr="000F3F15" w:rsidRDefault="00E86CB8"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Availability of the Platform from any site through secured Internet connection</w:t>
      </w:r>
      <w:r w:rsidR="0013525E" w:rsidRPr="000F3F15">
        <w:rPr>
          <w:rStyle w:val="normaltextrun"/>
          <w:rFonts w:asciiTheme="minorHAnsi" w:hAnsiTheme="minorHAnsi" w:cstheme="minorHAnsi"/>
          <w:color w:val="000000" w:themeColor="text1"/>
          <w:sz w:val="22"/>
          <w:szCs w:val="22"/>
          <w:lang w:val="en-GB"/>
        </w:rPr>
        <w:t>.</w:t>
      </w:r>
    </w:p>
    <w:p w14:paraId="51E56978" w14:textId="2FDD9871" w:rsidR="0059237B" w:rsidRPr="000F3F15" w:rsidRDefault="00E86CB8"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Average response time of the Platform to one API call within 2 seconds per each individual query (</w:t>
      </w:r>
      <w:r w:rsidRPr="00E86CB8">
        <w:rPr>
          <w:rStyle w:val="normaltextrun"/>
          <w:rFonts w:asciiTheme="minorHAnsi" w:hAnsiTheme="minorHAnsi" w:cstheme="minorHAnsi"/>
          <w:i/>
          <w:iCs/>
          <w:color w:val="000000" w:themeColor="text1"/>
          <w:sz w:val="22"/>
          <w:szCs w:val="22"/>
          <w:lang w:val="en-GB"/>
        </w:rPr>
        <w:t>one query meaning</w:t>
      </w:r>
      <w:r>
        <w:rPr>
          <w:rStyle w:val="normaltextrun"/>
          <w:rFonts w:asciiTheme="minorHAnsi" w:hAnsiTheme="minorHAnsi" w:cstheme="minorHAnsi"/>
          <w:i/>
          <w:iCs/>
          <w:color w:val="000000" w:themeColor="text1"/>
          <w:sz w:val="22"/>
          <w:szCs w:val="22"/>
          <w:lang w:val="en-GB"/>
        </w:rPr>
        <w:t xml:space="preserve"> a data search,</w:t>
      </w:r>
      <w:r w:rsidR="00FF6103">
        <w:rPr>
          <w:rStyle w:val="normaltextrun"/>
          <w:rFonts w:asciiTheme="minorHAnsi" w:hAnsiTheme="minorHAnsi" w:cstheme="minorHAnsi"/>
          <w:i/>
          <w:iCs/>
          <w:color w:val="000000" w:themeColor="text1"/>
          <w:sz w:val="22"/>
          <w:szCs w:val="22"/>
          <w:lang w:val="en-GB"/>
        </w:rPr>
        <w:t xml:space="preserve"> displaying the object data, recording data</w:t>
      </w:r>
      <w:r w:rsidR="00B13D96" w:rsidRPr="000F3F15">
        <w:rPr>
          <w:rStyle w:val="normaltextrun"/>
          <w:rFonts w:asciiTheme="minorHAnsi" w:hAnsiTheme="minorHAnsi" w:cstheme="minorHAnsi"/>
          <w:i/>
          <w:color w:val="000000" w:themeColor="text1"/>
          <w:sz w:val="22"/>
          <w:szCs w:val="22"/>
          <w:lang w:val="en-GB"/>
        </w:rPr>
        <w:t>)</w:t>
      </w:r>
      <w:r w:rsidR="00A55307" w:rsidRPr="000F3F15">
        <w:rPr>
          <w:rStyle w:val="normaltextrun"/>
          <w:rFonts w:asciiTheme="minorHAnsi" w:hAnsiTheme="minorHAnsi" w:cstheme="minorHAnsi"/>
          <w:i/>
          <w:color w:val="000000" w:themeColor="text1"/>
          <w:sz w:val="22"/>
          <w:szCs w:val="22"/>
          <w:lang w:val="en-GB"/>
        </w:rPr>
        <w:t>.</w:t>
      </w:r>
    </w:p>
    <w:p w14:paraId="690C0A04" w14:textId="4883C743" w:rsidR="0059237B" w:rsidRPr="000F3F15" w:rsidRDefault="00E86CB8"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Ensuring Platform stability</w:t>
      </w:r>
      <w:r w:rsidR="0013525E" w:rsidRPr="000F3F15">
        <w:rPr>
          <w:rFonts w:asciiTheme="minorHAnsi" w:hAnsiTheme="minorHAnsi" w:cstheme="minorHAnsi"/>
          <w:sz w:val="22"/>
          <w:szCs w:val="22"/>
          <w:lang w:val="en-GB"/>
        </w:rPr>
        <w:t>.</w:t>
      </w:r>
    </w:p>
    <w:p w14:paraId="3570F762" w14:textId="5158CA1A" w:rsidR="00AA5FF4" w:rsidRPr="000F3F15" w:rsidRDefault="0067499A" w:rsidP="000C1295">
      <w:pPr>
        <w:numPr>
          <w:ilvl w:val="1"/>
          <w:numId w:val="30"/>
        </w:numPr>
        <w:spacing w:after="0"/>
        <w:ind w:left="1434" w:hanging="357"/>
        <w:jc w:val="both"/>
        <w:rPr>
          <w:rStyle w:val="normaltextrun"/>
          <w:rFonts w:eastAsia="Times New Roman" w:cstheme="minorHAnsi"/>
          <w:color w:val="000000"/>
          <w:lang w:val="en-GB" w:eastAsia="sk-SK"/>
        </w:rPr>
      </w:pPr>
      <w:r>
        <w:rPr>
          <w:rStyle w:val="normaltextrun"/>
          <w:rFonts w:eastAsia="Times New Roman" w:cstheme="minorHAnsi"/>
          <w:color w:val="000000" w:themeColor="text1"/>
          <w:lang w:val="en-GB" w:eastAsia="sk-SK"/>
        </w:rPr>
        <w:t xml:space="preserve">Permanent availability of all data from previously implemented Platform Functionalities (i.e. 24 hours a day, 7 days a week) throughout the entire term of the </w:t>
      </w:r>
      <w:r w:rsidR="00605CDB">
        <w:rPr>
          <w:rStyle w:val="normaltextrun"/>
          <w:rFonts w:eastAsia="Times New Roman" w:cstheme="minorHAnsi"/>
          <w:color w:val="000000" w:themeColor="text1"/>
          <w:lang w:val="en-GB" w:eastAsia="sk-SK"/>
        </w:rPr>
        <w:t>Agreement</w:t>
      </w:r>
      <w:r>
        <w:rPr>
          <w:rStyle w:val="normaltextrun"/>
          <w:rFonts w:eastAsia="Times New Roman" w:cstheme="minorHAnsi"/>
          <w:color w:val="000000" w:themeColor="text1"/>
          <w:lang w:val="en-GB" w:eastAsia="sk-SK"/>
        </w:rPr>
        <w:t xml:space="preserve">, in the event of </w:t>
      </w:r>
      <w:r w:rsidR="00605CDB">
        <w:rPr>
          <w:rStyle w:val="normaltextrun"/>
          <w:rFonts w:eastAsia="Times New Roman" w:cstheme="minorHAnsi"/>
          <w:color w:val="000000" w:themeColor="text1"/>
          <w:lang w:val="en-GB" w:eastAsia="sk-SK"/>
        </w:rPr>
        <w:t xml:space="preserve">Agreement </w:t>
      </w:r>
      <w:r>
        <w:rPr>
          <w:rStyle w:val="normaltextrun"/>
          <w:rFonts w:eastAsia="Times New Roman" w:cstheme="minorHAnsi"/>
          <w:color w:val="000000" w:themeColor="text1"/>
          <w:lang w:val="en-GB" w:eastAsia="sk-SK"/>
        </w:rPr>
        <w:t xml:space="preserve">termination, </w:t>
      </w:r>
      <w:r w:rsidR="001D396A">
        <w:rPr>
          <w:rStyle w:val="normaltextrun"/>
          <w:rFonts w:eastAsia="Times New Roman" w:cstheme="minorHAnsi"/>
          <w:color w:val="000000" w:themeColor="text1"/>
          <w:lang w:val="en-GB" w:eastAsia="sk-SK"/>
        </w:rPr>
        <w:t>handover of all the data obtained to the Customer</w:t>
      </w:r>
      <w:r w:rsidR="0018734C" w:rsidRPr="000F3F15">
        <w:rPr>
          <w:rStyle w:val="normaltextrun"/>
          <w:rFonts w:eastAsia="Times New Roman" w:cstheme="minorHAnsi"/>
          <w:color w:val="000000" w:themeColor="text1"/>
          <w:lang w:val="en-GB" w:eastAsia="sk-SK"/>
        </w:rPr>
        <w:t>.</w:t>
      </w:r>
    </w:p>
    <w:p w14:paraId="7DAF2781" w14:textId="4FBC829D" w:rsidR="003B71C2" w:rsidRPr="000F3F15" w:rsidRDefault="00ED44AC" w:rsidP="003B71C2">
      <w:pPr>
        <w:pStyle w:val="paragraph"/>
        <w:numPr>
          <w:ilvl w:val="1"/>
          <w:numId w:val="30"/>
        </w:numPr>
        <w:spacing w:before="0" w:beforeAutospacing="0" w:after="0" w:afterAutospacing="0"/>
        <w:jc w:val="both"/>
        <w:textAlignment w:val="baseline"/>
        <w:rPr>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Permanent supervision of the Platform throughout the entire term of the </w:t>
      </w:r>
      <w:r w:rsidR="00605CDB">
        <w:rPr>
          <w:rStyle w:val="normaltextrun"/>
          <w:rFonts w:asciiTheme="minorHAnsi" w:hAnsiTheme="minorHAnsi" w:cstheme="minorHAnsi"/>
          <w:color w:val="000000" w:themeColor="text1"/>
          <w:sz w:val="22"/>
          <w:szCs w:val="22"/>
          <w:lang w:val="en-GB"/>
        </w:rPr>
        <w:t>Agreement</w:t>
      </w:r>
      <w:r>
        <w:rPr>
          <w:rStyle w:val="normaltextrun"/>
          <w:rFonts w:asciiTheme="minorHAnsi" w:hAnsiTheme="minorHAnsi" w:cstheme="minorHAnsi"/>
          <w:color w:val="000000" w:themeColor="text1"/>
          <w:sz w:val="22"/>
          <w:szCs w:val="22"/>
          <w:lang w:val="en-GB"/>
        </w:rPr>
        <w:t xml:space="preserve"> -</w:t>
      </w:r>
      <w:r w:rsidR="00AA485D">
        <w:rPr>
          <w:rStyle w:val="normaltextrun"/>
          <w:rFonts w:asciiTheme="minorHAnsi" w:hAnsiTheme="minorHAnsi" w:cstheme="minorHAnsi"/>
          <w:color w:val="000000" w:themeColor="text1"/>
          <w:sz w:val="22"/>
          <w:szCs w:val="22"/>
          <w:lang w:val="en-GB"/>
        </w:rPr>
        <w:t xml:space="preserve"> the Customer requires from the Provider the operation of the monitoring portal, which will include the status of individual Platform Functionalities</w:t>
      </w:r>
      <w:r w:rsidR="00AF28D2" w:rsidRPr="000F3F15">
        <w:rPr>
          <w:rStyle w:val="normaltextrun"/>
          <w:rFonts w:asciiTheme="minorHAnsi" w:hAnsiTheme="minorHAnsi" w:cstheme="minorHAnsi"/>
          <w:color w:val="000000" w:themeColor="text1"/>
          <w:sz w:val="22"/>
          <w:szCs w:val="22"/>
          <w:lang w:val="en-GB"/>
        </w:rPr>
        <w:t>.</w:t>
      </w:r>
    </w:p>
    <w:p w14:paraId="49DAFCE6" w14:textId="038421C9" w:rsidR="00AA5FF4" w:rsidRPr="000F3F15" w:rsidRDefault="00AA485D" w:rsidP="00A92CC4">
      <w:pPr>
        <w:numPr>
          <w:ilvl w:val="1"/>
          <w:numId w:val="30"/>
        </w:numPr>
        <w:spacing w:after="0"/>
        <w:ind w:left="1434" w:hanging="357"/>
        <w:rPr>
          <w:rStyle w:val="normaltextrun"/>
          <w:rFonts w:eastAsia="Times New Roman" w:cstheme="minorHAnsi"/>
          <w:color w:val="000000"/>
          <w:lang w:val="en-GB" w:eastAsia="sk-SK"/>
        </w:rPr>
      </w:pPr>
      <w:r>
        <w:rPr>
          <w:rStyle w:val="normaltextrun"/>
          <w:rFonts w:eastAsia="Times New Roman" w:cstheme="minorHAnsi"/>
          <w:color w:val="000000" w:themeColor="text1"/>
          <w:lang w:val="en-GB" w:eastAsia="sk-SK"/>
        </w:rPr>
        <w:t xml:space="preserve">Electronic data archiving and in the event of complete data loss </w:t>
      </w:r>
      <w:r w:rsidR="006464BE">
        <w:rPr>
          <w:rStyle w:val="normaltextrun"/>
          <w:rFonts w:eastAsia="Times New Roman" w:cstheme="minorHAnsi"/>
          <w:color w:val="000000" w:themeColor="text1"/>
          <w:lang w:val="en-GB" w:eastAsia="sk-SK"/>
        </w:rPr>
        <w:t xml:space="preserve">due to Platform failure, </w:t>
      </w:r>
      <w:r w:rsidR="009C1E74">
        <w:rPr>
          <w:rStyle w:val="normaltextrun"/>
          <w:rFonts w:eastAsia="Times New Roman" w:cstheme="minorHAnsi"/>
          <w:color w:val="000000" w:themeColor="text1"/>
          <w:lang w:val="en-GB" w:eastAsia="sk-SK"/>
        </w:rPr>
        <w:t xml:space="preserve">full </w:t>
      </w:r>
      <w:r w:rsidR="006464BE">
        <w:rPr>
          <w:rStyle w:val="normaltextrun"/>
          <w:rFonts w:eastAsia="Times New Roman" w:cstheme="minorHAnsi"/>
          <w:color w:val="000000" w:themeColor="text1"/>
          <w:lang w:val="en-GB" w:eastAsia="sk-SK"/>
        </w:rPr>
        <w:t xml:space="preserve">data and Platform </w:t>
      </w:r>
      <w:r w:rsidR="009C1E74">
        <w:rPr>
          <w:rStyle w:val="normaltextrun"/>
          <w:rFonts w:eastAsia="Times New Roman" w:cstheme="minorHAnsi"/>
          <w:color w:val="000000" w:themeColor="text1"/>
          <w:lang w:val="en-GB" w:eastAsia="sk-SK"/>
        </w:rPr>
        <w:t>recovery</w:t>
      </w:r>
      <w:r w:rsidR="00AF28D2" w:rsidRPr="000F3F15">
        <w:rPr>
          <w:rStyle w:val="normaltextrun"/>
          <w:rFonts w:eastAsia="Times New Roman" w:cstheme="minorHAnsi"/>
          <w:color w:val="000000" w:themeColor="text1"/>
          <w:lang w:val="en-GB" w:eastAsia="sk-SK"/>
        </w:rPr>
        <w:t>.</w:t>
      </w:r>
    </w:p>
    <w:p w14:paraId="455D1E80" w14:textId="5A7BD0FB" w:rsidR="00A34BC9" w:rsidRPr="000F3F15" w:rsidRDefault="009C1E74" w:rsidP="00A92CC4">
      <w:pPr>
        <w:numPr>
          <w:ilvl w:val="1"/>
          <w:numId w:val="30"/>
        </w:numPr>
        <w:spacing w:after="0"/>
        <w:ind w:left="1434" w:hanging="357"/>
        <w:rPr>
          <w:rStyle w:val="normaltextrun"/>
          <w:rFonts w:eastAsia="Times New Roman" w:cstheme="minorHAnsi"/>
          <w:color w:val="000000"/>
          <w:lang w:val="en-GB" w:eastAsia="sk-SK"/>
        </w:rPr>
      </w:pPr>
      <w:r>
        <w:rPr>
          <w:rStyle w:val="normaltextrun"/>
          <w:rFonts w:eastAsia="Times New Roman" w:cstheme="minorHAnsi"/>
          <w:color w:val="000000"/>
          <w:lang w:val="en-GB" w:eastAsia="sk-SK"/>
        </w:rPr>
        <w:t xml:space="preserve">The Provider shall enable the Customer </w:t>
      </w:r>
      <w:r w:rsidR="00793856">
        <w:rPr>
          <w:rStyle w:val="normaltextrun"/>
          <w:rFonts w:eastAsia="Times New Roman" w:cstheme="minorHAnsi"/>
          <w:color w:val="000000"/>
          <w:lang w:val="en-GB" w:eastAsia="sk-SK"/>
        </w:rPr>
        <w:t xml:space="preserve">the method of </w:t>
      </w:r>
      <w:r w:rsidR="00831D18">
        <w:rPr>
          <w:rStyle w:val="normaltextrun"/>
          <w:rFonts w:eastAsia="Times New Roman" w:cstheme="minorHAnsi"/>
          <w:color w:val="000000"/>
          <w:lang w:val="en-GB" w:eastAsia="sk-SK"/>
        </w:rPr>
        <w:t>unlimited</w:t>
      </w:r>
      <w:r w:rsidR="00793856">
        <w:rPr>
          <w:rStyle w:val="normaltextrun"/>
          <w:rFonts w:eastAsia="Times New Roman" w:cstheme="minorHAnsi"/>
          <w:color w:val="000000"/>
          <w:lang w:val="en-GB" w:eastAsia="sk-SK"/>
        </w:rPr>
        <w:t xml:space="preserve"> backup </w:t>
      </w:r>
      <w:r w:rsidR="003B0734">
        <w:rPr>
          <w:rStyle w:val="normaltextrun"/>
          <w:rFonts w:eastAsia="Times New Roman" w:cstheme="minorHAnsi"/>
          <w:color w:val="000000"/>
          <w:lang w:val="en-GB" w:eastAsia="sk-SK"/>
        </w:rPr>
        <w:t>of the Database structure, Database model, Database procedures and Data</w:t>
      </w:r>
      <w:r w:rsidR="00F03FDD" w:rsidRPr="000F3F15">
        <w:rPr>
          <w:rStyle w:val="normaltextrun"/>
          <w:rFonts w:eastAsia="Times New Roman" w:cstheme="minorHAnsi"/>
          <w:color w:val="000000"/>
          <w:lang w:val="en-GB" w:eastAsia="sk-SK"/>
        </w:rPr>
        <w:t>.</w:t>
      </w:r>
    </w:p>
    <w:p w14:paraId="1B2E39CA" w14:textId="6EF91B39" w:rsidR="004B371C" w:rsidRPr="000F3F15" w:rsidRDefault="00E03F8F"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Operation the</w:t>
      </w:r>
      <w:r w:rsidR="004B371C" w:rsidRPr="000F3F15">
        <w:rPr>
          <w:rStyle w:val="normaltextrun"/>
          <w:rFonts w:asciiTheme="minorHAnsi" w:hAnsiTheme="minorHAnsi" w:cstheme="minorHAnsi"/>
          <w:color w:val="000000" w:themeColor="text1"/>
          <w:sz w:val="22"/>
          <w:szCs w:val="22"/>
          <w:lang w:val="en-GB"/>
        </w:rPr>
        <w:t xml:space="preserve"> </w:t>
      </w:r>
      <w:r w:rsidR="0058094F" w:rsidRPr="000F3F15">
        <w:rPr>
          <w:rStyle w:val="normaltextrun"/>
          <w:rFonts w:asciiTheme="minorHAnsi" w:hAnsiTheme="minorHAnsi" w:cstheme="minorHAnsi"/>
          <w:color w:val="000000" w:themeColor="text1"/>
          <w:sz w:val="22"/>
          <w:szCs w:val="22"/>
          <w:lang w:val="en-GB"/>
        </w:rPr>
        <w:t xml:space="preserve">development </w:t>
      </w:r>
      <w:r>
        <w:rPr>
          <w:rStyle w:val="normaltextrun"/>
          <w:rFonts w:asciiTheme="minorHAnsi" w:hAnsiTheme="minorHAnsi" w:cstheme="minorHAnsi"/>
          <w:color w:val="000000" w:themeColor="text1"/>
          <w:sz w:val="22"/>
          <w:szCs w:val="22"/>
          <w:lang w:val="en-GB"/>
        </w:rPr>
        <w:t>environment of the</w:t>
      </w:r>
      <w:r w:rsidR="0058094F" w:rsidRPr="000F3F15">
        <w:rPr>
          <w:rStyle w:val="normaltextrun"/>
          <w:rFonts w:asciiTheme="minorHAnsi" w:hAnsiTheme="minorHAnsi" w:cstheme="minorHAnsi"/>
          <w:color w:val="000000" w:themeColor="text1"/>
          <w:sz w:val="22"/>
          <w:szCs w:val="22"/>
          <w:lang w:val="en-GB"/>
        </w:rPr>
        <w:t xml:space="preserve"> </w:t>
      </w:r>
      <w:r w:rsidR="00AF28D2" w:rsidRPr="000F3F15">
        <w:rPr>
          <w:rStyle w:val="normaltextrun"/>
          <w:rFonts w:asciiTheme="minorHAnsi" w:hAnsiTheme="minorHAnsi" w:cstheme="minorHAnsi"/>
          <w:color w:val="000000" w:themeColor="text1"/>
          <w:sz w:val="22"/>
          <w:szCs w:val="22"/>
          <w:lang w:val="en-GB"/>
        </w:rPr>
        <w:t>P</w:t>
      </w:r>
      <w:r w:rsidR="0058094F" w:rsidRPr="000F3F15">
        <w:rPr>
          <w:rStyle w:val="normaltextrun"/>
          <w:rFonts w:asciiTheme="minorHAnsi" w:hAnsiTheme="minorHAnsi" w:cstheme="minorHAnsi"/>
          <w:color w:val="000000" w:themeColor="text1"/>
          <w:sz w:val="22"/>
          <w:szCs w:val="22"/>
          <w:lang w:val="en-GB"/>
        </w:rPr>
        <w:t>latform</w:t>
      </w:r>
      <w:r w:rsidR="00B271F7">
        <w:rPr>
          <w:rStyle w:val="normaltextrun"/>
          <w:rFonts w:asciiTheme="minorHAnsi" w:hAnsiTheme="minorHAnsi" w:cstheme="minorHAnsi"/>
          <w:color w:val="000000" w:themeColor="text1"/>
          <w:sz w:val="22"/>
          <w:szCs w:val="22"/>
          <w:lang w:val="en-GB"/>
        </w:rPr>
        <w:t xml:space="preserve">, used by the Provider to develop such requirements, changes, customisations, and </w:t>
      </w:r>
      <w:r w:rsidR="00C40E94">
        <w:rPr>
          <w:rStyle w:val="normaltextrun"/>
          <w:rFonts w:asciiTheme="minorHAnsi" w:hAnsiTheme="minorHAnsi" w:cstheme="minorHAnsi"/>
          <w:color w:val="000000" w:themeColor="text1"/>
          <w:sz w:val="22"/>
          <w:szCs w:val="22"/>
          <w:lang w:val="en-GB"/>
        </w:rPr>
        <w:t>patches</w:t>
      </w:r>
      <w:r w:rsidR="00B271F7">
        <w:rPr>
          <w:rStyle w:val="normaltextrun"/>
          <w:rFonts w:asciiTheme="minorHAnsi" w:hAnsiTheme="minorHAnsi" w:cstheme="minorHAnsi"/>
          <w:color w:val="000000" w:themeColor="text1"/>
          <w:sz w:val="22"/>
          <w:szCs w:val="22"/>
          <w:lang w:val="en-GB"/>
        </w:rPr>
        <w:t xml:space="preserve"> of the Customer. Only the Provider shall have access to the environment, access </w:t>
      </w:r>
      <w:r w:rsidR="005402E1">
        <w:rPr>
          <w:rStyle w:val="normaltextrun"/>
          <w:rFonts w:asciiTheme="minorHAnsi" w:hAnsiTheme="minorHAnsi" w:cstheme="minorHAnsi"/>
          <w:color w:val="000000" w:themeColor="text1"/>
          <w:sz w:val="22"/>
          <w:szCs w:val="22"/>
          <w:lang w:val="en-GB"/>
        </w:rPr>
        <w:t>by</w:t>
      </w:r>
      <w:r w:rsidR="00B271F7">
        <w:rPr>
          <w:rStyle w:val="normaltextrun"/>
          <w:rFonts w:asciiTheme="minorHAnsi" w:hAnsiTheme="minorHAnsi" w:cstheme="minorHAnsi"/>
          <w:color w:val="000000" w:themeColor="text1"/>
          <w:sz w:val="22"/>
          <w:szCs w:val="22"/>
          <w:lang w:val="en-GB"/>
        </w:rPr>
        <w:t xml:space="preserve"> the Customer is not obligatory</w:t>
      </w:r>
      <w:r w:rsidR="6EF33C9F" w:rsidRPr="000F3F15">
        <w:rPr>
          <w:rStyle w:val="normaltextrun"/>
          <w:rFonts w:asciiTheme="minorHAnsi" w:hAnsiTheme="minorHAnsi" w:cstheme="minorHAnsi"/>
          <w:color w:val="000000" w:themeColor="text1"/>
          <w:sz w:val="22"/>
          <w:szCs w:val="22"/>
          <w:lang w:val="en-GB"/>
        </w:rPr>
        <w:t>.</w:t>
      </w:r>
    </w:p>
    <w:p w14:paraId="0F763DC0" w14:textId="56BF2D14" w:rsidR="003A429E" w:rsidRPr="000F3F15" w:rsidRDefault="00B271F7"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Operate the testing (QA) environment for the Platform, </w:t>
      </w:r>
      <w:r w:rsidR="00C40E94">
        <w:rPr>
          <w:rStyle w:val="normaltextrun"/>
          <w:rFonts w:asciiTheme="minorHAnsi" w:hAnsiTheme="minorHAnsi" w:cstheme="minorHAnsi"/>
          <w:color w:val="000000" w:themeColor="text1"/>
          <w:sz w:val="22"/>
          <w:szCs w:val="22"/>
          <w:lang w:val="en-GB"/>
        </w:rPr>
        <w:t>in which</w:t>
      </w:r>
      <w:r>
        <w:rPr>
          <w:rStyle w:val="normaltextrun"/>
          <w:rFonts w:asciiTheme="minorHAnsi" w:hAnsiTheme="minorHAnsi" w:cstheme="minorHAnsi"/>
          <w:color w:val="000000" w:themeColor="text1"/>
          <w:sz w:val="22"/>
          <w:szCs w:val="22"/>
          <w:lang w:val="en-GB"/>
        </w:rPr>
        <w:t xml:space="preserve"> the Provider </w:t>
      </w:r>
      <w:r w:rsidR="00C40E94">
        <w:rPr>
          <w:rStyle w:val="normaltextrun"/>
          <w:rFonts w:asciiTheme="minorHAnsi" w:hAnsiTheme="minorHAnsi" w:cstheme="minorHAnsi"/>
          <w:color w:val="000000" w:themeColor="text1"/>
          <w:sz w:val="22"/>
          <w:szCs w:val="22"/>
          <w:lang w:val="en-GB"/>
        </w:rPr>
        <w:t>implements</w:t>
      </w:r>
      <w:r>
        <w:rPr>
          <w:rStyle w:val="normaltextrun"/>
          <w:rFonts w:asciiTheme="minorHAnsi" w:hAnsiTheme="minorHAnsi" w:cstheme="minorHAnsi"/>
          <w:color w:val="000000" w:themeColor="text1"/>
          <w:sz w:val="22"/>
          <w:szCs w:val="22"/>
          <w:lang w:val="en-GB"/>
        </w:rPr>
        <w:t xml:space="preserve"> any potential changes, customisations, patches, and </w:t>
      </w:r>
      <w:r w:rsidR="00C40E94">
        <w:rPr>
          <w:rStyle w:val="normaltextrun"/>
          <w:rFonts w:asciiTheme="minorHAnsi" w:hAnsiTheme="minorHAnsi" w:cstheme="minorHAnsi"/>
          <w:color w:val="000000" w:themeColor="text1"/>
          <w:sz w:val="22"/>
          <w:szCs w:val="22"/>
          <w:lang w:val="en-GB"/>
        </w:rPr>
        <w:t>which</w:t>
      </w:r>
      <w:r>
        <w:rPr>
          <w:rStyle w:val="normaltextrun"/>
          <w:rFonts w:asciiTheme="minorHAnsi" w:hAnsiTheme="minorHAnsi" w:cstheme="minorHAnsi"/>
          <w:color w:val="000000" w:themeColor="text1"/>
          <w:sz w:val="22"/>
          <w:szCs w:val="22"/>
          <w:lang w:val="en-GB"/>
        </w:rPr>
        <w:t xml:space="preserve"> the Customer will be able to</w:t>
      </w:r>
      <w:r w:rsidR="00C40E94">
        <w:rPr>
          <w:rStyle w:val="normaltextrun"/>
          <w:rFonts w:asciiTheme="minorHAnsi" w:hAnsiTheme="minorHAnsi" w:cstheme="minorHAnsi"/>
          <w:color w:val="000000" w:themeColor="text1"/>
          <w:sz w:val="22"/>
          <w:szCs w:val="22"/>
          <w:lang w:val="en-GB"/>
        </w:rPr>
        <w:t xml:space="preserve"> use to</w:t>
      </w:r>
      <w:r>
        <w:rPr>
          <w:rStyle w:val="normaltextrun"/>
          <w:rFonts w:asciiTheme="minorHAnsi" w:hAnsiTheme="minorHAnsi" w:cstheme="minorHAnsi"/>
          <w:color w:val="000000" w:themeColor="text1"/>
          <w:sz w:val="22"/>
          <w:szCs w:val="22"/>
          <w:lang w:val="en-GB"/>
        </w:rPr>
        <w:t xml:space="preserve"> test the same prior to launch</w:t>
      </w:r>
      <w:r w:rsidR="00C40E94">
        <w:rPr>
          <w:rStyle w:val="normaltextrun"/>
          <w:rFonts w:asciiTheme="minorHAnsi" w:hAnsiTheme="minorHAnsi" w:cstheme="minorHAnsi"/>
          <w:color w:val="000000" w:themeColor="text1"/>
          <w:sz w:val="22"/>
          <w:szCs w:val="22"/>
          <w:lang w:val="en-GB"/>
        </w:rPr>
        <w:t>ing</w:t>
      </w:r>
      <w:r>
        <w:rPr>
          <w:rStyle w:val="normaltextrun"/>
          <w:rFonts w:asciiTheme="minorHAnsi" w:hAnsiTheme="minorHAnsi" w:cstheme="minorHAnsi"/>
          <w:color w:val="000000" w:themeColor="text1"/>
          <w:sz w:val="22"/>
          <w:szCs w:val="22"/>
          <w:lang w:val="en-GB"/>
        </w:rPr>
        <w:t xml:space="preserve"> it in production environment</w:t>
      </w:r>
      <w:r w:rsidR="5F6E0907" w:rsidRPr="000F3F15">
        <w:rPr>
          <w:rStyle w:val="normaltextrun"/>
          <w:rFonts w:asciiTheme="minorHAnsi" w:hAnsiTheme="minorHAnsi" w:cstheme="minorHAnsi"/>
          <w:color w:val="000000" w:themeColor="text1"/>
          <w:sz w:val="22"/>
          <w:szCs w:val="22"/>
          <w:lang w:val="en-GB"/>
        </w:rPr>
        <w:t>.</w:t>
      </w:r>
      <w:r w:rsidR="00B6471A">
        <w:rPr>
          <w:rStyle w:val="normaltextrun"/>
          <w:rFonts w:asciiTheme="minorHAnsi" w:hAnsiTheme="minorHAnsi" w:cstheme="minorHAnsi"/>
          <w:color w:val="000000" w:themeColor="text1"/>
          <w:sz w:val="22"/>
          <w:szCs w:val="22"/>
          <w:lang w:val="en-GB"/>
        </w:rPr>
        <w:t xml:space="preserve"> </w:t>
      </w:r>
      <w:r w:rsidR="00763EA4">
        <w:rPr>
          <w:rStyle w:val="normaltextrun"/>
          <w:rFonts w:asciiTheme="minorHAnsi" w:hAnsiTheme="minorHAnsi" w:cstheme="minorHAnsi"/>
          <w:color w:val="000000" w:themeColor="text1"/>
          <w:sz w:val="22"/>
          <w:szCs w:val="22"/>
          <w:lang w:val="en-GB"/>
        </w:rPr>
        <w:t>This environment may be accessed by the Provider as well as the Customer</w:t>
      </w:r>
      <w:r w:rsidR="001833AF" w:rsidRPr="000F3F15">
        <w:rPr>
          <w:rStyle w:val="normaltextrun"/>
          <w:rFonts w:asciiTheme="minorHAnsi" w:hAnsiTheme="minorHAnsi" w:cstheme="minorHAnsi"/>
          <w:color w:val="000000" w:themeColor="text1"/>
          <w:sz w:val="22"/>
          <w:szCs w:val="22"/>
          <w:lang w:val="en-GB"/>
        </w:rPr>
        <w:t>.</w:t>
      </w:r>
    </w:p>
    <w:p w14:paraId="6B859EC3" w14:textId="1BB209E4" w:rsidR="007238C9" w:rsidRPr="000F3F15" w:rsidRDefault="00037D1D"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Operating the production environment of the Platform, </w:t>
      </w:r>
      <w:r w:rsidR="00EB7F14">
        <w:rPr>
          <w:rStyle w:val="normaltextrun"/>
          <w:rFonts w:asciiTheme="minorHAnsi" w:hAnsiTheme="minorHAnsi" w:cstheme="minorHAnsi"/>
          <w:color w:val="000000" w:themeColor="text1"/>
          <w:sz w:val="22"/>
          <w:szCs w:val="22"/>
          <w:lang w:val="en-GB"/>
        </w:rPr>
        <w:t xml:space="preserve">where the Provider applies any potential changes, customisations, patches following testing and written approval </w:t>
      </w:r>
      <w:r w:rsidR="007512E7">
        <w:rPr>
          <w:rStyle w:val="normaltextrun"/>
          <w:rFonts w:asciiTheme="minorHAnsi" w:hAnsiTheme="minorHAnsi" w:cstheme="minorHAnsi"/>
          <w:color w:val="000000" w:themeColor="text1"/>
          <w:sz w:val="22"/>
          <w:szCs w:val="22"/>
          <w:lang w:val="en-GB"/>
        </w:rPr>
        <w:t>in the QA environment by the Customer</w:t>
      </w:r>
      <w:r w:rsidR="00B31E94" w:rsidRPr="000F3F15">
        <w:rPr>
          <w:rStyle w:val="normaltextrun"/>
          <w:rFonts w:asciiTheme="minorHAnsi" w:hAnsiTheme="minorHAnsi" w:cstheme="minorHAnsi"/>
          <w:color w:val="000000" w:themeColor="text1"/>
          <w:sz w:val="22"/>
          <w:szCs w:val="22"/>
          <w:lang w:val="en-GB"/>
        </w:rPr>
        <w:t>.</w:t>
      </w:r>
    </w:p>
    <w:p w14:paraId="06F0ED37" w14:textId="66E3CD8A" w:rsidR="00A041AC" w:rsidRPr="000F3F15" w:rsidRDefault="001170A0"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Scheduled customisations in the production environment of the Platform shall be reported to the Customer </w:t>
      </w:r>
      <w:r w:rsidR="00D10A4F">
        <w:rPr>
          <w:rStyle w:val="normaltextrun"/>
          <w:rFonts w:asciiTheme="minorHAnsi" w:hAnsiTheme="minorHAnsi" w:cstheme="minorHAnsi"/>
          <w:color w:val="000000" w:themeColor="text1"/>
          <w:sz w:val="22"/>
          <w:szCs w:val="22"/>
          <w:lang w:val="en-GB"/>
        </w:rPr>
        <w:t>no later than seven (7) days in advance, save for emergency situations approved by the Customer</w:t>
      </w:r>
      <w:r w:rsidR="0004618B" w:rsidRPr="000F3F15">
        <w:rPr>
          <w:rStyle w:val="normaltextrun"/>
          <w:rFonts w:asciiTheme="minorHAnsi" w:hAnsiTheme="minorHAnsi" w:cstheme="minorHAnsi"/>
          <w:color w:val="000000" w:themeColor="text1"/>
          <w:sz w:val="22"/>
          <w:szCs w:val="22"/>
          <w:lang w:val="en-GB"/>
        </w:rPr>
        <w:t>.</w:t>
      </w:r>
    </w:p>
    <w:p w14:paraId="073DC9E5" w14:textId="68799B53" w:rsidR="00A041AC" w:rsidRPr="000F3F15" w:rsidRDefault="00C35637"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lastRenderedPageBreak/>
        <w:t>Carrying out scheduled customisations in the production environment outside of working hours (working hours</w:t>
      </w:r>
      <w:r w:rsidR="0059237B" w:rsidRPr="000F3F15">
        <w:rPr>
          <w:rStyle w:val="normaltextrun"/>
          <w:rFonts w:asciiTheme="minorHAnsi" w:hAnsiTheme="minorHAnsi" w:cstheme="minorHAnsi"/>
          <w:color w:val="000000" w:themeColor="text1"/>
          <w:sz w:val="22"/>
          <w:szCs w:val="22"/>
          <w:lang w:val="en-GB"/>
        </w:rPr>
        <w:t>: 06:00 – 17:00</w:t>
      </w:r>
      <w:r w:rsidR="006D06E2">
        <w:rPr>
          <w:rStyle w:val="normaltextrun"/>
          <w:rFonts w:asciiTheme="minorHAnsi" w:hAnsiTheme="minorHAnsi" w:cstheme="minorHAnsi"/>
          <w:color w:val="000000" w:themeColor="text1"/>
          <w:sz w:val="22"/>
          <w:szCs w:val="22"/>
          <w:lang w:val="en-GB"/>
        </w:rPr>
        <w:t xml:space="preserve"> o’clock</w:t>
      </w:r>
      <w:r w:rsidR="0059237B" w:rsidRPr="000F3F15">
        <w:rPr>
          <w:rStyle w:val="normaltextrun"/>
          <w:rFonts w:asciiTheme="minorHAnsi" w:hAnsiTheme="minorHAnsi" w:cstheme="minorHAnsi"/>
          <w:color w:val="000000" w:themeColor="text1"/>
          <w:sz w:val="22"/>
          <w:szCs w:val="22"/>
          <w:lang w:val="en-GB"/>
        </w:rPr>
        <w:t xml:space="preserve"> </w:t>
      </w:r>
      <w:r>
        <w:rPr>
          <w:rStyle w:val="normaltextrun"/>
          <w:rFonts w:asciiTheme="minorHAnsi" w:hAnsiTheme="minorHAnsi" w:cstheme="minorHAnsi"/>
          <w:color w:val="000000" w:themeColor="text1"/>
          <w:sz w:val="22"/>
          <w:szCs w:val="22"/>
          <w:lang w:val="en-GB"/>
        </w:rPr>
        <w:t xml:space="preserve">on business days, Monday through Friday, </w:t>
      </w:r>
      <w:r w:rsidR="0059237B" w:rsidRPr="000F3F15">
        <w:rPr>
          <w:rStyle w:val="normaltextrun"/>
          <w:rFonts w:asciiTheme="minorHAnsi" w:hAnsiTheme="minorHAnsi" w:cstheme="minorHAnsi"/>
          <w:color w:val="000000" w:themeColor="text1"/>
          <w:sz w:val="22"/>
          <w:szCs w:val="22"/>
          <w:lang w:val="en-GB"/>
        </w:rPr>
        <w:t>06</w:t>
      </w:r>
      <w:r w:rsidR="00AE4A0B">
        <w:rPr>
          <w:rStyle w:val="normaltextrun"/>
          <w:rFonts w:asciiTheme="minorHAnsi" w:hAnsiTheme="minorHAnsi" w:cstheme="minorHAnsi"/>
          <w:color w:val="000000" w:themeColor="text1"/>
          <w:sz w:val="22"/>
          <w:szCs w:val="22"/>
          <w:lang w:val="en-GB"/>
        </w:rPr>
        <w:t>:00 a.m.</w:t>
      </w:r>
      <w:r w:rsidR="0059237B" w:rsidRPr="000F3F15">
        <w:rPr>
          <w:rStyle w:val="normaltextrun"/>
          <w:rFonts w:asciiTheme="minorHAnsi" w:hAnsiTheme="minorHAnsi" w:cstheme="minorHAnsi"/>
          <w:color w:val="000000" w:themeColor="text1"/>
          <w:sz w:val="22"/>
          <w:szCs w:val="22"/>
          <w:lang w:val="en-GB"/>
        </w:rPr>
        <w:t xml:space="preserve"> – 12:00</w:t>
      </w:r>
      <w:r w:rsidR="009C03EC">
        <w:rPr>
          <w:rStyle w:val="normaltextrun"/>
          <w:rFonts w:asciiTheme="minorHAnsi" w:hAnsiTheme="minorHAnsi" w:cstheme="minorHAnsi"/>
          <w:color w:val="000000" w:themeColor="text1"/>
          <w:sz w:val="22"/>
          <w:szCs w:val="22"/>
          <w:lang w:val="en-GB"/>
        </w:rPr>
        <w:t xml:space="preserve"> a.m.</w:t>
      </w:r>
      <w:r>
        <w:rPr>
          <w:rStyle w:val="normaltextrun"/>
          <w:rFonts w:asciiTheme="minorHAnsi" w:hAnsiTheme="minorHAnsi" w:cstheme="minorHAnsi"/>
          <w:color w:val="000000" w:themeColor="text1"/>
          <w:sz w:val="22"/>
          <w:szCs w:val="22"/>
          <w:lang w:val="en-GB"/>
        </w:rPr>
        <w:t xml:space="preserve"> on Saturday</w:t>
      </w:r>
      <w:r w:rsidR="008C65BF">
        <w:rPr>
          <w:rStyle w:val="normaltextrun"/>
          <w:rFonts w:asciiTheme="minorHAnsi" w:hAnsiTheme="minorHAnsi" w:cstheme="minorHAnsi"/>
          <w:color w:val="000000" w:themeColor="text1"/>
          <w:sz w:val="22"/>
          <w:szCs w:val="22"/>
          <w:lang w:val="en-GB"/>
        </w:rPr>
        <w:t>s</w:t>
      </w:r>
      <w:r w:rsidR="0059237B" w:rsidRPr="000F3F15">
        <w:rPr>
          <w:rStyle w:val="normaltextrun"/>
          <w:rFonts w:asciiTheme="minorHAnsi" w:hAnsiTheme="minorHAnsi" w:cstheme="minorHAnsi"/>
          <w:color w:val="000000" w:themeColor="text1"/>
          <w:sz w:val="22"/>
          <w:szCs w:val="22"/>
          <w:lang w:val="en-GB"/>
        </w:rPr>
        <w:t xml:space="preserve">). </w:t>
      </w:r>
    </w:p>
    <w:p w14:paraId="45272A49" w14:textId="4C0A4F18" w:rsidR="0059237B" w:rsidRPr="000F3F15" w:rsidRDefault="00940975"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Reporting scheduled downtime at least seventy-two </w:t>
      </w:r>
      <w:r>
        <w:rPr>
          <w:rStyle w:val="normaltextrun"/>
          <w:rFonts w:asciiTheme="minorHAnsi" w:hAnsiTheme="minorHAnsi" w:cstheme="minorHAnsi"/>
          <w:color w:val="000000" w:themeColor="text1"/>
          <w:sz w:val="22"/>
          <w:szCs w:val="22"/>
          <w:lang w:val="en-GB"/>
        </w:rPr>
        <w:br/>
        <w:t>(72) hours in advance</w:t>
      </w:r>
      <w:r w:rsidR="00AF28D2" w:rsidRPr="000F3F15">
        <w:rPr>
          <w:rStyle w:val="normaltextrun"/>
          <w:rFonts w:asciiTheme="minorHAnsi" w:hAnsiTheme="minorHAnsi" w:cstheme="minorHAnsi"/>
          <w:color w:val="000000" w:themeColor="text1"/>
          <w:sz w:val="22"/>
          <w:szCs w:val="22"/>
          <w:lang w:val="en-GB"/>
        </w:rPr>
        <w:t>.</w:t>
      </w:r>
    </w:p>
    <w:p w14:paraId="3A379538" w14:textId="4458A486" w:rsidR="00EF2068" w:rsidRPr="000F3F15" w:rsidRDefault="009B0DEA"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sz w:val="22"/>
          <w:szCs w:val="22"/>
          <w:lang w:val="en-GB"/>
        </w:rPr>
        <w:t xml:space="preserve">The Provider shall inform the Customer of any </w:t>
      </w:r>
      <w:r w:rsidR="009923BF">
        <w:rPr>
          <w:rStyle w:val="normaltextrun"/>
          <w:rFonts w:asciiTheme="minorHAnsi" w:hAnsiTheme="minorHAnsi" w:cstheme="minorHAnsi"/>
          <w:color w:val="000000"/>
          <w:sz w:val="22"/>
          <w:szCs w:val="22"/>
          <w:lang w:val="en-GB"/>
        </w:rPr>
        <w:t xml:space="preserve">established </w:t>
      </w:r>
      <w:r>
        <w:rPr>
          <w:rStyle w:val="normaltextrun"/>
          <w:rFonts w:asciiTheme="minorHAnsi" w:hAnsiTheme="minorHAnsi" w:cstheme="minorHAnsi"/>
          <w:color w:val="000000"/>
          <w:sz w:val="22"/>
          <w:szCs w:val="22"/>
          <w:lang w:val="en-GB"/>
        </w:rPr>
        <w:t>un</w:t>
      </w:r>
      <w:r w:rsidR="009923BF">
        <w:rPr>
          <w:rStyle w:val="normaltextrun"/>
          <w:rFonts w:asciiTheme="minorHAnsi" w:hAnsiTheme="minorHAnsi" w:cstheme="minorHAnsi"/>
          <w:color w:val="000000"/>
          <w:sz w:val="22"/>
          <w:szCs w:val="22"/>
          <w:lang w:val="en-GB"/>
        </w:rPr>
        <w:t xml:space="preserve">scheduled </w:t>
      </w:r>
      <w:r>
        <w:rPr>
          <w:rStyle w:val="normaltextrun"/>
          <w:rFonts w:asciiTheme="minorHAnsi" w:hAnsiTheme="minorHAnsi" w:cstheme="minorHAnsi"/>
          <w:color w:val="000000"/>
          <w:sz w:val="22"/>
          <w:szCs w:val="22"/>
          <w:lang w:val="en-GB"/>
        </w:rPr>
        <w:t xml:space="preserve">downtime without undue delay </w:t>
      </w:r>
      <w:r w:rsidR="00040301">
        <w:rPr>
          <w:rStyle w:val="normaltextrun"/>
          <w:rFonts w:asciiTheme="minorHAnsi" w:hAnsiTheme="minorHAnsi" w:cstheme="minorHAnsi"/>
          <w:color w:val="000000"/>
          <w:sz w:val="22"/>
          <w:szCs w:val="22"/>
          <w:lang w:val="en-GB"/>
        </w:rPr>
        <w:t>through</w:t>
      </w:r>
      <w:r>
        <w:rPr>
          <w:rStyle w:val="normaltextrun"/>
          <w:rFonts w:asciiTheme="minorHAnsi" w:hAnsiTheme="minorHAnsi" w:cstheme="minorHAnsi"/>
          <w:color w:val="000000"/>
          <w:sz w:val="22"/>
          <w:szCs w:val="22"/>
          <w:lang w:val="en-GB"/>
        </w:rPr>
        <w:t xml:space="preserve"> the escalation contacts provided in Article 4 (c)</w:t>
      </w:r>
      <w:r w:rsidR="00AF28D2" w:rsidRPr="000F3F15">
        <w:rPr>
          <w:rStyle w:val="normaltextrun"/>
          <w:rFonts w:asciiTheme="minorHAnsi" w:hAnsiTheme="minorHAnsi" w:cstheme="minorHAnsi"/>
          <w:color w:val="000000"/>
          <w:sz w:val="22"/>
          <w:szCs w:val="22"/>
          <w:lang w:val="en-GB"/>
        </w:rPr>
        <w:t>.</w:t>
      </w:r>
    </w:p>
    <w:p w14:paraId="0A8E01F2" w14:textId="3D5EF97C" w:rsidR="0059237B" w:rsidRPr="000F3F15" w:rsidRDefault="0057084B"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sz w:val="22"/>
          <w:szCs w:val="22"/>
          <w:lang w:val="en-GB"/>
        </w:rPr>
        <w:t xml:space="preserve">The </w:t>
      </w:r>
      <w:r w:rsidR="00820852">
        <w:rPr>
          <w:rStyle w:val="normaltextrun"/>
          <w:rFonts w:asciiTheme="minorHAnsi" w:hAnsiTheme="minorHAnsi" w:cstheme="minorHAnsi"/>
          <w:color w:val="000000"/>
          <w:sz w:val="22"/>
          <w:szCs w:val="22"/>
          <w:lang w:val="en-GB"/>
        </w:rPr>
        <w:t xml:space="preserve">sum </w:t>
      </w:r>
      <w:r>
        <w:rPr>
          <w:rStyle w:val="normaltextrun"/>
          <w:rFonts w:asciiTheme="minorHAnsi" w:hAnsiTheme="minorHAnsi" w:cstheme="minorHAnsi"/>
          <w:color w:val="000000"/>
          <w:sz w:val="22"/>
          <w:szCs w:val="22"/>
          <w:lang w:val="en-GB"/>
        </w:rPr>
        <w:t xml:space="preserve">total of unscheduled downtime during working hours per one calendar month shall </w:t>
      </w:r>
      <w:r w:rsidR="000B791F">
        <w:rPr>
          <w:rStyle w:val="normaltextrun"/>
          <w:rFonts w:asciiTheme="minorHAnsi" w:hAnsiTheme="minorHAnsi" w:cstheme="minorHAnsi"/>
          <w:color w:val="000000"/>
          <w:sz w:val="22"/>
          <w:szCs w:val="22"/>
          <w:lang w:val="en-GB"/>
        </w:rPr>
        <w:t>not exceed</w:t>
      </w:r>
      <w:r>
        <w:rPr>
          <w:rStyle w:val="normaltextrun"/>
          <w:rFonts w:asciiTheme="minorHAnsi" w:hAnsiTheme="minorHAnsi" w:cstheme="minorHAnsi"/>
          <w:color w:val="000000"/>
          <w:sz w:val="22"/>
          <w:szCs w:val="22"/>
          <w:lang w:val="en-GB"/>
        </w:rPr>
        <w:t xml:space="preserve"> </w:t>
      </w:r>
      <w:r w:rsidR="0059237B" w:rsidRPr="000F3F15">
        <w:rPr>
          <w:rStyle w:val="normaltextrun"/>
          <w:rFonts w:asciiTheme="minorHAnsi" w:hAnsiTheme="minorHAnsi" w:cstheme="minorHAnsi"/>
          <w:color w:val="000000"/>
          <w:sz w:val="22"/>
          <w:szCs w:val="22"/>
          <w:lang w:val="en-GB"/>
        </w:rPr>
        <w:t>0</w:t>
      </w:r>
      <w:r>
        <w:rPr>
          <w:rStyle w:val="normaltextrun"/>
          <w:rFonts w:asciiTheme="minorHAnsi" w:hAnsiTheme="minorHAnsi" w:cstheme="minorHAnsi"/>
          <w:color w:val="000000"/>
          <w:sz w:val="22"/>
          <w:szCs w:val="22"/>
          <w:lang w:val="en-GB"/>
        </w:rPr>
        <w:t>.</w:t>
      </w:r>
      <w:r w:rsidR="0059237B" w:rsidRPr="000F3F15">
        <w:rPr>
          <w:rStyle w:val="normaltextrun"/>
          <w:rFonts w:asciiTheme="minorHAnsi" w:hAnsiTheme="minorHAnsi" w:cstheme="minorHAnsi"/>
          <w:color w:val="000000"/>
          <w:sz w:val="22"/>
          <w:szCs w:val="22"/>
          <w:lang w:val="en-GB"/>
        </w:rPr>
        <w:t>05% (SLA 99.95</w:t>
      </w:r>
      <w:r w:rsidR="00153A6F" w:rsidRPr="000F3F15">
        <w:rPr>
          <w:rStyle w:val="normaltextrun"/>
          <w:rFonts w:asciiTheme="minorHAnsi" w:hAnsiTheme="minorHAnsi" w:cstheme="minorHAnsi"/>
          <w:color w:val="000000"/>
          <w:sz w:val="22"/>
          <w:szCs w:val="22"/>
          <w:lang w:val="en-GB"/>
        </w:rPr>
        <w:t>%</w:t>
      </w:r>
      <w:r w:rsidR="0059237B" w:rsidRPr="000F3F15">
        <w:rPr>
          <w:rStyle w:val="normaltextrun"/>
          <w:rFonts w:asciiTheme="minorHAnsi" w:hAnsiTheme="minorHAnsi" w:cstheme="minorHAnsi"/>
          <w:color w:val="000000"/>
          <w:sz w:val="22"/>
          <w:szCs w:val="22"/>
          <w:lang w:val="en-GB"/>
        </w:rPr>
        <w:t>).</w:t>
      </w:r>
    </w:p>
    <w:p w14:paraId="6CC1549E" w14:textId="4E668210" w:rsidR="00CD363B" w:rsidRPr="000F3F15" w:rsidRDefault="0057084B"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As part of the </w:t>
      </w:r>
      <w:r w:rsidR="001B6CCE">
        <w:rPr>
          <w:rStyle w:val="normaltextrun"/>
          <w:rFonts w:asciiTheme="minorHAnsi" w:hAnsiTheme="minorHAnsi" w:cstheme="minorHAnsi"/>
          <w:color w:val="000000" w:themeColor="text1"/>
          <w:sz w:val="22"/>
          <w:szCs w:val="22"/>
          <w:lang w:val="en-GB"/>
        </w:rPr>
        <w:t xml:space="preserve">Operational </w:t>
      </w:r>
      <w:r>
        <w:rPr>
          <w:rStyle w:val="normaltextrun"/>
          <w:rFonts w:asciiTheme="minorHAnsi" w:hAnsiTheme="minorHAnsi" w:cstheme="minorHAnsi"/>
          <w:color w:val="000000" w:themeColor="text1"/>
          <w:sz w:val="22"/>
          <w:szCs w:val="22"/>
          <w:lang w:val="en-GB"/>
        </w:rPr>
        <w:t>Service</w:t>
      </w:r>
      <w:r w:rsidR="001B6CCE">
        <w:rPr>
          <w:rStyle w:val="normaltextrun"/>
          <w:rFonts w:asciiTheme="minorHAnsi" w:hAnsiTheme="minorHAnsi" w:cstheme="minorHAnsi"/>
          <w:color w:val="000000" w:themeColor="text1"/>
          <w:sz w:val="22"/>
          <w:szCs w:val="22"/>
          <w:lang w:val="en-GB"/>
        </w:rPr>
        <w:t>s</w:t>
      </w:r>
      <w:r>
        <w:rPr>
          <w:rStyle w:val="normaltextrun"/>
          <w:rFonts w:asciiTheme="minorHAnsi" w:hAnsiTheme="minorHAnsi" w:cstheme="minorHAnsi"/>
          <w:color w:val="000000" w:themeColor="text1"/>
          <w:sz w:val="22"/>
          <w:szCs w:val="22"/>
          <w:lang w:val="en-GB"/>
        </w:rPr>
        <w:t xml:space="preserve">, </w:t>
      </w:r>
      <w:r w:rsidR="001B0623">
        <w:rPr>
          <w:rStyle w:val="normaltextrun"/>
          <w:rFonts w:asciiTheme="minorHAnsi" w:hAnsiTheme="minorHAnsi" w:cstheme="minorHAnsi"/>
          <w:color w:val="000000" w:themeColor="text1"/>
          <w:sz w:val="22"/>
          <w:szCs w:val="22"/>
          <w:lang w:val="en-GB"/>
        </w:rPr>
        <w:t xml:space="preserve">the Provider shall provide for the maintenance of all installed HW </w:t>
      </w:r>
      <w:r w:rsidR="00605CDB">
        <w:rPr>
          <w:rStyle w:val="normaltextrun"/>
          <w:rFonts w:asciiTheme="minorHAnsi" w:hAnsiTheme="minorHAnsi" w:cstheme="minorHAnsi"/>
          <w:color w:val="000000" w:themeColor="text1"/>
          <w:sz w:val="22"/>
          <w:szCs w:val="22"/>
          <w:lang w:val="en-GB"/>
        </w:rPr>
        <w:t xml:space="preserve">Devices </w:t>
      </w:r>
      <w:r w:rsidR="001B0623">
        <w:rPr>
          <w:rStyle w:val="normaltextrun"/>
          <w:rFonts w:asciiTheme="minorHAnsi" w:hAnsiTheme="minorHAnsi" w:cstheme="minorHAnsi"/>
          <w:color w:val="000000" w:themeColor="text1"/>
          <w:sz w:val="22"/>
          <w:szCs w:val="22"/>
          <w:lang w:val="en-GB"/>
        </w:rPr>
        <w:t>and interfaces thereof, HW repair, replacement of HW and units</w:t>
      </w:r>
      <w:r w:rsidR="00AF28D2" w:rsidRPr="000F3F15">
        <w:rPr>
          <w:rStyle w:val="normaltextrun"/>
          <w:rFonts w:asciiTheme="minorHAnsi" w:hAnsiTheme="minorHAnsi" w:cstheme="minorHAnsi"/>
          <w:color w:val="000000" w:themeColor="text1"/>
          <w:sz w:val="22"/>
          <w:szCs w:val="22"/>
          <w:lang w:val="en-GB"/>
        </w:rPr>
        <w:t>.</w:t>
      </w:r>
    </w:p>
    <w:p w14:paraId="1FFD5308" w14:textId="710CC14A" w:rsidR="00017F5E" w:rsidRPr="000F3F15" w:rsidRDefault="001B0623" w:rsidP="00A92CC4">
      <w:pPr>
        <w:pStyle w:val="paragraph"/>
        <w:numPr>
          <w:ilvl w:val="1"/>
          <w:numId w:val="30"/>
        </w:numPr>
        <w:spacing w:before="0" w:beforeAutospacing="0" w:after="0" w:afterAutospacing="0"/>
        <w:jc w:val="both"/>
        <w:textAlignment w:val="baseline"/>
        <w:rPr>
          <w:rStyle w:val="normaltextrun"/>
          <w:rFonts w:asciiTheme="minorHAnsi" w:hAnsiTheme="minorHAnsi" w:cstheme="minorHAnsi"/>
          <w:color w:val="000000"/>
          <w:sz w:val="22"/>
          <w:szCs w:val="22"/>
          <w:lang w:val="en-GB"/>
        </w:rPr>
      </w:pPr>
      <w:r>
        <w:rPr>
          <w:rStyle w:val="normaltextrun"/>
          <w:rFonts w:asciiTheme="minorHAnsi" w:hAnsiTheme="minorHAnsi" w:cstheme="minorHAnsi"/>
          <w:color w:val="000000" w:themeColor="text1"/>
          <w:sz w:val="22"/>
          <w:szCs w:val="22"/>
          <w:lang w:val="en-GB"/>
        </w:rPr>
        <w:t xml:space="preserve">The Provider shall monitor </w:t>
      </w:r>
      <w:r w:rsidR="00072AF0">
        <w:rPr>
          <w:rStyle w:val="normaltextrun"/>
          <w:rFonts w:asciiTheme="minorHAnsi" w:hAnsiTheme="minorHAnsi" w:cstheme="minorHAnsi"/>
          <w:color w:val="000000" w:themeColor="text1"/>
          <w:sz w:val="22"/>
          <w:szCs w:val="22"/>
          <w:lang w:val="en-GB"/>
        </w:rPr>
        <w:t xml:space="preserve">the function of all installed HW </w:t>
      </w:r>
      <w:r w:rsidR="00605CDB">
        <w:rPr>
          <w:rStyle w:val="normaltextrun"/>
          <w:rFonts w:asciiTheme="minorHAnsi" w:hAnsiTheme="minorHAnsi" w:cstheme="minorHAnsi"/>
          <w:color w:val="000000" w:themeColor="text1"/>
          <w:sz w:val="22"/>
          <w:szCs w:val="22"/>
          <w:lang w:val="en-GB"/>
        </w:rPr>
        <w:t xml:space="preserve">Devices </w:t>
      </w:r>
      <w:r w:rsidR="00072AF0">
        <w:rPr>
          <w:rStyle w:val="normaltextrun"/>
          <w:rFonts w:asciiTheme="minorHAnsi" w:hAnsiTheme="minorHAnsi" w:cstheme="minorHAnsi"/>
          <w:color w:val="000000" w:themeColor="text1"/>
          <w:sz w:val="22"/>
          <w:szCs w:val="22"/>
          <w:lang w:val="en-GB"/>
        </w:rPr>
        <w:t>and HW interface</w:t>
      </w:r>
      <w:r w:rsidR="00E61B95">
        <w:rPr>
          <w:rStyle w:val="normaltextrun"/>
          <w:rFonts w:asciiTheme="minorHAnsi" w:hAnsiTheme="minorHAnsi" w:cstheme="minorHAnsi"/>
          <w:color w:val="000000" w:themeColor="text1"/>
          <w:sz w:val="22"/>
          <w:szCs w:val="22"/>
          <w:lang w:val="en-GB"/>
        </w:rPr>
        <w:t xml:space="preserve">, including </w:t>
      </w:r>
      <w:r w:rsidR="009D714C">
        <w:rPr>
          <w:rStyle w:val="normaltextrun"/>
          <w:rFonts w:asciiTheme="minorHAnsi" w:hAnsiTheme="minorHAnsi" w:cstheme="minorHAnsi"/>
          <w:color w:val="000000" w:themeColor="text1"/>
          <w:sz w:val="22"/>
          <w:szCs w:val="22"/>
          <w:lang w:val="en-GB"/>
        </w:rPr>
        <w:t xml:space="preserve">without </w:t>
      </w:r>
      <w:r w:rsidR="00031816">
        <w:rPr>
          <w:rStyle w:val="normaltextrun"/>
          <w:rFonts w:asciiTheme="minorHAnsi" w:hAnsiTheme="minorHAnsi" w:cstheme="minorHAnsi"/>
          <w:color w:val="000000" w:themeColor="text1"/>
          <w:sz w:val="22"/>
          <w:szCs w:val="22"/>
          <w:lang w:val="en-GB"/>
        </w:rPr>
        <w:t xml:space="preserve">request of the Customer, and shall </w:t>
      </w:r>
      <w:r w:rsidR="00713B92">
        <w:rPr>
          <w:rStyle w:val="normaltextrun"/>
          <w:rFonts w:asciiTheme="minorHAnsi" w:hAnsiTheme="minorHAnsi" w:cstheme="minorHAnsi"/>
          <w:color w:val="000000" w:themeColor="text1"/>
          <w:sz w:val="22"/>
          <w:szCs w:val="22"/>
          <w:lang w:val="en-GB"/>
        </w:rPr>
        <w:t>remove</w:t>
      </w:r>
      <w:r w:rsidR="00031816">
        <w:rPr>
          <w:rStyle w:val="normaltextrun"/>
          <w:rFonts w:asciiTheme="minorHAnsi" w:hAnsiTheme="minorHAnsi" w:cstheme="minorHAnsi"/>
          <w:color w:val="000000" w:themeColor="text1"/>
          <w:sz w:val="22"/>
          <w:szCs w:val="22"/>
          <w:lang w:val="en-GB"/>
        </w:rPr>
        <w:t xml:space="preserve"> any deficiencies so that the vehicle data are available as p</w:t>
      </w:r>
      <w:r w:rsidR="00F72C90">
        <w:rPr>
          <w:rStyle w:val="normaltextrun"/>
          <w:rFonts w:asciiTheme="minorHAnsi" w:hAnsiTheme="minorHAnsi" w:cstheme="minorHAnsi"/>
          <w:color w:val="000000" w:themeColor="text1"/>
          <w:sz w:val="22"/>
          <w:szCs w:val="22"/>
          <w:lang w:val="en-GB"/>
        </w:rPr>
        <w:t>a</w:t>
      </w:r>
      <w:r w:rsidR="00031816">
        <w:rPr>
          <w:rStyle w:val="normaltextrun"/>
          <w:rFonts w:asciiTheme="minorHAnsi" w:hAnsiTheme="minorHAnsi" w:cstheme="minorHAnsi"/>
          <w:color w:val="000000" w:themeColor="text1"/>
          <w:sz w:val="22"/>
          <w:szCs w:val="22"/>
          <w:lang w:val="en-GB"/>
        </w:rPr>
        <w:t>rt of the Service</w:t>
      </w:r>
      <w:r w:rsidR="1B05E84C" w:rsidRPr="000F3F15">
        <w:rPr>
          <w:rStyle w:val="normaltextrun"/>
          <w:rFonts w:asciiTheme="minorHAnsi" w:hAnsiTheme="minorHAnsi" w:cstheme="minorHAnsi"/>
          <w:color w:val="000000" w:themeColor="text1"/>
          <w:sz w:val="22"/>
          <w:szCs w:val="22"/>
          <w:lang w:val="en-GB"/>
        </w:rPr>
        <w:t>.</w:t>
      </w:r>
    </w:p>
    <w:p w14:paraId="2D346897" w14:textId="77777777" w:rsidR="00592C31" w:rsidRPr="000F3F15" w:rsidRDefault="00592C31" w:rsidP="00592C31">
      <w:pPr>
        <w:pStyle w:val="paragraph"/>
        <w:spacing w:before="0" w:beforeAutospacing="0" w:after="0" w:afterAutospacing="0"/>
        <w:jc w:val="both"/>
        <w:textAlignment w:val="baseline"/>
        <w:rPr>
          <w:rStyle w:val="eop"/>
          <w:rFonts w:asciiTheme="minorHAnsi" w:hAnsiTheme="minorHAnsi" w:cstheme="minorHAnsi"/>
          <w:color w:val="000000"/>
          <w:sz w:val="22"/>
          <w:szCs w:val="22"/>
          <w:lang w:val="en-GB"/>
        </w:rPr>
      </w:pPr>
    </w:p>
    <w:p w14:paraId="6770BF65" w14:textId="5FC8887F" w:rsidR="0059237B" w:rsidRPr="000F3F15" w:rsidRDefault="00996CD2" w:rsidP="00613188">
      <w:pPr>
        <w:pStyle w:val="Nadpis1"/>
        <w:numPr>
          <w:ilvl w:val="0"/>
          <w:numId w:val="9"/>
        </w:numPr>
        <w:rPr>
          <w:rStyle w:val="normaltextrun"/>
          <w:rFonts w:asciiTheme="minorHAnsi" w:hAnsiTheme="minorHAnsi" w:cstheme="minorHAnsi"/>
          <w:sz w:val="22"/>
          <w:szCs w:val="22"/>
          <w:lang w:val="en-GB"/>
        </w:rPr>
      </w:pPr>
      <w:bookmarkStart w:id="6" w:name="_Toc124404850"/>
      <w:r>
        <w:rPr>
          <w:rStyle w:val="normaltextrun"/>
          <w:rFonts w:asciiTheme="minorHAnsi" w:hAnsiTheme="minorHAnsi" w:cstheme="minorHAnsi"/>
          <w:sz w:val="22"/>
          <w:szCs w:val="22"/>
          <w:lang w:val="en-GB"/>
        </w:rPr>
        <w:t>Platform Support</w:t>
      </w:r>
      <w:r w:rsidR="0059237B" w:rsidRPr="000F3F15">
        <w:rPr>
          <w:rStyle w:val="normaltextrun"/>
          <w:rFonts w:asciiTheme="minorHAnsi" w:hAnsiTheme="minorHAnsi" w:cstheme="minorHAnsi"/>
          <w:sz w:val="22"/>
          <w:szCs w:val="22"/>
          <w:lang w:val="en-GB"/>
        </w:rPr>
        <w:t>:</w:t>
      </w:r>
      <w:bookmarkEnd w:id="6"/>
    </w:p>
    <w:p w14:paraId="126A8881" w14:textId="5001DDBA" w:rsidR="0059237B" w:rsidRPr="000F3F15" w:rsidRDefault="009131BF" w:rsidP="19247939">
      <w:pPr>
        <w:pStyle w:val="Default"/>
        <w:ind w:left="708"/>
        <w:jc w:val="both"/>
        <w:rPr>
          <w:rFonts w:asciiTheme="minorHAnsi" w:hAnsiTheme="minorHAnsi" w:cstheme="minorHAnsi"/>
          <w:sz w:val="22"/>
          <w:szCs w:val="22"/>
          <w:lang w:val="en-GB"/>
        </w:rPr>
      </w:pPr>
      <w:r w:rsidRPr="009131BF">
        <w:rPr>
          <w:rFonts w:asciiTheme="minorHAnsi" w:hAnsiTheme="minorHAnsi" w:cstheme="minorHAnsi"/>
          <w:sz w:val="22"/>
          <w:szCs w:val="22"/>
          <w:lang w:val="en-GB"/>
        </w:rPr>
        <w:t xml:space="preserve">During the term of the </w:t>
      </w:r>
      <w:r w:rsidR="00750F4E">
        <w:rPr>
          <w:rFonts w:asciiTheme="minorHAnsi" w:hAnsiTheme="minorHAnsi" w:cstheme="minorHAnsi"/>
          <w:sz w:val="22"/>
          <w:szCs w:val="22"/>
          <w:lang w:val="en-GB"/>
        </w:rPr>
        <w:t>Agreement</w:t>
      </w:r>
      <w:r w:rsidRPr="009131BF">
        <w:rPr>
          <w:rFonts w:asciiTheme="minorHAnsi" w:hAnsiTheme="minorHAnsi" w:cstheme="minorHAnsi"/>
          <w:sz w:val="22"/>
          <w:szCs w:val="22"/>
          <w:lang w:val="en-GB"/>
        </w:rPr>
        <w:t xml:space="preserve">, the Provider shall provide support for the Platform - Support Services, based on clause 3.1.3 of the </w:t>
      </w:r>
      <w:r w:rsidR="00750F4E">
        <w:rPr>
          <w:rFonts w:asciiTheme="minorHAnsi" w:hAnsiTheme="minorHAnsi" w:cstheme="minorHAnsi"/>
          <w:sz w:val="22"/>
          <w:szCs w:val="22"/>
          <w:lang w:val="en-GB"/>
        </w:rPr>
        <w:t>Agreemen</w:t>
      </w:r>
      <w:r w:rsidRPr="009131BF">
        <w:rPr>
          <w:rFonts w:asciiTheme="minorHAnsi" w:hAnsiTheme="minorHAnsi" w:cstheme="minorHAnsi"/>
          <w:sz w:val="22"/>
          <w:szCs w:val="22"/>
          <w:lang w:val="en-GB"/>
        </w:rPr>
        <w:t>t. Support means service interventions aimed at solving Platform failures, non-functional parts of the Platform, deficiencies that prevent the Customer from using the Platform, its Modules and Functionalities</w:t>
      </w:r>
      <w:r w:rsidR="53909924" w:rsidRPr="000F3F15">
        <w:rPr>
          <w:rFonts w:asciiTheme="minorHAnsi" w:hAnsiTheme="minorHAnsi" w:cstheme="minorHAnsi"/>
          <w:sz w:val="22"/>
          <w:szCs w:val="22"/>
          <w:lang w:val="en-GB"/>
        </w:rPr>
        <w:t>.</w:t>
      </w:r>
      <w:r w:rsidR="1EBA9DEC" w:rsidRPr="000F3F15">
        <w:rPr>
          <w:rFonts w:asciiTheme="minorHAnsi" w:hAnsiTheme="minorHAnsi" w:cstheme="minorHAnsi"/>
          <w:sz w:val="22"/>
          <w:szCs w:val="22"/>
          <w:lang w:val="en-GB"/>
        </w:rPr>
        <w:t xml:space="preserve"> </w:t>
      </w:r>
      <w:r w:rsidRPr="009131BF">
        <w:rPr>
          <w:rFonts w:asciiTheme="minorHAnsi" w:hAnsiTheme="minorHAnsi" w:cstheme="minorHAnsi"/>
          <w:sz w:val="22"/>
          <w:szCs w:val="22"/>
          <w:lang w:val="en-GB"/>
        </w:rPr>
        <w:t xml:space="preserve">Service interventions will primarily be performed via remote connection, if necessary at the Customer's premises. Service intervention may be included in the price for the Support Services provided (Annex 3 of the </w:t>
      </w:r>
      <w:r w:rsidR="00750F4E">
        <w:rPr>
          <w:rFonts w:asciiTheme="minorHAnsi" w:hAnsiTheme="minorHAnsi" w:cstheme="minorHAnsi"/>
          <w:sz w:val="22"/>
          <w:szCs w:val="22"/>
          <w:lang w:val="en-GB"/>
        </w:rPr>
        <w:t>Agreemen</w:t>
      </w:r>
      <w:r w:rsidRPr="009131BF">
        <w:rPr>
          <w:rFonts w:asciiTheme="minorHAnsi" w:hAnsiTheme="minorHAnsi" w:cstheme="minorHAnsi"/>
          <w:sz w:val="22"/>
          <w:szCs w:val="22"/>
          <w:lang w:val="en-GB"/>
        </w:rPr>
        <w:t xml:space="preserve">t - Price) and beyond the Support Services provided, in the amount specified in the Individual Order for Additional Service or Change Service (Annex 3 of the </w:t>
      </w:r>
      <w:r w:rsidR="00750F4E">
        <w:rPr>
          <w:rFonts w:asciiTheme="minorHAnsi" w:hAnsiTheme="minorHAnsi" w:cstheme="minorHAnsi"/>
          <w:sz w:val="22"/>
          <w:szCs w:val="22"/>
          <w:lang w:val="en-GB"/>
        </w:rPr>
        <w:t>Agreemen</w:t>
      </w:r>
      <w:r w:rsidRPr="009131BF">
        <w:rPr>
          <w:rFonts w:asciiTheme="minorHAnsi" w:hAnsiTheme="minorHAnsi" w:cstheme="minorHAnsi"/>
          <w:sz w:val="22"/>
          <w:szCs w:val="22"/>
          <w:lang w:val="en-GB"/>
        </w:rPr>
        <w:t>t - Price</w:t>
      </w:r>
      <w:r w:rsidR="154B7ABB" w:rsidRPr="000F3F15">
        <w:rPr>
          <w:rFonts w:asciiTheme="minorHAnsi" w:hAnsiTheme="minorHAnsi" w:cstheme="minorHAnsi"/>
          <w:sz w:val="22"/>
          <w:szCs w:val="22"/>
          <w:lang w:val="en-GB"/>
        </w:rPr>
        <w:t>)</w:t>
      </w:r>
      <w:r w:rsidR="53909924" w:rsidRPr="000F3F15">
        <w:rPr>
          <w:rFonts w:asciiTheme="minorHAnsi" w:hAnsiTheme="minorHAnsi" w:cstheme="minorHAnsi"/>
          <w:sz w:val="22"/>
          <w:szCs w:val="22"/>
          <w:lang w:val="en-GB"/>
        </w:rPr>
        <w:t>.</w:t>
      </w:r>
    </w:p>
    <w:p w14:paraId="3CCCCBF8" w14:textId="77777777" w:rsidR="00D21C7D" w:rsidRPr="000F3F15" w:rsidRDefault="00D21C7D" w:rsidP="00D21C7D">
      <w:pPr>
        <w:pStyle w:val="Default"/>
        <w:ind w:left="708"/>
        <w:jc w:val="both"/>
        <w:rPr>
          <w:rFonts w:asciiTheme="minorHAnsi" w:hAnsiTheme="minorHAnsi" w:cstheme="minorHAnsi"/>
          <w:sz w:val="22"/>
          <w:szCs w:val="22"/>
          <w:lang w:val="en-GB"/>
        </w:rPr>
      </w:pPr>
    </w:p>
    <w:p w14:paraId="1C036541" w14:textId="07FBA824" w:rsidR="0059237B" w:rsidRPr="000F3F15" w:rsidRDefault="009131BF" w:rsidP="00D21C7D">
      <w:pPr>
        <w:pStyle w:val="Default"/>
        <w:ind w:left="708"/>
        <w:jc w:val="both"/>
        <w:rPr>
          <w:rFonts w:asciiTheme="minorHAnsi" w:hAnsiTheme="minorHAnsi" w:cstheme="minorHAnsi"/>
          <w:sz w:val="22"/>
          <w:szCs w:val="22"/>
          <w:lang w:val="en-GB"/>
        </w:rPr>
      </w:pPr>
      <w:r w:rsidRPr="009131BF">
        <w:rPr>
          <w:rFonts w:asciiTheme="minorHAnsi" w:hAnsiTheme="minorHAnsi" w:cstheme="minorHAnsi"/>
          <w:sz w:val="22"/>
          <w:szCs w:val="22"/>
          <w:lang w:val="en-GB"/>
        </w:rPr>
        <w:t>The Customer is entitled to request a service intervention in the cases specified below, whereby the Provider shall perform any of the following actions during the service intervention</w:t>
      </w:r>
      <w:r w:rsidR="0059237B" w:rsidRPr="000F3F15">
        <w:rPr>
          <w:rFonts w:asciiTheme="minorHAnsi" w:hAnsiTheme="minorHAnsi" w:cstheme="minorHAnsi"/>
          <w:sz w:val="22"/>
          <w:szCs w:val="22"/>
          <w:lang w:val="en-GB"/>
        </w:rPr>
        <w:t>:</w:t>
      </w:r>
    </w:p>
    <w:p w14:paraId="49501E6B" w14:textId="77777777" w:rsidR="0059237B" w:rsidRPr="000F3F15" w:rsidRDefault="0059237B" w:rsidP="0059237B">
      <w:pPr>
        <w:pStyle w:val="Default"/>
        <w:ind w:left="708"/>
        <w:rPr>
          <w:rFonts w:asciiTheme="minorHAnsi" w:hAnsiTheme="minorHAnsi" w:cstheme="minorHAnsi"/>
          <w:sz w:val="22"/>
          <w:szCs w:val="22"/>
          <w:lang w:val="en-GB"/>
        </w:rPr>
      </w:pPr>
    </w:p>
    <w:p w14:paraId="21ABC45E" w14:textId="6A637704" w:rsidR="0059237B" w:rsidRPr="000F3F15" w:rsidRDefault="009131BF" w:rsidP="19247939">
      <w:pPr>
        <w:pStyle w:val="Default"/>
        <w:ind w:left="708"/>
        <w:rPr>
          <w:rFonts w:asciiTheme="minorHAnsi" w:hAnsiTheme="minorHAnsi" w:cstheme="minorHAnsi"/>
          <w:sz w:val="22"/>
          <w:szCs w:val="22"/>
          <w:lang w:val="en-GB"/>
        </w:rPr>
      </w:pPr>
      <w:r w:rsidRPr="009131BF">
        <w:rPr>
          <w:rFonts w:asciiTheme="minorHAnsi" w:hAnsiTheme="minorHAnsi" w:cstheme="minorHAnsi"/>
          <w:sz w:val="22"/>
          <w:szCs w:val="22"/>
          <w:lang w:val="en-GB"/>
        </w:rPr>
        <w:t>Service intervention within the price for provided Support Services (lump-sum payments</w:t>
      </w:r>
      <w:r w:rsidR="4F45ACE4" w:rsidRPr="000F3F15">
        <w:rPr>
          <w:rFonts w:asciiTheme="minorHAnsi" w:hAnsiTheme="minorHAnsi" w:cstheme="minorHAnsi"/>
          <w:sz w:val="22"/>
          <w:szCs w:val="22"/>
          <w:lang w:val="en-GB"/>
        </w:rPr>
        <w:t>)</w:t>
      </w:r>
      <w:r w:rsidR="0059237B" w:rsidRPr="000F3F15">
        <w:rPr>
          <w:rFonts w:asciiTheme="minorHAnsi" w:hAnsiTheme="minorHAnsi" w:cstheme="minorHAnsi"/>
          <w:sz w:val="22"/>
          <w:szCs w:val="22"/>
          <w:lang w:val="en-GB"/>
        </w:rPr>
        <w:t>:</w:t>
      </w:r>
    </w:p>
    <w:p w14:paraId="5599074A" w14:textId="77777777" w:rsidR="0059237B" w:rsidRPr="000F3F15" w:rsidRDefault="0059237B" w:rsidP="0059237B">
      <w:pPr>
        <w:pStyle w:val="Default"/>
        <w:ind w:left="708"/>
        <w:rPr>
          <w:rFonts w:asciiTheme="minorHAnsi" w:hAnsiTheme="minorHAnsi" w:cstheme="minorHAnsi"/>
          <w:sz w:val="22"/>
          <w:szCs w:val="22"/>
          <w:lang w:val="en-GB"/>
        </w:rPr>
      </w:pPr>
    </w:p>
    <w:p w14:paraId="6AB9841D" w14:textId="65E1FCA2" w:rsidR="0059237B" w:rsidRPr="000F3F15" w:rsidRDefault="009131BF"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sidRPr="009131BF">
        <w:rPr>
          <w:rFonts w:asciiTheme="minorHAnsi" w:hAnsiTheme="minorHAnsi" w:cstheme="minorHAnsi"/>
          <w:sz w:val="22"/>
          <w:szCs w:val="22"/>
          <w:lang w:val="en-GB"/>
        </w:rPr>
        <w:t xml:space="preserve">Overall control and supervision of the functionality of the Platform in terms of its security, optimization and </w:t>
      </w:r>
      <w:r w:rsidR="00AF28D2" w:rsidRPr="000F3F15">
        <w:rPr>
          <w:rFonts w:asciiTheme="minorHAnsi" w:hAnsiTheme="minorHAnsi" w:cstheme="minorHAnsi"/>
          <w:sz w:val="22"/>
          <w:szCs w:val="22"/>
          <w:lang w:val="en-GB"/>
        </w:rPr>
        <w:t>P</w:t>
      </w:r>
      <w:r w:rsidR="008720F5" w:rsidRPr="000F3F15">
        <w:rPr>
          <w:rFonts w:asciiTheme="minorHAnsi" w:hAnsiTheme="minorHAnsi" w:cstheme="minorHAnsi"/>
          <w:sz w:val="22"/>
          <w:szCs w:val="22"/>
          <w:lang w:val="en-GB"/>
        </w:rPr>
        <w:t>latform</w:t>
      </w:r>
      <w:r>
        <w:rPr>
          <w:rFonts w:asciiTheme="minorHAnsi" w:hAnsiTheme="minorHAnsi" w:cstheme="minorHAnsi"/>
          <w:sz w:val="22"/>
          <w:szCs w:val="22"/>
          <w:lang w:val="en-GB"/>
        </w:rPr>
        <w:t xml:space="preserve"> administration</w:t>
      </w:r>
    </w:p>
    <w:p w14:paraId="6A0E2B64" w14:textId="2B0A081E" w:rsidR="0059237B" w:rsidRPr="000F3F15" w:rsidRDefault="009131BF"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Checking</w:t>
      </w:r>
      <w:r w:rsidR="0059237B" w:rsidRPr="000F3F15">
        <w:rPr>
          <w:rFonts w:asciiTheme="minorHAnsi" w:hAnsiTheme="minorHAnsi" w:cstheme="minorHAnsi"/>
          <w:sz w:val="22"/>
          <w:szCs w:val="22"/>
          <w:lang w:val="en-GB"/>
        </w:rPr>
        <w:t xml:space="preserve"> </w:t>
      </w:r>
      <w:r w:rsidR="00AF28D2" w:rsidRPr="000F3F15">
        <w:rPr>
          <w:rFonts w:asciiTheme="minorHAnsi" w:hAnsiTheme="minorHAnsi" w:cstheme="minorHAnsi"/>
          <w:sz w:val="22"/>
          <w:szCs w:val="22"/>
          <w:lang w:val="en-GB"/>
        </w:rPr>
        <w:t>P</w:t>
      </w:r>
      <w:r w:rsidR="008720F5" w:rsidRPr="000F3F15">
        <w:rPr>
          <w:rFonts w:asciiTheme="minorHAnsi" w:hAnsiTheme="minorHAnsi" w:cstheme="minorHAnsi"/>
          <w:sz w:val="22"/>
          <w:szCs w:val="22"/>
          <w:lang w:val="en-GB"/>
        </w:rPr>
        <w:t>latform</w:t>
      </w:r>
      <w:r>
        <w:rPr>
          <w:rFonts w:asciiTheme="minorHAnsi" w:hAnsiTheme="minorHAnsi" w:cstheme="minorHAnsi"/>
          <w:sz w:val="22"/>
          <w:szCs w:val="22"/>
          <w:lang w:val="en-GB"/>
        </w:rPr>
        <w:t xml:space="preserve"> functionality and availability</w:t>
      </w:r>
    </w:p>
    <w:p w14:paraId="3CA399E2" w14:textId="2054EF07" w:rsidR="0059237B" w:rsidRPr="000F3F15" w:rsidRDefault="00652758"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Creat</w:t>
      </w:r>
      <w:r w:rsidR="00750F4E">
        <w:rPr>
          <w:rFonts w:asciiTheme="minorHAnsi" w:hAnsiTheme="minorHAnsi" w:cstheme="minorHAnsi"/>
          <w:sz w:val="22"/>
          <w:szCs w:val="22"/>
          <w:lang w:val="en-GB"/>
        </w:rPr>
        <w:t>ing</w:t>
      </w:r>
      <w:r w:rsidR="0059237B" w:rsidRPr="000F3F15">
        <w:rPr>
          <w:rFonts w:asciiTheme="minorHAnsi" w:hAnsiTheme="minorHAnsi" w:cstheme="minorHAnsi"/>
          <w:sz w:val="22"/>
          <w:szCs w:val="22"/>
          <w:lang w:val="en-GB"/>
        </w:rPr>
        <w:t xml:space="preserve"> datab</w:t>
      </w:r>
      <w:r>
        <w:rPr>
          <w:rFonts w:asciiTheme="minorHAnsi" w:hAnsiTheme="minorHAnsi" w:cstheme="minorHAnsi"/>
          <w:sz w:val="22"/>
          <w:szCs w:val="22"/>
          <w:lang w:val="en-GB"/>
        </w:rPr>
        <w:t>ase back-ups</w:t>
      </w:r>
    </w:p>
    <w:p w14:paraId="6B5344EC" w14:textId="0FC9974A" w:rsidR="0059237B" w:rsidRPr="000F3F15" w:rsidRDefault="00652758"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D</w:t>
      </w:r>
      <w:r w:rsidR="0059237B" w:rsidRPr="000F3F15">
        <w:rPr>
          <w:rFonts w:asciiTheme="minorHAnsi" w:hAnsiTheme="minorHAnsi" w:cstheme="minorHAnsi"/>
          <w:sz w:val="22"/>
          <w:szCs w:val="22"/>
          <w:lang w:val="en-GB"/>
        </w:rPr>
        <w:t>e</w:t>
      </w:r>
      <w:r>
        <w:rPr>
          <w:rFonts w:asciiTheme="minorHAnsi" w:hAnsiTheme="minorHAnsi" w:cstheme="minorHAnsi"/>
          <w:sz w:val="22"/>
          <w:szCs w:val="22"/>
          <w:lang w:val="en-GB"/>
        </w:rPr>
        <w:t>ployme</w:t>
      </w:r>
      <w:r w:rsidR="0059237B" w:rsidRPr="000F3F15">
        <w:rPr>
          <w:rFonts w:asciiTheme="minorHAnsi" w:hAnsiTheme="minorHAnsi" w:cstheme="minorHAnsi"/>
          <w:sz w:val="22"/>
          <w:szCs w:val="22"/>
          <w:lang w:val="en-GB"/>
        </w:rPr>
        <w:t>n</w:t>
      </w:r>
      <w:r>
        <w:rPr>
          <w:rFonts w:asciiTheme="minorHAnsi" w:hAnsiTheme="minorHAnsi" w:cstheme="minorHAnsi"/>
          <w:sz w:val="22"/>
          <w:szCs w:val="22"/>
          <w:lang w:val="en-GB"/>
        </w:rPr>
        <w:t>t of</w:t>
      </w:r>
      <w:r w:rsidR="0059237B" w:rsidRPr="000F3F15">
        <w:rPr>
          <w:rFonts w:asciiTheme="minorHAnsi" w:hAnsiTheme="minorHAnsi" w:cstheme="minorHAnsi"/>
          <w:sz w:val="22"/>
          <w:szCs w:val="22"/>
          <w:lang w:val="en-GB"/>
        </w:rPr>
        <w:t xml:space="preserve"> servi</w:t>
      </w:r>
      <w:r>
        <w:rPr>
          <w:rFonts w:asciiTheme="minorHAnsi" w:hAnsiTheme="minorHAnsi" w:cstheme="minorHAnsi"/>
          <w:sz w:val="22"/>
          <w:szCs w:val="22"/>
          <w:lang w:val="en-GB"/>
        </w:rPr>
        <w:t>ce</w:t>
      </w:r>
      <w:r w:rsidR="0059237B" w:rsidRPr="000F3F15">
        <w:rPr>
          <w:rFonts w:asciiTheme="minorHAnsi" w:hAnsiTheme="minorHAnsi" w:cstheme="minorHAnsi"/>
          <w:sz w:val="22"/>
          <w:szCs w:val="22"/>
          <w:lang w:val="en-GB"/>
        </w:rPr>
        <w:t xml:space="preserve"> patch</w:t>
      </w:r>
      <w:r>
        <w:rPr>
          <w:rFonts w:asciiTheme="minorHAnsi" w:hAnsiTheme="minorHAnsi" w:cstheme="minorHAnsi"/>
          <w:sz w:val="22"/>
          <w:szCs w:val="22"/>
          <w:lang w:val="en-GB"/>
        </w:rPr>
        <w:t>es</w:t>
      </w:r>
      <w:r w:rsidR="0059237B" w:rsidRPr="000F3F15">
        <w:rPr>
          <w:rFonts w:asciiTheme="minorHAnsi" w:hAnsiTheme="minorHAnsi" w:cstheme="minorHAnsi"/>
          <w:sz w:val="22"/>
          <w:szCs w:val="22"/>
          <w:lang w:val="en-GB"/>
        </w:rPr>
        <w:t>, update</w:t>
      </w:r>
      <w:r>
        <w:rPr>
          <w:rFonts w:asciiTheme="minorHAnsi" w:hAnsiTheme="minorHAnsi" w:cstheme="minorHAnsi"/>
          <w:sz w:val="22"/>
          <w:szCs w:val="22"/>
          <w:lang w:val="en-GB"/>
        </w:rPr>
        <w:t>s</w:t>
      </w:r>
    </w:p>
    <w:p w14:paraId="5D110ACF" w14:textId="5613BCB2" w:rsidR="00D03EA4" w:rsidRPr="000F3F15" w:rsidRDefault="00652758" w:rsidP="004B04ED">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cstheme="minorHAnsi"/>
          <w:lang w:val="en-GB"/>
        </w:rPr>
      </w:pPr>
      <w:r>
        <w:rPr>
          <w:rFonts w:cstheme="minorHAnsi"/>
          <w:lang w:val="en-GB"/>
        </w:rPr>
        <w:t>R</w:t>
      </w:r>
      <w:r w:rsidR="00D03EA4" w:rsidRPr="000F3F15">
        <w:rPr>
          <w:rFonts w:cstheme="minorHAnsi"/>
          <w:lang w:val="en-GB"/>
        </w:rPr>
        <w:t>e</w:t>
      </w:r>
      <w:r>
        <w:rPr>
          <w:rFonts w:cstheme="minorHAnsi"/>
          <w:lang w:val="en-GB"/>
        </w:rPr>
        <w:t>gu</w:t>
      </w:r>
      <w:r w:rsidR="00D03EA4" w:rsidRPr="000F3F15">
        <w:rPr>
          <w:rFonts w:cstheme="minorHAnsi"/>
          <w:lang w:val="en-GB"/>
        </w:rPr>
        <w:t>l</w:t>
      </w:r>
      <w:r>
        <w:rPr>
          <w:rFonts w:cstheme="minorHAnsi"/>
          <w:lang w:val="en-GB"/>
        </w:rPr>
        <w:t>ar</w:t>
      </w:r>
      <w:r w:rsidR="00D03EA4" w:rsidRPr="000F3F15">
        <w:rPr>
          <w:rFonts w:cstheme="minorHAnsi"/>
          <w:lang w:val="en-GB"/>
        </w:rPr>
        <w:t xml:space="preserve"> upgrade a</w:t>
      </w:r>
      <w:r>
        <w:rPr>
          <w:rFonts w:cstheme="minorHAnsi"/>
          <w:lang w:val="en-GB"/>
        </w:rPr>
        <w:t>nd</w:t>
      </w:r>
      <w:r w:rsidR="00D03EA4" w:rsidRPr="000F3F15">
        <w:rPr>
          <w:rFonts w:cstheme="minorHAnsi"/>
          <w:lang w:val="en-GB"/>
        </w:rPr>
        <w:t xml:space="preserve"> </w:t>
      </w:r>
      <w:r>
        <w:rPr>
          <w:rFonts w:cstheme="minorHAnsi"/>
          <w:lang w:val="en-GB"/>
        </w:rPr>
        <w:t xml:space="preserve">firmware </w:t>
      </w:r>
      <w:r w:rsidR="00D03EA4" w:rsidRPr="000F3F15">
        <w:rPr>
          <w:rFonts w:cstheme="minorHAnsi"/>
          <w:lang w:val="en-GB"/>
        </w:rPr>
        <w:t xml:space="preserve">update </w:t>
      </w:r>
      <w:r>
        <w:rPr>
          <w:rFonts w:cstheme="minorHAnsi"/>
          <w:lang w:val="en-GB"/>
        </w:rPr>
        <w:t>of</w:t>
      </w:r>
      <w:r w:rsidR="00D03EA4" w:rsidRPr="000F3F15">
        <w:rPr>
          <w:rFonts w:cstheme="minorHAnsi"/>
          <w:lang w:val="en-GB"/>
        </w:rPr>
        <w:t xml:space="preserve"> </w:t>
      </w:r>
      <w:r w:rsidR="00AF28D2" w:rsidRPr="000F3F15">
        <w:rPr>
          <w:rFonts w:cstheme="minorHAnsi"/>
          <w:lang w:val="en-GB"/>
        </w:rPr>
        <w:t xml:space="preserve">HW </w:t>
      </w:r>
      <w:r w:rsidR="009959A9">
        <w:rPr>
          <w:rFonts w:cstheme="minorHAnsi"/>
          <w:lang w:val="en-GB"/>
        </w:rPr>
        <w:t>D</w:t>
      </w:r>
      <w:r w:rsidR="00AF28D2" w:rsidRPr="000F3F15">
        <w:rPr>
          <w:rFonts w:cstheme="minorHAnsi"/>
          <w:lang w:val="en-GB"/>
        </w:rPr>
        <w:t>e</w:t>
      </w:r>
      <w:r>
        <w:rPr>
          <w:rFonts w:cstheme="minorHAnsi"/>
          <w:lang w:val="en-GB"/>
        </w:rPr>
        <w:t>vices</w:t>
      </w:r>
      <w:r w:rsidR="00AF28D2" w:rsidRPr="000F3F15">
        <w:rPr>
          <w:rFonts w:cstheme="minorHAnsi"/>
          <w:lang w:val="en-GB"/>
        </w:rPr>
        <w:t xml:space="preserve"> (</w:t>
      </w:r>
      <w:r w:rsidR="00333450" w:rsidRPr="000F3F15">
        <w:rPr>
          <w:rFonts w:cstheme="minorHAnsi"/>
          <w:lang w:val="en-GB"/>
        </w:rPr>
        <w:t>monitor</w:t>
      </w:r>
      <w:r>
        <w:rPr>
          <w:rFonts w:cstheme="minorHAnsi"/>
          <w:lang w:val="en-GB"/>
        </w:rPr>
        <w:t>ing units</w:t>
      </w:r>
      <w:r w:rsidR="00AF28D2" w:rsidRPr="000F3F15">
        <w:rPr>
          <w:rFonts w:cstheme="minorHAnsi"/>
          <w:lang w:val="en-GB"/>
        </w:rPr>
        <w:t>)</w:t>
      </w:r>
      <w:r w:rsidR="00391457" w:rsidRPr="000F3F15">
        <w:rPr>
          <w:rFonts w:cstheme="minorHAnsi"/>
          <w:lang w:val="en-GB"/>
        </w:rPr>
        <w:t xml:space="preserve"> </w:t>
      </w:r>
      <w:r w:rsidR="00F5091E" w:rsidRPr="000F3F15">
        <w:rPr>
          <w:rFonts w:cstheme="minorHAnsi"/>
          <w:lang w:val="en-GB"/>
        </w:rPr>
        <w:t>min</w:t>
      </w:r>
      <w:r w:rsidR="00750F4E">
        <w:rPr>
          <w:rFonts w:cstheme="minorHAnsi"/>
          <w:lang w:val="en-GB"/>
        </w:rPr>
        <w:t>imum</w:t>
      </w:r>
      <w:r w:rsidR="00F5091E" w:rsidRPr="000F3F15">
        <w:rPr>
          <w:rFonts w:cstheme="minorHAnsi"/>
          <w:lang w:val="en-GB"/>
        </w:rPr>
        <w:t xml:space="preserve"> </w:t>
      </w:r>
      <w:r>
        <w:rPr>
          <w:rFonts w:cstheme="minorHAnsi"/>
          <w:lang w:val="en-GB"/>
        </w:rPr>
        <w:t>once per qua</w:t>
      </w:r>
      <w:r w:rsidR="00282E47" w:rsidRPr="000F3F15">
        <w:rPr>
          <w:rFonts w:cstheme="minorHAnsi"/>
          <w:lang w:val="en-GB"/>
        </w:rPr>
        <w:t>rt</w:t>
      </w:r>
      <w:r>
        <w:rPr>
          <w:rFonts w:cstheme="minorHAnsi"/>
          <w:lang w:val="en-GB"/>
        </w:rPr>
        <w:t>er</w:t>
      </w:r>
      <w:r w:rsidR="00282E47" w:rsidRPr="000F3F15">
        <w:rPr>
          <w:rFonts w:cstheme="minorHAnsi"/>
          <w:lang w:val="en-GB"/>
        </w:rPr>
        <w:t xml:space="preserve">, </w:t>
      </w:r>
      <w:r>
        <w:rPr>
          <w:rFonts w:cstheme="minorHAnsi"/>
          <w:lang w:val="en-GB"/>
        </w:rPr>
        <w:t>c</w:t>
      </w:r>
      <w:r w:rsidR="00282E47" w:rsidRPr="000F3F15">
        <w:rPr>
          <w:rFonts w:cstheme="minorHAnsi"/>
          <w:lang w:val="en-GB"/>
        </w:rPr>
        <w:t>ritic</w:t>
      </w:r>
      <w:r>
        <w:rPr>
          <w:rFonts w:cstheme="minorHAnsi"/>
          <w:lang w:val="en-GB"/>
        </w:rPr>
        <w:t>al</w:t>
      </w:r>
      <w:r w:rsidR="00282E47" w:rsidRPr="000F3F15">
        <w:rPr>
          <w:rFonts w:cstheme="minorHAnsi"/>
          <w:lang w:val="en-GB"/>
        </w:rPr>
        <w:t xml:space="preserve"> </w:t>
      </w:r>
      <w:proofErr w:type="spellStart"/>
      <w:r w:rsidR="00282E47" w:rsidRPr="000F3F15">
        <w:rPr>
          <w:rFonts w:cstheme="minorHAnsi"/>
          <w:lang w:val="en-GB"/>
        </w:rPr>
        <w:t>AdHoc</w:t>
      </w:r>
      <w:proofErr w:type="spellEnd"/>
      <w:r>
        <w:rPr>
          <w:rFonts w:cstheme="minorHAnsi"/>
          <w:lang w:val="en-GB"/>
        </w:rPr>
        <w:t xml:space="preserve"> updates</w:t>
      </w:r>
    </w:p>
    <w:p w14:paraId="205228E6" w14:textId="412BF63A" w:rsidR="00D03EA4" w:rsidRPr="000F3F15" w:rsidRDefault="00882BA5" w:rsidP="004B04ED">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cstheme="minorHAnsi"/>
          <w:lang w:val="en-GB"/>
        </w:rPr>
      </w:pPr>
      <w:r w:rsidRPr="00882BA5">
        <w:rPr>
          <w:rFonts w:cstheme="minorHAnsi"/>
          <w:lang w:val="en-GB"/>
        </w:rPr>
        <w:t xml:space="preserve">Repair or replacement of HW </w:t>
      </w:r>
      <w:r w:rsidR="009959A9">
        <w:rPr>
          <w:rFonts w:cstheme="minorHAnsi"/>
          <w:lang w:val="en-GB"/>
        </w:rPr>
        <w:t>D</w:t>
      </w:r>
      <w:r w:rsidRPr="00882BA5">
        <w:rPr>
          <w:rFonts w:cstheme="minorHAnsi"/>
          <w:lang w:val="en-GB"/>
        </w:rPr>
        <w:t xml:space="preserve">evices (monitoring units and their interfaces) within 2 (in words: two) </w:t>
      </w:r>
      <w:r w:rsidR="00750F4E">
        <w:rPr>
          <w:rFonts w:cstheme="minorHAnsi"/>
          <w:lang w:val="en-GB"/>
        </w:rPr>
        <w:t>business</w:t>
      </w:r>
      <w:r w:rsidRPr="00882BA5">
        <w:rPr>
          <w:rFonts w:cstheme="minorHAnsi"/>
          <w:lang w:val="en-GB"/>
        </w:rPr>
        <w:t xml:space="preserve"> days from the recognition or reporting of the problem (malfunction, incident</w:t>
      </w:r>
      <w:r w:rsidR="00D03EA4" w:rsidRPr="000F3F15">
        <w:rPr>
          <w:rFonts w:cstheme="minorHAnsi"/>
          <w:lang w:val="en-GB"/>
        </w:rPr>
        <w:t>)</w:t>
      </w:r>
    </w:p>
    <w:p w14:paraId="6CA35967" w14:textId="5F82128C" w:rsidR="004C26BE" w:rsidRPr="000F3F15" w:rsidRDefault="00882BA5" w:rsidP="004B04ED">
      <w:pPr>
        <w:pStyle w:val="Default"/>
        <w:numPr>
          <w:ilvl w:val="0"/>
          <w:numId w:val="3"/>
        </w:numPr>
        <w:tabs>
          <w:tab w:val="clear" w:pos="720"/>
          <w:tab w:val="num" w:pos="1428"/>
        </w:tabs>
        <w:spacing w:after="31"/>
        <w:ind w:left="1428"/>
        <w:rPr>
          <w:rFonts w:asciiTheme="minorHAnsi" w:hAnsiTheme="minorHAnsi" w:cstheme="minorHAnsi"/>
          <w:sz w:val="22"/>
          <w:szCs w:val="22"/>
          <w:lang w:val="en-GB"/>
        </w:rPr>
      </w:pPr>
      <w:r w:rsidRPr="00882BA5">
        <w:rPr>
          <w:rFonts w:asciiTheme="minorHAnsi" w:hAnsiTheme="minorHAnsi" w:cstheme="minorHAnsi"/>
          <w:sz w:val="22"/>
          <w:szCs w:val="22"/>
          <w:lang w:val="en-GB"/>
        </w:rPr>
        <w:t xml:space="preserve">Delivery of backup HW </w:t>
      </w:r>
      <w:r w:rsidR="009959A9">
        <w:rPr>
          <w:rFonts w:asciiTheme="minorHAnsi" w:hAnsiTheme="minorHAnsi" w:cstheme="minorHAnsi"/>
          <w:sz w:val="22"/>
          <w:szCs w:val="22"/>
          <w:lang w:val="en-GB"/>
        </w:rPr>
        <w:t>D</w:t>
      </w:r>
      <w:r w:rsidRPr="00882BA5">
        <w:rPr>
          <w:rFonts w:asciiTheme="minorHAnsi" w:hAnsiTheme="minorHAnsi" w:cstheme="minorHAnsi"/>
          <w:sz w:val="22"/>
          <w:szCs w:val="22"/>
          <w:lang w:val="en-GB"/>
        </w:rPr>
        <w:t xml:space="preserve">evices (monitoring units) to the Customer's warehouse and always within 30 (in words: thirty) days after installation of any of the backup HW </w:t>
      </w:r>
      <w:r w:rsidR="009959A9">
        <w:rPr>
          <w:rFonts w:asciiTheme="minorHAnsi" w:hAnsiTheme="minorHAnsi" w:cstheme="minorHAnsi"/>
          <w:sz w:val="22"/>
          <w:szCs w:val="22"/>
          <w:lang w:val="en-GB"/>
        </w:rPr>
        <w:t>D</w:t>
      </w:r>
      <w:r w:rsidRPr="00882BA5">
        <w:rPr>
          <w:rFonts w:asciiTheme="minorHAnsi" w:hAnsiTheme="minorHAnsi" w:cstheme="minorHAnsi"/>
          <w:sz w:val="22"/>
          <w:szCs w:val="22"/>
          <w:lang w:val="en-GB"/>
        </w:rPr>
        <w:t>evices (monitoring units) on the truck, so that 5 (in words: five) units are always available in the warehouse as a backup</w:t>
      </w:r>
      <w:r w:rsidR="004C26BE" w:rsidRPr="000F3F15">
        <w:rPr>
          <w:rFonts w:asciiTheme="minorHAnsi" w:hAnsiTheme="minorHAnsi" w:cstheme="minorHAnsi"/>
          <w:sz w:val="22"/>
          <w:szCs w:val="22"/>
          <w:lang w:val="en-GB"/>
        </w:rPr>
        <w:t>.</w:t>
      </w:r>
    </w:p>
    <w:p w14:paraId="200AAD0C" w14:textId="495790D2" w:rsidR="003C33BD" w:rsidRPr="000F3F15" w:rsidRDefault="00882BA5" w:rsidP="004B04ED">
      <w:pPr>
        <w:pStyle w:val="Odsekzoznamu"/>
        <w:widowControl w:val="0"/>
        <w:numPr>
          <w:ilvl w:val="0"/>
          <w:numId w:val="3"/>
        </w:numPr>
        <w:tabs>
          <w:tab w:val="clear" w:pos="720"/>
          <w:tab w:val="left" w:pos="785"/>
          <w:tab w:val="num" w:pos="1428"/>
        </w:tabs>
        <w:autoSpaceDE w:val="0"/>
        <w:autoSpaceDN w:val="0"/>
        <w:spacing w:before="170" w:after="29" w:line="240" w:lineRule="auto"/>
        <w:ind w:left="1428"/>
        <w:rPr>
          <w:rFonts w:cstheme="minorHAnsi"/>
          <w:lang w:val="en-GB"/>
        </w:rPr>
      </w:pPr>
      <w:r w:rsidRPr="00882BA5">
        <w:rPr>
          <w:rFonts w:cstheme="minorHAnsi"/>
          <w:lang w:val="en-GB"/>
        </w:rPr>
        <w:t>Remote authorization of</w:t>
      </w:r>
      <w:r w:rsidR="009959A9">
        <w:rPr>
          <w:rFonts w:cstheme="minorHAnsi"/>
          <w:lang w:val="en-GB"/>
        </w:rPr>
        <w:t xml:space="preserve"> a</w:t>
      </w:r>
      <w:r w:rsidRPr="00882BA5">
        <w:rPr>
          <w:rFonts w:cstheme="minorHAnsi"/>
          <w:lang w:val="en-GB"/>
        </w:rPr>
        <w:t xml:space="preserve"> HW </w:t>
      </w:r>
      <w:r w:rsidR="009959A9">
        <w:rPr>
          <w:rFonts w:cstheme="minorHAnsi"/>
          <w:lang w:val="en-GB"/>
        </w:rPr>
        <w:t>D</w:t>
      </w:r>
      <w:r w:rsidRPr="00882BA5">
        <w:rPr>
          <w:rFonts w:cstheme="minorHAnsi"/>
          <w:lang w:val="en-GB"/>
        </w:rPr>
        <w:t>evice (monitoring unit) including remote control</w:t>
      </w:r>
    </w:p>
    <w:p w14:paraId="7487F90F" w14:textId="142D4BD4" w:rsidR="0059237B" w:rsidRPr="000F3F15" w:rsidRDefault="00882BA5" w:rsidP="004B04ED">
      <w:pPr>
        <w:pStyle w:val="Odsekzoznamu"/>
        <w:widowControl w:val="0"/>
        <w:numPr>
          <w:ilvl w:val="0"/>
          <w:numId w:val="3"/>
        </w:numPr>
        <w:tabs>
          <w:tab w:val="clear" w:pos="720"/>
          <w:tab w:val="left" w:pos="785"/>
          <w:tab w:val="num" w:pos="1428"/>
        </w:tabs>
        <w:autoSpaceDE w:val="0"/>
        <w:autoSpaceDN w:val="0"/>
        <w:spacing w:before="170" w:after="29" w:line="240" w:lineRule="auto"/>
        <w:ind w:left="1428"/>
        <w:rPr>
          <w:rFonts w:cstheme="minorHAnsi"/>
          <w:lang w:val="en-GB"/>
        </w:rPr>
      </w:pPr>
      <w:r>
        <w:rPr>
          <w:rFonts w:cstheme="minorHAnsi"/>
          <w:lang w:val="en-GB"/>
        </w:rPr>
        <w:lastRenderedPageBreak/>
        <w:t>Se</w:t>
      </w:r>
      <w:r w:rsidR="0059237B" w:rsidRPr="000F3F15">
        <w:rPr>
          <w:rFonts w:cstheme="minorHAnsi"/>
          <w:lang w:val="en-GB"/>
        </w:rPr>
        <w:t>t</w:t>
      </w:r>
      <w:r>
        <w:rPr>
          <w:rFonts w:cstheme="minorHAnsi"/>
          <w:lang w:val="en-GB"/>
        </w:rPr>
        <w:t>ting</w:t>
      </w:r>
      <w:r w:rsidR="0059237B" w:rsidRPr="000F3F15">
        <w:rPr>
          <w:rFonts w:cstheme="minorHAnsi"/>
          <w:lang w:val="en-GB"/>
        </w:rPr>
        <w:t xml:space="preserve"> u</w:t>
      </w:r>
      <w:r>
        <w:rPr>
          <w:rFonts w:cstheme="minorHAnsi"/>
          <w:lang w:val="en-GB"/>
        </w:rPr>
        <w:t>s</w:t>
      </w:r>
      <w:r w:rsidR="0059237B" w:rsidRPr="000F3F15">
        <w:rPr>
          <w:rFonts w:cstheme="minorHAnsi"/>
          <w:lang w:val="en-GB"/>
        </w:rPr>
        <w:t>e</w:t>
      </w:r>
      <w:r>
        <w:rPr>
          <w:rFonts w:cstheme="minorHAnsi"/>
          <w:lang w:val="en-GB"/>
        </w:rPr>
        <w:t>r</w:t>
      </w:r>
      <w:r w:rsidR="0059237B" w:rsidRPr="000F3F15">
        <w:rPr>
          <w:rFonts w:cstheme="minorHAnsi"/>
          <w:lang w:val="en-GB"/>
        </w:rPr>
        <w:t xml:space="preserve"> paramet</w:t>
      </w:r>
      <w:r>
        <w:rPr>
          <w:rFonts w:cstheme="minorHAnsi"/>
          <w:lang w:val="en-GB"/>
        </w:rPr>
        <w:t>e</w:t>
      </w:r>
      <w:r w:rsidR="0059237B" w:rsidRPr="000F3F15">
        <w:rPr>
          <w:rFonts w:cstheme="minorHAnsi"/>
          <w:lang w:val="en-GB"/>
        </w:rPr>
        <w:t>r</w:t>
      </w:r>
      <w:r>
        <w:rPr>
          <w:rFonts w:cstheme="minorHAnsi"/>
          <w:lang w:val="en-GB"/>
        </w:rPr>
        <w:t>s</w:t>
      </w:r>
      <w:r w:rsidR="0059237B" w:rsidRPr="000F3F15">
        <w:rPr>
          <w:rFonts w:cstheme="minorHAnsi"/>
          <w:lang w:val="en-GB"/>
        </w:rPr>
        <w:t xml:space="preserve"> </w:t>
      </w:r>
    </w:p>
    <w:p w14:paraId="1F6AA0DF" w14:textId="0D6C4D7B" w:rsidR="0059237B" w:rsidRPr="000F3F15" w:rsidRDefault="00882BA5"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Additions to</w:t>
      </w:r>
      <w:r w:rsidR="0059237B" w:rsidRPr="000F3F15">
        <w:rPr>
          <w:rFonts w:asciiTheme="minorHAnsi" w:hAnsiTheme="minorHAnsi" w:cstheme="minorHAnsi"/>
          <w:sz w:val="22"/>
          <w:szCs w:val="22"/>
          <w:lang w:val="en-GB"/>
        </w:rPr>
        <w:t xml:space="preserve"> fun</w:t>
      </w:r>
      <w:r>
        <w:rPr>
          <w:rFonts w:asciiTheme="minorHAnsi" w:hAnsiTheme="minorHAnsi" w:cstheme="minorHAnsi"/>
          <w:sz w:val="22"/>
          <w:szCs w:val="22"/>
          <w:lang w:val="en-GB"/>
        </w:rPr>
        <w:t>ctio</w:t>
      </w:r>
      <w:r w:rsidR="0059237B" w:rsidRPr="000F3F15">
        <w:rPr>
          <w:rFonts w:asciiTheme="minorHAnsi" w:hAnsiTheme="minorHAnsi" w:cstheme="minorHAnsi"/>
          <w:sz w:val="22"/>
          <w:szCs w:val="22"/>
          <w:lang w:val="en-GB"/>
        </w:rPr>
        <w:t>n</w:t>
      </w:r>
      <w:r>
        <w:rPr>
          <w:rFonts w:asciiTheme="minorHAnsi" w:hAnsiTheme="minorHAnsi" w:cstheme="minorHAnsi"/>
          <w:sz w:val="22"/>
          <w:szCs w:val="22"/>
          <w:lang w:val="en-GB"/>
        </w:rPr>
        <w:t>ali</w:t>
      </w:r>
      <w:r w:rsidR="0059237B" w:rsidRPr="000F3F15">
        <w:rPr>
          <w:rFonts w:asciiTheme="minorHAnsi" w:hAnsiTheme="minorHAnsi" w:cstheme="minorHAnsi"/>
          <w:sz w:val="22"/>
          <w:szCs w:val="22"/>
          <w:lang w:val="en-GB"/>
        </w:rPr>
        <w:t>t</w:t>
      </w:r>
      <w:r>
        <w:rPr>
          <w:rFonts w:asciiTheme="minorHAnsi" w:hAnsiTheme="minorHAnsi" w:cstheme="minorHAnsi"/>
          <w:sz w:val="22"/>
          <w:szCs w:val="22"/>
          <w:lang w:val="en-GB"/>
        </w:rPr>
        <w:t>y</w:t>
      </w:r>
      <w:r w:rsidR="0059237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in accordance with curren</w:t>
      </w:r>
      <w:r w:rsidR="0059237B" w:rsidRPr="000F3F15">
        <w:rPr>
          <w:rFonts w:asciiTheme="minorHAnsi" w:hAnsiTheme="minorHAnsi" w:cstheme="minorHAnsi"/>
          <w:sz w:val="22"/>
          <w:szCs w:val="22"/>
          <w:lang w:val="en-GB"/>
        </w:rPr>
        <w:t>t</w:t>
      </w:r>
      <w:r>
        <w:rPr>
          <w:rFonts w:asciiTheme="minorHAnsi" w:hAnsiTheme="minorHAnsi" w:cstheme="minorHAnsi"/>
          <w:sz w:val="22"/>
          <w:szCs w:val="22"/>
          <w:lang w:val="en-GB"/>
        </w:rPr>
        <w:t xml:space="preserve"> </w:t>
      </w:r>
      <w:r w:rsidR="0059237B" w:rsidRPr="000F3F15">
        <w:rPr>
          <w:rFonts w:asciiTheme="minorHAnsi" w:hAnsiTheme="minorHAnsi" w:cstheme="minorHAnsi"/>
          <w:sz w:val="22"/>
          <w:szCs w:val="22"/>
          <w:lang w:val="en-GB"/>
        </w:rPr>
        <w:t>legislat</w:t>
      </w:r>
      <w:r>
        <w:rPr>
          <w:rFonts w:asciiTheme="minorHAnsi" w:hAnsiTheme="minorHAnsi" w:cstheme="minorHAnsi"/>
          <w:sz w:val="22"/>
          <w:szCs w:val="22"/>
          <w:lang w:val="en-GB"/>
        </w:rPr>
        <w:t>i</w:t>
      </w:r>
      <w:r w:rsidR="0059237B" w:rsidRPr="000F3F15">
        <w:rPr>
          <w:rFonts w:asciiTheme="minorHAnsi" w:hAnsiTheme="minorHAnsi" w:cstheme="minorHAnsi"/>
          <w:sz w:val="22"/>
          <w:szCs w:val="22"/>
          <w:lang w:val="en-GB"/>
        </w:rPr>
        <w:t>v</w:t>
      </w:r>
      <w:r>
        <w:rPr>
          <w:rFonts w:asciiTheme="minorHAnsi" w:hAnsiTheme="minorHAnsi" w:cstheme="minorHAnsi"/>
          <w:sz w:val="22"/>
          <w:szCs w:val="22"/>
          <w:lang w:val="en-GB"/>
        </w:rPr>
        <w:t>e a</w:t>
      </w:r>
      <w:r w:rsidR="0059237B" w:rsidRPr="000F3F15">
        <w:rPr>
          <w:rFonts w:asciiTheme="minorHAnsi" w:hAnsiTheme="minorHAnsi" w:cstheme="minorHAnsi"/>
          <w:sz w:val="22"/>
          <w:szCs w:val="22"/>
          <w:lang w:val="en-GB"/>
        </w:rPr>
        <w:t>men</w:t>
      </w:r>
      <w:r>
        <w:rPr>
          <w:rFonts w:asciiTheme="minorHAnsi" w:hAnsiTheme="minorHAnsi" w:cstheme="minorHAnsi"/>
          <w:sz w:val="22"/>
          <w:szCs w:val="22"/>
          <w:lang w:val="en-GB"/>
        </w:rPr>
        <w:t>dments</w:t>
      </w:r>
      <w:r w:rsidR="0059237B" w:rsidRPr="000F3F15">
        <w:rPr>
          <w:rFonts w:asciiTheme="minorHAnsi" w:hAnsiTheme="minorHAnsi" w:cstheme="minorHAnsi"/>
          <w:sz w:val="22"/>
          <w:szCs w:val="22"/>
          <w:lang w:val="en-GB"/>
        </w:rPr>
        <w:t xml:space="preserve"> </w:t>
      </w:r>
      <w:r w:rsidR="00DA5637" w:rsidRPr="000F3F15">
        <w:rPr>
          <w:rFonts w:asciiTheme="minorHAnsi" w:hAnsiTheme="minorHAnsi" w:cstheme="minorHAnsi"/>
          <w:sz w:val="22"/>
          <w:szCs w:val="22"/>
          <w:lang w:val="en-GB"/>
        </w:rPr>
        <w:t>(</w:t>
      </w:r>
      <w:r>
        <w:rPr>
          <w:rFonts w:asciiTheme="minorHAnsi" w:hAnsiTheme="minorHAnsi" w:cstheme="minorHAnsi"/>
          <w:sz w:val="22"/>
          <w:szCs w:val="22"/>
          <w:lang w:val="en-GB"/>
        </w:rPr>
        <w:t>i</w:t>
      </w:r>
      <w:r w:rsidR="00DA5637" w:rsidRPr="000F3F15">
        <w:rPr>
          <w:rFonts w:asciiTheme="minorHAnsi" w:hAnsiTheme="minorHAnsi" w:cstheme="minorHAnsi"/>
          <w:sz w:val="22"/>
          <w:szCs w:val="22"/>
          <w:lang w:val="en-GB"/>
        </w:rPr>
        <w:t>n</w:t>
      </w:r>
      <w:r>
        <w:rPr>
          <w:rFonts w:asciiTheme="minorHAnsi" w:hAnsiTheme="minorHAnsi" w:cstheme="minorHAnsi"/>
          <w:sz w:val="22"/>
          <w:szCs w:val="22"/>
          <w:lang w:val="en-GB"/>
        </w:rPr>
        <w:t xml:space="preserve"> p</w:t>
      </w:r>
      <w:r w:rsidR="00DA5637" w:rsidRPr="000F3F15">
        <w:rPr>
          <w:rFonts w:asciiTheme="minorHAnsi" w:hAnsiTheme="minorHAnsi" w:cstheme="minorHAnsi"/>
          <w:sz w:val="22"/>
          <w:szCs w:val="22"/>
          <w:lang w:val="en-GB"/>
        </w:rPr>
        <w:t>a</w:t>
      </w:r>
      <w:r>
        <w:rPr>
          <w:rFonts w:asciiTheme="minorHAnsi" w:hAnsiTheme="minorHAnsi" w:cstheme="minorHAnsi"/>
          <w:sz w:val="22"/>
          <w:szCs w:val="22"/>
          <w:lang w:val="en-GB"/>
        </w:rPr>
        <w:t>rticular:</w:t>
      </w:r>
      <w:r w:rsidR="00002529" w:rsidRPr="000F3F15">
        <w:rPr>
          <w:rFonts w:asciiTheme="minorHAnsi" w:hAnsiTheme="minorHAnsi" w:cstheme="minorHAnsi"/>
          <w:sz w:val="22"/>
          <w:szCs w:val="22"/>
          <w:lang w:val="en-GB"/>
        </w:rPr>
        <w:t xml:space="preserve"> </w:t>
      </w:r>
      <w:r w:rsidR="00B02B1E" w:rsidRPr="000F3F15">
        <w:rPr>
          <w:rFonts w:asciiTheme="minorHAnsi" w:hAnsiTheme="minorHAnsi" w:cstheme="minorHAnsi"/>
          <w:sz w:val="22"/>
          <w:szCs w:val="22"/>
          <w:lang w:val="en-GB"/>
        </w:rPr>
        <w:t>GDPR, IT Security</w:t>
      </w:r>
      <w:r w:rsidR="007B425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Labour Law</w:t>
      </w:r>
      <w:r w:rsidR="00441B0D" w:rsidRPr="000F3F15">
        <w:rPr>
          <w:rFonts w:asciiTheme="minorHAnsi" w:hAnsiTheme="minorHAnsi" w:cstheme="minorHAnsi"/>
          <w:sz w:val="22"/>
          <w:szCs w:val="22"/>
          <w:lang w:val="en-GB"/>
        </w:rPr>
        <w:t>)</w:t>
      </w:r>
    </w:p>
    <w:p w14:paraId="58AA5E8E" w14:textId="2EFACDFB" w:rsidR="0059237B" w:rsidRPr="000F3F15" w:rsidRDefault="00882BA5"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Checking</w:t>
      </w:r>
      <w:r w:rsidR="0059237B" w:rsidRPr="000F3F15">
        <w:rPr>
          <w:rFonts w:asciiTheme="minorHAnsi" w:hAnsiTheme="minorHAnsi" w:cstheme="minorHAnsi"/>
          <w:sz w:val="22"/>
          <w:szCs w:val="22"/>
          <w:lang w:val="en-GB"/>
        </w:rPr>
        <w:t xml:space="preserve"> da</w:t>
      </w:r>
      <w:r>
        <w:rPr>
          <w:rFonts w:asciiTheme="minorHAnsi" w:hAnsiTheme="minorHAnsi" w:cstheme="minorHAnsi"/>
          <w:sz w:val="22"/>
          <w:szCs w:val="22"/>
          <w:lang w:val="en-GB"/>
        </w:rPr>
        <w:t>ta</w:t>
      </w:r>
      <w:r w:rsidR="0059237B" w:rsidRPr="000F3F15">
        <w:rPr>
          <w:rFonts w:asciiTheme="minorHAnsi" w:hAnsiTheme="minorHAnsi" w:cstheme="minorHAnsi"/>
          <w:sz w:val="22"/>
          <w:szCs w:val="22"/>
          <w:lang w:val="en-GB"/>
        </w:rPr>
        <w:t xml:space="preserve"> a</w:t>
      </w:r>
      <w:r>
        <w:rPr>
          <w:rFonts w:asciiTheme="minorHAnsi" w:hAnsiTheme="minorHAnsi" w:cstheme="minorHAnsi"/>
          <w:sz w:val="22"/>
          <w:szCs w:val="22"/>
          <w:lang w:val="en-GB"/>
        </w:rPr>
        <w:t>nd</w:t>
      </w:r>
      <w:r w:rsidR="0059237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c</w:t>
      </w:r>
      <w:r w:rsidR="0059237B" w:rsidRPr="000F3F15">
        <w:rPr>
          <w:rFonts w:asciiTheme="minorHAnsi" w:hAnsiTheme="minorHAnsi" w:cstheme="minorHAnsi"/>
          <w:sz w:val="22"/>
          <w:szCs w:val="22"/>
          <w:lang w:val="en-GB"/>
        </w:rPr>
        <w:t>or</w:t>
      </w:r>
      <w:r>
        <w:rPr>
          <w:rFonts w:asciiTheme="minorHAnsi" w:hAnsiTheme="minorHAnsi" w:cstheme="minorHAnsi"/>
          <w:sz w:val="22"/>
          <w:szCs w:val="22"/>
          <w:lang w:val="en-GB"/>
        </w:rPr>
        <w:t xml:space="preserve">recting errors whose </w:t>
      </w:r>
      <w:r w:rsidR="0059237B" w:rsidRPr="000F3F15">
        <w:rPr>
          <w:rFonts w:asciiTheme="minorHAnsi" w:hAnsiTheme="minorHAnsi" w:cstheme="minorHAnsi"/>
          <w:sz w:val="22"/>
          <w:szCs w:val="22"/>
          <w:lang w:val="en-GB"/>
        </w:rPr>
        <w:t>o</w:t>
      </w:r>
      <w:r>
        <w:rPr>
          <w:rFonts w:asciiTheme="minorHAnsi" w:hAnsiTheme="minorHAnsi" w:cstheme="minorHAnsi"/>
          <w:sz w:val="22"/>
          <w:szCs w:val="22"/>
          <w:lang w:val="en-GB"/>
        </w:rPr>
        <w:t>rigi</w:t>
      </w:r>
      <w:r w:rsidR="0059237B" w:rsidRPr="000F3F15">
        <w:rPr>
          <w:rFonts w:asciiTheme="minorHAnsi" w:hAnsiTheme="minorHAnsi" w:cstheme="minorHAnsi"/>
          <w:sz w:val="22"/>
          <w:szCs w:val="22"/>
          <w:lang w:val="en-GB"/>
        </w:rPr>
        <w:t>n</w:t>
      </w:r>
      <w:r>
        <w:rPr>
          <w:rFonts w:asciiTheme="minorHAnsi" w:hAnsiTheme="minorHAnsi" w:cstheme="minorHAnsi"/>
          <w:sz w:val="22"/>
          <w:szCs w:val="22"/>
          <w:lang w:val="en-GB"/>
        </w:rPr>
        <w:t xml:space="preserve"> cannot be clearly</w:t>
      </w:r>
      <w:r w:rsidR="0059237B" w:rsidRPr="000F3F15">
        <w:rPr>
          <w:rFonts w:asciiTheme="minorHAnsi" w:hAnsiTheme="minorHAnsi" w:cstheme="minorHAnsi"/>
          <w:sz w:val="22"/>
          <w:szCs w:val="22"/>
          <w:lang w:val="en-GB"/>
        </w:rPr>
        <w:t xml:space="preserve"> identifi</w:t>
      </w:r>
      <w:r>
        <w:rPr>
          <w:rFonts w:asciiTheme="minorHAnsi" w:hAnsiTheme="minorHAnsi" w:cstheme="minorHAnsi"/>
          <w:sz w:val="22"/>
          <w:szCs w:val="22"/>
          <w:lang w:val="en-GB"/>
        </w:rPr>
        <w:t>ed</w:t>
      </w:r>
      <w:r w:rsidR="0059237B" w:rsidRPr="000F3F15">
        <w:rPr>
          <w:rFonts w:asciiTheme="minorHAnsi" w:hAnsiTheme="minorHAnsi" w:cstheme="minorHAnsi"/>
          <w:sz w:val="22"/>
          <w:szCs w:val="22"/>
          <w:lang w:val="en-GB"/>
        </w:rPr>
        <w:t xml:space="preserve"> </w:t>
      </w:r>
    </w:p>
    <w:p w14:paraId="1AFA5BBC" w14:textId="12D4199D" w:rsidR="0059237B" w:rsidRPr="000F3F15" w:rsidRDefault="00882BA5" w:rsidP="004B04ED">
      <w:pPr>
        <w:pStyle w:val="Default"/>
        <w:numPr>
          <w:ilvl w:val="0"/>
          <w:numId w:val="3"/>
        </w:numPr>
        <w:tabs>
          <w:tab w:val="clear" w:pos="720"/>
          <w:tab w:val="num" w:pos="1428"/>
        </w:tabs>
        <w:ind w:left="1428"/>
        <w:rPr>
          <w:rFonts w:asciiTheme="minorHAnsi" w:hAnsiTheme="minorHAnsi" w:cstheme="minorHAnsi"/>
          <w:sz w:val="22"/>
          <w:szCs w:val="22"/>
          <w:lang w:val="en-GB"/>
        </w:rPr>
      </w:pPr>
      <w:r>
        <w:rPr>
          <w:rFonts w:asciiTheme="minorHAnsi" w:hAnsiTheme="minorHAnsi" w:cstheme="minorHAnsi"/>
          <w:sz w:val="22"/>
          <w:szCs w:val="22"/>
          <w:lang w:val="en-GB"/>
        </w:rPr>
        <w:t>F</w:t>
      </w:r>
      <w:r w:rsidR="0059237B" w:rsidRPr="000F3F15">
        <w:rPr>
          <w:rFonts w:asciiTheme="minorHAnsi" w:hAnsiTheme="minorHAnsi" w:cstheme="minorHAnsi"/>
          <w:sz w:val="22"/>
          <w:szCs w:val="22"/>
          <w:lang w:val="en-GB"/>
        </w:rPr>
        <w:t>un</w:t>
      </w:r>
      <w:r>
        <w:rPr>
          <w:rFonts w:asciiTheme="minorHAnsi" w:hAnsiTheme="minorHAnsi" w:cstheme="minorHAnsi"/>
          <w:sz w:val="22"/>
          <w:szCs w:val="22"/>
          <w:lang w:val="en-GB"/>
        </w:rPr>
        <w:t>ctionality set-up</w:t>
      </w:r>
      <w:r w:rsidR="0059237B"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error c</w:t>
      </w:r>
      <w:r w:rsidR="0059237B" w:rsidRPr="000F3F15">
        <w:rPr>
          <w:rFonts w:asciiTheme="minorHAnsi" w:hAnsiTheme="minorHAnsi" w:cstheme="minorHAnsi"/>
          <w:sz w:val="22"/>
          <w:szCs w:val="22"/>
          <w:lang w:val="en-GB"/>
        </w:rPr>
        <w:t>or</w:t>
      </w:r>
      <w:r>
        <w:rPr>
          <w:rFonts w:asciiTheme="minorHAnsi" w:hAnsiTheme="minorHAnsi" w:cstheme="minorHAnsi"/>
          <w:sz w:val="22"/>
          <w:szCs w:val="22"/>
          <w:lang w:val="en-GB"/>
        </w:rPr>
        <w:t>rection after power failure</w:t>
      </w:r>
      <w:r w:rsidR="00B87DD2" w:rsidRPr="000F3F15">
        <w:rPr>
          <w:rFonts w:asciiTheme="minorHAnsi" w:hAnsiTheme="minorHAnsi" w:cstheme="minorHAnsi"/>
          <w:sz w:val="22"/>
          <w:szCs w:val="22"/>
          <w:lang w:val="en-GB"/>
        </w:rPr>
        <w:t xml:space="preserve"> </w:t>
      </w:r>
      <w:r>
        <w:rPr>
          <w:rFonts w:asciiTheme="minorHAnsi" w:hAnsiTheme="minorHAnsi" w:cstheme="minorHAnsi"/>
          <w:sz w:val="22"/>
          <w:szCs w:val="22"/>
          <w:lang w:val="en-GB"/>
        </w:rPr>
        <w:t>on the</w:t>
      </w:r>
      <w:r w:rsidR="00384F42" w:rsidRPr="000F3F15">
        <w:rPr>
          <w:rFonts w:asciiTheme="minorHAnsi" w:hAnsiTheme="minorHAnsi" w:cstheme="minorHAnsi"/>
          <w:sz w:val="22"/>
          <w:szCs w:val="22"/>
          <w:lang w:val="en-GB"/>
        </w:rPr>
        <w:t xml:space="preserve"> P</w:t>
      </w:r>
      <w:r>
        <w:rPr>
          <w:rFonts w:asciiTheme="minorHAnsi" w:hAnsiTheme="minorHAnsi" w:cstheme="minorHAnsi"/>
          <w:sz w:val="22"/>
          <w:szCs w:val="22"/>
          <w:lang w:val="en-GB"/>
        </w:rPr>
        <w:t>r</w:t>
      </w:r>
      <w:r w:rsidR="00384F42" w:rsidRPr="000F3F15">
        <w:rPr>
          <w:rFonts w:asciiTheme="minorHAnsi" w:hAnsiTheme="minorHAnsi" w:cstheme="minorHAnsi"/>
          <w:sz w:val="22"/>
          <w:szCs w:val="22"/>
          <w:lang w:val="en-GB"/>
        </w:rPr>
        <w:t>o</w:t>
      </w:r>
      <w:r>
        <w:rPr>
          <w:rFonts w:asciiTheme="minorHAnsi" w:hAnsiTheme="minorHAnsi" w:cstheme="minorHAnsi"/>
          <w:sz w:val="22"/>
          <w:szCs w:val="22"/>
          <w:lang w:val="en-GB"/>
        </w:rPr>
        <w:t>vider´</w:t>
      </w:r>
      <w:r w:rsidR="00384F42" w:rsidRPr="000F3F15">
        <w:rPr>
          <w:rFonts w:asciiTheme="minorHAnsi" w:hAnsiTheme="minorHAnsi" w:cstheme="minorHAnsi"/>
          <w:sz w:val="22"/>
          <w:szCs w:val="22"/>
          <w:lang w:val="en-GB"/>
        </w:rPr>
        <w:t>s</w:t>
      </w:r>
      <w:r>
        <w:rPr>
          <w:rFonts w:asciiTheme="minorHAnsi" w:hAnsiTheme="minorHAnsi" w:cstheme="minorHAnsi"/>
          <w:sz w:val="22"/>
          <w:szCs w:val="22"/>
          <w:lang w:val="en-GB"/>
        </w:rPr>
        <w:t xml:space="preserve"> sid</w:t>
      </w:r>
      <w:r w:rsidR="00384F42" w:rsidRPr="000F3F15">
        <w:rPr>
          <w:rFonts w:asciiTheme="minorHAnsi" w:hAnsiTheme="minorHAnsi" w:cstheme="minorHAnsi"/>
          <w:sz w:val="22"/>
          <w:szCs w:val="22"/>
          <w:lang w:val="en-GB"/>
        </w:rPr>
        <w:t>e</w:t>
      </w:r>
      <w:r w:rsidR="0059237B" w:rsidRPr="000F3F15">
        <w:rPr>
          <w:rFonts w:asciiTheme="minorHAnsi" w:hAnsiTheme="minorHAnsi" w:cstheme="minorHAnsi"/>
          <w:sz w:val="22"/>
          <w:szCs w:val="22"/>
          <w:lang w:val="en-GB"/>
        </w:rPr>
        <w:t xml:space="preserve"> </w:t>
      </w:r>
    </w:p>
    <w:p w14:paraId="119DEF3A" w14:textId="4CDAE93A" w:rsidR="0059237B" w:rsidRPr="000F3F15" w:rsidRDefault="00AF28D2" w:rsidP="004B04ED">
      <w:pPr>
        <w:pStyle w:val="Default"/>
        <w:numPr>
          <w:ilvl w:val="0"/>
          <w:numId w:val="3"/>
        </w:numPr>
        <w:tabs>
          <w:tab w:val="clear" w:pos="720"/>
          <w:tab w:val="num" w:pos="1428"/>
        </w:tabs>
        <w:spacing w:after="31"/>
        <w:ind w:left="1428"/>
        <w:rPr>
          <w:rFonts w:asciiTheme="minorHAnsi" w:hAnsiTheme="minorHAnsi" w:cstheme="minorHAnsi"/>
          <w:sz w:val="22"/>
          <w:szCs w:val="22"/>
          <w:lang w:val="en-GB"/>
        </w:rPr>
      </w:pPr>
      <w:r w:rsidRPr="000F3F15">
        <w:rPr>
          <w:rFonts w:asciiTheme="minorHAnsi" w:hAnsiTheme="minorHAnsi" w:cstheme="minorHAnsi"/>
          <w:sz w:val="22"/>
          <w:szCs w:val="22"/>
          <w:lang w:val="en-GB"/>
        </w:rPr>
        <w:t>P</w:t>
      </w:r>
      <w:r w:rsidR="008720F5" w:rsidRPr="000F3F15">
        <w:rPr>
          <w:rFonts w:asciiTheme="minorHAnsi" w:hAnsiTheme="minorHAnsi" w:cstheme="minorHAnsi"/>
          <w:sz w:val="22"/>
          <w:szCs w:val="22"/>
          <w:lang w:val="en-GB"/>
        </w:rPr>
        <w:t>latform</w:t>
      </w:r>
      <w:r w:rsidR="00CE44AC">
        <w:rPr>
          <w:rFonts w:asciiTheme="minorHAnsi" w:hAnsiTheme="minorHAnsi" w:cstheme="minorHAnsi"/>
          <w:sz w:val="22"/>
          <w:szCs w:val="22"/>
          <w:lang w:val="en-GB"/>
        </w:rPr>
        <w:t xml:space="preserve"> rebooting</w:t>
      </w:r>
      <w:r w:rsidR="0059237B" w:rsidRPr="000F3F15">
        <w:rPr>
          <w:rFonts w:asciiTheme="minorHAnsi" w:hAnsiTheme="minorHAnsi" w:cstheme="minorHAnsi"/>
          <w:sz w:val="22"/>
          <w:szCs w:val="22"/>
          <w:lang w:val="en-GB"/>
        </w:rPr>
        <w:t xml:space="preserve"> </w:t>
      </w:r>
    </w:p>
    <w:p w14:paraId="72EF32D3" w14:textId="63F8BB31" w:rsidR="0059237B" w:rsidRPr="000F3F15" w:rsidRDefault="0059237B" w:rsidP="004B04ED">
      <w:pPr>
        <w:pStyle w:val="Default"/>
        <w:numPr>
          <w:ilvl w:val="0"/>
          <w:numId w:val="3"/>
        </w:numPr>
        <w:tabs>
          <w:tab w:val="clear" w:pos="720"/>
          <w:tab w:val="num" w:pos="1428"/>
        </w:tabs>
        <w:ind w:left="1428"/>
        <w:rPr>
          <w:rFonts w:asciiTheme="minorHAnsi" w:hAnsiTheme="minorHAnsi" w:cstheme="minorHAnsi"/>
          <w:sz w:val="22"/>
          <w:szCs w:val="22"/>
          <w:lang w:val="en-GB"/>
        </w:rPr>
      </w:pPr>
      <w:r w:rsidRPr="000F3F15">
        <w:rPr>
          <w:rFonts w:asciiTheme="minorHAnsi" w:hAnsiTheme="minorHAnsi" w:cstheme="minorHAnsi"/>
          <w:sz w:val="22"/>
          <w:szCs w:val="22"/>
          <w:lang w:val="en-GB"/>
        </w:rPr>
        <w:t>Technic</w:t>
      </w:r>
      <w:r w:rsidR="00CE44AC">
        <w:rPr>
          <w:rFonts w:asciiTheme="minorHAnsi" w:hAnsiTheme="minorHAnsi" w:cstheme="minorHAnsi"/>
          <w:sz w:val="22"/>
          <w:szCs w:val="22"/>
          <w:lang w:val="en-GB"/>
        </w:rPr>
        <w:t>al interventions</w:t>
      </w:r>
    </w:p>
    <w:p w14:paraId="5D7DAFAD" w14:textId="6C219897" w:rsidR="0059237B" w:rsidRPr="000F3F15" w:rsidRDefault="00CE44AC"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Correction of detected incorrect</w:t>
      </w:r>
      <w:r w:rsidR="0059237B" w:rsidRPr="000F3F15">
        <w:rPr>
          <w:rFonts w:asciiTheme="minorHAnsi" w:hAnsiTheme="minorHAnsi" w:cstheme="minorHAnsi"/>
          <w:sz w:val="22"/>
          <w:szCs w:val="22"/>
          <w:lang w:val="en-GB"/>
        </w:rPr>
        <w:t xml:space="preserve"> </w:t>
      </w:r>
      <w:r w:rsidR="00AF28D2" w:rsidRPr="000F3F15">
        <w:rPr>
          <w:rFonts w:asciiTheme="minorHAnsi" w:hAnsiTheme="minorHAnsi" w:cstheme="minorHAnsi"/>
          <w:sz w:val="22"/>
          <w:szCs w:val="22"/>
          <w:lang w:val="en-GB"/>
        </w:rPr>
        <w:t>F</w:t>
      </w:r>
      <w:r w:rsidR="0059237B" w:rsidRPr="000F3F15">
        <w:rPr>
          <w:rFonts w:asciiTheme="minorHAnsi" w:hAnsiTheme="minorHAnsi" w:cstheme="minorHAnsi"/>
          <w:sz w:val="22"/>
          <w:szCs w:val="22"/>
          <w:lang w:val="en-GB"/>
        </w:rPr>
        <w:t>unc</w:t>
      </w:r>
      <w:r>
        <w:rPr>
          <w:rFonts w:asciiTheme="minorHAnsi" w:hAnsiTheme="minorHAnsi" w:cstheme="minorHAnsi"/>
          <w:sz w:val="22"/>
          <w:szCs w:val="22"/>
          <w:lang w:val="en-GB"/>
        </w:rPr>
        <w:t>t</w:t>
      </w:r>
      <w:r w:rsidR="0059237B" w:rsidRPr="000F3F15">
        <w:rPr>
          <w:rFonts w:asciiTheme="minorHAnsi" w:hAnsiTheme="minorHAnsi" w:cstheme="minorHAnsi"/>
          <w:sz w:val="22"/>
          <w:szCs w:val="22"/>
          <w:lang w:val="en-GB"/>
        </w:rPr>
        <w:t>ionalit</w:t>
      </w:r>
      <w:r w:rsidR="008279F7" w:rsidRPr="000F3F15">
        <w:rPr>
          <w:rFonts w:asciiTheme="minorHAnsi" w:hAnsiTheme="minorHAnsi" w:cstheme="minorHAnsi"/>
          <w:sz w:val="22"/>
          <w:szCs w:val="22"/>
          <w:lang w:val="en-GB"/>
        </w:rPr>
        <w:t>y</w:t>
      </w:r>
      <w:r w:rsidR="009F6D0E">
        <w:rPr>
          <w:rFonts w:asciiTheme="minorHAnsi" w:hAnsiTheme="minorHAnsi" w:cstheme="minorHAnsi"/>
          <w:sz w:val="22"/>
          <w:szCs w:val="22"/>
          <w:lang w:val="en-GB"/>
        </w:rPr>
        <w:t xml:space="preserve">, </w:t>
      </w:r>
      <w:r w:rsidR="000141B2">
        <w:rPr>
          <w:rFonts w:asciiTheme="minorHAnsi" w:hAnsiTheme="minorHAnsi" w:cstheme="minorHAnsi"/>
          <w:sz w:val="22"/>
          <w:szCs w:val="22"/>
          <w:lang w:val="en-GB"/>
        </w:rPr>
        <w:t xml:space="preserve">Modules or </w:t>
      </w:r>
      <w:r w:rsidR="009F6D0E">
        <w:rPr>
          <w:rFonts w:asciiTheme="minorHAnsi" w:hAnsiTheme="minorHAnsi" w:cstheme="minorHAnsi"/>
          <w:sz w:val="22"/>
          <w:szCs w:val="22"/>
          <w:lang w:val="en-GB"/>
        </w:rPr>
        <w:t>Platform</w:t>
      </w:r>
    </w:p>
    <w:p w14:paraId="39C976C2" w14:textId="5CD6FACA" w:rsidR="0059237B" w:rsidRPr="000F3F15" w:rsidRDefault="00CE44AC"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sidRPr="00CE44AC">
        <w:rPr>
          <w:rFonts w:asciiTheme="minorHAnsi" w:hAnsiTheme="minorHAnsi" w:cstheme="minorHAnsi"/>
          <w:sz w:val="22"/>
          <w:szCs w:val="22"/>
          <w:lang w:val="en-GB"/>
        </w:rPr>
        <w:t xml:space="preserve">Elimination of data entry errors in the database or loss of data caused by faulty Platform </w:t>
      </w:r>
      <w:r w:rsidR="009959A9">
        <w:rPr>
          <w:rFonts w:asciiTheme="minorHAnsi" w:hAnsiTheme="minorHAnsi" w:cstheme="minorHAnsi"/>
          <w:sz w:val="22"/>
          <w:szCs w:val="22"/>
          <w:lang w:val="en-GB"/>
        </w:rPr>
        <w:t>F</w:t>
      </w:r>
      <w:r w:rsidRPr="00CE44AC">
        <w:rPr>
          <w:rFonts w:asciiTheme="minorHAnsi" w:hAnsiTheme="minorHAnsi" w:cstheme="minorHAnsi"/>
          <w:sz w:val="22"/>
          <w:szCs w:val="22"/>
          <w:lang w:val="en-GB"/>
        </w:rPr>
        <w:t>unctionality</w:t>
      </w:r>
    </w:p>
    <w:p w14:paraId="00DDD46F" w14:textId="1255DEA0" w:rsidR="0059237B" w:rsidRPr="000F3F15" w:rsidRDefault="00CE44AC" w:rsidP="004B04ED">
      <w:pPr>
        <w:pStyle w:val="Default"/>
        <w:numPr>
          <w:ilvl w:val="0"/>
          <w:numId w:val="3"/>
        </w:numPr>
        <w:tabs>
          <w:tab w:val="clear" w:pos="720"/>
          <w:tab w:val="num" w:pos="1428"/>
        </w:tabs>
        <w:ind w:left="1428"/>
        <w:rPr>
          <w:rFonts w:asciiTheme="minorHAnsi" w:hAnsiTheme="minorHAnsi" w:cstheme="minorHAnsi"/>
          <w:sz w:val="22"/>
          <w:szCs w:val="22"/>
          <w:lang w:val="en-GB"/>
        </w:rPr>
      </w:pPr>
      <w:r w:rsidRPr="00CE44AC">
        <w:rPr>
          <w:rFonts w:asciiTheme="minorHAnsi" w:hAnsiTheme="minorHAnsi" w:cstheme="minorHAnsi"/>
          <w:sz w:val="22"/>
          <w:szCs w:val="22"/>
          <w:lang w:val="en-GB"/>
        </w:rPr>
        <w:t xml:space="preserve">Claims for Implementation Services, Operational Services, Support Services, Management Services, Additional Services and Change Services, or service and development </w:t>
      </w:r>
      <w:r w:rsidR="000727D2">
        <w:rPr>
          <w:rFonts w:asciiTheme="minorHAnsi" w:hAnsiTheme="minorHAnsi" w:cstheme="minorHAnsi"/>
          <w:sz w:val="22"/>
          <w:szCs w:val="22"/>
          <w:lang w:val="en-GB"/>
        </w:rPr>
        <w:t>jobs</w:t>
      </w:r>
      <w:r w:rsidRPr="00CE44AC">
        <w:rPr>
          <w:rFonts w:asciiTheme="minorHAnsi" w:hAnsiTheme="minorHAnsi" w:cstheme="minorHAnsi"/>
          <w:sz w:val="22"/>
          <w:szCs w:val="22"/>
          <w:lang w:val="en-GB"/>
        </w:rPr>
        <w:t xml:space="preserve"> processed under this Agreement</w:t>
      </w:r>
    </w:p>
    <w:p w14:paraId="70E70AB6" w14:textId="1000AAB2" w:rsidR="0059237B" w:rsidRPr="000F3F15" w:rsidRDefault="00CE44AC" w:rsidP="004B04ED">
      <w:pPr>
        <w:pStyle w:val="Default"/>
        <w:numPr>
          <w:ilvl w:val="0"/>
          <w:numId w:val="3"/>
        </w:numPr>
        <w:tabs>
          <w:tab w:val="clear" w:pos="720"/>
          <w:tab w:val="num" w:pos="1428"/>
        </w:tabs>
        <w:spacing w:after="29"/>
        <w:ind w:left="1428"/>
        <w:rPr>
          <w:rFonts w:asciiTheme="minorHAnsi" w:hAnsiTheme="minorHAnsi" w:cstheme="minorHAnsi"/>
          <w:sz w:val="22"/>
          <w:szCs w:val="22"/>
          <w:lang w:val="en-GB"/>
        </w:rPr>
      </w:pPr>
      <w:r w:rsidRPr="00CE44AC">
        <w:rPr>
          <w:rFonts w:asciiTheme="minorHAnsi" w:hAnsiTheme="minorHAnsi" w:cstheme="minorHAnsi"/>
          <w:sz w:val="22"/>
          <w:szCs w:val="22"/>
          <w:lang w:val="en-GB"/>
        </w:rPr>
        <w:t>Consultations on the use or development of the Platform (by telephone or directly with the Customer</w:t>
      </w:r>
      <w:r w:rsidR="0062195B" w:rsidRPr="000F3F15">
        <w:rPr>
          <w:rFonts w:asciiTheme="minorHAnsi" w:hAnsiTheme="minorHAnsi" w:cstheme="minorHAnsi"/>
          <w:sz w:val="22"/>
          <w:szCs w:val="22"/>
          <w:lang w:val="en-GB"/>
        </w:rPr>
        <w:t>)</w:t>
      </w:r>
    </w:p>
    <w:p w14:paraId="6A92CE04" w14:textId="288AAE34" w:rsidR="0059237B" w:rsidRPr="000F3F15" w:rsidRDefault="0059237B" w:rsidP="004B04ED">
      <w:pPr>
        <w:pStyle w:val="Default"/>
        <w:numPr>
          <w:ilvl w:val="0"/>
          <w:numId w:val="3"/>
        </w:numPr>
        <w:tabs>
          <w:tab w:val="clear" w:pos="720"/>
          <w:tab w:val="num" w:pos="1428"/>
        </w:tabs>
        <w:spacing w:after="31"/>
        <w:ind w:left="1428"/>
        <w:rPr>
          <w:rFonts w:asciiTheme="minorHAnsi" w:hAnsiTheme="minorHAnsi" w:cstheme="minorHAnsi"/>
          <w:sz w:val="22"/>
          <w:szCs w:val="22"/>
          <w:lang w:val="en-GB"/>
        </w:rPr>
      </w:pPr>
      <w:r w:rsidRPr="000F3F15">
        <w:rPr>
          <w:rFonts w:asciiTheme="minorHAnsi" w:hAnsiTheme="minorHAnsi" w:cstheme="minorHAnsi"/>
          <w:sz w:val="22"/>
          <w:szCs w:val="22"/>
          <w:lang w:val="en-GB"/>
        </w:rPr>
        <w:t>Met</w:t>
      </w:r>
      <w:r w:rsidR="00CE44AC">
        <w:rPr>
          <w:rFonts w:asciiTheme="minorHAnsi" w:hAnsiTheme="minorHAnsi" w:cstheme="minorHAnsi"/>
          <w:sz w:val="22"/>
          <w:szCs w:val="22"/>
          <w:lang w:val="en-GB"/>
        </w:rPr>
        <w:t>h</w:t>
      </w:r>
      <w:r w:rsidRPr="000F3F15">
        <w:rPr>
          <w:rFonts w:asciiTheme="minorHAnsi" w:hAnsiTheme="minorHAnsi" w:cstheme="minorHAnsi"/>
          <w:sz w:val="22"/>
          <w:szCs w:val="22"/>
          <w:lang w:val="en-GB"/>
        </w:rPr>
        <w:t>od</w:t>
      </w:r>
      <w:r w:rsidR="00CE44AC">
        <w:rPr>
          <w:rFonts w:asciiTheme="minorHAnsi" w:hAnsiTheme="minorHAnsi" w:cstheme="minorHAnsi"/>
          <w:sz w:val="22"/>
          <w:szCs w:val="22"/>
          <w:lang w:val="en-GB"/>
        </w:rPr>
        <w:t>olog</w:t>
      </w:r>
      <w:r w:rsidRPr="000F3F15">
        <w:rPr>
          <w:rFonts w:asciiTheme="minorHAnsi" w:hAnsiTheme="minorHAnsi" w:cstheme="minorHAnsi"/>
          <w:sz w:val="22"/>
          <w:szCs w:val="22"/>
          <w:lang w:val="en-GB"/>
        </w:rPr>
        <w:t>ic</w:t>
      </w:r>
      <w:r w:rsidR="00CE44AC">
        <w:rPr>
          <w:rFonts w:asciiTheme="minorHAnsi" w:hAnsiTheme="minorHAnsi" w:cstheme="minorHAnsi"/>
          <w:sz w:val="22"/>
          <w:szCs w:val="22"/>
          <w:lang w:val="en-GB"/>
        </w:rPr>
        <w:t>al g</w:t>
      </w:r>
      <w:r w:rsidRPr="000F3F15">
        <w:rPr>
          <w:rFonts w:asciiTheme="minorHAnsi" w:hAnsiTheme="minorHAnsi" w:cstheme="minorHAnsi"/>
          <w:sz w:val="22"/>
          <w:szCs w:val="22"/>
          <w:lang w:val="en-GB"/>
        </w:rPr>
        <w:t>u</w:t>
      </w:r>
      <w:r w:rsidR="00CE44AC">
        <w:rPr>
          <w:rFonts w:asciiTheme="minorHAnsi" w:hAnsiTheme="minorHAnsi" w:cstheme="minorHAnsi"/>
          <w:sz w:val="22"/>
          <w:szCs w:val="22"/>
          <w:lang w:val="en-GB"/>
        </w:rPr>
        <w:t>idanc</w:t>
      </w:r>
      <w:r w:rsidRPr="000F3F15">
        <w:rPr>
          <w:rFonts w:asciiTheme="minorHAnsi" w:hAnsiTheme="minorHAnsi" w:cstheme="minorHAnsi"/>
          <w:sz w:val="22"/>
          <w:szCs w:val="22"/>
          <w:lang w:val="en-GB"/>
        </w:rPr>
        <w:t>e</w:t>
      </w:r>
      <w:r w:rsidR="00CE44AC">
        <w:rPr>
          <w:rFonts w:asciiTheme="minorHAnsi" w:hAnsiTheme="minorHAnsi" w:cstheme="minorHAnsi"/>
          <w:sz w:val="22"/>
          <w:szCs w:val="22"/>
          <w:lang w:val="en-GB"/>
        </w:rPr>
        <w:t xml:space="preserve"> of the Customer´s employee when wo</w:t>
      </w:r>
      <w:r w:rsidRPr="000F3F15">
        <w:rPr>
          <w:rFonts w:asciiTheme="minorHAnsi" w:hAnsiTheme="minorHAnsi" w:cstheme="minorHAnsi"/>
          <w:sz w:val="22"/>
          <w:szCs w:val="22"/>
          <w:lang w:val="en-GB"/>
        </w:rPr>
        <w:t>r</w:t>
      </w:r>
      <w:r w:rsidR="00CE44AC">
        <w:rPr>
          <w:rFonts w:asciiTheme="minorHAnsi" w:hAnsiTheme="minorHAnsi" w:cstheme="minorHAnsi"/>
          <w:sz w:val="22"/>
          <w:szCs w:val="22"/>
          <w:lang w:val="en-GB"/>
        </w:rPr>
        <w:t>k</w:t>
      </w:r>
      <w:r w:rsidRPr="000F3F15">
        <w:rPr>
          <w:rFonts w:asciiTheme="minorHAnsi" w:hAnsiTheme="minorHAnsi" w:cstheme="minorHAnsi"/>
          <w:sz w:val="22"/>
          <w:szCs w:val="22"/>
          <w:lang w:val="en-GB"/>
        </w:rPr>
        <w:t>i</w:t>
      </w:r>
      <w:r w:rsidR="00CE44AC">
        <w:rPr>
          <w:rFonts w:asciiTheme="minorHAnsi" w:hAnsiTheme="minorHAnsi" w:cstheme="minorHAnsi"/>
          <w:sz w:val="22"/>
          <w:szCs w:val="22"/>
          <w:lang w:val="en-GB"/>
        </w:rPr>
        <w:t>ng w</w:t>
      </w:r>
      <w:r w:rsidRPr="000F3F15">
        <w:rPr>
          <w:rFonts w:asciiTheme="minorHAnsi" w:hAnsiTheme="minorHAnsi" w:cstheme="minorHAnsi"/>
          <w:sz w:val="22"/>
          <w:szCs w:val="22"/>
          <w:lang w:val="en-GB"/>
        </w:rPr>
        <w:t>i</w:t>
      </w:r>
      <w:r w:rsidR="00CE44AC">
        <w:rPr>
          <w:rFonts w:asciiTheme="minorHAnsi" w:hAnsiTheme="minorHAnsi" w:cstheme="minorHAnsi"/>
          <w:sz w:val="22"/>
          <w:szCs w:val="22"/>
          <w:lang w:val="en-GB"/>
        </w:rPr>
        <w:t>th</w:t>
      </w:r>
      <w:r w:rsidRPr="000F3F15">
        <w:rPr>
          <w:rFonts w:asciiTheme="minorHAnsi" w:hAnsiTheme="minorHAnsi" w:cstheme="minorHAnsi"/>
          <w:sz w:val="22"/>
          <w:szCs w:val="22"/>
          <w:lang w:val="en-GB"/>
        </w:rPr>
        <w:t xml:space="preserve"> </w:t>
      </w:r>
      <w:r w:rsidR="00CE44AC">
        <w:rPr>
          <w:rFonts w:asciiTheme="minorHAnsi" w:hAnsiTheme="minorHAnsi" w:cstheme="minorHAnsi"/>
          <w:sz w:val="22"/>
          <w:szCs w:val="22"/>
          <w:lang w:val="en-GB"/>
        </w:rPr>
        <w:t>i</w:t>
      </w:r>
      <w:r w:rsidRPr="000F3F15">
        <w:rPr>
          <w:rFonts w:asciiTheme="minorHAnsi" w:hAnsiTheme="minorHAnsi" w:cstheme="minorHAnsi"/>
          <w:sz w:val="22"/>
          <w:szCs w:val="22"/>
          <w:lang w:val="en-GB"/>
        </w:rPr>
        <w:t>n</w:t>
      </w:r>
      <w:r w:rsidR="00CE44AC">
        <w:rPr>
          <w:rFonts w:asciiTheme="minorHAnsi" w:hAnsiTheme="minorHAnsi" w:cstheme="minorHAnsi"/>
          <w:sz w:val="22"/>
          <w:szCs w:val="22"/>
          <w:lang w:val="en-GB"/>
        </w:rPr>
        <w:t>dividua</w:t>
      </w:r>
      <w:r w:rsidRPr="000F3F15">
        <w:rPr>
          <w:rFonts w:asciiTheme="minorHAnsi" w:hAnsiTheme="minorHAnsi" w:cstheme="minorHAnsi"/>
          <w:sz w:val="22"/>
          <w:szCs w:val="22"/>
          <w:lang w:val="en-GB"/>
        </w:rPr>
        <w:t xml:space="preserve">l </w:t>
      </w:r>
      <w:r w:rsidR="005D7843" w:rsidRPr="000F3F15">
        <w:rPr>
          <w:rFonts w:asciiTheme="minorHAnsi" w:hAnsiTheme="minorHAnsi" w:cstheme="minorHAnsi"/>
          <w:sz w:val="22"/>
          <w:szCs w:val="22"/>
          <w:lang w:val="en-GB"/>
        </w:rPr>
        <w:t>M</w:t>
      </w:r>
      <w:r w:rsidRPr="000F3F15">
        <w:rPr>
          <w:rFonts w:asciiTheme="minorHAnsi" w:hAnsiTheme="minorHAnsi" w:cstheme="minorHAnsi"/>
          <w:sz w:val="22"/>
          <w:szCs w:val="22"/>
          <w:lang w:val="en-GB"/>
        </w:rPr>
        <w:t>odul</w:t>
      </w:r>
      <w:r w:rsidR="00CE44AC">
        <w:rPr>
          <w:rFonts w:asciiTheme="minorHAnsi" w:hAnsiTheme="minorHAnsi" w:cstheme="minorHAnsi"/>
          <w:sz w:val="22"/>
          <w:szCs w:val="22"/>
          <w:lang w:val="en-GB"/>
        </w:rPr>
        <w:t>es</w:t>
      </w:r>
      <w:r w:rsidRPr="000F3F15">
        <w:rPr>
          <w:rFonts w:asciiTheme="minorHAnsi" w:hAnsiTheme="minorHAnsi" w:cstheme="minorHAnsi"/>
          <w:sz w:val="22"/>
          <w:szCs w:val="22"/>
          <w:lang w:val="en-GB"/>
        </w:rPr>
        <w:t xml:space="preserve"> </w:t>
      </w:r>
      <w:r w:rsidR="00393B67">
        <w:rPr>
          <w:rFonts w:asciiTheme="minorHAnsi" w:hAnsiTheme="minorHAnsi" w:cstheme="minorHAnsi"/>
          <w:sz w:val="22"/>
          <w:szCs w:val="22"/>
          <w:lang w:val="en-GB"/>
        </w:rPr>
        <w:t>and Functionalities</w:t>
      </w:r>
    </w:p>
    <w:p w14:paraId="1CF670DB" w14:textId="77777777" w:rsidR="0059237B" w:rsidRPr="000F3F15" w:rsidRDefault="0059237B" w:rsidP="0059237B">
      <w:pPr>
        <w:pStyle w:val="Default"/>
        <w:ind w:left="708"/>
        <w:rPr>
          <w:rFonts w:asciiTheme="minorHAnsi" w:hAnsiTheme="minorHAnsi" w:cstheme="minorHAnsi"/>
          <w:sz w:val="22"/>
          <w:szCs w:val="22"/>
          <w:lang w:val="en-GB"/>
        </w:rPr>
      </w:pPr>
    </w:p>
    <w:p w14:paraId="35544FA3" w14:textId="1DF5D761" w:rsidR="0059237B" w:rsidRPr="000F3F15" w:rsidRDefault="00CE44AC" w:rsidP="15DA3F62">
      <w:pPr>
        <w:pStyle w:val="Default"/>
        <w:ind w:left="708"/>
        <w:rPr>
          <w:rFonts w:asciiTheme="minorHAnsi" w:hAnsiTheme="minorHAnsi" w:cstheme="minorHAnsi"/>
          <w:sz w:val="22"/>
          <w:szCs w:val="22"/>
          <w:lang w:val="en-GB"/>
        </w:rPr>
      </w:pPr>
      <w:r w:rsidRPr="00CE44AC">
        <w:rPr>
          <w:rFonts w:asciiTheme="minorHAnsi" w:hAnsiTheme="minorHAnsi" w:cstheme="minorHAnsi"/>
          <w:sz w:val="22"/>
          <w:szCs w:val="22"/>
          <w:lang w:val="en-GB"/>
        </w:rPr>
        <w:t>Service intervention within the price of Additional Services or Change Services (</w:t>
      </w:r>
      <w:r w:rsidR="009959A9">
        <w:rPr>
          <w:rFonts w:asciiTheme="minorHAnsi" w:hAnsiTheme="minorHAnsi" w:cstheme="minorHAnsi"/>
          <w:sz w:val="22"/>
          <w:szCs w:val="22"/>
          <w:lang w:val="en-GB"/>
        </w:rPr>
        <w:t xml:space="preserve">extra </w:t>
      </w:r>
      <w:r w:rsidRPr="00CE44AC">
        <w:rPr>
          <w:rFonts w:asciiTheme="minorHAnsi" w:hAnsiTheme="minorHAnsi" w:cstheme="minorHAnsi"/>
          <w:sz w:val="22"/>
          <w:szCs w:val="22"/>
          <w:lang w:val="en-GB"/>
        </w:rPr>
        <w:t>lump sum payments), on the basis of an Individual Order</w:t>
      </w:r>
      <w:r w:rsidR="000B2A54" w:rsidRPr="000F3F15">
        <w:rPr>
          <w:rFonts w:asciiTheme="minorHAnsi" w:hAnsiTheme="minorHAnsi" w:cstheme="minorHAnsi"/>
          <w:sz w:val="22"/>
          <w:szCs w:val="22"/>
          <w:lang w:val="en-GB"/>
        </w:rPr>
        <w:t>:</w:t>
      </w:r>
    </w:p>
    <w:p w14:paraId="7E7FDE07" w14:textId="77777777" w:rsidR="0059237B" w:rsidRPr="000F3F15" w:rsidRDefault="0059237B" w:rsidP="0059237B">
      <w:pPr>
        <w:pStyle w:val="Default"/>
        <w:ind w:left="708"/>
        <w:rPr>
          <w:rFonts w:asciiTheme="minorHAnsi" w:hAnsiTheme="minorHAnsi" w:cstheme="minorHAnsi"/>
          <w:sz w:val="22"/>
          <w:szCs w:val="22"/>
          <w:lang w:val="en-GB"/>
        </w:rPr>
      </w:pPr>
    </w:p>
    <w:p w14:paraId="0A75AD21" w14:textId="204D7221" w:rsidR="0059237B" w:rsidRPr="000F3F15" w:rsidRDefault="00CE44AC" w:rsidP="0059237B">
      <w:pPr>
        <w:pStyle w:val="Default"/>
        <w:numPr>
          <w:ilvl w:val="0"/>
          <w:numId w:val="2"/>
        </w:numPr>
        <w:tabs>
          <w:tab w:val="clear" w:pos="720"/>
          <w:tab w:val="num" w:pos="1428"/>
        </w:tabs>
        <w:spacing w:after="29"/>
        <w:ind w:left="1428"/>
        <w:rPr>
          <w:rFonts w:asciiTheme="minorHAnsi" w:hAnsiTheme="minorHAnsi" w:cstheme="minorHAnsi"/>
          <w:sz w:val="22"/>
          <w:szCs w:val="22"/>
          <w:lang w:val="en-GB"/>
        </w:rPr>
      </w:pPr>
      <w:r>
        <w:rPr>
          <w:rFonts w:asciiTheme="minorHAnsi" w:hAnsiTheme="minorHAnsi" w:cstheme="minorHAnsi"/>
          <w:sz w:val="22"/>
          <w:szCs w:val="22"/>
          <w:lang w:val="en-GB"/>
        </w:rPr>
        <w:t>Correction of data errors cau</w:t>
      </w:r>
      <w:r w:rsidR="0059237B" w:rsidRPr="000F3F15">
        <w:rPr>
          <w:rFonts w:asciiTheme="minorHAnsi" w:hAnsiTheme="minorHAnsi" w:cstheme="minorHAnsi"/>
          <w:sz w:val="22"/>
          <w:szCs w:val="22"/>
          <w:lang w:val="en-GB"/>
        </w:rPr>
        <w:t>s</w:t>
      </w:r>
      <w:r>
        <w:rPr>
          <w:rFonts w:asciiTheme="minorHAnsi" w:hAnsiTheme="minorHAnsi" w:cstheme="minorHAnsi"/>
          <w:sz w:val="22"/>
          <w:szCs w:val="22"/>
          <w:lang w:val="en-GB"/>
        </w:rPr>
        <w:t>ed by the Customer</w:t>
      </w:r>
      <w:r w:rsidR="0059237B" w:rsidRPr="000F3F15">
        <w:rPr>
          <w:rFonts w:asciiTheme="minorHAnsi" w:hAnsiTheme="minorHAnsi" w:cstheme="minorHAnsi"/>
          <w:sz w:val="22"/>
          <w:szCs w:val="22"/>
          <w:lang w:val="en-GB"/>
        </w:rPr>
        <w:t xml:space="preserve"> </w:t>
      </w:r>
    </w:p>
    <w:p w14:paraId="4E30721F" w14:textId="409ADF10" w:rsidR="0059237B" w:rsidRPr="000F3F15" w:rsidRDefault="001F017E" w:rsidP="00EB675D">
      <w:pPr>
        <w:pStyle w:val="Default"/>
        <w:numPr>
          <w:ilvl w:val="0"/>
          <w:numId w:val="2"/>
        </w:numPr>
        <w:tabs>
          <w:tab w:val="clear" w:pos="720"/>
          <w:tab w:val="num" w:pos="1428"/>
        </w:tabs>
        <w:spacing w:after="29"/>
        <w:ind w:left="1428"/>
        <w:rPr>
          <w:rFonts w:asciiTheme="minorHAnsi" w:hAnsiTheme="minorHAnsi" w:cstheme="minorHAnsi"/>
          <w:sz w:val="22"/>
          <w:szCs w:val="22"/>
          <w:lang w:val="en-GB"/>
        </w:rPr>
      </w:pPr>
      <w:r w:rsidRPr="001F017E">
        <w:rPr>
          <w:rFonts w:asciiTheme="minorHAnsi" w:hAnsiTheme="minorHAnsi" w:cstheme="minorHAnsi"/>
          <w:sz w:val="22"/>
          <w:szCs w:val="22"/>
          <w:lang w:val="en-GB"/>
        </w:rPr>
        <w:t>Training beyond the initial training after the implementation of the Platform (within the activities, actions and works of the Additional Services according to section "5. HelpDesk", subsection "III. Types of Requests and their resolution - d. Training and consultation during operation (outside the implementation phase of the Platform</w:t>
      </w:r>
      <w:r w:rsidR="005D7843" w:rsidRPr="000F3F15">
        <w:rPr>
          <w:rFonts w:asciiTheme="minorHAnsi" w:hAnsiTheme="minorHAnsi" w:cstheme="minorHAnsi"/>
          <w:sz w:val="22"/>
          <w:szCs w:val="22"/>
          <w:lang w:val="en-GB"/>
        </w:rPr>
        <w:t>)“</w:t>
      </w:r>
    </w:p>
    <w:p w14:paraId="4BF1ED3F" w14:textId="085B5DBB" w:rsidR="004550D0" w:rsidRPr="000F3F15" w:rsidRDefault="001F017E" w:rsidP="55331EE0">
      <w:pPr>
        <w:pStyle w:val="Default"/>
        <w:numPr>
          <w:ilvl w:val="0"/>
          <w:numId w:val="2"/>
        </w:numPr>
        <w:tabs>
          <w:tab w:val="clear" w:pos="720"/>
          <w:tab w:val="num" w:pos="1428"/>
        </w:tabs>
        <w:ind w:left="1428"/>
        <w:rPr>
          <w:rStyle w:val="normaltextrun"/>
          <w:rFonts w:asciiTheme="minorHAnsi" w:hAnsiTheme="minorHAnsi" w:cstheme="minorHAnsi"/>
          <w:sz w:val="22"/>
          <w:szCs w:val="22"/>
          <w:lang w:val="en-GB"/>
        </w:rPr>
      </w:pPr>
      <w:r w:rsidRPr="001F017E">
        <w:rPr>
          <w:rFonts w:asciiTheme="minorHAnsi" w:hAnsiTheme="minorHAnsi" w:cstheme="minorHAnsi"/>
          <w:sz w:val="22"/>
          <w:szCs w:val="22"/>
          <w:lang w:val="en-GB"/>
        </w:rPr>
        <w:t xml:space="preserve">The activities, operations, work of the </w:t>
      </w:r>
      <w:r>
        <w:rPr>
          <w:rFonts w:asciiTheme="minorHAnsi" w:hAnsiTheme="minorHAnsi" w:cstheme="minorHAnsi"/>
          <w:sz w:val="22"/>
          <w:szCs w:val="22"/>
          <w:lang w:val="en-GB"/>
        </w:rPr>
        <w:t>Change</w:t>
      </w:r>
      <w:r w:rsidRPr="001F017E">
        <w:rPr>
          <w:rFonts w:asciiTheme="minorHAnsi" w:hAnsiTheme="minorHAnsi" w:cstheme="minorHAnsi"/>
          <w:sz w:val="22"/>
          <w:szCs w:val="22"/>
          <w:lang w:val="en-GB"/>
        </w:rPr>
        <w:t xml:space="preserve"> Services under "5. HelpDesk", subsection "III. Types of Requests and their resolution - c. Change Services </w:t>
      </w:r>
      <w:r w:rsidR="005D7843" w:rsidRPr="000F3F15">
        <w:rPr>
          <w:rFonts w:asciiTheme="minorHAnsi" w:hAnsiTheme="minorHAnsi" w:cstheme="minorHAnsi"/>
          <w:sz w:val="22"/>
          <w:szCs w:val="22"/>
          <w:lang w:val="en-GB"/>
        </w:rPr>
        <w:t>“</w:t>
      </w:r>
    </w:p>
    <w:p w14:paraId="7F4C6E0A" w14:textId="0D98745E" w:rsidR="00303C77" w:rsidRPr="000F3F15" w:rsidRDefault="001C2DB6" w:rsidP="00817860">
      <w:pPr>
        <w:pStyle w:val="Nadpis1"/>
        <w:numPr>
          <w:ilvl w:val="0"/>
          <w:numId w:val="9"/>
        </w:numPr>
        <w:rPr>
          <w:rStyle w:val="normaltextrun"/>
          <w:rFonts w:asciiTheme="minorHAnsi" w:hAnsiTheme="minorHAnsi" w:cstheme="minorHAnsi"/>
          <w:sz w:val="22"/>
          <w:szCs w:val="22"/>
          <w:lang w:val="en-GB"/>
        </w:rPr>
      </w:pPr>
      <w:bookmarkStart w:id="7" w:name="_Toc124404851"/>
      <w:r w:rsidRPr="000F3F15">
        <w:rPr>
          <w:rStyle w:val="normaltextrun"/>
          <w:rFonts w:asciiTheme="minorHAnsi" w:hAnsiTheme="minorHAnsi" w:cstheme="minorHAnsi"/>
          <w:sz w:val="22"/>
          <w:szCs w:val="22"/>
          <w:lang w:val="en-GB"/>
        </w:rPr>
        <w:t>Help</w:t>
      </w:r>
      <w:r w:rsidR="00EB691D" w:rsidRPr="000F3F15">
        <w:rPr>
          <w:rStyle w:val="normaltextrun"/>
          <w:rFonts w:asciiTheme="minorHAnsi" w:hAnsiTheme="minorHAnsi" w:cstheme="minorHAnsi"/>
          <w:sz w:val="22"/>
          <w:szCs w:val="22"/>
          <w:lang w:val="en-GB"/>
        </w:rPr>
        <w:t>Desk</w:t>
      </w:r>
      <w:bookmarkEnd w:id="7"/>
    </w:p>
    <w:p w14:paraId="5F748992" w14:textId="6E6D20A2" w:rsidR="00303C77" w:rsidRPr="000F3F15" w:rsidRDefault="001F017E" w:rsidP="001028E1">
      <w:pPr>
        <w:ind w:left="360"/>
        <w:jc w:val="both"/>
        <w:rPr>
          <w:rFonts w:cstheme="minorHAnsi"/>
          <w:lang w:val="en-GB"/>
        </w:rPr>
      </w:pPr>
      <w:r w:rsidRPr="001F017E">
        <w:rPr>
          <w:rFonts w:cstheme="minorHAnsi"/>
          <w:lang w:val="en-GB"/>
        </w:rPr>
        <w:t xml:space="preserve">During the term of this </w:t>
      </w:r>
      <w:r w:rsidR="009959A9">
        <w:rPr>
          <w:rFonts w:cstheme="minorHAnsi"/>
          <w:lang w:val="en-GB"/>
        </w:rPr>
        <w:t>Agreement</w:t>
      </w:r>
      <w:r w:rsidRPr="001F017E">
        <w:rPr>
          <w:rFonts w:cstheme="minorHAnsi"/>
          <w:lang w:val="en-GB"/>
        </w:rPr>
        <w:t>, the Provider shall make available to the Customer's authorized persons the Provider's Help-desk service, telephone, e-mail communication with the Provider's technical support staff responsible for resolving the Customer's Service Intervention Requests</w:t>
      </w:r>
      <w:r w:rsidR="5E18D529" w:rsidRPr="000F3F15">
        <w:rPr>
          <w:rFonts w:cstheme="minorHAnsi"/>
          <w:lang w:val="en-GB"/>
        </w:rPr>
        <w:t>.</w:t>
      </w:r>
      <w:r w:rsidR="68559C6B" w:rsidRPr="000F3F15">
        <w:rPr>
          <w:rFonts w:cstheme="minorHAnsi"/>
          <w:lang w:val="en-GB"/>
        </w:rPr>
        <w:t xml:space="preserve"> </w:t>
      </w:r>
    </w:p>
    <w:p w14:paraId="14CE868D" w14:textId="5F7F35C0" w:rsidR="00303C77" w:rsidRPr="000F3F15" w:rsidRDefault="001F017E" w:rsidP="001028E1">
      <w:pPr>
        <w:ind w:left="360"/>
        <w:jc w:val="both"/>
        <w:rPr>
          <w:rFonts w:cstheme="minorHAnsi"/>
          <w:lang w:val="en-GB"/>
        </w:rPr>
      </w:pPr>
      <w:r w:rsidRPr="001F017E">
        <w:rPr>
          <w:rFonts w:cstheme="minorHAnsi"/>
          <w:lang w:val="en-GB"/>
        </w:rPr>
        <w:t>The Help-desk service is used for electronic input and registration of the Customer's Requests, including complaint reports. The Provider will record the services provided through this service, including a description of the solution and the number of hours worked on the solution of individual Requests</w:t>
      </w:r>
      <w:r w:rsidR="68559C6B" w:rsidRPr="000F3F15">
        <w:rPr>
          <w:rFonts w:cstheme="minorHAnsi"/>
          <w:lang w:val="en-GB"/>
        </w:rPr>
        <w:t xml:space="preserve">. </w:t>
      </w:r>
    </w:p>
    <w:p w14:paraId="520C80E6" w14:textId="0C1F3810" w:rsidR="00303C77" w:rsidRPr="000F3F15" w:rsidRDefault="001F017E" w:rsidP="001028E1">
      <w:pPr>
        <w:ind w:left="360"/>
        <w:jc w:val="both"/>
        <w:rPr>
          <w:rFonts w:cstheme="minorHAnsi"/>
          <w:lang w:val="en-GB"/>
        </w:rPr>
      </w:pPr>
      <w:r w:rsidRPr="001F017E">
        <w:rPr>
          <w:rFonts w:cstheme="minorHAnsi"/>
          <w:lang w:val="en-GB"/>
        </w:rPr>
        <w:t xml:space="preserve">The Provider provides services within the scope of the Agreement on </w:t>
      </w:r>
      <w:r w:rsidR="0008185E">
        <w:rPr>
          <w:rFonts w:cstheme="minorHAnsi"/>
          <w:lang w:val="en-GB"/>
        </w:rPr>
        <w:t>business</w:t>
      </w:r>
      <w:r w:rsidRPr="001F017E">
        <w:rPr>
          <w:rFonts w:cstheme="minorHAnsi"/>
          <w:lang w:val="en-GB"/>
        </w:rPr>
        <w:t xml:space="preserve"> days, Monday to Friday, from 07:00</w:t>
      </w:r>
      <w:r w:rsidR="00665753">
        <w:rPr>
          <w:rFonts w:cstheme="minorHAnsi"/>
          <w:lang w:val="en-GB"/>
        </w:rPr>
        <w:t>h</w:t>
      </w:r>
      <w:r w:rsidRPr="001F017E">
        <w:rPr>
          <w:rFonts w:cstheme="minorHAnsi"/>
          <w:lang w:val="en-GB"/>
        </w:rPr>
        <w:t xml:space="preserve"> to </w:t>
      </w:r>
      <w:r w:rsidR="00665753">
        <w:rPr>
          <w:rFonts w:cstheme="minorHAnsi"/>
          <w:lang w:val="en-GB"/>
        </w:rPr>
        <w:t>16</w:t>
      </w:r>
      <w:r w:rsidRPr="001F017E">
        <w:rPr>
          <w:rFonts w:cstheme="minorHAnsi"/>
          <w:lang w:val="en-GB"/>
        </w:rPr>
        <w:t>:00</w:t>
      </w:r>
      <w:r w:rsidR="00665753">
        <w:rPr>
          <w:rFonts w:cstheme="minorHAnsi"/>
          <w:lang w:val="en-GB"/>
        </w:rPr>
        <w:t>h.</w:t>
      </w:r>
      <w:r w:rsidRPr="001F017E">
        <w:rPr>
          <w:rFonts w:cstheme="minorHAnsi"/>
          <w:lang w:val="en-GB"/>
        </w:rPr>
        <w:t xml:space="preserve">, </w:t>
      </w:r>
      <w:proofErr w:type="gramStart"/>
      <w:r w:rsidRPr="001F017E">
        <w:rPr>
          <w:rFonts w:cstheme="minorHAnsi"/>
          <w:lang w:val="en-GB"/>
        </w:rPr>
        <w:t>with the exception of</w:t>
      </w:r>
      <w:proofErr w:type="gramEnd"/>
      <w:r w:rsidRPr="001F017E">
        <w:rPr>
          <w:rFonts w:cstheme="minorHAnsi"/>
          <w:lang w:val="en-GB"/>
        </w:rPr>
        <w:t xml:space="preserve"> public holidays of the Slovak Republic and non-working days</w:t>
      </w:r>
      <w:r w:rsidR="00303C77" w:rsidRPr="000F3F15">
        <w:rPr>
          <w:rFonts w:cstheme="minorHAnsi"/>
          <w:lang w:val="en-GB"/>
        </w:rPr>
        <w:t xml:space="preserve">. </w:t>
      </w:r>
    </w:p>
    <w:p w14:paraId="6D554949" w14:textId="61E1D080" w:rsidR="00303C77" w:rsidRPr="000F3F15" w:rsidRDefault="001F017E" w:rsidP="00E56D25">
      <w:pPr>
        <w:ind w:left="360"/>
        <w:jc w:val="both"/>
        <w:rPr>
          <w:rFonts w:cstheme="minorHAnsi"/>
          <w:lang w:val="en-GB"/>
        </w:rPr>
      </w:pPr>
      <w:r w:rsidRPr="001F017E">
        <w:rPr>
          <w:rFonts w:cstheme="minorHAnsi"/>
          <w:lang w:val="en-GB"/>
        </w:rPr>
        <w:t>Response time means the working time that elapses from the receipt of a Request from the Customer's Authorised Person by the Provider's technical support until the first information on the status of the resolution of that Request from the Provider's technical support to the Customer's Authorised Person</w:t>
      </w:r>
      <w:r w:rsidR="68559C6B" w:rsidRPr="000F3F15">
        <w:rPr>
          <w:rFonts w:cstheme="minorHAnsi"/>
          <w:lang w:val="en-GB"/>
        </w:rPr>
        <w:t xml:space="preserve">. </w:t>
      </w:r>
      <w:r w:rsidRPr="001F017E">
        <w:rPr>
          <w:rFonts w:cstheme="minorHAnsi"/>
          <w:lang w:val="en-GB"/>
        </w:rPr>
        <w:t>The Provider's technical support shall pass this information without undue delay to the authorised person of the Customer who made the Request. The handover shall be made via the Help Desk (in the event of a Help Desk outage by email) and records of unsuccessful attempts shall be made on the Service Request</w:t>
      </w:r>
      <w:r w:rsidR="68559C6B" w:rsidRPr="000F3F15">
        <w:rPr>
          <w:rFonts w:cstheme="minorHAnsi"/>
          <w:lang w:val="en-GB"/>
        </w:rPr>
        <w:t>.</w:t>
      </w:r>
    </w:p>
    <w:p w14:paraId="42656E5B" w14:textId="5BD2F3C5" w:rsidR="00716846" w:rsidRPr="000F3F15" w:rsidRDefault="001F017E" w:rsidP="003061CE">
      <w:pPr>
        <w:ind w:left="360"/>
        <w:jc w:val="both"/>
        <w:rPr>
          <w:rFonts w:cstheme="minorHAnsi"/>
          <w:lang w:val="en-GB"/>
        </w:rPr>
      </w:pPr>
      <w:r w:rsidRPr="001F017E">
        <w:rPr>
          <w:rFonts w:cstheme="minorHAnsi"/>
          <w:lang w:val="en-GB"/>
        </w:rPr>
        <w:lastRenderedPageBreak/>
        <w:t xml:space="preserve">Maximum Solution Time means the working time that elapses from the receipt of the Request by the Customer's Authorized Person by the Provider's technical support to the resolution of the Request by the Provider and </w:t>
      </w:r>
      <w:proofErr w:type="gramStart"/>
      <w:r w:rsidRPr="001F017E">
        <w:rPr>
          <w:rFonts w:cstheme="minorHAnsi"/>
          <w:lang w:val="en-GB"/>
        </w:rPr>
        <w:t>its</w:t>
      </w:r>
      <w:proofErr w:type="gramEnd"/>
      <w:r w:rsidRPr="001F017E">
        <w:rPr>
          <w:rFonts w:cstheme="minorHAnsi"/>
          <w:lang w:val="en-GB"/>
        </w:rPr>
        <w:t xml:space="preserve"> handing over to the Customer's responsible person for testing the solution</w:t>
      </w:r>
      <w:r w:rsidR="49509B7C" w:rsidRPr="000F3F15">
        <w:rPr>
          <w:rFonts w:cstheme="minorHAnsi"/>
          <w:lang w:val="en-GB"/>
        </w:rPr>
        <w:t>.</w:t>
      </w:r>
    </w:p>
    <w:p w14:paraId="3ED36AC4" w14:textId="41976438" w:rsidR="003D6FAC" w:rsidRPr="000F3F15" w:rsidRDefault="001F017E" w:rsidP="003A53D0">
      <w:pPr>
        <w:ind w:left="360"/>
        <w:jc w:val="both"/>
        <w:rPr>
          <w:rFonts w:cstheme="minorHAnsi"/>
          <w:lang w:val="en-GB"/>
        </w:rPr>
      </w:pPr>
      <w:r w:rsidRPr="001F017E">
        <w:rPr>
          <w:rFonts w:cstheme="minorHAnsi"/>
          <w:lang w:val="en-GB"/>
        </w:rPr>
        <w:t xml:space="preserve">The HelpDesk service contains tools and principles that will be used by the Customer in communication with the Provider. All Requests relating to the Services provided subject to this </w:t>
      </w:r>
      <w:r w:rsidR="004278A5">
        <w:rPr>
          <w:rFonts w:cstheme="minorHAnsi"/>
          <w:lang w:val="en-GB"/>
        </w:rPr>
        <w:t>Agreement</w:t>
      </w:r>
      <w:r w:rsidRPr="001F017E">
        <w:rPr>
          <w:rFonts w:cstheme="minorHAnsi"/>
          <w:lang w:val="en-GB"/>
        </w:rPr>
        <w:t xml:space="preserve"> shall be governed by the procedures set out below</w:t>
      </w:r>
      <w:r w:rsidR="7172F874" w:rsidRPr="000F3F15">
        <w:rPr>
          <w:rFonts w:cstheme="minorHAnsi"/>
          <w:lang w:val="en-GB"/>
        </w:rPr>
        <w:t>.</w:t>
      </w:r>
    </w:p>
    <w:p w14:paraId="5C5CABB7" w14:textId="74C056DC" w:rsidR="006B2AE7" w:rsidRPr="000F3F15" w:rsidRDefault="001F017E" w:rsidP="00354FD8">
      <w:pPr>
        <w:pStyle w:val="Nadpis2"/>
        <w:numPr>
          <w:ilvl w:val="0"/>
          <w:numId w:val="10"/>
        </w:numPr>
        <w:rPr>
          <w:rFonts w:asciiTheme="minorHAnsi" w:hAnsiTheme="minorHAnsi" w:cstheme="minorHAnsi"/>
          <w:sz w:val="22"/>
          <w:szCs w:val="22"/>
          <w:lang w:val="en-GB"/>
        </w:rPr>
      </w:pPr>
      <w:bookmarkStart w:id="8" w:name="_Toc124404852"/>
      <w:r>
        <w:rPr>
          <w:rFonts w:asciiTheme="minorHAnsi" w:hAnsiTheme="minorHAnsi" w:cstheme="minorHAnsi"/>
          <w:sz w:val="22"/>
          <w:szCs w:val="22"/>
          <w:lang w:val="en-GB"/>
        </w:rPr>
        <w:t>C</w:t>
      </w:r>
      <w:r w:rsidR="00A47CC6" w:rsidRPr="000F3F15">
        <w:rPr>
          <w:rFonts w:asciiTheme="minorHAnsi" w:hAnsiTheme="minorHAnsi" w:cstheme="minorHAnsi"/>
          <w:sz w:val="22"/>
          <w:szCs w:val="22"/>
          <w:lang w:val="en-GB"/>
        </w:rPr>
        <w:t>om</w:t>
      </w:r>
      <w:r>
        <w:rPr>
          <w:rFonts w:asciiTheme="minorHAnsi" w:hAnsiTheme="minorHAnsi" w:cstheme="minorHAnsi"/>
          <w:sz w:val="22"/>
          <w:szCs w:val="22"/>
          <w:lang w:val="en-GB"/>
        </w:rPr>
        <w:t>m</w:t>
      </w:r>
      <w:r w:rsidR="00A47CC6" w:rsidRPr="000F3F15">
        <w:rPr>
          <w:rFonts w:asciiTheme="minorHAnsi" w:hAnsiTheme="minorHAnsi" w:cstheme="minorHAnsi"/>
          <w:sz w:val="22"/>
          <w:szCs w:val="22"/>
          <w:lang w:val="en-GB"/>
        </w:rPr>
        <w:t>unic</w:t>
      </w:r>
      <w:r>
        <w:rPr>
          <w:rFonts w:asciiTheme="minorHAnsi" w:hAnsiTheme="minorHAnsi" w:cstheme="minorHAnsi"/>
          <w:sz w:val="22"/>
          <w:szCs w:val="22"/>
          <w:lang w:val="en-GB"/>
        </w:rPr>
        <w:t>at</w:t>
      </w:r>
      <w:r w:rsidR="00A47CC6" w:rsidRPr="000F3F15">
        <w:rPr>
          <w:rFonts w:asciiTheme="minorHAnsi" w:hAnsiTheme="minorHAnsi" w:cstheme="minorHAnsi"/>
          <w:sz w:val="22"/>
          <w:szCs w:val="22"/>
          <w:lang w:val="en-GB"/>
        </w:rPr>
        <w:t>i</w:t>
      </w:r>
      <w:r>
        <w:rPr>
          <w:rFonts w:asciiTheme="minorHAnsi" w:hAnsiTheme="minorHAnsi" w:cstheme="minorHAnsi"/>
          <w:sz w:val="22"/>
          <w:szCs w:val="22"/>
          <w:lang w:val="en-GB"/>
        </w:rPr>
        <w:t>on Tools</w:t>
      </w:r>
      <w:bookmarkEnd w:id="8"/>
    </w:p>
    <w:p w14:paraId="0D753093" w14:textId="5A9A195E" w:rsidR="009C0792" w:rsidRPr="000F3F15" w:rsidRDefault="009C0792" w:rsidP="00B26449">
      <w:pPr>
        <w:numPr>
          <w:ilvl w:val="1"/>
          <w:numId w:val="10"/>
        </w:numPr>
        <w:jc w:val="both"/>
        <w:rPr>
          <w:rFonts w:cstheme="minorHAnsi"/>
          <w:b/>
          <w:bCs/>
          <w:lang w:val="en-GB"/>
        </w:rPr>
      </w:pPr>
      <w:r w:rsidRPr="000F3F15">
        <w:rPr>
          <w:rFonts w:cstheme="minorHAnsi"/>
          <w:b/>
          <w:bCs/>
          <w:lang w:val="en-GB"/>
        </w:rPr>
        <w:t>HelpDesk</w:t>
      </w:r>
    </w:p>
    <w:p w14:paraId="44B99B6C" w14:textId="7C86BF4D" w:rsidR="004A009E" w:rsidRPr="000F3F15" w:rsidRDefault="001F017E" w:rsidP="00B26449">
      <w:pPr>
        <w:ind w:left="1788"/>
        <w:jc w:val="both"/>
        <w:rPr>
          <w:rFonts w:cstheme="minorHAnsi"/>
          <w:lang w:val="en-GB"/>
        </w:rPr>
      </w:pPr>
      <w:r w:rsidRPr="001F017E">
        <w:rPr>
          <w:rFonts w:cstheme="minorHAnsi"/>
          <w:lang w:val="en-GB"/>
        </w:rPr>
        <w:t xml:space="preserve">Specialized ticketing tool operated by the Provider which will be used for reporting, recording, checking </w:t>
      </w:r>
      <w:r w:rsidR="00665753">
        <w:rPr>
          <w:rFonts w:cstheme="minorHAnsi"/>
          <w:lang w:val="en-GB"/>
        </w:rPr>
        <w:t>deadlines</w:t>
      </w:r>
      <w:r w:rsidRPr="001F017E">
        <w:rPr>
          <w:rFonts w:cstheme="minorHAnsi"/>
          <w:lang w:val="en-GB"/>
        </w:rPr>
        <w:t xml:space="preserve"> and retrospective reporting. The Provider will make the tool available to the Customer via the </w:t>
      </w:r>
      <w:r w:rsidRPr="001F017E">
        <w:rPr>
          <w:rFonts w:cstheme="minorHAnsi"/>
          <w:b/>
          <w:bCs/>
          <w:lang w:val="en-GB"/>
        </w:rPr>
        <w:t>URL</w:t>
      </w:r>
      <w:r w:rsidRPr="001F017E">
        <w:rPr>
          <w:rFonts w:cstheme="minorHAnsi"/>
          <w:lang w:val="en-GB"/>
        </w:rPr>
        <w:t xml:space="preserve"> </w:t>
      </w:r>
      <w:r w:rsidR="1C52CFC2" w:rsidRPr="000F3F15">
        <w:rPr>
          <w:rFonts w:cstheme="minorHAnsi"/>
          <w:b/>
          <w:bCs/>
          <w:highlight w:val="yellow"/>
          <w:lang w:val="en-GB"/>
        </w:rPr>
        <w:t>&lt;</w:t>
      </w:r>
      <w:r w:rsidR="2411E067" w:rsidRPr="000F3F15">
        <w:rPr>
          <w:rFonts w:cstheme="minorHAnsi"/>
          <w:b/>
          <w:bCs/>
          <w:highlight w:val="yellow"/>
          <w:lang w:val="en-GB"/>
        </w:rPr>
        <w:t xml:space="preserve"> </w:t>
      </w:r>
      <w:r w:rsidR="00891B40">
        <w:rPr>
          <w:rFonts w:cstheme="minorHAnsi"/>
          <w:b/>
          <w:bCs/>
          <w:highlight w:val="yellow"/>
          <w:lang w:val="en-GB"/>
        </w:rPr>
        <w:t>to</w:t>
      </w:r>
      <w:r w:rsidR="00114BA8">
        <w:rPr>
          <w:rFonts w:cstheme="minorHAnsi"/>
          <w:b/>
          <w:bCs/>
          <w:highlight w:val="yellow"/>
          <w:lang w:val="en-GB"/>
        </w:rPr>
        <w:t xml:space="preserve"> be c</w:t>
      </w:r>
      <w:r w:rsidR="2411E067" w:rsidRPr="000F3F15">
        <w:rPr>
          <w:rFonts w:cstheme="minorHAnsi"/>
          <w:b/>
          <w:bCs/>
          <w:highlight w:val="yellow"/>
          <w:lang w:val="en-GB"/>
        </w:rPr>
        <w:t>o</w:t>
      </w:r>
      <w:r w:rsidR="00114BA8">
        <w:rPr>
          <w:rFonts w:cstheme="minorHAnsi"/>
          <w:b/>
          <w:bCs/>
          <w:highlight w:val="yellow"/>
          <w:lang w:val="en-GB"/>
        </w:rPr>
        <w:t>m</w:t>
      </w:r>
      <w:r w:rsidR="2411E067" w:rsidRPr="000F3F15">
        <w:rPr>
          <w:rFonts w:cstheme="minorHAnsi"/>
          <w:b/>
          <w:bCs/>
          <w:highlight w:val="yellow"/>
          <w:lang w:val="en-GB"/>
        </w:rPr>
        <w:t>pl</w:t>
      </w:r>
      <w:r w:rsidR="00114BA8">
        <w:rPr>
          <w:rFonts w:cstheme="minorHAnsi"/>
          <w:b/>
          <w:bCs/>
          <w:highlight w:val="yellow"/>
          <w:lang w:val="en-GB"/>
        </w:rPr>
        <w:t>eted by the</w:t>
      </w:r>
      <w:r w:rsidR="2411E067" w:rsidRPr="000F3F15">
        <w:rPr>
          <w:rFonts w:cstheme="minorHAnsi"/>
          <w:b/>
          <w:bCs/>
          <w:highlight w:val="yellow"/>
          <w:lang w:val="en-GB"/>
        </w:rPr>
        <w:t xml:space="preserve"> </w:t>
      </w:r>
      <w:r w:rsidR="7AB313FF" w:rsidRPr="000F3F15">
        <w:rPr>
          <w:rFonts w:cstheme="minorHAnsi"/>
          <w:b/>
          <w:bCs/>
          <w:highlight w:val="yellow"/>
          <w:lang w:val="en-GB"/>
        </w:rPr>
        <w:t>P</w:t>
      </w:r>
      <w:r w:rsidR="00114BA8">
        <w:rPr>
          <w:rFonts w:cstheme="minorHAnsi"/>
          <w:b/>
          <w:bCs/>
          <w:highlight w:val="yellow"/>
          <w:lang w:val="en-GB"/>
        </w:rPr>
        <w:t>r</w:t>
      </w:r>
      <w:r w:rsidR="7AB313FF" w:rsidRPr="000F3F15">
        <w:rPr>
          <w:rFonts w:cstheme="minorHAnsi"/>
          <w:b/>
          <w:bCs/>
          <w:highlight w:val="yellow"/>
          <w:lang w:val="en-GB"/>
        </w:rPr>
        <w:t>o</w:t>
      </w:r>
      <w:r w:rsidR="00114BA8">
        <w:rPr>
          <w:rFonts w:cstheme="minorHAnsi"/>
          <w:b/>
          <w:bCs/>
          <w:highlight w:val="yellow"/>
          <w:lang w:val="en-GB"/>
        </w:rPr>
        <w:t>vid</w:t>
      </w:r>
      <w:r w:rsidR="7AB313FF" w:rsidRPr="000F3F15">
        <w:rPr>
          <w:rFonts w:cstheme="minorHAnsi"/>
          <w:b/>
          <w:bCs/>
          <w:highlight w:val="yellow"/>
          <w:lang w:val="en-GB"/>
        </w:rPr>
        <w:t>e</w:t>
      </w:r>
      <w:r w:rsidR="00114BA8">
        <w:rPr>
          <w:rFonts w:cstheme="minorHAnsi"/>
          <w:b/>
          <w:bCs/>
          <w:highlight w:val="yellow"/>
          <w:lang w:val="en-GB"/>
        </w:rPr>
        <w:t>r</w:t>
      </w:r>
      <w:r w:rsidR="1C52CFC2" w:rsidRPr="000F3F15">
        <w:rPr>
          <w:rFonts w:cstheme="minorHAnsi"/>
          <w:b/>
          <w:bCs/>
          <w:highlight w:val="yellow"/>
          <w:lang w:val="en-GB"/>
        </w:rPr>
        <w:t>&gt;</w:t>
      </w:r>
      <w:r w:rsidR="1C52CFC2" w:rsidRPr="000F3F15">
        <w:rPr>
          <w:rFonts w:cstheme="minorHAnsi"/>
          <w:lang w:val="en-GB"/>
        </w:rPr>
        <w:t xml:space="preserve"> </w:t>
      </w:r>
      <w:r w:rsidR="03EBA7EE" w:rsidRPr="000F3F15">
        <w:rPr>
          <w:rFonts w:cstheme="minorHAnsi"/>
          <w:lang w:val="en-GB"/>
        </w:rPr>
        <w:t xml:space="preserve"> </w:t>
      </w:r>
      <w:r w:rsidR="00114BA8" w:rsidRPr="00114BA8">
        <w:rPr>
          <w:rFonts w:cstheme="minorHAnsi"/>
          <w:lang w:val="en-GB"/>
        </w:rPr>
        <w:t>and</w:t>
      </w:r>
      <w:r w:rsidR="00114BA8">
        <w:rPr>
          <w:rFonts w:cstheme="minorHAnsi"/>
          <w:lang w:val="en-GB"/>
        </w:rPr>
        <w:t xml:space="preserve"> will</w:t>
      </w:r>
      <w:r w:rsidR="00114BA8" w:rsidRPr="00114BA8">
        <w:rPr>
          <w:rFonts w:cstheme="minorHAnsi"/>
          <w:lang w:val="en-GB"/>
        </w:rPr>
        <w:t xml:space="preserve"> set access </w:t>
      </w:r>
      <w:r w:rsidR="00665753">
        <w:rPr>
          <w:rFonts w:cstheme="minorHAnsi"/>
          <w:lang w:val="en-GB"/>
        </w:rPr>
        <w:t>authorisations</w:t>
      </w:r>
      <w:r w:rsidR="00114BA8" w:rsidRPr="00114BA8">
        <w:rPr>
          <w:rFonts w:cstheme="minorHAnsi"/>
          <w:lang w:val="en-GB"/>
        </w:rPr>
        <w:t xml:space="preserve"> for the Customer's personnel. The tool shall be made available at the latest from the effective date of the Agreement. Availability of the tool</w:t>
      </w:r>
      <w:r w:rsidR="00665753">
        <w:rPr>
          <w:rFonts w:cstheme="minorHAnsi"/>
          <w:lang w:val="en-GB"/>
        </w:rPr>
        <w:t xml:space="preserve"> shall be</w:t>
      </w:r>
      <w:r w:rsidR="00114BA8" w:rsidRPr="00114BA8">
        <w:rPr>
          <w:rFonts w:cstheme="minorHAnsi"/>
          <w:lang w:val="en-GB"/>
        </w:rPr>
        <w:t xml:space="preserve"> 24/7. This is the main tool for recording all Requests made by the Customer to the Provider both within and outside the Customer's working hours. All Requests reported by any other communication tool must be additionally registered in the HelpDesk tool.</w:t>
      </w:r>
    </w:p>
    <w:tbl>
      <w:tblPr>
        <w:tblStyle w:val="Mriekatabuky"/>
        <w:tblW w:w="0" w:type="auto"/>
        <w:tblInd w:w="1788" w:type="dxa"/>
        <w:tblLook w:val="04A0" w:firstRow="1" w:lastRow="0" w:firstColumn="1" w:lastColumn="0" w:noHBand="0" w:noVBand="1"/>
      </w:tblPr>
      <w:tblGrid>
        <w:gridCol w:w="3637"/>
        <w:gridCol w:w="3637"/>
      </w:tblGrid>
      <w:tr w:rsidR="00F975A4" w:rsidRPr="000F3F15" w14:paraId="49B260C4" w14:textId="77777777" w:rsidTr="000352AB">
        <w:tc>
          <w:tcPr>
            <w:tcW w:w="3637" w:type="dxa"/>
          </w:tcPr>
          <w:p w14:paraId="0C64D3D9" w14:textId="080652A2" w:rsidR="00F975A4" w:rsidRPr="000F3F15" w:rsidRDefault="00114BA8" w:rsidP="00B114A2">
            <w:pPr>
              <w:rPr>
                <w:rFonts w:cstheme="minorHAnsi"/>
                <w:b/>
                <w:bCs/>
                <w:lang w:val="en-GB"/>
              </w:rPr>
            </w:pPr>
            <w:r>
              <w:rPr>
                <w:rFonts w:cstheme="minorHAnsi"/>
                <w:b/>
                <w:bCs/>
                <w:lang w:val="en-GB"/>
              </w:rPr>
              <w:t>W</w:t>
            </w:r>
            <w:r w:rsidR="00F975A4" w:rsidRPr="000F3F15">
              <w:rPr>
                <w:rFonts w:cstheme="minorHAnsi"/>
                <w:b/>
                <w:bCs/>
                <w:lang w:val="en-GB"/>
              </w:rPr>
              <w:t>o</w:t>
            </w:r>
            <w:r>
              <w:rPr>
                <w:rFonts w:cstheme="minorHAnsi"/>
                <w:b/>
                <w:bCs/>
                <w:lang w:val="en-GB"/>
              </w:rPr>
              <w:t>rking day in</w:t>
            </w:r>
            <w:r w:rsidR="005B157C" w:rsidRPr="000F3F15">
              <w:rPr>
                <w:rFonts w:cstheme="minorHAnsi"/>
                <w:b/>
                <w:bCs/>
                <w:lang w:val="en-GB"/>
              </w:rPr>
              <w:t xml:space="preserve"> OLO</w:t>
            </w:r>
          </w:p>
        </w:tc>
        <w:tc>
          <w:tcPr>
            <w:tcW w:w="3637" w:type="dxa"/>
          </w:tcPr>
          <w:p w14:paraId="131FE574" w14:textId="793E2FF0" w:rsidR="00F975A4" w:rsidRPr="000F3F15" w:rsidRDefault="00114BA8" w:rsidP="00B114A2">
            <w:pPr>
              <w:rPr>
                <w:rFonts w:cstheme="minorHAnsi"/>
                <w:b/>
                <w:bCs/>
                <w:lang w:val="en-GB"/>
              </w:rPr>
            </w:pPr>
            <w:r>
              <w:rPr>
                <w:rFonts w:cstheme="minorHAnsi"/>
                <w:b/>
                <w:bCs/>
                <w:lang w:val="en-GB"/>
              </w:rPr>
              <w:t>Working hours</w:t>
            </w:r>
          </w:p>
        </w:tc>
      </w:tr>
      <w:tr w:rsidR="00E60945" w:rsidRPr="000F3F15" w14:paraId="70F7D010" w14:textId="77777777" w:rsidTr="000352AB">
        <w:tc>
          <w:tcPr>
            <w:tcW w:w="3637" w:type="dxa"/>
          </w:tcPr>
          <w:p w14:paraId="33F944E0" w14:textId="1F69A020" w:rsidR="00E60945" w:rsidRPr="000F3F15" w:rsidRDefault="00114BA8" w:rsidP="00B114A2">
            <w:pPr>
              <w:rPr>
                <w:rFonts w:cstheme="minorHAnsi"/>
                <w:lang w:val="en-GB"/>
              </w:rPr>
            </w:pPr>
            <w:r>
              <w:rPr>
                <w:rFonts w:cstheme="minorHAnsi"/>
                <w:lang w:val="en-GB"/>
              </w:rPr>
              <w:t>M</w:t>
            </w:r>
            <w:r w:rsidR="00E60945" w:rsidRPr="000F3F15">
              <w:rPr>
                <w:rFonts w:cstheme="minorHAnsi"/>
                <w:lang w:val="en-GB"/>
              </w:rPr>
              <w:t>ond</w:t>
            </w:r>
            <w:r>
              <w:rPr>
                <w:rFonts w:cstheme="minorHAnsi"/>
                <w:lang w:val="en-GB"/>
              </w:rPr>
              <w:t>ays to Fridays</w:t>
            </w:r>
          </w:p>
        </w:tc>
        <w:tc>
          <w:tcPr>
            <w:tcW w:w="3637" w:type="dxa"/>
          </w:tcPr>
          <w:p w14:paraId="7CD420B6" w14:textId="5F81E8F2" w:rsidR="00E60945" w:rsidRPr="000F3F15" w:rsidRDefault="00114BA8" w:rsidP="00B114A2">
            <w:pPr>
              <w:rPr>
                <w:rFonts w:cstheme="minorHAnsi"/>
                <w:lang w:val="en-GB"/>
              </w:rPr>
            </w:pPr>
            <w:r>
              <w:rPr>
                <w:rFonts w:cstheme="minorHAnsi"/>
                <w:lang w:val="en-GB"/>
              </w:rPr>
              <w:t>0</w:t>
            </w:r>
            <w:r w:rsidR="00E60945" w:rsidRPr="000F3F15">
              <w:rPr>
                <w:rFonts w:cstheme="minorHAnsi"/>
                <w:lang w:val="en-GB"/>
              </w:rPr>
              <w:t>5:00 – 17:00</w:t>
            </w:r>
            <w:r>
              <w:rPr>
                <w:rFonts w:cstheme="minorHAnsi"/>
                <w:lang w:val="en-GB"/>
              </w:rPr>
              <w:t>h</w:t>
            </w:r>
          </w:p>
        </w:tc>
      </w:tr>
      <w:tr w:rsidR="00E60945" w:rsidRPr="000F3F15" w14:paraId="6D9172B4" w14:textId="77777777" w:rsidTr="000352AB">
        <w:tc>
          <w:tcPr>
            <w:tcW w:w="3637" w:type="dxa"/>
          </w:tcPr>
          <w:p w14:paraId="6DF5F005" w14:textId="65C2D574" w:rsidR="00E60945" w:rsidRPr="000F3F15" w:rsidRDefault="00E60945" w:rsidP="00B114A2">
            <w:pPr>
              <w:rPr>
                <w:rFonts w:cstheme="minorHAnsi"/>
                <w:lang w:val="en-GB"/>
              </w:rPr>
            </w:pPr>
            <w:r w:rsidRPr="000F3F15">
              <w:rPr>
                <w:rFonts w:cstheme="minorHAnsi"/>
                <w:lang w:val="en-GB"/>
              </w:rPr>
              <w:t>S</w:t>
            </w:r>
            <w:r w:rsidR="00114BA8">
              <w:rPr>
                <w:rFonts w:cstheme="minorHAnsi"/>
                <w:lang w:val="en-GB"/>
              </w:rPr>
              <w:t>a</w:t>
            </w:r>
            <w:r w:rsidRPr="000F3F15">
              <w:rPr>
                <w:rFonts w:cstheme="minorHAnsi"/>
                <w:lang w:val="en-GB"/>
              </w:rPr>
              <w:t>t</w:t>
            </w:r>
            <w:r w:rsidR="00114BA8">
              <w:rPr>
                <w:rFonts w:cstheme="minorHAnsi"/>
                <w:lang w:val="en-GB"/>
              </w:rPr>
              <w:t>urd</w:t>
            </w:r>
            <w:r w:rsidRPr="000F3F15">
              <w:rPr>
                <w:rFonts w:cstheme="minorHAnsi"/>
                <w:lang w:val="en-GB"/>
              </w:rPr>
              <w:t>a</w:t>
            </w:r>
            <w:r w:rsidR="00114BA8">
              <w:rPr>
                <w:rFonts w:cstheme="minorHAnsi"/>
                <w:lang w:val="en-GB"/>
              </w:rPr>
              <w:t>ys</w:t>
            </w:r>
          </w:p>
        </w:tc>
        <w:tc>
          <w:tcPr>
            <w:tcW w:w="3637" w:type="dxa"/>
          </w:tcPr>
          <w:p w14:paraId="0F05D38D" w14:textId="15D263CF" w:rsidR="00E60945" w:rsidRPr="000F3F15" w:rsidRDefault="00114BA8" w:rsidP="00B114A2">
            <w:pPr>
              <w:rPr>
                <w:rFonts w:cstheme="minorHAnsi"/>
                <w:lang w:val="en-GB"/>
              </w:rPr>
            </w:pPr>
            <w:r>
              <w:rPr>
                <w:rFonts w:cstheme="minorHAnsi"/>
                <w:lang w:val="en-GB"/>
              </w:rPr>
              <w:t>0</w:t>
            </w:r>
            <w:r w:rsidR="00E60945" w:rsidRPr="000F3F15">
              <w:rPr>
                <w:rFonts w:cstheme="minorHAnsi"/>
                <w:lang w:val="en-GB"/>
              </w:rPr>
              <w:t>5:00 – 12:00</w:t>
            </w:r>
            <w:r>
              <w:rPr>
                <w:rFonts w:cstheme="minorHAnsi"/>
                <w:lang w:val="en-GB"/>
              </w:rPr>
              <w:t>h</w:t>
            </w:r>
          </w:p>
        </w:tc>
      </w:tr>
      <w:tr w:rsidR="00EB55BF" w:rsidRPr="000F3F15" w14:paraId="44BCC878" w14:textId="77777777">
        <w:tc>
          <w:tcPr>
            <w:tcW w:w="7274" w:type="dxa"/>
            <w:gridSpan w:val="2"/>
          </w:tcPr>
          <w:p w14:paraId="036E97A8" w14:textId="6DAE443D" w:rsidR="00EB55BF" w:rsidRPr="000F3F15" w:rsidRDefault="00114BA8" w:rsidP="00EB55BF">
            <w:pPr>
              <w:jc w:val="center"/>
              <w:rPr>
                <w:rFonts w:cstheme="minorHAnsi"/>
                <w:lang w:val="en-GB"/>
              </w:rPr>
            </w:pPr>
            <w:r>
              <w:rPr>
                <w:rFonts w:cstheme="minorHAnsi"/>
                <w:b/>
                <w:bCs/>
                <w:lang w:val="en-GB"/>
              </w:rPr>
              <w:t>N</w:t>
            </w:r>
            <w:r w:rsidR="00EB55BF" w:rsidRPr="000F3F15">
              <w:rPr>
                <w:rFonts w:cstheme="minorHAnsi"/>
                <w:b/>
                <w:bCs/>
                <w:lang w:val="en-GB"/>
              </w:rPr>
              <w:t>o</w:t>
            </w:r>
            <w:r>
              <w:rPr>
                <w:rFonts w:cstheme="minorHAnsi"/>
                <w:b/>
                <w:bCs/>
                <w:lang w:val="en-GB"/>
              </w:rPr>
              <w:t>n-working days in</w:t>
            </w:r>
            <w:r w:rsidR="00EB55BF" w:rsidRPr="000F3F15">
              <w:rPr>
                <w:rFonts w:cstheme="minorHAnsi"/>
                <w:b/>
                <w:bCs/>
                <w:lang w:val="en-GB"/>
              </w:rPr>
              <w:t xml:space="preserve"> OLO</w:t>
            </w:r>
          </w:p>
        </w:tc>
      </w:tr>
      <w:tr w:rsidR="00EB55BF" w:rsidRPr="000F3F15" w14:paraId="0AADF02D" w14:textId="77777777">
        <w:tc>
          <w:tcPr>
            <w:tcW w:w="7274" w:type="dxa"/>
            <w:gridSpan w:val="2"/>
          </w:tcPr>
          <w:p w14:paraId="0DBC44F4" w14:textId="758A8511" w:rsidR="00EB55BF" w:rsidRPr="000F3F15" w:rsidRDefault="00114BA8" w:rsidP="00EB55BF">
            <w:pPr>
              <w:jc w:val="center"/>
              <w:rPr>
                <w:rFonts w:cstheme="minorHAnsi"/>
                <w:lang w:val="en-GB"/>
              </w:rPr>
            </w:pPr>
            <w:r>
              <w:rPr>
                <w:rFonts w:cstheme="minorHAnsi"/>
                <w:lang w:val="en-GB"/>
              </w:rPr>
              <w:t>Sundays</w:t>
            </w:r>
          </w:p>
        </w:tc>
      </w:tr>
      <w:tr w:rsidR="00EB55BF" w:rsidRPr="000F3F15" w14:paraId="2C33989D" w14:textId="77777777">
        <w:tc>
          <w:tcPr>
            <w:tcW w:w="7274" w:type="dxa"/>
            <w:gridSpan w:val="2"/>
          </w:tcPr>
          <w:p w14:paraId="6C3E46EB" w14:textId="619C5B78" w:rsidR="00EB55BF" w:rsidRPr="000F3F15" w:rsidRDefault="00EB55BF" w:rsidP="00EB55BF">
            <w:pPr>
              <w:jc w:val="center"/>
              <w:rPr>
                <w:rFonts w:cstheme="minorHAnsi"/>
                <w:lang w:val="en-GB"/>
              </w:rPr>
            </w:pPr>
            <w:r w:rsidRPr="000F3F15">
              <w:rPr>
                <w:rFonts w:cstheme="minorHAnsi"/>
                <w:lang w:val="en-GB"/>
              </w:rPr>
              <w:t>Janu</w:t>
            </w:r>
            <w:r w:rsidR="00114BA8">
              <w:rPr>
                <w:rFonts w:cstheme="minorHAnsi"/>
                <w:lang w:val="en-GB"/>
              </w:rPr>
              <w:t>a</w:t>
            </w:r>
            <w:r w:rsidRPr="000F3F15">
              <w:rPr>
                <w:rFonts w:cstheme="minorHAnsi"/>
                <w:lang w:val="en-GB"/>
              </w:rPr>
              <w:t>r</w:t>
            </w:r>
            <w:r w:rsidR="00114BA8">
              <w:rPr>
                <w:rFonts w:cstheme="minorHAnsi"/>
                <w:lang w:val="en-GB"/>
              </w:rPr>
              <w:t>y 1</w:t>
            </w:r>
            <w:r w:rsidR="00114BA8" w:rsidRPr="00114BA8">
              <w:rPr>
                <w:rFonts w:cstheme="minorHAnsi"/>
                <w:vertAlign w:val="superscript"/>
                <w:lang w:val="en-GB"/>
              </w:rPr>
              <w:t>st</w:t>
            </w:r>
            <w:r w:rsidR="00114BA8">
              <w:rPr>
                <w:rFonts w:cstheme="minorHAnsi"/>
                <w:lang w:val="en-GB"/>
              </w:rPr>
              <w:t xml:space="preserve"> </w:t>
            </w:r>
          </w:p>
        </w:tc>
      </w:tr>
      <w:tr w:rsidR="00EB55BF" w:rsidRPr="000F3F15" w14:paraId="6E8A1C6C" w14:textId="77777777">
        <w:tc>
          <w:tcPr>
            <w:tcW w:w="7274" w:type="dxa"/>
            <w:gridSpan w:val="2"/>
          </w:tcPr>
          <w:p w14:paraId="58B33877" w14:textId="0065E153" w:rsidR="00EB55BF" w:rsidRPr="000F3F15" w:rsidRDefault="00114BA8" w:rsidP="00EB55BF">
            <w:pPr>
              <w:jc w:val="center"/>
              <w:rPr>
                <w:rFonts w:cstheme="minorHAnsi"/>
                <w:lang w:val="en-GB"/>
              </w:rPr>
            </w:pPr>
            <w:r>
              <w:rPr>
                <w:rFonts w:cstheme="minorHAnsi"/>
                <w:lang w:val="en-GB"/>
              </w:rPr>
              <w:t>Easter M</w:t>
            </w:r>
            <w:r w:rsidR="00EB55BF" w:rsidRPr="000F3F15">
              <w:rPr>
                <w:rFonts w:cstheme="minorHAnsi"/>
                <w:lang w:val="en-GB"/>
              </w:rPr>
              <w:t>ond</w:t>
            </w:r>
            <w:r>
              <w:rPr>
                <w:rFonts w:cstheme="minorHAnsi"/>
                <w:lang w:val="en-GB"/>
              </w:rPr>
              <w:t>ay</w:t>
            </w:r>
          </w:p>
        </w:tc>
      </w:tr>
    </w:tbl>
    <w:p w14:paraId="55EA9A6A" w14:textId="77777777" w:rsidR="00F52A87" w:rsidRPr="000F3F15" w:rsidRDefault="00F52A87" w:rsidP="00B114A2">
      <w:pPr>
        <w:ind w:left="1788"/>
        <w:rPr>
          <w:rFonts w:cstheme="minorHAnsi"/>
          <w:lang w:val="en-GB"/>
        </w:rPr>
      </w:pPr>
    </w:p>
    <w:p w14:paraId="02E4D2B7" w14:textId="1F9CA98E" w:rsidR="009A15C8" w:rsidRPr="000F3F15" w:rsidRDefault="00114BA8" w:rsidP="00B114A2">
      <w:pPr>
        <w:ind w:left="1788"/>
        <w:rPr>
          <w:rFonts w:cstheme="minorHAnsi"/>
          <w:lang w:val="en-GB"/>
        </w:rPr>
      </w:pPr>
      <w:r w:rsidRPr="00114BA8">
        <w:rPr>
          <w:rFonts w:cstheme="minorHAnsi"/>
          <w:lang w:val="en-GB"/>
        </w:rPr>
        <w:t xml:space="preserve">Reported Requests will be dealt with according to the priorities set out in </w:t>
      </w:r>
      <w:r w:rsidR="009E24ED">
        <w:rPr>
          <w:rFonts w:cstheme="minorHAnsi"/>
          <w:lang w:val="en-GB"/>
        </w:rPr>
        <w:t>clause</w:t>
      </w:r>
      <w:r w:rsidRPr="00114BA8">
        <w:rPr>
          <w:rFonts w:cstheme="minorHAnsi"/>
          <w:lang w:val="en-GB"/>
        </w:rPr>
        <w:t xml:space="preserve"> II</w:t>
      </w:r>
      <w:r w:rsidR="7E779824" w:rsidRPr="000F3F15">
        <w:rPr>
          <w:rFonts w:cstheme="minorHAnsi"/>
          <w:lang w:val="en-GB"/>
        </w:rPr>
        <w:t>.</w:t>
      </w:r>
    </w:p>
    <w:p w14:paraId="47202C42" w14:textId="1A812E3F" w:rsidR="002959F4" w:rsidRPr="000F3F15" w:rsidRDefault="00114BA8" w:rsidP="00B114A2">
      <w:pPr>
        <w:ind w:left="1788"/>
        <w:rPr>
          <w:rFonts w:cstheme="minorHAnsi"/>
          <w:lang w:val="en-GB"/>
        </w:rPr>
      </w:pPr>
      <w:r w:rsidRPr="00114BA8">
        <w:rPr>
          <w:rFonts w:cstheme="minorHAnsi"/>
          <w:lang w:val="en-GB"/>
        </w:rPr>
        <w:t>The provider modifies the states of individual Req</w:t>
      </w:r>
      <w:r>
        <w:rPr>
          <w:rFonts w:cstheme="minorHAnsi"/>
          <w:lang w:val="en-GB"/>
        </w:rPr>
        <w:t>uir</w:t>
      </w:r>
      <w:r w:rsidRPr="00114BA8">
        <w:rPr>
          <w:rFonts w:cstheme="minorHAnsi"/>
          <w:lang w:val="en-GB"/>
        </w:rPr>
        <w:t>e</w:t>
      </w:r>
      <w:r>
        <w:rPr>
          <w:rFonts w:cstheme="minorHAnsi"/>
          <w:lang w:val="en-GB"/>
        </w:rPr>
        <w:t>men</w:t>
      </w:r>
      <w:r w:rsidRPr="00114BA8">
        <w:rPr>
          <w:rFonts w:cstheme="minorHAnsi"/>
          <w:lang w:val="en-GB"/>
        </w:rPr>
        <w:t>ts in the tool</w:t>
      </w:r>
      <w:r w:rsidR="652EFA27" w:rsidRPr="000F3F15">
        <w:rPr>
          <w:rFonts w:cstheme="minorHAnsi"/>
          <w:lang w:val="en-GB"/>
        </w:rPr>
        <w:t>:</w:t>
      </w:r>
    </w:p>
    <w:p w14:paraId="00A4A37F" w14:textId="1DF9F2E4" w:rsidR="00400F6D" w:rsidRPr="000F3F15" w:rsidRDefault="00114BA8" w:rsidP="000E46C6">
      <w:pPr>
        <w:numPr>
          <w:ilvl w:val="0"/>
          <w:numId w:val="11"/>
        </w:numPr>
        <w:spacing w:after="0"/>
        <w:ind w:left="3186" w:hanging="357"/>
        <w:rPr>
          <w:rFonts w:cstheme="minorHAnsi"/>
          <w:lang w:val="en-GB"/>
        </w:rPr>
      </w:pPr>
      <w:r>
        <w:rPr>
          <w:rFonts w:cstheme="minorHAnsi"/>
          <w:lang w:val="en-GB"/>
        </w:rPr>
        <w:t>Received</w:t>
      </w:r>
    </w:p>
    <w:p w14:paraId="44B81634" w14:textId="2B3C98A8" w:rsidR="00A75AC9" w:rsidRPr="000F3F15" w:rsidRDefault="00114BA8" w:rsidP="000E46C6">
      <w:pPr>
        <w:numPr>
          <w:ilvl w:val="0"/>
          <w:numId w:val="11"/>
        </w:numPr>
        <w:spacing w:after="0"/>
        <w:ind w:left="3186" w:hanging="357"/>
        <w:rPr>
          <w:rFonts w:cstheme="minorHAnsi"/>
          <w:lang w:val="en-GB"/>
        </w:rPr>
      </w:pPr>
      <w:r>
        <w:rPr>
          <w:rFonts w:cstheme="minorHAnsi"/>
          <w:lang w:val="en-GB"/>
        </w:rPr>
        <w:t>In progress</w:t>
      </w:r>
    </w:p>
    <w:p w14:paraId="79C9716A" w14:textId="60561054" w:rsidR="00A75AC9" w:rsidRPr="000F3F15" w:rsidRDefault="00114BA8" w:rsidP="000E46C6">
      <w:pPr>
        <w:numPr>
          <w:ilvl w:val="0"/>
          <w:numId w:val="11"/>
        </w:numPr>
        <w:spacing w:after="0"/>
        <w:ind w:left="3186" w:hanging="357"/>
        <w:rPr>
          <w:rFonts w:cstheme="minorHAnsi"/>
          <w:lang w:val="en-GB"/>
        </w:rPr>
      </w:pPr>
      <w:r>
        <w:rPr>
          <w:rFonts w:cstheme="minorHAnsi"/>
          <w:lang w:val="en-GB"/>
        </w:rPr>
        <w:t>R</w:t>
      </w:r>
      <w:r w:rsidR="00A75AC9" w:rsidRPr="000F3F15">
        <w:rPr>
          <w:rFonts w:cstheme="minorHAnsi"/>
          <w:lang w:val="en-GB"/>
        </w:rPr>
        <w:t>e</w:t>
      </w:r>
      <w:r>
        <w:rPr>
          <w:rFonts w:cstheme="minorHAnsi"/>
          <w:lang w:val="en-GB"/>
        </w:rPr>
        <w:t>solv</w:t>
      </w:r>
      <w:r w:rsidR="00A75AC9" w:rsidRPr="000F3F15">
        <w:rPr>
          <w:rFonts w:cstheme="minorHAnsi"/>
          <w:lang w:val="en-GB"/>
        </w:rPr>
        <w:t>e</w:t>
      </w:r>
      <w:r>
        <w:rPr>
          <w:rFonts w:cstheme="minorHAnsi"/>
          <w:lang w:val="en-GB"/>
        </w:rPr>
        <w:t>d</w:t>
      </w:r>
      <w:r w:rsidR="00A75AC9" w:rsidRPr="000F3F15">
        <w:rPr>
          <w:rFonts w:cstheme="minorHAnsi"/>
          <w:lang w:val="en-GB"/>
        </w:rPr>
        <w:t xml:space="preserve"> – </w:t>
      </w:r>
      <w:r>
        <w:rPr>
          <w:rFonts w:cstheme="minorHAnsi"/>
          <w:lang w:val="en-GB"/>
        </w:rPr>
        <w:t>For</w:t>
      </w:r>
      <w:r w:rsidR="00A75AC9" w:rsidRPr="000F3F15">
        <w:rPr>
          <w:rFonts w:cstheme="minorHAnsi"/>
          <w:lang w:val="en-GB"/>
        </w:rPr>
        <w:t xml:space="preserve"> test</w:t>
      </w:r>
      <w:r>
        <w:rPr>
          <w:rFonts w:cstheme="minorHAnsi"/>
          <w:lang w:val="en-GB"/>
        </w:rPr>
        <w:t>ing by Customer</w:t>
      </w:r>
    </w:p>
    <w:p w14:paraId="0C3B33D4" w14:textId="77777777" w:rsidR="009F7861" w:rsidRPr="000F3F15" w:rsidRDefault="009F7861" w:rsidP="009F7861">
      <w:pPr>
        <w:spacing w:after="0"/>
        <w:ind w:left="3186"/>
        <w:rPr>
          <w:rFonts w:cstheme="minorHAnsi"/>
          <w:lang w:val="en-GB"/>
        </w:rPr>
      </w:pPr>
    </w:p>
    <w:p w14:paraId="395D37C8" w14:textId="4936E0AB" w:rsidR="005B11A1" w:rsidRPr="000F3F15" w:rsidRDefault="00114BA8" w:rsidP="005B11A1">
      <w:pPr>
        <w:ind w:left="1788"/>
        <w:rPr>
          <w:rFonts w:cstheme="minorHAnsi"/>
          <w:lang w:val="en-GB"/>
        </w:rPr>
      </w:pPr>
      <w:r w:rsidRPr="00114BA8">
        <w:rPr>
          <w:rFonts w:cstheme="minorHAnsi"/>
          <w:lang w:val="en-GB"/>
        </w:rPr>
        <w:t>The Customer adjusts the status of individual Requirements</w:t>
      </w:r>
      <w:r w:rsidR="1DA4D3ED" w:rsidRPr="000F3F15">
        <w:rPr>
          <w:rFonts w:cstheme="minorHAnsi"/>
          <w:lang w:val="en-GB"/>
        </w:rPr>
        <w:t>:</w:t>
      </w:r>
    </w:p>
    <w:p w14:paraId="76F9F532" w14:textId="46D90DAB" w:rsidR="001E7DE6" w:rsidRPr="000F3F15" w:rsidRDefault="001E7DE6" w:rsidP="000E46C6">
      <w:pPr>
        <w:numPr>
          <w:ilvl w:val="0"/>
          <w:numId w:val="11"/>
        </w:numPr>
        <w:spacing w:after="0"/>
        <w:ind w:left="3186" w:hanging="357"/>
        <w:rPr>
          <w:rFonts w:cstheme="minorHAnsi"/>
          <w:lang w:val="en-GB"/>
        </w:rPr>
      </w:pPr>
      <w:r w:rsidRPr="000F3F15">
        <w:rPr>
          <w:rFonts w:cstheme="minorHAnsi"/>
          <w:lang w:val="en-GB"/>
        </w:rPr>
        <w:t>N</w:t>
      </w:r>
      <w:r w:rsidR="00114BA8">
        <w:rPr>
          <w:rFonts w:cstheme="minorHAnsi"/>
          <w:lang w:val="en-GB"/>
        </w:rPr>
        <w:t>ew</w:t>
      </w:r>
    </w:p>
    <w:p w14:paraId="471902A5" w14:textId="6245CD43" w:rsidR="00A75AC9" w:rsidRPr="000F3F15" w:rsidRDefault="00BB0FCD" w:rsidP="000E46C6">
      <w:pPr>
        <w:numPr>
          <w:ilvl w:val="0"/>
          <w:numId w:val="11"/>
        </w:numPr>
        <w:spacing w:after="0"/>
        <w:ind w:left="3186" w:hanging="357"/>
        <w:rPr>
          <w:rFonts w:cstheme="minorHAnsi"/>
          <w:lang w:val="en-GB"/>
        </w:rPr>
      </w:pPr>
      <w:r w:rsidRPr="000F3F15">
        <w:rPr>
          <w:rFonts w:cstheme="minorHAnsi"/>
          <w:lang w:val="en-GB"/>
        </w:rPr>
        <w:t>Test</w:t>
      </w:r>
      <w:r w:rsidR="00114BA8">
        <w:rPr>
          <w:rFonts w:cstheme="minorHAnsi"/>
          <w:lang w:val="en-GB"/>
        </w:rPr>
        <w:t>ed</w:t>
      </w:r>
      <w:r w:rsidRPr="000F3F15">
        <w:rPr>
          <w:rFonts w:cstheme="minorHAnsi"/>
          <w:lang w:val="en-GB"/>
        </w:rPr>
        <w:t xml:space="preserve"> – </w:t>
      </w:r>
      <w:r w:rsidR="000C767B" w:rsidRPr="000F3F15">
        <w:rPr>
          <w:rFonts w:cstheme="minorHAnsi"/>
          <w:lang w:val="en-GB"/>
        </w:rPr>
        <w:t>OK</w:t>
      </w:r>
    </w:p>
    <w:p w14:paraId="605D819E" w14:textId="650ED739" w:rsidR="00BB0FCD" w:rsidRPr="000F3F15" w:rsidRDefault="00114BA8" w:rsidP="000E46C6">
      <w:pPr>
        <w:numPr>
          <w:ilvl w:val="0"/>
          <w:numId w:val="11"/>
        </w:numPr>
        <w:spacing w:after="0"/>
        <w:ind w:left="3186" w:hanging="357"/>
        <w:rPr>
          <w:rFonts w:cstheme="minorHAnsi"/>
          <w:lang w:val="en-GB"/>
        </w:rPr>
      </w:pPr>
      <w:r>
        <w:rPr>
          <w:rFonts w:cstheme="minorHAnsi"/>
          <w:lang w:val="en-GB"/>
        </w:rPr>
        <w:t>R</w:t>
      </w:r>
      <w:r w:rsidR="000C767B" w:rsidRPr="000F3F15">
        <w:rPr>
          <w:rFonts w:cstheme="minorHAnsi"/>
          <w:lang w:val="en-GB"/>
        </w:rPr>
        <w:t>e</w:t>
      </w:r>
      <w:r>
        <w:rPr>
          <w:rFonts w:cstheme="minorHAnsi"/>
          <w:lang w:val="en-GB"/>
        </w:rPr>
        <w:t>jec</w:t>
      </w:r>
      <w:r w:rsidR="000C767B" w:rsidRPr="000F3F15">
        <w:rPr>
          <w:rFonts w:cstheme="minorHAnsi"/>
          <w:lang w:val="en-GB"/>
        </w:rPr>
        <w:t>t</w:t>
      </w:r>
      <w:r>
        <w:rPr>
          <w:rFonts w:cstheme="minorHAnsi"/>
          <w:lang w:val="en-GB"/>
        </w:rPr>
        <w:t>ed</w:t>
      </w:r>
      <w:r w:rsidR="000C767B" w:rsidRPr="000F3F15">
        <w:rPr>
          <w:rFonts w:cstheme="minorHAnsi"/>
          <w:lang w:val="en-GB"/>
        </w:rPr>
        <w:t xml:space="preserve"> </w:t>
      </w:r>
      <w:r w:rsidR="00BB0FCD" w:rsidRPr="000F3F15">
        <w:rPr>
          <w:rFonts w:cstheme="minorHAnsi"/>
          <w:lang w:val="en-GB"/>
        </w:rPr>
        <w:t xml:space="preserve">– </w:t>
      </w:r>
      <w:r>
        <w:rPr>
          <w:rFonts w:cstheme="minorHAnsi"/>
          <w:lang w:val="en-GB"/>
        </w:rPr>
        <w:t xml:space="preserve">To be </w:t>
      </w:r>
      <w:r w:rsidR="000C767B" w:rsidRPr="000F3F15">
        <w:rPr>
          <w:rFonts w:cstheme="minorHAnsi"/>
          <w:lang w:val="en-GB"/>
        </w:rPr>
        <w:t>re</w:t>
      </w:r>
      <w:r>
        <w:rPr>
          <w:rFonts w:cstheme="minorHAnsi"/>
          <w:lang w:val="en-GB"/>
        </w:rPr>
        <w:t>solv</w:t>
      </w:r>
      <w:r w:rsidR="000C767B" w:rsidRPr="000F3F15">
        <w:rPr>
          <w:rFonts w:cstheme="minorHAnsi"/>
          <w:lang w:val="en-GB"/>
        </w:rPr>
        <w:t>e</w:t>
      </w:r>
      <w:r>
        <w:rPr>
          <w:rFonts w:cstheme="minorHAnsi"/>
          <w:lang w:val="en-GB"/>
        </w:rPr>
        <w:t>d</w:t>
      </w:r>
    </w:p>
    <w:p w14:paraId="7AB7F92E" w14:textId="7F797BE7" w:rsidR="00D800B2" w:rsidRPr="000F3F15" w:rsidRDefault="00114BA8" w:rsidP="000E46C6">
      <w:pPr>
        <w:numPr>
          <w:ilvl w:val="0"/>
          <w:numId w:val="11"/>
        </w:numPr>
        <w:spacing w:after="0"/>
        <w:ind w:left="3186" w:hanging="357"/>
        <w:rPr>
          <w:rFonts w:cstheme="minorHAnsi"/>
          <w:lang w:val="en-GB"/>
        </w:rPr>
      </w:pPr>
      <w:r>
        <w:rPr>
          <w:rFonts w:cstheme="minorHAnsi"/>
          <w:lang w:val="en-GB"/>
        </w:rPr>
        <w:t>C</w:t>
      </w:r>
      <w:r w:rsidR="00CC43C0" w:rsidRPr="000F3F15">
        <w:rPr>
          <w:rFonts w:cstheme="minorHAnsi"/>
          <w:lang w:val="en-GB"/>
        </w:rPr>
        <w:t>o</w:t>
      </w:r>
      <w:r>
        <w:rPr>
          <w:rFonts w:cstheme="minorHAnsi"/>
          <w:lang w:val="en-GB"/>
        </w:rPr>
        <w:t>mplet</w:t>
      </w:r>
      <w:r w:rsidR="00CC43C0" w:rsidRPr="000F3F15">
        <w:rPr>
          <w:rFonts w:cstheme="minorHAnsi"/>
          <w:lang w:val="en-GB"/>
        </w:rPr>
        <w:t>e</w:t>
      </w:r>
      <w:r>
        <w:rPr>
          <w:rFonts w:cstheme="minorHAnsi"/>
          <w:lang w:val="en-GB"/>
        </w:rPr>
        <w:t>d</w:t>
      </w:r>
    </w:p>
    <w:p w14:paraId="0D513CFF" w14:textId="77777777" w:rsidR="00AC379D" w:rsidRPr="000F3F15" w:rsidRDefault="00AC379D" w:rsidP="00AC379D">
      <w:pPr>
        <w:rPr>
          <w:rFonts w:cstheme="minorHAnsi"/>
          <w:lang w:val="en-GB"/>
        </w:rPr>
      </w:pPr>
    </w:p>
    <w:p w14:paraId="3CF8CCDD" w14:textId="3DF3E8D0" w:rsidR="00AC379D" w:rsidRPr="000F3F15" w:rsidRDefault="006F7831" w:rsidP="00AC379D">
      <w:pPr>
        <w:rPr>
          <w:rFonts w:cstheme="minorHAnsi"/>
          <w:lang w:val="en-GB"/>
        </w:rPr>
      </w:pPr>
      <w:r>
        <w:rPr>
          <w:rFonts w:cstheme="minorHAnsi"/>
          <w:noProof/>
          <w:lang w:val="en-GB"/>
        </w:rPr>
        <w:lastRenderedPageBreak/>
        <w:drawing>
          <wp:inline distT="0" distB="0" distL="0" distR="0" wp14:anchorId="20C9DFDD" wp14:editId="0A6774AE">
            <wp:extent cx="5760720" cy="20567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056765"/>
                    </a:xfrm>
                    <a:prstGeom prst="rect">
                      <a:avLst/>
                    </a:prstGeom>
                    <a:noFill/>
                    <a:ln>
                      <a:noFill/>
                    </a:ln>
                  </pic:spPr>
                </pic:pic>
              </a:graphicData>
            </a:graphic>
          </wp:inline>
        </w:drawing>
      </w:r>
    </w:p>
    <w:p w14:paraId="1B33EE42" w14:textId="1336859C" w:rsidR="006B4535" w:rsidRPr="000F3F15" w:rsidRDefault="00A05798" w:rsidP="00A47CC6">
      <w:pPr>
        <w:numPr>
          <w:ilvl w:val="1"/>
          <w:numId w:val="10"/>
        </w:numPr>
        <w:rPr>
          <w:rFonts w:cstheme="minorHAnsi"/>
          <w:b/>
          <w:bCs/>
          <w:lang w:val="en-GB"/>
        </w:rPr>
      </w:pPr>
      <w:r w:rsidRPr="000F3F15">
        <w:rPr>
          <w:rFonts w:cstheme="minorHAnsi"/>
          <w:b/>
          <w:bCs/>
          <w:lang w:val="en-GB"/>
        </w:rPr>
        <w:t>E</w:t>
      </w:r>
      <w:r w:rsidR="00891B40">
        <w:rPr>
          <w:rFonts w:cstheme="minorHAnsi"/>
          <w:b/>
          <w:bCs/>
          <w:lang w:val="en-GB"/>
        </w:rPr>
        <w:t>-</w:t>
      </w:r>
      <w:r w:rsidRPr="000F3F15">
        <w:rPr>
          <w:rFonts w:cstheme="minorHAnsi"/>
          <w:b/>
          <w:bCs/>
          <w:lang w:val="en-GB"/>
        </w:rPr>
        <w:t>mail</w:t>
      </w:r>
    </w:p>
    <w:p w14:paraId="1E3F0884" w14:textId="2DB0660C" w:rsidR="0018267B" w:rsidRPr="000F3F15" w:rsidRDefault="00114BA8" w:rsidP="005A5E4E">
      <w:pPr>
        <w:ind w:left="1788"/>
        <w:jc w:val="both"/>
        <w:rPr>
          <w:rFonts w:cstheme="minorHAnsi"/>
          <w:lang w:val="en-GB"/>
        </w:rPr>
      </w:pPr>
      <w:r w:rsidRPr="00114BA8">
        <w:rPr>
          <w:rFonts w:cstheme="minorHAnsi"/>
          <w:lang w:val="en-GB"/>
        </w:rPr>
        <w:t>E</w:t>
      </w:r>
      <w:r w:rsidR="00891B40">
        <w:rPr>
          <w:rFonts w:cstheme="minorHAnsi"/>
          <w:lang w:val="en-GB"/>
        </w:rPr>
        <w:t>-</w:t>
      </w:r>
      <w:r w:rsidRPr="00114BA8">
        <w:rPr>
          <w:rFonts w:cstheme="minorHAnsi"/>
          <w:lang w:val="en-GB"/>
        </w:rPr>
        <w:t>mail communication serves as a backup method of communication in case of HelpDesk tool failure. All communication made in this way will be additionally uploaded by the Provider to the HelpDesk tool when it is made available again. Technical consultation between the Provider and the Customer is also possible and must always be entered into the HelpDesk tool</w:t>
      </w:r>
      <w:r w:rsidR="00284FC1" w:rsidRPr="000F3F15">
        <w:rPr>
          <w:rFonts w:cstheme="minorHAnsi"/>
          <w:lang w:val="en-GB"/>
        </w:rPr>
        <w:t>.</w:t>
      </w:r>
    </w:p>
    <w:p w14:paraId="5717E97B" w14:textId="2D65013C" w:rsidR="00537546" w:rsidRPr="000F3F15" w:rsidRDefault="00537546" w:rsidP="00A47CC6">
      <w:pPr>
        <w:numPr>
          <w:ilvl w:val="1"/>
          <w:numId w:val="10"/>
        </w:numPr>
        <w:rPr>
          <w:rFonts w:cstheme="minorHAnsi"/>
          <w:b/>
          <w:bCs/>
          <w:lang w:val="en-GB"/>
        </w:rPr>
      </w:pPr>
      <w:r w:rsidRPr="000F3F15">
        <w:rPr>
          <w:rFonts w:cstheme="minorHAnsi"/>
          <w:b/>
          <w:bCs/>
          <w:lang w:val="en-GB"/>
        </w:rPr>
        <w:t>Tele</w:t>
      </w:r>
      <w:r w:rsidR="00114BA8">
        <w:rPr>
          <w:rFonts w:cstheme="minorHAnsi"/>
          <w:b/>
          <w:bCs/>
          <w:lang w:val="en-GB"/>
        </w:rPr>
        <w:t>pho</w:t>
      </w:r>
      <w:r w:rsidRPr="000F3F15">
        <w:rPr>
          <w:rFonts w:cstheme="minorHAnsi"/>
          <w:b/>
          <w:bCs/>
          <w:lang w:val="en-GB"/>
        </w:rPr>
        <w:t>n</w:t>
      </w:r>
      <w:r w:rsidR="00114BA8">
        <w:rPr>
          <w:rFonts w:cstheme="minorHAnsi"/>
          <w:b/>
          <w:bCs/>
          <w:lang w:val="en-GB"/>
        </w:rPr>
        <w:t>e</w:t>
      </w:r>
    </w:p>
    <w:p w14:paraId="48607E18" w14:textId="6609B9D1" w:rsidR="007953B3" w:rsidRPr="000F3F15" w:rsidRDefault="0090347F" w:rsidP="007B484D">
      <w:pPr>
        <w:ind w:left="1788"/>
        <w:jc w:val="both"/>
        <w:rPr>
          <w:rFonts w:cstheme="minorHAnsi"/>
          <w:lang w:val="en-GB"/>
        </w:rPr>
      </w:pPr>
      <w:r w:rsidRPr="0090347F">
        <w:rPr>
          <w:rFonts w:cstheme="minorHAnsi"/>
          <w:lang w:val="en-GB"/>
        </w:rPr>
        <w:t>Communication by telephone conversation is possible in the event of an escalation of Priority Requirements Emergency. Technical consultation between the Provider and the Customer is also possible, which should always be entered in the HelpDesk tool</w:t>
      </w:r>
      <w:r w:rsidR="7278BE5E" w:rsidRPr="000F3F15">
        <w:rPr>
          <w:rFonts w:cstheme="minorHAnsi"/>
          <w:lang w:val="en-GB"/>
        </w:rPr>
        <w:t>.</w:t>
      </w:r>
    </w:p>
    <w:p w14:paraId="3CBF7428" w14:textId="77777777" w:rsidR="000877C4" w:rsidRPr="000F3F15" w:rsidRDefault="000877C4" w:rsidP="007B484D">
      <w:pPr>
        <w:ind w:left="1788"/>
        <w:jc w:val="both"/>
        <w:rPr>
          <w:rFonts w:cstheme="minorHAnsi"/>
          <w:lang w:val="en-GB"/>
        </w:rPr>
      </w:pPr>
    </w:p>
    <w:p w14:paraId="51B8B2B0" w14:textId="5234C125" w:rsidR="000877C4" w:rsidRPr="000F3F15" w:rsidRDefault="7FAFD04A" w:rsidP="000877C4">
      <w:pPr>
        <w:pStyle w:val="Nadpis2"/>
        <w:numPr>
          <w:ilvl w:val="0"/>
          <w:numId w:val="10"/>
        </w:numPr>
        <w:rPr>
          <w:rFonts w:asciiTheme="minorHAnsi" w:hAnsiTheme="minorHAnsi" w:cstheme="minorHAnsi"/>
          <w:sz w:val="22"/>
          <w:szCs w:val="22"/>
          <w:lang w:val="en-GB"/>
        </w:rPr>
      </w:pPr>
      <w:bookmarkStart w:id="9" w:name="_Toc124404853"/>
      <w:r w:rsidRPr="000F3F15">
        <w:rPr>
          <w:rFonts w:asciiTheme="minorHAnsi" w:hAnsiTheme="minorHAnsi" w:cstheme="minorHAnsi"/>
          <w:sz w:val="22"/>
          <w:szCs w:val="22"/>
          <w:lang w:val="en-GB"/>
        </w:rPr>
        <w:t>Priorit</w:t>
      </w:r>
      <w:r w:rsidR="0090347F">
        <w:rPr>
          <w:rFonts w:asciiTheme="minorHAnsi" w:hAnsiTheme="minorHAnsi" w:cstheme="minorHAnsi"/>
          <w:sz w:val="22"/>
          <w:szCs w:val="22"/>
          <w:lang w:val="en-GB"/>
        </w:rPr>
        <w:t>ies of Requests</w:t>
      </w:r>
      <w:bookmarkEnd w:id="9"/>
    </w:p>
    <w:p w14:paraId="35ABE606" w14:textId="77777777" w:rsidR="000877C4" w:rsidRPr="000F3F15" w:rsidRDefault="000877C4" w:rsidP="00181BFA">
      <w:pPr>
        <w:jc w:val="both"/>
        <w:rPr>
          <w:rFonts w:cstheme="minorHAnsi"/>
          <w:lang w:val="en-GB"/>
        </w:rPr>
      </w:pPr>
    </w:p>
    <w:p w14:paraId="1EA45716" w14:textId="19A454AB" w:rsidR="000877C4" w:rsidRPr="000F3F15" w:rsidRDefault="0090347F" w:rsidP="00181BFA">
      <w:pPr>
        <w:ind w:left="1068"/>
        <w:jc w:val="both"/>
        <w:rPr>
          <w:rFonts w:cstheme="minorHAnsi"/>
          <w:lang w:val="en-GB"/>
        </w:rPr>
      </w:pPr>
      <w:r w:rsidRPr="0090347F">
        <w:rPr>
          <w:rFonts w:cstheme="minorHAnsi"/>
          <w:lang w:val="en-GB"/>
        </w:rPr>
        <w:t xml:space="preserve">To specify the speed of resolution of the service intervention according to the level of severity, the Parties have agreed on the following types of priority of Requests and response times, based on which the Provider undertakes to start work on the resolution of each type of Request and the maximum time for the resolution of a given type of Request, within which the Provider undertakes to resolve </w:t>
      </w:r>
      <w:r w:rsidR="00665753">
        <w:rPr>
          <w:rFonts w:cstheme="minorHAnsi"/>
          <w:lang w:val="en-GB"/>
        </w:rPr>
        <w:t>i</w:t>
      </w:r>
      <w:r w:rsidRPr="0090347F">
        <w:rPr>
          <w:rFonts w:cstheme="minorHAnsi"/>
          <w:lang w:val="en-GB"/>
        </w:rPr>
        <w:t>t. A Request whose solution has been accepted by the Customer shall be deemed to have been resolved</w:t>
      </w:r>
      <w:r w:rsidR="7FAFD04A" w:rsidRPr="000F3F15">
        <w:rPr>
          <w:rFonts w:cstheme="minorHAnsi"/>
          <w:lang w:val="en-GB"/>
        </w:rPr>
        <w:t>:</w:t>
      </w:r>
    </w:p>
    <w:p w14:paraId="21ADB7D8" w14:textId="09CCFC3F" w:rsidR="000877C4" w:rsidRPr="000F3F15" w:rsidRDefault="0090347F" w:rsidP="00181BFA">
      <w:pPr>
        <w:pStyle w:val="Nadpis3"/>
        <w:numPr>
          <w:ilvl w:val="1"/>
          <w:numId w:val="10"/>
        </w:numPr>
        <w:jc w:val="both"/>
        <w:rPr>
          <w:rFonts w:asciiTheme="minorHAnsi" w:hAnsiTheme="minorHAnsi" w:cstheme="minorHAnsi"/>
          <w:sz w:val="22"/>
          <w:szCs w:val="22"/>
          <w:lang w:val="en-GB"/>
        </w:rPr>
      </w:pPr>
      <w:bookmarkStart w:id="10" w:name="_Toc124404854"/>
      <w:r>
        <w:rPr>
          <w:rFonts w:asciiTheme="minorHAnsi" w:hAnsiTheme="minorHAnsi" w:cstheme="minorHAnsi"/>
          <w:sz w:val="22"/>
          <w:szCs w:val="22"/>
          <w:lang w:val="en-GB"/>
        </w:rPr>
        <w:t>Emergency</w:t>
      </w:r>
      <w:bookmarkEnd w:id="10"/>
    </w:p>
    <w:p w14:paraId="20728C92" w14:textId="7F52FABB" w:rsidR="000877C4" w:rsidRPr="000F3F15" w:rsidRDefault="0090347F" w:rsidP="00181BFA">
      <w:pPr>
        <w:ind w:left="1416"/>
        <w:jc w:val="both"/>
        <w:rPr>
          <w:rFonts w:cstheme="minorHAnsi"/>
          <w:lang w:val="en-GB"/>
        </w:rPr>
      </w:pPr>
      <w:r w:rsidRPr="0090347F">
        <w:rPr>
          <w:rFonts w:cstheme="minorHAnsi"/>
          <w:lang w:val="en-GB"/>
        </w:rPr>
        <w:t xml:space="preserve">The Platform is not usable in its essential functions, there is a functional error or defect that prevents the Platform from operating, or a change in the external or internal environment renders the Platform unusable in its essential functions. This may be a complete failure of the Platform or the Platform Modules, </w:t>
      </w:r>
      <w:proofErr w:type="gramStart"/>
      <w:r w:rsidR="009959A9">
        <w:rPr>
          <w:rFonts w:cstheme="minorHAnsi"/>
          <w:lang w:val="en-GB"/>
        </w:rPr>
        <w:t>p</w:t>
      </w:r>
      <w:r w:rsidRPr="0090347F">
        <w:rPr>
          <w:rFonts w:cstheme="minorHAnsi"/>
          <w:lang w:val="en-GB"/>
        </w:rPr>
        <w:t>arts</w:t>
      </w:r>
      <w:proofErr w:type="gramEnd"/>
      <w:r w:rsidRPr="0090347F">
        <w:rPr>
          <w:rFonts w:cstheme="minorHAnsi"/>
          <w:lang w:val="en-GB"/>
        </w:rPr>
        <w:t xml:space="preserve"> and Functionalities</w:t>
      </w:r>
      <w:r w:rsidR="7FAFD04A" w:rsidRPr="000F3F15">
        <w:rPr>
          <w:rFonts w:cstheme="minorHAnsi"/>
          <w:lang w:val="en-GB"/>
        </w:rPr>
        <w:t xml:space="preserve">. </w:t>
      </w:r>
      <w:r w:rsidRPr="0090347F">
        <w:rPr>
          <w:rFonts w:cstheme="minorHAnsi"/>
          <w:lang w:val="en-GB"/>
        </w:rPr>
        <w:t>This condition disrupts the Vital Business Functions, work is prevented or the business processes that the Platform provides are compromised. This condition may jeopardize the Customer's business or commercial activities within a timeframe of up to one</w:t>
      </w:r>
      <w:r w:rsidR="00DF0C61">
        <w:rPr>
          <w:rFonts w:cstheme="minorHAnsi"/>
          <w:lang w:val="en-GB"/>
        </w:rPr>
        <w:t xml:space="preserve"> (1)</w:t>
      </w:r>
      <w:r w:rsidRPr="0090347F">
        <w:rPr>
          <w:rFonts w:cstheme="minorHAnsi"/>
          <w:lang w:val="en-GB"/>
        </w:rPr>
        <w:t xml:space="preserve"> day. This condition may cause financial or other damage to the Customer</w:t>
      </w:r>
      <w:r w:rsidR="7FAFD04A" w:rsidRPr="000F3F15">
        <w:rPr>
          <w:rFonts w:cstheme="minorHAnsi"/>
          <w:lang w:val="en-GB"/>
        </w:rPr>
        <w:t>.</w:t>
      </w:r>
    </w:p>
    <w:p w14:paraId="6587923B" w14:textId="339C0E25" w:rsidR="000877C4" w:rsidRPr="000F3F15" w:rsidRDefault="0090347F" w:rsidP="00181BFA">
      <w:pPr>
        <w:ind w:left="1416"/>
        <w:jc w:val="both"/>
        <w:rPr>
          <w:rFonts w:cstheme="minorHAnsi"/>
          <w:lang w:val="en-GB"/>
        </w:rPr>
      </w:pPr>
      <w:r w:rsidRPr="0090347F">
        <w:rPr>
          <w:rFonts w:cstheme="minorHAnsi"/>
          <w:lang w:val="en-GB"/>
        </w:rPr>
        <w:t xml:space="preserve">The requirements of this priority </w:t>
      </w:r>
      <w:proofErr w:type="gramStart"/>
      <w:r w:rsidRPr="0090347F">
        <w:rPr>
          <w:rFonts w:cstheme="minorHAnsi"/>
          <w:lang w:val="en-GB"/>
        </w:rPr>
        <w:t>include in particular, but</w:t>
      </w:r>
      <w:proofErr w:type="gramEnd"/>
      <w:r w:rsidRPr="0090347F">
        <w:rPr>
          <w:rFonts w:cstheme="minorHAnsi"/>
          <w:lang w:val="en-GB"/>
        </w:rPr>
        <w:t xml:space="preserve"> not exclusively</w:t>
      </w:r>
      <w:r w:rsidR="000877C4" w:rsidRPr="000F3F15">
        <w:rPr>
          <w:rFonts w:cstheme="minorHAnsi"/>
          <w:lang w:val="en-GB"/>
        </w:rPr>
        <w:t>:</w:t>
      </w:r>
    </w:p>
    <w:p w14:paraId="1D01CF6E" w14:textId="22271E34"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t>C</w:t>
      </w:r>
      <w:r w:rsidR="000877C4" w:rsidRPr="000F3F15">
        <w:rPr>
          <w:rFonts w:cstheme="minorHAnsi"/>
          <w:lang w:val="en-GB"/>
        </w:rPr>
        <w:t>omplet</w:t>
      </w:r>
      <w:r>
        <w:rPr>
          <w:rFonts w:cstheme="minorHAnsi"/>
          <w:lang w:val="en-GB"/>
        </w:rPr>
        <w:t>e failure of the</w:t>
      </w:r>
      <w:r w:rsidR="000877C4" w:rsidRPr="000F3F15">
        <w:rPr>
          <w:rFonts w:cstheme="minorHAnsi"/>
          <w:lang w:val="en-GB"/>
        </w:rPr>
        <w:t xml:space="preserve"> Platform</w:t>
      </w:r>
      <w:r w:rsidR="002B5BDA" w:rsidRPr="000F3F15">
        <w:rPr>
          <w:rFonts w:cstheme="minorHAnsi"/>
          <w:lang w:val="en-GB"/>
        </w:rPr>
        <w:t xml:space="preserve"> o</w:t>
      </w:r>
      <w:r>
        <w:rPr>
          <w:rFonts w:cstheme="minorHAnsi"/>
          <w:lang w:val="en-GB"/>
        </w:rPr>
        <w:t>r</w:t>
      </w:r>
      <w:r w:rsidR="002B5BDA" w:rsidRPr="000F3F15">
        <w:rPr>
          <w:rFonts w:cstheme="minorHAnsi"/>
          <w:lang w:val="en-GB"/>
        </w:rPr>
        <w:t xml:space="preserve"> </w:t>
      </w:r>
      <w:r w:rsidR="00E94478" w:rsidRPr="000F3F15">
        <w:rPr>
          <w:rFonts w:cstheme="minorHAnsi"/>
          <w:lang w:val="en-GB"/>
        </w:rPr>
        <w:t>P</w:t>
      </w:r>
      <w:r w:rsidR="002B5BDA" w:rsidRPr="000F3F15">
        <w:rPr>
          <w:rFonts w:cstheme="minorHAnsi"/>
          <w:lang w:val="en-GB"/>
        </w:rPr>
        <w:t>latform</w:t>
      </w:r>
      <w:r>
        <w:rPr>
          <w:rFonts w:cstheme="minorHAnsi"/>
          <w:lang w:val="en-GB"/>
        </w:rPr>
        <w:t xml:space="preserve"> Modules</w:t>
      </w:r>
      <w:r w:rsidR="002B5BDA" w:rsidRPr="000F3F15">
        <w:rPr>
          <w:rFonts w:cstheme="minorHAnsi"/>
          <w:lang w:val="en-GB"/>
        </w:rPr>
        <w:t xml:space="preserve"> </w:t>
      </w:r>
    </w:p>
    <w:p w14:paraId="697F7B50" w14:textId="1E61FFAE"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lastRenderedPageBreak/>
        <w:t>Inability of any user to log into</w:t>
      </w:r>
      <w:r w:rsidR="000877C4" w:rsidRPr="000F3F15">
        <w:rPr>
          <w:rFonts w:cstheme="minorHAnsi"/>
          <w:lang w:val="en-GB"/>
        </w:rPr>
        <w:t xml:space="preserve"> </w:t>
      </w:r>
      <w:r>
        <w:rPr>
          <w:rFonts w:cstheme="minorHAnsi"/>
          <w:lang w:val="en-GB"/>
        </w:rPr>
        <w:t>the</w:t>
      </w:r>
      <w:r w:rsidR="000877C4" w:rsidRPr="000F3F15">
        <w:rPr>
          <w:rFonts w:cstheme="minorHAnsi"/>
          <w:lang w:val="en-GB"/>
        </w:rPr>
        <w:t xml:space="preserve"> Platform</w:t>
      </w:r>
    </w:p>
    <w:p w14:paraId="5AAA896C" w14:textId="13CA04BC"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t>Unavailability of</w:t>
      </w:r>
      <w:r w:rsidR="000877C4" w:rsidRPr="000F3F15">
        <w:rPr>
          <w:rFonts w:cstheme="minorHAnsi"/>
          <w:lang w:val="en-GB"/>
        </w:rPr>
        <w:t xml:space="preserve"> da</w:t>
      </w:r>
      <w:r>
        <w:rPr>
          <w:rFonts w:cstheme="minorHAnsi"/>
          <w:lang w:val="en-GB"/>
        </w:rPr>
        <w:t>ta</w:t>
      </w:r>
      <w:r w:rsidR="000877C4" w:rsidRPr="000F3F15">
        <w:rPr>
          <w:rFonts w:cstheme="minorHAnsi"/>
          <w:lang w:val="en-GB"/>
        </w:rPr>
        <w:t xml:space="preserve"> </w:t>
      </w:r>
      <w:r>
        <w:rPr>
          <w:rFonts w:cstheme="minorHAnsi"/>
          <w:lang w:val="en-GB"/>
        </w:rPr>
        <w:t>in the</w:t>
      </w:r>
      <w:r w:rsidR="000877C4" w:rsidRPr="000F3F15">
        <w:rPr>
          <w:rFonts w:cstheme="minorHAnsi"/>
          <w:lang w:val="en-GB"/>
        </w:rPr>
        <w:t> Platform o</w:t>
      </w:r>
      <w:r>
        <w:rPr>
          <w:rFonts w:cstheme="minorHAnsi"/>
          <w:lang w:val="en-GB"/>
        </w:rPr>
        <w:t>r in</w:t>
      </w:r>
      <w:r w:rsidR="000877C4" w:rsidRPr="000F3F15">
        <w:rPr>
          <w:rFonts w:cstheme="minorHAnsi"/>
          <w:lang w:val="en-GB"/>
        </w:rPr>
        <w:t xml:space="preserve"> </w:t>
      </w:r>
      <w:r w:rsidR="00E94478" w:rsidRPr="000F3F15">
        <w:rPr>
          <w:rFonts w:cstheme="minorHAnsi"/>
          <w:lang w:val="en-GB"/>
        </w:rPr>
        <w:t>M</w:t>
      </w:r>
      <w:r w:rsidR="000877C4" w:rsidRPr="000F3F15">
        <w:rPr>
          <w:rFonts w:cstheme="minorHAnsi"/>
          <w:lang w:val="en-GB"/>
        </w:rPr>
        <w:t>odul</w:t>
      </w:r>
      <w:r>
        <w:rPr>
          <w:rFonts w:cstheme="minorHAnsi"/>
          <w:lang w:val="en-GB"/>
        </w:rPr>
        <w:t>es</w:t>
      </w:r>
    </w:p>
    <w:p w14:paraId="5B66DA83" w14:textId="045400C9" w:rsidR="000877C4" w:rsidRPr="000F3F15" w:rsidRDefault="0090347F" w:rsidP="00181BFA">
      <w:pPr>
        <w:numPr>
          <w:ilvl w:val="0"/>
          <w:numId w:val="19"/>
        </w:numPr>
        <w:spacing w:after="0"/>
        <w:ind w:left="2132" w:hanging="357"/>
        <w:jc w:val="both"/>
        <w:rPr>
          <w:rFonts w:cstheme="minorHAnsi"/>
          <w:lang w:val="en-GB"/>
        </w:rPr>
      </w:pPr>
      <w:r>
        <w:rPr>
          <w:rFonts w:cstheme="minorHAnsi"/>
          <w:lang w:val="en-GB"/>
        </w:rPr>
        <w:t>Unavailability of</w:t>
      </w:r>
      <w:r w:rsidRPr="000F3F15">
        <w:rPr>
          <w:rFonts w:cstheme="minorHAnsi"/>
          <w:lang w:val="en-GB"/>
        </w:rPr>
        <w:t xml:space="preserve"> da</w:t>
      </w:r>
      <w:r>
        <w:rPr>
          <w:rFonts w:cstheme="minorHAnsi"/>
          <w:lang w:val="en-GB"/>
        </w:rPr>
        <w:t>ta</w:t>
      </w:r>
      <w:r w:rsidRPr="000F3F15">
        <w:rPr>
          <w:rFonts w:cstheme="minorHAnsi"/>
          <w:lang w:val="en-GB"/>
        </w:rPr>
        <w:t xml:space="preserve"> </w:t>
      </w:r>
      <w:r w:rsidR="00D45794">
        <w:rPr>
          <w:rFonts w:cstheme="minorHAnsi"/>
          <w:lang w:val="en-GB"/>
        </w:rPr>
        <w:t>in</w:t>
      </w:r>
      <w:r w:rsidR="000877C4" w:rsidRPr="000F3F15">
        <w:rPr>
          <w:rFonts w:cstheme="minorHAnsi"/>
          <w:lang w:val="en-GB"/>
        </w:rPr>
        <w:t> monitor</w:t>
      </w:r>
      <w:r w:rsidR="00D45794">
        <w:rPr>
          <w:rFonts w:cstheme="minorHAnsi"/>
          <w:lang w:val="en-GB"/>
        </w:rPr>
        <w:t>ing u</w:t>
      </w:r>
      <w:r w:rsidR="000877C4" w:rsidRPr="000F3F15">
        <w:rPr>
          <w:rFonts w:cstheme="minorHAnsi"/>
          <w:lang w:val="en-GB"/>
        </w:rPr>
        <w:t>n</w:t>
      </w:r>
      <w:r w:rsidR="00D45794">
        <w:rPr>
          <w:rFonts w:cstheme="minorHAnsi"/>
          <w:lang w:val="en-GB"/>
        </w:rPr>
        <w:t>i</w:t>
      </w:r>
      <w:r w:rsidR="000877C4" w:rsidRPr="000F3F15">
        <w:rPr>
          <w:rFonts w:cstheme="minorHAnsi"/>
          <w:lang w:val="en-GB"/>
        </w:rPr>
        <w:t>t</w:t>
      </w:r>
      <w:r w:rsidR="00D45794">
        <w:rPr>
          <w:rFonts w:cstheme="minorHAnsi"/>
          <w:lang w:val="en-GB"/>
        </w:rPr>
        <w:t>s</w:t>
      </w:r>
    </w:p>
    <w:p w14:paraId="13D9AB1C" w14:textId="1726693D" w:rsidR="000877C4" w:rsidRPr="000F3F15" w:rsidRDefault="00D45794" w:rsidP="00181BFA">
      <w:pPr>
        <w:numPr>
          <w:ilvl w:val="0"/>
          <w:numId w:val="19"/>
        </w:numPr>
        <w:spacing w:after="0"/>
        <w:ind w:left="2132" w:hanging="357"/>
        <w:jc w:val="both"/>
        <w:rPr>
          <w:rFonts w:cstheme="minorHAnsi"/>
          <w:lang w:val="en-GB"/>
        </w:rPr>
      </w:pPr>
      <w:r>
        <w:rPr>
          <w:rFonts w:cstheme="minorHAnsi"/>
          <w:lang w:val="en-GB"/>
        </w:rPr>
        <w:t>Unavailability of</w:t>
      </w:r>
      <w:r w:rsidRPr="000F3F15">
        <w:rPr>
          <w:rFonts w:cstheme="minorHAnsi"/>
          <w:lang w:val="en-GB"/>
        </w:rPr>
        <w:t xml:space="preserve"> da</w:t>
      </w:r>
      <w:r>
        <w:rPr>
          <w:rFonts w:cstheme="minorHAnsi"/>
          <w:lang w:val="en-GB"/>
        </w:rPr>
        <w:t>ta</w:t>
      </w:r>
      <w:r w:rsidRPr="000F3F15">
        <w:rPr>
          <w:rFonts w:cstheme="minorHAnsi"/>
          <w:lang w:val="en-GB"/>
        </w:rPr>
        <w:t xml:space="preserve"> </w:t>
      </w:r>
      <w:r>
        <w:rPr>
          <w:rFonts w:cstheme="minorHAnsi"/>
          <w:lang w:val="en-GB"/>
        </w:rPr>
        <w:t>from</w:t>
      </w:r>
      <w:r w:rsidR="000877C4" w:rsidRPr="000F3F15">
        <w:rPr>
          <w:rFonts w:cstheme="minorHAnsi"/>
          <w:lang w:val="en-GB"/>
        </w:rPr>
        <w:t xml:space="preserve"> monitor</w:t>
      </w:r>
      <w:r>
        <w:rPr>
          <w:rFonts w:cstheme="minorHAnsi"/>
          <w:lang w:val="en-GB"/>
        </w:rPr>
        <w:t>ing units</w:t>
      </w:r>
    </w:p>
    <w:p w14:paraId="20860AA5" w14:textId="77777777" w:rsidR="000877C4" w:rsidRPr="000F3F15" w:rsidRDefault="000877C4" w:rsidP="000877C4">
      <w:pPr>
        <w:spacing w:after="0"/>
        <w:ind w:left="2132"/>
        <w:rPr>
          <w:rFonts w:cstheme="minorHAnsi"/>
          <w:lang w:val="en-GB"/>
        </w:rPr>
      </w:pPr>
    </w:p>
    <w:tbl>
      <w:tblPr>
        <w:tblStyle w:val="Mriekatabuky"/>
        <w:tblW w:w="0" w:type="auto"/>
        <w:tblInd w:w="1416" w:type="dxa"/>
        <w:tblLook w:val="04A0" w:firstRow="1" w:lastRow="0" w:firstColumn="1" w:lastColumn="0" w:noHBand="0" w:noVBand="1"/>
      </w:tblPr>
      <w:tblGrid>
        <w:gridCol w:w="3860"/>
        <w:gridCol w:w="3786"/>
      </w:tblGrid>
      <w:tr w:rsidR="000877C4" w:rsidRPr="000F3F15" w14:paraId="51181310" w14:textId="77777777" w:rsidTr="00CC1351">
        <w:tc>
          <w:tcPr>
            <w:tcW w:w="4531" w:type="dxa"/>
          </w:tcPr>
          <w:p w14:paraId="51531BA1" w14:textId="3859AFF0" w:rsidR="000877C4" w:rsidRPr="000F3F15" w:rsidRDefault="000877C4" w:rsidP="00CC1351">
            <w:pPr>
              <w:rPr>
                <w:rFonts w:cstheme="minorHAnsi"/>
                <w:lang w:val="en-GB"/>
              </w:rPr>
            </w:pPr>
            <w:r w:rsidRPr="000F3F15">
              <w:rPr>
                <w:rFonts w:cstheme="minorHAnsi"/>
                <w:lang w:val="en-GB"/>
              </w:rPr>
              <w:t>Re</w:t>
            </w:r>
            <w:r w:rsidR="0090347F">
              <w:rPr>
                <w:rFonts w:cstheme="minorHAnsi"/>
                <w:lang w:val="en-GB"/>
              </w:rPr>
              <w:t>sponse time</w:t>
            </w:r>
          </w:p>
        </w:tc>
        <w:tc>
          <w:tcPr>
            <w:tcW w:w="4531" w:type="dxa"/>
          </w:tcPr>
          <w:p w14:paraId="7C57D876" w14:textId="3FB8D15E" w:rsidR="000877C4" w:rsidRPr="000F3F15" w:rsidRDefault="000877C4" w:rsidP="00CC1351">
            <w:pPr>
              <w:rPr>
                <w:rFonts w:cstheme="minorHAnsi"/>
                <w:lang w:val="en-GB"/>
              </w:rPr>
            </w:pPr>
            <w:r w:rsidRPr="000F3F15">
              <w:rPr>
                <w:rFonts w:cstheme="minorHAnsi"/>
                <w:lang w:val="en-GB"/>
              </w:rPr>
              <w:t>1 Ho</w:t>
            </w:r>
            <w:r w:rsidR="0090347F">
              <w:rPr>
                <w:rFonts w:cstheme="minorHAnsi"/>
                <w:lang w:val="en-GB"/>
              </w:rPr>
              <w:t>ur</w:t>
            </w:r>
          </w:p>
        </w:tc>
      </w:tr>
      <w:tr w:rsidR="000877C4" w:rsidRPr="000F3F15" w14:paraId="656A68D0" w14:textId="77777777" w:rsidTr="00CC1351">
        <w:tc>
          <w:tcPr>
            <w:tcW w:w="4531" w:type="dxa"/>
          </w:tcPr>
          <w:p w14:paraId="23A031BE" w14:textId="73744A8E" w:rsidR="000877C4" w:rsidRPr="000F3F15" w:rsidRDefault="000877C4" w:rsidP="00CC1351">
            <w:pPr>
              <w:rPr>
                <w:rFonts w:cstheme="minorHAnsi"/>
                <w:lang w:val="en-GB"/>
              </w:rPr>
            </w:pPr>
            <w:r w:rsidRPr="000F3F15">
              <w:rPr>
                <w:rFonts w:cstheme="minorHAnsi"/>
                <w:lang w:val="en-GB"/>
              </w:rPr>
              <w:t>Maxim</w:t>
            </w:r>
            <w:r w:rsidR="00D45794">
              <w:rPr>
                <w:rFonts w:cstheme="minorHAnsi"/>
                <w:lang w:val="en-GB"/>
              </w:rPr>
              <w:t>um resolutio</w:t>
            </w:r>
            <w:r w:rsidRPr="000F3F15">
              <w:rPr>
                <w:rFonts w:cstheme="minorHAnsi"/>
                <w:lang w:val="en-GB"/>
              </w:rPr>
              <w:t>n</w:t>
            </w:r>
            <w:r w:rsidR="00D45794">
              <w:rPr>
                <w:rFonts w:cstheme="minorHAnsi"/>
                <w:lang w:val="en-GB"/>
              </w:rPr>
              <w:t xml:space="preserve"> t</w:t>
            </w:r>
            <w:r w:rsidRPr="000F3F15">
              <w:rPr>
                <w:rFonts w:cstheme="minorHAnsi"/>
                <w:lang w:val="en-GB"/>
              </w:rPr>
              <w:t>i</w:t>
            </w:r>
            <w:r w:rsidR="00D45794">
              <w:rPr>
                <w:rFonts w:cstheme="minorHAnsi"/>
                <w:lang w:val="en-GB"/>
              </w:rPr>
              <w:t>me</w:t>
            </w:r>
          </w:p>
        </w:tc>
        <w:tc>
          <w:tcPr>
            <w:tcW w:w="4531" w:type="dxa"/>
          </w:tcPr>
          <w:p w14:paraId="53A11333" w14:textId="5E4E0FEA" w:rsidR="000877C4" w:rsidRPr="000F3F15" w:rsidRDefault="000877C4" w:rsidP="00CC1351">
            <w:pPr>
              <w:rPr>
                <w:rFonts w:cstheme="minorHAnsi"/>
                <w:lang w:val="en-GB"/>
              </w:rPr>
            </w:pPr>
            <w:r w:rsidRPr="000F3F15">
              <w:rPr>
                <w:rFonts w:cstheme="minorHAnsi"/>
                <w:lang w:val="en-GB"/>
              </w:rPr>
              <w:t>4 Ho</w:t>
            </w:r>
            <w:r w:rsidR="0090347F">
              <w:rPr>
                <w:rFonts w:cstheme="minorHAnsi"/>
                <w:lang w:val="en-GB"/>
              </w:rPr>
              <w:t>urs</w:t>
            </w:r>
          </w:p>
        </w:tc>
      </w:tr>
    </w:tbl>
    <w:p w14:paraId="3E43D2DF" w14:textId="77777777" w:rsidR="000877C4" w:rsidRPr="000F3F15" w:rsidRDefault="000877C4" w:rsidP="000877C4">
      <w:pPr>
        <w:ind w:left="1416"/>
        <w:rPr>
          <w:rFonts w:cstheme="minorHAnsi"/>
          <w:lang w:val="en-GB"/>
        </w:rPr>
      </w:pPr>
    </w:p>
    <w:p w14:paraId="4AFD90A6" w14:textId="432786FE" w:rsidR="000877C4" w:rsidRPr="000F3F15" w:rsidRDefault="000877C4" w:rsidP="000877C4">
      <w:pPr>
        <w:pStyle w:val="Nadpis3"/>
        <w:numPr>
          <w:ilvl w:val="1"/>
          <w:numId w:val="10"/>
        </w:numPr>
        <w:rPr>
          <w:rFonts w:asciiTheme="minorHAnsi" w:hAnsiTheme="minorHAnsi" w:cstheme="minorHAnsi"/>
          <w:sz w:val="22"/>
          <w:szCs w:val="22"/>
          <w:lang w:val="en-GB"/>
        </w:rPr>
      </w:pPr>
      <w:bookmarkStart w:id="11" w:name="_Toc124404855"/>
      <w:r w:rsidRPr="000F3F15">
        <w:rPr>
          <w:rFonts w:asciiTheme="minorHAnsi" w:hAnsiTheme="minorHAnsi" w:cstheme="minorHAnsi"/>
          <w:sz w:val="22"/>
          <w:szCs w:val="22"/>
          <w:lang w:val="en-GB"/>
        </w:rPr>
        <w:t>Urgent</w:t>
      </w:r>
      <w:bookmarkEnd w:id="11"/>
    </w:p>
    <w:p w14:paraId="7CA30FC3" w14:textId="151AA158" w:rsidR="000877C4" w:rsidRPr="000F3F15" w:rsidRDefault="00F837AA" w:rsidP="004F7A79">
      <w:pPr>
        <w:ind w:left="1416"/>
        <w:jc w:val="both"/>
        <w:rPr>
          <w:rFonts w:cstheme="minorHAnsi"/>
          <w:lang w:val="en-GB"/>
        </w:rPr>
      </w:pPr>
      <w:r w:rsidRPr="00F837AA">
        <w:rPr>
          <w:rFonts w:cstheme="minorHAnsi"/>
          <w:lang w:val="en-GB"/>
        </w:rPr>
        <w:t xml:space="preserve">The operation of the Platform is degraded in its functions or a change in the external or internal environment requires a change in the original functionality of the Platform such that this condition may jeopardize the business or commercial activities of the Customer within a timeframe of one week to one </w:t>
      </w:r>
      <w:proofErr w:type="gramStart"/>
      <w:r w:rsidRPr="00F837AA">
        <w:rPr>
          <w:rFonts w:cstheme="minorHAnsi"/>
          <w:lang w:val="en-GB"/>
        </w:rPr>
        <w:t>month, or</w:t>
      </w:r>
      <w:proofErr w:type="gramEnd"/>
      <w:r w:rsidRPr="00F837AA">
        <w:rPr>
          <w:rFonts w:cstheme="minorHAnsi"/>
          <w:lang w:val="en-GB"/>
        </w:rPr>
        <w:t xml:space="preserve"> may cause financial or other damage</w:t>
      </w:r>
      <w:r w:rsidR="000877C4" w:rsidRPr="000F3F15">
        <w:rPr>
          <w:rFonts w:cstheme="minorHAnsi"/>
          <w:lang w:val="en-GB"/>
        </w:rPr>
        <w:t>.</w:t>
      </w:r>
    </w:p>
    <w:p w14:paraId="16A0956B" w14:textId="104ED3E7" w:rsidR="000877C4" w:rsidRPr="000F3F15" w:rsidRDefault="00F837AA" w:rsidP="004F7A79">
      <w:pPr>
        <w:ind w:left="1416"/>
        <w:jc w:val="both"/>
        <w:rPr>
          <w:rFonts w:cstheme="minorHAnsi"/>
          <w:lang w:val="en-GB"/>
        </w:rPr>
      </w:pPr>
      <w:r w:rsidRPr="00F837AA">
        <w:rPr>
          <w:rFonts w:cstheme="minorHAnsi"/>
          <w:lang w:val="en-GB"/>
        </w:rPr>
        <w:t xml:space="preserve">The requirements of this priority </w:t>
      </w:r>
      <w:proofErr w:type="gramStart"/>
      <w:r w:rsidRPr="00F837AA">
        <w:rPr>
          <w:rFonts w:cstheme="minorHAnsi"/>
          <w:lang w:val="en-GB"/>
        </w:rPr>
        <w:t>include in particular, but</w:t>
      </w:r>
      <w:proofErr w:type="gramEnd"/>
      <w:r w:rsidRPr="00F837AA">
        <w:rPr>
          <w:rFonts w:cstheme="minorHAnsi"/>
          <w:lang w:val="en-GB"/>
        </w:rPr>
        <w:t xml:space="preserve"> not exclusively</w:t>
      </w:r>
      <w:r w:rsidR="000877C4" w:rsidRPr="000F3F15">
        <w:rPr>
          <w:rFonts w:cstheme="minorHAnsi"/>
          <w:lang w:val="en-GB"/>
        </w:rPr>
        <w:t>:</w:t>
      </w:r>
    </w:p>
    <w:p w14:paraId="79FD8C44" w14:textId="0E473252" w:rsidR="00F837AA" w:rsidRPr="00F837AA" w:rsidRDefault="00F837AA" w:rsidP="00F837AA">
      <w:pPr>
        <w:pStyle w:val="Odsekzoznamu"/>
        <w:numPr>
          <w:ilvl w:val="0"/>
          <w:numId w:val="19"/>
        </w:numPr>
        <w:jc w:val="both"/>
        <w:rPr>
          <w:rFonts w:cstheme="minorHAnsi"/>
          <w:lang w:val="en-GB"/>
        </w:rPr>
      </w:pPr>
      <w:r>
        <w:rPr>
          <w:rFonts w:cstheme="minorHAnsi"/>
          <w:lang w:val="en-GB"/>
        </w:rPr>
        <w:t>Scheduling</w:t>
      </w:r>
      <w:r w:rsidR="000877C4" w:rsidRPr="000F3F15">
        <w:rPr>
          <w:rFonts w:cstheme="minorHAnsi"/>
          <w:lang w:val="en-GB"/>
        </w:rPr>
        <w:t xml:space="preserve"> Modul</w:t>
      </w:r>
      <w:r>
        <w:rPr>
          <w:rFonts w:cstheme="minorHAnsi"/>
          <w:lang w:val="en-GB"/>
        </w:rPr>
        <w:t>e outage</w:t>
      </w:r>
    </w:p>
    <w:p w14:paraId="3A00EED4" w14:textId="43DC063D" w:rsidR="00AD0CC8" w:rsidRPr="000F3F15" w:rsidRDefault="00F837AA" w:rsidP="00F837AA">
      <w:pPr>
        <w:pStyle w:val="Odsekzoznamu"/>
        <w:numPr>
          <w:ilvl w:val="0"/>
          <w:numId w:val="19"/>
        </w:numPr>
        <w:jc w:val="both"/>
        <w:rPr>
          <w:rFonts w:cstheme="minorHAnsi"/>
          <w:lang w:val="en-GB"/>
        </w:rPr>
      </w:pPr>
      <w:r w:rsidRPr="00F837AA">
        <w:rPr>
          <w:rFonts w:cstheme="minorHAnsi"/>
          <w:lang w:val="en-GB"/>
        </w:rPr>
        <w:t>failure of a critical integration interface (</w:t>
      </w:r>
      <w:proofErr w:type="gramStart"/>
      <w:r w:rsidRPr="00F837AA">
        <w:rPr>
          <w:rFonts w:cstheme="minorHAnsi"/>
          <w:lang w:val="en-GB"/>
        </w:rPr>
        <w:t>e.g.</w:t>
      </w:r>
      <w:proofErr w:type="gramEnd"/>
      <w:r w:rsidRPr="00F837AA">
        <w:rPr>
          <w:rFonts w:cstheme="minorHAnsi"/>
          <w:lang w:val="en-GB"/>
        </w:rPr>
        <w:t xml:space="preserve"> interfacing to </w:t>
      </w:r>
      <w:proofErr w:type="spellStart"/>
      <w:r w:rsidRPr="00F837AA">
        <w:rPr>
          <w:rFonts w:cstheme="minorHAnsi"/>
          <w:lang w:val="en-GB"/>
        </w:rPr>
        <w:t>Noris</w:t>
      </w:r>
      <w:proofErr w:type="spellEnd"/>
      <w:r w:rsidRPr="00F837AA">
        <w:rPr>
          <w:rFonts w:cstheme="minorHAnsi"/>
          <w:lang w:val="en-GB"/>
        </w:rPr>
        <w:t xml:space="preserve"> software, </w:t>
      </w:r>
      <w:proofErr w:type="spellStart"/>
      <w:r w:rsidRPr="00F837AA">
        <w:rPr>
          <w:rFonts w:cstheme="minorHAnsi"/>
          <w:lang w:val="en-GB"/>
        </w:rPr>
        <w:t>Softip</w:t>
      </w:r>
      <w:proofErr w:type="spellEnd"/>
      <w:r w:rsidRPr="00F837AA">
        <w:rPr>
          <w:rFonts w:cstheme="minorHAnsi"/>
          <w:lang w:val="en-GB"/>
        </w:rPr>
        <w:t>, passporting application</w:t>
      </w:r>
      <w:r w:rsidR="00D57B15" w:rsidRPr="000F3F15">
        <w:rPr>
          <w:rFonts w:cstheme="minorHAnsi"/>
          <w:lang w:val="en-GB"/>
        </w:rPr>
        <w:t>, CRM</w:t>
      </w:r>
      <w:r>
        <w:rPr>
          <w:rFonts w:cstheme="minorHAnsi"/>
          <w:lang w:val="en-GB"/>
        </w:rPr>
        <w:t>,</w:t>
      </w:r>
      <w:r w:rsidR="00D57B15" w:rsidRPr="000F3F15">
        <w:rPr>
          <w:rFonts w:cstheme="minorHAnsi"/>
          <w:lang w:val="en-GB"/>
        </w:rPr>
        <w:t xml:space="preserve"> </w:t>
      </w:r>
      <w:r>
        <w:rPr>
          <w:rFonts w:cstheme="minorHAnsi"/>
          <w:lang w:val="en-GB"/>
        </w:rPr>
        <w:t>e</w:t>
      </w:r>
      <w:r w:rsidR="00D57B15" w:rsidRPr="000F3F15">
        <w:rPr>
          <w:rFonts w:cstheme="minorHAnsi"/>
          <w:lang w:val="en-GB"/>
        </w:rPr>
        <w:t>t</w:t>
      </w:r>
      <w:r>
        <w:rPr>
          <w:rFonts w:cstheme="minorHAnsi"/>
          <w:lang w:val="en-GB"/>
        </w:rPr>
        <w:t>c</w:t>
      </w:r>
      <w:r w:rsidR="00D57B15" w:rsidRPr="000F3F15">
        <w:rPr>
          <w:rFonts w:cstheme="minorHAnsi"/>
          <w:lang w:val="en-GB"/>
        </w:rPr>
        <w:t>.)</w:t>
      </w:r>
    </w:p>
    <w:p w14:paraId="3526B567" w14:textId="77777777" w:rsidR="000877C4" w:rsidRPr="000F3F15" w:rsidRDefault="000877C4" w:rsidP="000877C4">
      <w:pPr>
        <w:ind w:left="1416"/>
        <w:rPr>
          <w:rFonts w:cstheme="minorHAnsi"/>
          <w:lang w:val="en-GB"/>
        </w:rPr>
      </w:pPr>
    </w:p>
    <w:tbl>
      <w:tblPr>
        <w:tblStyle w:val="Mriekatabuky"/>
        <w:tblW w:w="0" w:type="auto"/>
        <w:tblInd w:w="1416" w:type="dxa"/>
        <w:tblLook w:val="04A0" w:firstRow="1" w:lastRow="0" w:firstColumn="1" w:lastColumn="0" w:noHBand="0" w:noVBand="1"/>
      </w:tblPr>
      <w:tblGrid>
        <w:gridCol w:w="3860"/>
        <w:gridCol w:w="3786"/>
      </w:tblGrid>
      <w:tr w:rsidR="000877C4" w:rsidRPr="000F3F15" w14:paraId="26EB38D0" w14:textId="77777777" w:rsidTr="00CC1351">
        <w:tc>
          <w:tcPr>
            <w:tcW w:w="4531" w:type="dxa"/>
          </w:tcPr>
          <w:p w14:paraId="2909FC79" w14:textId="1EA71C46" w:rsidR="000877C4" w:rsidRPr="000F3F15" w:rsidRDefault="000877C4" w:rsidP="00CC1351">
            <w:pPr>
              <w:rPr>
                <w:rFonts w:cstheme="minorHAnsi"/>
                <w:lang w:val="en-GB"/>
              </w:rPr>
            </w:pPr>
            <w:r w:rsidRPr="000F3F15">
              <w:rPr>
                <w:rFonts w:cstheme="minorHAnsi"/>
                <w:lang w:val="en-GB"/>
              </w:rPr>
              <w:t>Re</w:t>
            </w:r>
            <w:r w:rsidR="00F837AA">
              <w:rPr>
                <w:rFonts w:cstheme="minorHAnsi"/>
                <w:lang w:val="en-GB"/>
              </w:rPr>
              <w:t>spo</w:t>
            </w:r>
            <w:r w:rsidRPr="000F3F15">
              <w:rPr>
                <w:rFonts w:cstheme="minorHAnsi"/>
                <w:lang w:val="en-GB"/>
              </w:rPr>
              <w:t>n</w:t>
            </w:r>
            <w:r w:rsidR="00F837AA">
              <w:rPr>
                <w:rFonts w:cstheme="minorHAnsi"/>
                <w:lang w:val="en-GB"/>
              </w:rPr>
              <w:t>se time</w:t>
            </w:r>
          </w:p>
        </w:tc>
        <w:tc>
          <w:tcPr>
            <w:tcW w:w="4531" w:type="dxa"/>
          </w:tcPr>
          <w:p w14:paraId="7F276F71" w14:textId="11D7BA72" w:rsidR="000877C4" w:rsidRPr="000F3F15" w:rsidRDefault="000877C4" w:rsidP="00CC1351">
            <w:pPr>
              <w:rPr>
                <w:rFonts w:cstheme="minorHAnsi"/>
                <w:lang w:val="en-GB"/>
              </w:rPr>
            </w:pPr>
            <w:r w:rsidRPr="000F3F15">
              <w:rPr>
                <w:rFonts w:cstheme="minorHAnsi"/>
                <w:lang w:val="en-GB"/>
              </w:rPr>
              <w:t>4 Ho</w:t>
            </w:r>
            <w:r w:rsidR="00F837AA">
              <w:rPr>
                <w:rFonts w:cstheme="minorHAnsi"/>
                <w:lang w:val="en-GB"/>
              </w:rPr>
              <w:t>urs</w:t>
            </w:r>
          </w:p>
        </w:tc>
      </w:tr>
      <w:tr w:rsidR="000877C4" w:rsidRPr="000F3F15" w14:paraId="5AD23F36" w14:textId="77777777" w:rsidTr="00CC1351">
        <w:tc>
          <w:tcPr>
            <w:tcW w:w="4531" w:type="dxa"/>
          </w:tcPr>
          <w:p w14:paraId="28EF59A8" w14:textId="3BC5A678" w:rsidR="000877C4" w:rsidRPr="000F3F15" w:rsidRDefault="000877C4" w:rsidP="00CC1351">
            <w:pPr>
              <w:rPr>
                <w:rFonts w:cstheme="minorHAnsi"/>
                <w:lang w:val="en-GB"/>
              </w:rPr>
            </w:pPr>
            <w:r w:rsidRPr="000F3F15">
              <w:rPr>
                <w:rFonts w:cstheme="minorHAnsi"/>
                <w:lang w:val="en-GB"/>
              </w:rPr>
              <w:t>Maxim</w:t>
            </w:r>
            <w:r w:rsidR="00F837AA">
              <w:rPr>
                <w:rFonts w:cstheme="minorHAnsi"/>
                <w:lang w:val="en-GB"/>
              </w:rPr>
              <w:t>um</w:t>
            </w:r>
            <w:r w:rsidRPr="000F3F15">
              <w:rPr>
                <w:rFonts w:cstheme="minorHAnsi"/>
                <w:lang w:val="en-GB"/>
              </w:rPr>
              <w:t xml:space="preserve"> re</w:t>
            </w:r>
            <w:r w:rsidR="00F837AA">
              <w:rPr>
                <w:rFonts w:cstheme="minorHAnsi"/>
                <w:lang w:val="en-GB"/>
              </w:rPr>
              <w:t>solutio</w:t>
            </w:r>
            <w:r w:rsidRPr="000F3F15">
              <w:rPr>
                <w:rFonts w:cstheme="minorHAnsi"/>
                <w:lang w:val="en-GB"/>
              </w:rPr>
              <w:t>n</w:t>
            </w:r>
            <w:r w:rsidR="00F837AA">
              <w:rPr>
                <w:rFonts w:cstheme="minorHAnsi"/>
                <w:lang w:val="en-GB"/>
              </w:rPr>
              <w:t xml:space="preserve"> t</w:t>
            </w:r>
            <w:r w:rsidRPr="000F3F15">
              <w:rPr>
                <w:rFonts w:cstheme="minorHAnsi"/>
                <w:lang w:val="en-GB"/>
              </w:rPr>
              <w:t>i</w:t>
            </w:r>
            <w:r w:rsidR="00F837AA">
              <w:rPr>
                <w:rFonts w:cstheme="minorHAnsi"/>
                <w:lang w:val="en-GB"/>
              </w:rPr>
              <w:t>me</w:t>
            </w:r>
          </w:p>
        </w:tc>
        <w:tc>
          <w:tcPr>
            <w:tcW w:w="4531" w:type="dxa"/>
          </w:tcPr>
          <w:p w14:paraId="014F508F" w14:textId="77777777" w:rsidR="000877C4" w:rsidRPr="000F3F15" w:rsidRDefault="000877C4" w:rsidP="00CC1351">
            <w:pPr>
              <w:rPr>
                <w:rFonts w:cstheme="minorHAnsi"/>
                <w:lang w:val="en-GB"/>
              </w:rPr>
            </w:pPr>
            <w:r w:rsidRPr="000F3F15">
              <w:rPr>
                <w:rFonts w:cstheme="minorHAnsi"/>
                <w:lang w:val="en-GB"/>
              </w:rPr>
              <w:t>1 BD</w:t>
            </w:r>
          </w:p>
        </w:tc>
      </w:tr>
    </w:tbl>
    <w:p w14:paraId="4ECFDC79" w14:textId="77777777" w:rsidR="000877C4" w:rsidRPr="000F3F15" w:rsidRDefault="000877C4" w:rsidP="000877C4">
      <w:pPr>
        <w:rPr>
          <w:rFonts w:cstheme="minorHAnsi"/>
          <w:lang w:val="en-GB"/>
        </w:rPr>
      </w:pPr>
    </w:p>
    <w:p w14:paraId="1749FBCE" w14:textId="74580101" w:rsidR="000877C4" w:rsidRPr="000F3F15" w:rsidRDefault="00F837AA" w:rsidP="000877C4">
      <w:pPr>
        <w:pStyle w:val="Nadpis3"/>
        <w:numPr>
          <w:ilvl w:val="1"/>
          <w:numId w:val="10"/>
        </w:numPr>
        <w:rPr>
          <w:rFonts w:asciiTheme="minorHAnsi" w:hAnsiTheme="minorHAnsi" w:cstheme="minorHAnsi"/>
          <w:sz w:val="22"/>
          <w:szCs w:val="22"/>
          <w:lang w:val="en-GB"/>
        </w:rPr>
      </w:pPr>
      <w:bookmarkStart w:id="12" w:name="_Toc124404856"/>
      <w:r>
        <w:rPr>
          <w:rFonts w:asciiTheme="minorHAnsi" w:hAnsiTheme="minorHAnsi" w:cstheme="minorHAnsi"/>
          <w:sz w:val="22"/>
          <w:szCs w:val="22"/>
          <w:lang w:val="en-GB"/>
        </w:rPr>
        <w:t>S</w:t>
      </w:r>
      <w:r w:rsidR="000877C4" w:rsidRPr="000F3F15">
        <w:rPr>
          <w:rFonts w:asciiTheme="minorHAnsi" w:hAnsiTheme="minorHAnsi" w:cstheme="minorHAnsi"/>
          <w:sz w:val="22"/>
          <w:szCs w:val="22"/>
          <w:lang w:val="en-GB"/>
        </w:rPr>
        <w:t>tandard</w:t>
      </w:r>
      <w:bookmarkEnd w:id="12"/>
    </w:p>
    <w:p w14:paraId="0C4DCC41" w14:textId="2993A07C" w:rsidR="000877C4" w:rsidRPr="000F3F15" w:rsidRDefault="00F837AA" w:rsidP="00525BEA">
      <w:pPr>
        <w:ind w:left="1416"/>
        <w:jc w:val="both"/>
        <w:rPr>
          <w:rFonts w:cstheme="minorHAnsi"/>
          <w:lang w:val="en-GB"/>
        </w:rPr>
      </w:pPr>
      <w:r w:rsidRPr="00F837AA">
        <w:rPr>
          <w:rFonts w:cstheme="minorHAnsi"/>
          <w:lang w:val="en-GB"/>
        </w:rPr>
        <w:t>Platform defects complicate the use of the Platform to a certain extent or do not allow its full use, or a change in the external or internal environment requires a change in the original functionality of the Platform, which, however, cannot jeopardize the business or commercial activities of the Customer, nor does it jeopardize the operation of the business or business processes</w:t>
      </w:r>
      <w:r w:rsidR="000877C4" w:rsidRPr="000F3F15">
        <w:rPr>
          <w:rFonts w:cstheme="minorHAnsi"/>
          <w:lang w:val="en-GB"/>
        </w:rPr>
        <w:t>.</w:t>
      </w:r>
    </w:p>
    <w:p w14:paraId="1FA198DB" w14:textId="102C4379" w:rsidR="000877C4" w:rsidRPr="000F3F15" w:rsidRDefault="00F837AA" w:rsidP="000877C4">
      <w:pPr>
        <w:ind w:left="1416"/>
        <w:rPr>
          <w:rFonts w:cstheme="minorHAnsi"/>
          <w:lang w:val="en-GB"/>
        </w:rPr>
      </w:pPr>
      <w:r w:rsidRPr="00F837AA">
        <w:rPr>
          <w:rFonts w:cstheme="minorHAnsi"/>
          <w:lang w:val="en-GB"/>
        </w:rPr>
        <w:t>The requirements of this priority include in particular</w:t>
      </w:r>
      <w:r w:rsidR="000877C4" w:rsidRPr="000F3F15">
        <w:rPr>
          <w:rFonts w:cstheme="minorHAnsi"/>
          <w:lang w:val="en-GB"/>
        </w:rPr>
        <w:t>:</w:t>
      </w:r>
    </w:p>
    <w:p w14:paraId="1571C8BA" w14:textId="3679580B" w:rsidR="000877C4" w:rsidRPr="000F3F15" w:rsidRDefault="00F837AA" w:rsidP="00C365DA">
      <w:pPr>
        <w:pStyle w:val="Odsekzoznamu"/>
        <w:numPr>
          <w:ilvl w:val="0"/>
          <w:numId w:val="19"/>
        </w:numPr>
        <w:rPr>
          <w:rFonts w:cstheme="minorHAnsi"/>
          <w:lang w:val="en-GB"/>
        </w:rPr>
      </w:pPr>
      <w:r>
        <w:rPr>
          <w:rFonts w:cstheme="minorHAnsi"/>
          <w:lang w:val="en-GB"/>
        </w:rPr>
        <w:t>Outage of</w:t>
      </w:r>
      <w:r w:rsidR="00C365DA" w:rsidRPr="000F3F15">
        <w:rPr>
          <w:rFonts w:cstheme="minorHAnsi"/>
          <w:lang w:val="en-GB"/>
        </w:rPr>
        <w:t xml:space="preserve"> n</w:t>
      </w:r>
      <w:r>
        <w:rPr>
          <w:rFonts w:cstheme="minorHAnsi"/>
          <w:lang w:val="en-GB"/>
        </w:rPr>
        <w:t>on-c</w:t>
      </w:r>
      <w:r w:rsidR="00C365DA" w:rsidRPr="000F3F15">
        <w:rPr>
          <w:rFonts w:cstheme="minorHAnsi"/>
          <w:lang w:val="en-GB"/>
        </w:rPr>
        <w:t>ritic</w:t>
      </w:r>
      <w:r>
        <w:rPr>
          <w:rFonts w:cstheme="minorHAnsi"/>
          <w:lang w:val="en-GB"/>
        </w:rPr>
        <w:t>al</w:t>
      </w:r>
      <w:r w:rsidR="00C365DA" w:rsidRPr="000F3F15">
        <w:rPr>
          <w:rFonts w:cstheme="minorHAnsi"/>
          <w:lang w:val="en-GB"/>
        </w:rPr>
        <w:t xml:space="preserve"> </w:t>
      </w:r>
      <w:r w:rsidR="00185E37" w:rsidRPr="000F3F15">
        <w:rPr>
          <w:rFonts w:cstheme="minorHAnsi"/>
          <w:lang w:val="en-GB"/>
        </w:rPr>
        <w:t>F</w:t>
      </w:r>
      <w:r w:rsidR="00C365DA" w:rsidRPr="000F3F15">
        <w:rPr>
          <w:rFonts w:cstheme="minorHAnsi"/>
          <w:lang w:val="en-GB"/>
        </w:rPr>
        <w:t>unc</w:t>
      </w:r>
      <w:r>
        <w:rPr>
          <w:rFonts w:cstheme="minorHAnsi"/>
          <w:lang w:val="en-GB"/>
        </w:rPr>
        <w:t>t</w:t>
      </w:r>
      <w:r w:rsidR="00C365DA" w:rsidRPr="000F3F15">
        <w:rPr>
          <w:rFonts w:cstheme="minorHAnsi"/>
          <w:lang w:val="en-GB"/>
        </w:rPr>
        <w:t>ional</w:t>
      </w:r>
      <w:r>
        <w:rPr>
          <w:rFonts w:cstheme="minorHAnsi"/>
          <w:lang w:val="en-GB"/>
        </w:rPr>
        <w:t>i</w:t>
      </w:r>
      <w:r w:rsidR="00C365DA" w:rsidRPr="000F3F15">
        <w:rPr>
          <w:rFonts w:cstheme="minorHAnsi"/>
          <w:lang w:val="en-GB"/>
        </w:rPr>
        <w:t>t</w:t>
      </w:r>
      <w:r>
        <w:rPr>
          <w:rFonts w:cstheme="minorHAnsi"/>
          <w:lang w:val="en-GB"/>
        </w:rPr>
        <w:t>ies</w:t>
      </w:r>
    </w:p>
    <w:p w14:paraId="2BF75F4D" w14:textId="43931CB9" w:rsidR="00C13B11" w:rsidRPr="000F3F15" w:rsidRDefault="00F837AA" w:rsidP="00C365DA">
      <w:pPr>
        <w:pStyle w:val="Odsekzoznamu"/>
        <w:numPr>
          <w:ilvl w:val="0"/>
          <w:numId w:val="19"/>
        </w:numPr>
        <w:rPr>
          <w:rFonts w:cstheme="minorHAnsi"/>
          <w:lang w:val="en-GB"/>
        </w:rPr>
      </w:pPr>
      <w:r>
        <w:rPr>
          <w:rFonts w:cstheme="minorHAnsi"/>
          <w:lang w:val="en-GB"/>
        </w:rPr>
        <w:t>Outage of</w:t>
      </w:r>
      <w:r w:rsidR="00C13B11" w:rsidRPr="000F3F15">
        <w:rPr>
          <w:rFonts w:cstheme="minorHAnsi"/>
          <w:lang w:val="en-GB"/>
        </w:rPr>
        <w:t xml:space="preserve"> OLO TAXI</w:t>
      </w:r>
      <w:r>
        <w:rPr>
          <w:rFonts w:cstheme="minorHAnsi"/>
          <w:lang w:val="en-GB"/>
        </w:rPr>
        <w:t xml:space="preserve"> planning mode</w:t>
      </w:r>
      <w:r w:rsidR="00C13B11" w:rsidRPr="000F3F15">
        <w:rPr>
          <w:rFonts w:cstheme="minorHAnsi"/>
          <w:lang w:val="en-GB"/>
        </w:rPr>
        <w:t xml:space="preserve"> </w:t>
      </w:r>
    </w:p>
    <w:p w14:paraId="20D5A94E" w14:textId="4280841A" w:rsidR="0049377F" w:rsidRPr="000F3F15" w:rsidRDefault="00F837AA" w:rsidP="00C365DA">
      <w:pPr>
        <w:pStyle w:val="Odsekzoznamu"/>
        <w:numPr>
          <w:ilvl w:val="0"/>
          <w:numId w:val="19"/>
        </w:numPr>
        <w:rPr>
          <w:rFonts w:cstheme="minorHAnsi"/>
          <w:lang w:val="en-GB"/>
        </w:rPr>
      </w:pPr>
      <w:r w:rsidRPr="00F837AA">
        <w:rPr>
          <w:rFonts w:cstheme="minorHAnsi"/>
          <w:lang w:val="en-GB"/>
        </w:rPr>
        <w:t xml:space="preserve">Failure of non-critical integration interface (integration to MS </w:t>
      </w:r>
      <w:proofErr w:type="spellStart"/>
      <w:r w:rsidRPr="00F837AA">
        <w:rPr>
          <w:rFonts w:cstheme="minorHAnsi"/>
          <w:lang w:val="en-GB"/>
        </w:rPr>
        <w:t>Sharepoint</w:t>
      </w:r>
      <w:proofErr w:type="spellEnd"/>
      <w:r w:rsidRPr="00F837AA">
        <w:rPr>
          <w:rFonts w:cstheme="minorHAnsi"/>
          <w:lang w:val="en-GB"/>
        </w:rPr>
        <w:t>, integration to fleet maintenance system, Info</w:t>
      </w:r>
      <w:r>
        <w:rPr>
          <w:rFonts w:cstheme="minorHAnsi"/>
          <w:lang w:val="en-GB"/>
        </w:rPr>
        <w:t xml:space="preserve">rmation </w:t>
      </w:r>
      <w:r w:rsidRPr="00F837AA">
        <w:rPr>
          <w:rFonts w:cstheme="minorHAnsi"/>
          <w:lang w:val="en-GB"/>
        </w:rPr>
        <w:t>panel</w:t>
      </w:r>
      <w:r>
        <w:rPr>
          <w:rFonts w:cstheme="minorHAnsi"/>
          <w:lang w:val="en-GB"/>
        </w:rPr>
        <w:t>s,</w:t>
      </w:r>
      <w:r w:rsidRPr="00F837AA">
        <w:rPr>
          <w:rFonts w:cstheme="minorHAnsi"/>
          <w:lang w:val="en-GB"/>
        </w:rPr>
        <w:t xml:space="preserve"> </w:t>
      </w:r>
      <w:r>
        <w:rPr>
          <w:rFonts w:cstheme="minorHAnsi"/>
          <w:lang w:val="en-GB"/>
        </w:rPr>
        <w:t>e</w:t>
      </w:r>
      <w:r w:rsidR="00F5171D" w:rsidRPr="000F3F15">
        <w:rPr>
          <w:rFonts w:cstheme="minorHAnsi"/>
          <w:lang w:val="en-GB"/>
        </w:rPr>
        <w:t>t</w:t>
      </w:r>
      <w:r>
        <w:rPr>
          <w:rFonts w:cstheme="minorHAnsi"/>
          <w:lang w:val="en-GB"/>
        </w:rPr>
        <w:t>c</w:t>
      </w:r>
      <w:r w:rsidR="00F5171D" w:rsidRPr="000F3F15">
        <w:rPr>
          <w:rFonts w:cstheme="minorHAnsi"/>
          <w:lang w:val="en-GB"/>
        </w:rPr>
        <w:t>.)</w:t>
      </w:r>
    </w:p>
    <w:tbl>
      <w:tblPr>
        <w:tblStyle w:val="Mriekatabuky"/>
        <w:tblW w:w="0" w:type="auto"/>
        <w:tblInd w:w="1416" w:type="dxa"/>
        <w:tblLook w:val="04A0" w:firstRow="1" w:lastRow="0" w:firstColumn="1" w:lastColumn="0" w:noHBand="0" w:noVBand="1"/>
      </w:tblPr>
      <w:tblGrid>
        <w:gridCol w:w="3873"/>
        <w:gridCol w:w="3773"/>
      </w:tblGrid>
      <w:tr w:rsidR="000877C4" w:rsidRPr="000F3F15" w14:paraId="5A00D468" w14:textId="77777777" w:rsidTr="00CC1351">
        <w:tc>
          <w:tcPr>
            <w:tcW w:w="4531" w:type="dxa"/>
          </w:tcPr>
          <w:p w14:paraId="492E3FC4" w14:textId="026EB0B5" w:rsidR="000877C4" w:rsidRPr="000F3F15" w:rsidRDefault="000877C4" w:rsidP="00CC1351">
            <w:pPr>
              <w:rPr>
                <w:rFonts w:cstheme="minorHAnsi"/>
                <w:lang w:val="en-GB"/>
              </w:rPr>
            </w:pPr>
            <w:r w:rsidRPr="000F3F15">
              <w:rPr>
                <w:rFonts w:cstheme="minorHAnsi"/>
                <w:lang w:val="en-GB"/>
              </w:rPr>
              <w:t>Re</w:t>
            </w:r>
            <w:r w:rsidR="00F837AA">
              <w:rPr>
                <w:rFonts w:cstheme="minorHAnsi"/>
                <w:lang w:val="en-GB"/>
              </w:rPr>
              <w:t>sponse time</w:t>
            </w:r>
          </w:p>
        </w:tc>
        <w:tc>
          <w:tcPr>
            <w:tcW w:w="4531" w:type="dxa"/>
          </w:tcPr>
          <w:p w14:paraId="0E5124E3" w14:textId="77777777" w:rsidR="000877C4" w:rsidRPr="000F3F15" w:rsidRDefault="000877C4" w:rsidP="00CC1351">
            <w:pPr>
              <w:rPr>
                <w:rFonts w:cstheme="minorHAnsi"/>
                <w:lang w:val="en-GB"/>
              </w:rPr>
            </w:pPr>
            <w:r w:rsidRPr="000F3F15">
              <w:rPr>
                <w:rFonts w:cstheme="minorHAnsi"/>
                <w:lang w:val="en-GB"/>
              </w:rPr>
              <w:t>NBD</w:t>
            </w:r>
          </w:p>
        </w:tc>
      </w:tr>
      <w:tr w:rsidR="000877C4" w:rsidRPr="000F3F15" w14:paraId="0FD7E65F" w14:textId="77777777" w:rsidTr="00CC1351">
        <w:tc>
          <w:tcPr>
            <w:tcW w:w="4531" w:type="dxa"/>
          </w:tcPr>
          <w:p w14:paraId="6CE17F9B" w14:textId="159E0DF4" w:rsidR="000877C4" w:rsidRPr="000F3F15" w:rsidRDefault="000877C4" w:rsidP="00CC1351">
            <w:pPr>
              <w:rPr>
                <w:rFonts w:cstheme="minorHAnsi"/>
                <w:lang w:val="en-GB"/>
              </w:rPr>
            </w:pPr>
            <w:r w:rsidRPr="000F3F15">
              <w:rPr>
                <w:rFonts w:cstheme="minorHAnsi"/>
                <w:lang w:val="en-GB"/>
              </w:rPr>
              <w:t>Maxim</w:t>
            </w:r>
            <w:r w:rsidR="00F837AA">
              <w:rPr>
                <w:rFonts w:cstheme="minorHAnsi"/>
                <w:lang w:val="en-GB"/>
              </w:rPr>
              <w:t>al</w:t>
            </w:r>
            <w:r w:rsidRPr="000F3F15">
              <w:rPr>
                <w:rFonts w:cstheme="minorHAnsi"/>
                <w:lang w:val="en-GB"/>
              </w:rPr>
              <w:t xml:space="preserve"> re</w:t>
            </w:r>
            <w:r w:rsidR="00F837AA">
              <w:rPr>
                <w:rFonts w:cstheme="minorHAnsi"/>
                <w:lang w:val="en-GB"/>
              </w:rPr>
              <w:t>solution time</w:t>
            </w:r>
          </w:p>
        </w:tc>
        <w:tc>
          <w:tcPr>
            <w:tcW w:w="4531" w:type="dxa"/>
          </w:tcPr>
          <w:p w14:paraId="21E957BE" w14:textId="77777777" w:rsidR="000877C4" w:rsidRPr="000F3F15" w:rsidRDefault="000877C4" w:rsidP="00CC1351">
            <w:pPr>
              <w:rPr>
                <w:rFonts w:cstheme="minorHAnsi"/>
                <w:lang w:val="en-GB"/>
              </w:rPr>
            </w:pPr>
            <w:r w:rsidRPr="000F3F15">
              <w:rPr>
                <w:rFonts w:cstheme="minorHAnsi"/>
                <w:lang w:val="en-GB"/>
              </w:rPr>
              <w:t>5 BD</w:t>
            </w:r>
          </w:p>
        </w:tc>
      </w:tr>
    </w:tbl>
    <w:p w14:paraId="68AD95E3" w14:textId="77777777" w:rsidR="000877C4" w:rsidRPr="000F3F15" w:rsidRDefault="000877C4" w:rsidP="000877C4">
      <w:pPr>
        <w:ind w:left="1416"/>
        <w:rPr>
          <w:rFonts w:cstheme="minorHAnsi"/>
          <w:lang w:val="en-GB"/>
        </w:rPr>
      </w:pPr>
    </w:p>
    <w:p w14:paraId="665C1B53" w14:textId="05239FB1" w:rsidR="000877C4" w:rsidRPr="000F3F15" w:rsidRDefault="00FA61F4" w:rsidP="00F431B9">
      <w:pPr>
        <w:ind w:left="1416"/>
        <w:jc w:val="both"/>
        <w:rPr>
          <w:rFonts w:cstheme="minorHAnsi"/>
          <w:lang w:val="en-GB"/>
        </w:rPr>
      </w:pPr>
      <w:r w:rsidRPr="00FA61F4">
        <w:rPr>
          <w:rFonts w:cstheme="minorHAnsi"/>
          <w:lang w:val="en-GB"/>
        </w:rPr>
        <w:t>The Provider undertakes to commence the Service Work, depending on the nature of the Requirement as defined in (a) (b) (c), within the response times according to the relevant table.</w:t>
      </w:r>
    </w:p>
    <w:p w14:paraId="72C35ECF" w14:textId="2822B58F" w:rsidR="00BC5E2B" w:rsidRDefault="00CF4635" w:rsidP="00BC5E2B">
      <w:pPr>
        <w:ind w:left="1416"/>
        <w:jc w:val="both"/>
        <w:rPr>
          <w:rFonts w:cstheme="minorHAnsi"/>
          <w:lang w:val="en-GB"/>
        </w:rPr>
      </w:pPr>
      <w:r w:rsidRPr="00CF4635">
        <w:rPr>
          <w:rFonts w:cstheme="minorHAnsi"/>
          <w:lang w:val="en-GB"/>
        </w:rPr>
        <w:t>In the event of an emergency Request, the Customer shall have the right to escalate the request for resolution by calling the following Provider personnel, in the order listed</w:t>
      </w:r>
      <w:r>
        <w:rPr>
          <w:rFonts w:cstheme="minorHAnsi"/>
          <w:lang w:val="en-GB"/>
        </w:rPr>
        <w:t xml:space="preserve"> below</w:t>
      </w:r>
      <w:r w:rsidR="00BC5E2B">
        <w:rPr>
          <w:rFonts w:cstheme="minorHAnsi"/>
          <w:lang w:val="en-GB"/>
        </w:rPr>
        <w:t>.</w:t>
      </w:r>
    </w:p>
    <w:p w14:paraId="4BFFDA1B" w14:textId="162B66A5" w:rsidR="00BC5E2B" w:rsidRPr="000F3F15" w:rsidRDefault="00BC5E2B" w:rsidP="00BC5E2B">
      <w:pPr>
        <w:ind w:left="1416"/>
        <w:jc w:val="both"/>
        <w:rPr>
          <w:rFonts w:cstheme="minorHAnsi"/>
          <w:lang w:val="en-GB"/>
        </w:rPr>
      </w:pPr>
      <w:r>
        <w:rPr>
          <w:rStyle w:val="normaltextrun"/>
          <w:rFonts w:cstheme="minorHAnsi"/>
          <w:color w:val="000000"/>
          <w:lang w:val="en-GB"/>
        </w:rPr>
        <w:lastRenderedPageBreak/>
        <w:t>Escalation contacts:</w:t>
      </w:r>
    </w:p>
    <w:p w14:paraId="3B9D4A3A" w14:textId="77777777" w:rsidR="000877C4" w:rsidRPr="000F3F15" w:rsidRDefault="000877C4" w:rsidP="000877C4">
      <w:pPr>
        <w:ind w:left="1416"/>
        <w:rPr>
          <w:rFonts w:cstheme="minorHAnsi"/>
          <w:lang w:val="en-GB"/>
        </w:rPr>
      </w:pPr>
      <w:r w:rsidRPr="000F3F15">
        <w:rPr>
          <w:rFonts w:cstheme="minorHAnsi"/>
          <w:highlight w:val="yellow"/>
          <w:lang w:val="en-GB"/>
        </w:rPr>
        <w:t>&lt;mobile number a&gt;</w:t>
      </w:r>
    </w:p>
    <w:p w14:paraId="1C355409" w14:textId="77777777" w:rsidR="000877C4" w:rsidRPr="000F3F15" w:rsidRDefault="000877C4" w:rsidP="000877C4">
      <w:pPr>
        <w:ind w:left="1416"/>
        <w:rPr>
          <w:rFonts w:cstheme="minorHAnsi"/>
          <w:lang w:val="en-GB"/>
        </w:rPr>
      </w:pPr>
      <w:r w:rsidRPr="000F3F15">
        <w:rPr>
          <w:rFonts w:cstheme="minorHAnsi"/>
          <w:highlight w:val="yellow"/>
          <w:lang w:val="en-GB"/>
        </w:rPr>
        <w:t>&lt;mobile number b&gt;</w:t>
      </w:r>
    </w:p>
    <w:p w14:paraId="44E5A341" w14:textId="48709627" w:rsidR="000877C4" w:rsidRPr="000F3F15" w:rsidRDefault="00CF4635" w:rsidP="002F5BF5">
      <w:pPr>
        <w:ind w:left="1416"/>
        <w:jc w:val="both"/>
        <w:rPr>
          <w:rFonts w:cstheme="minorHAnsi"/>
          <w:lang w:val="en-GB"/>
        </w:rPr>
      </w:pPr>
      <w:proofErr w:type="gramStart"/>
      <w:r w:rsidRPr="00CF4635">
        <w:rPr>
          <w:rFonts w:cstheme="minorHAnsi"/>
          <w:lang w:val="en-GB"/>
        </w:rPr>
        <w:t>In the event that</w:t>
      </w:r>
      <w:proofErr w:type="gramEnd"/>
      <w:r w:rsidRPr="00CF4635">
        <w:rPr>
          <w:rFonts w:cstheme="minorHAnsi"/>
          <w:lang w:val="en-GB"/>
        </w:rPr>
        <w:t xml:space="preserve"> the Provider is unable to resolve the Request for serious reasons, the Provider is obliged to provide a substitute solution within a specified time limit. The alternative solution must be accepted by the Customer. Acceptance of a substitute solution does not relieve the Provider of the obligation to resolve the Request within the agreed maximum resolution time</w:t>
      </w:r>
      <w:r w:rsidR="7FAFD04A" w:rsidRPr="000F3F15">
        <w:rPr>
          <w:rFonts w:cstheme="minorHAnsi"/>
          <w:lang w:val="en-GB"/>
        </w:rPr>
        <w:t xml:space="preserve">. </w:t>
      </w:r>
      <w:r w:rsidRPr="00CF4635">
        <w:rPr>
          <w:rFonts w:cstheme="minorHAnsi"/>
          <w:lang w:val="en-GB"/>
        </w:rPr>
        <w:t xml:space="preserve">A </w:t>
      </w:r>
      <w:r>
        <w:rPr>
          <w:rFonts w:cstheme="minorHAnsi"/>
          <w:lang w:val="en-GB"/>
        </w:rPr>
        <w:t>replacement</w:t>
      </w:r>
      <w:r w:rsidRPr="00CF4635">
        <w:rPr>
          <w:rFonts w:cstheme="minorHAnsi"/>
          <w:lang w:val="en-GB"/>
        </w:rPr>
        <w:t xml:space="preserve"> solution is a solution that reduces or eliminates the impact of a Platform malfunction for which a full solution is unavailable. It means achieving a temporary mode of Platform </w:t>
      </w:r>
      <w:r w:rsidR="009959A9">
        <w:rPr>
          <w:rFonts w:cstheme="minorHAnsi"/>
          <w:lang w:val="en-GB"/>
        </w:rPr>
        <w:t>f</w:t>
      </w:r>
      <w:r w:rsidRPr="00CF4635">
        <w:rPr>
          <w:rFonts w:cstheme="minorHAnsi"/>
          <w:lang w:val="en-GB"/>
        </w:rPr>
        <w:t xml:space="preserve">unctionality, </w:t>
      </w:r>
      <w:proofErr w:type="gramStart"/>
      <w:r w:rsidRPr="00CF4635">
        <w:rPr>
          <w:rFonts w:cstheme="minorHAnsi"/>
          <w:lang w:val="en-GB"/>
        </w:rPr>
        <w:t>i.e.</w:t>
      </w:r>
      <w:proofErr w:type="gramEnd"/>
      <w:r w:rsidRPr="00CF4635">
        <w:rPr>
          <w:rFonts w:cstheme="minorHAnsi"/>
          <w:lang w:val="en-GB"/>
        </w:rPr>
        <w:t xml:space="preserve"> the unavailability or malfunctioning of critical Platform </w:t>
      </w:r>
      <w:r w:rsidR="009959A9">
        <w:rPr>
          <w:rFonts w:cstheme="minorHAnsi"/>
          <w:lang w:val="en-GB"/>
        </w:rPr>
        <w:t>F</w:t>
      </w:r>
      <w:r w:rsidRPr="00CF4635">
        <w:rPr>
          <w:rFonts w:cstheme="minorHAnsi"/>
          <w:lang w:val="en-GB"/>
        </w:rPr>
        <w:t>unctionalities necessary for its use is minimised or eliminated by using other technological and methodological procedures, technical means or by switching to a backup/replacement Platform</w:t>
      </w:r>
      <w:r>
        <w:rPr>
          <w:rFonts w:cstheme="minorHAnsi"/>
          <w:lang w:val="en-GB"/>
        </w:rPr>
        <w:t>.</w:t>
      </w:r>
    </w:p>
    <w:p w14:paraId="38B4C11E" w14:textId="23CC0A07" w:rsidR="000877C4" w:rsidRPr="000F3F15" w:rsidRDefault="00CF4635" w:rsidP="008E754D">
      <w:pPr>
        <w:ind w:left="1416"/>
        <w:jc w:val="both"/>
        <w:rPr>
          <w:rFonts w:cstheme="minorHAnsi"/>
          <w:lang w:val="en-GB"/>
        </w:rPr>
      </w:pPr>
      <w:r w:rsidRPr="00CF4635">
        <w:rPr>
          <w:rFonts w:cstheme="minorHAnsi"/>
          <w:lang w:val="en-GB"/>
        </w:rPr>
        <w:t>The Provider guarantees to resolve the Request within the maximum specified resolution time. The Request shall be deemed to be resolved by the elimination of the defect identified and the one-off elimination of the consequences of the defect</w:t>
      </w:r>
      <w:r w:rsidR="7FAFD04A" w:rsidRPr="000F3F15">
        <w:rPr>
          <w:rFonts w:cstheme="minorHAnsi"/>
          <w:lang w:val="en-GB"/>
        </w:rPr>
        <w:t xml:space="preserve">. </w:t>
      </w:r>
    </w:p>
    <w:p w14:paraId="096160D6" w14:textId="643C9721" w:rsidR="000877C4" w:rsidRPr="000F3F15" w:rsidRDefault="00CF4635" w:rsidP="00613B9A">
      <w:pPr>
        <w:ind w:left="1416"/>
        <w:jc w:val="both"/>
        <w:rPr>
          <w:rFonts w:cstheme="minorHAnsi"/>
          <w:lang w:val="en-GB"/>
        </w:rPr>
      </w:pPr>
      <w:r w:rsidRPr="00CF4635">
        <w:rPr>
          <w:rFonts w:cstheme="minorHAnsi"/>
          <w:lang w:val="en-GB"/>
        </w:rPr>
        <w:t>The maximum resolution time does not include the period during which the Customer is in delay in providing the reasonably requested assistance to the Provider in resolving the Request and the period during which the resolution of the Request has been suspended on the Customer's instruction</w:t>
      </w:r>
      <w:r w:rsidR="7FAFD04A" w:rsidRPr="000F3F15">
        <w:rPr>
          <w:rFonts w:cstheme="minorHAnsi"/>
          <w:lang w:val="en-GB"/>
        </w:rPr>
        <w:t>.</w:t>
      </w:r>
    </w:p>
    <w:p w14:paraId="77CCA969" w14:textId="4E636D6A" w:rsidR="000877C4" w:rsidRPr="000F3F15" w:rsidRDefault="00CF4635" w:rsidP="00F924B7">
      <w:pPr>
        <w:ind w:left="1416"/>
        <w:jc w:val="both"/>
        <w:rPr>
          <w:rFonts w:cstheme="minorHAnsi"/>
          <w:lang w:val="en-GB"/>
        </w:rPr>
      </w:pPr>
      <w:proofErr w:type="gramStart"/>
      <w:r w:rsidRPr="00CF4635">
        <w:rPr>
          <w:rFonts w:cstheme="minorHAnsi"/>
          <w:lang w:val="en-GB"/>
        </w:rPr>
        <w:t>In the course of</w:t>
      </w:r>
      <w:proofErr w:type="gramEnd"/>
      <w:r w:rsidRPr="00CF4635">
        <w:rPr>
          <w:rFonts w:cstheme="minorHAnsi"/>
          <w:lang w:val="en-GB"/>
        </w:rPr>
        <w:t xml:space="preserve"> the solution, the Provider is entitled to request from the Customer to ensure the conditions for solving the Request, to provide information or assistance in solving the Request</w:t>
      </w:r>
      <w:r w:rsidR="7FAFD04A" w:rsidRPr="000F3F15">
        <w:rPr>
          <w:rFonts w:cstheme="minorHAnsi"/>
          <w:lang w:val="en-GB"/>
        </w:rPr>
        <w:t>.</w:t>
      </w:r>
    </w:p>
    <w:p w14:paraId="018C1FC7" w14:textId="6B1FA709" w:rsidR="000877C4" w:rsidRPr="000F3F15" w:rsidRDefault="00CF4635" w:rsidP="000877C4">
      <w:pPr>
        <w:ind w:left="1416"/>
        <w:rPr>
          <w:rFonts w:cstheme="minorHAnsi"/>
          <w:lang w:val="en-GB"/>
        </w:rPr>
      </w:pPr>
      <w:r w:rsidRPr="00CF4635">
        <w:rPr>
          <w:rFonts w:cstheme="minorHAnsi"/>
          <w:lang w:val="en-GB"/>
        </w:rPr>
        <w:t>The solution will be interrupted in the following cases</w:t>
      </w:r>
      <w:r w:rsidR="000877C4" w:rsidRPr="000F3F15">
        <w:rPr>
          <w:rFonts w:cstheme="minorHAnsi"/>
          <w:lang w:val="en-GB"/>
        </w:rPr>
        <w:t>:</w:t>
      </w:r>
    </w:p>
    <w:p w14:paraId="77ABC7DE" w14:textId="6A483E36" w:rsidR="000877C4" w:rsidRPr="000F3F15" w:rsidRDefault="00CF4635" w:rsidP="00EC4224">
      <w:pPr>
        <w:numPr>
          <w:ilvl w:val="0"/>
          <w:numId w:val="20"/>
        </w:numPr>
        <w:ind w:left="1788"/>
        <w:jc w:val="both"/>
        <w:rPr>
          <w:rFonts w:cstheme="minorHAnsi"/>
          <w:lang w:val="en-GB"/>
        </w:rPr>
      </w:pPr>
      <w:r w:rsidRPr="00CF4635">
        <w:rPr>
          <w:rFonts w:cstheme="minorHAnsi"/>
          <w:lang w:val="en-GB"/>
        </w:rPr>
        <w:t>The cause of the defect is localized in the Customer's infrastructure, the Customer is responsible for the solution</w:t>
      </w:r>
      <w:r w:rsidR="7FAFD04A" w:rsidRPr="000F3F15">
        <w:rPr>
          <w:rFonts w:cstheme="minorHAnsi"/>
          <w:lang w:val="en-GB"/>
        </w:rPr>
        <w:t>.</w:t>
      </w:r>
    </w:p>
    <w:p w14:paraId="141F80CB" w14:textId="1FAE60AE" w:rsidR="000877C4" w:rsidRPr="000F3F15" w:rsidRDefault="00CF4635" w:rsidP="00EC4224">
      <w:pPr>
        <w:numPr>
          <w:ilvl w:val="0"/>
          <w:numId w:val="20"/>
        </w:numPr>
        <w:jc w:val="both"/>
        <w:rPr>
          <w:rFonts w:cstheme="minorHAnsi"/>
          <w:lang w:val="en-GB"/>
        </w:rPr>
      </w:pPr>
      <w:r w:rsidRPr="00CF4635">
        <w:rPr>
          <w:rFonts w:cstheme="minorHAnsi"/>
          <w:lang w:val="en-GB"/>
        </w:rPr>
        <w:t>The reason for the defect is localized in the HW and SW infrastructure operated by the Customer's own IT department (HW and SW server bases, client stations, network connectivity), the Customer is responsible for the solution</w:t>
      </w:r>
      <w:r w:rsidR="7FAFD04A" w:rsidRPr="000F3F15">
        <w:rPr>
          <w:rFonts w:cstheme="minorHAnsi"/>
          <w:lang w:val="en-GB"/>
        </w:rPr>
        <w:t>.</w:t>
      </w:r>
    </w:p>
    <w:p w14:paraId="179CB567" w14:textId="6FF4D317" w:rsidR="000877C4" w:rsidRPr="000F3F15" w:rsidRDefault="00CF4635" w:rsidP="00EC4224">
      <w:pPr>
        <w:numPr>
          <w:ilvl w:val="0"/>
          <w:numId w:val="20"/>
        </w:numPr>
        <w:ind w:left="1788"/>
        <w:jc w:val="both"/>
        <w:rPr>
          <w:rFonts w:cstheme="minorHAnsi"/>
          <w:lang w:val="en-GB"/>
        </w:rPr>
      </w:pPr>
      <w:r w:rsidRPr="00CF4635">
        <w:rPr>
          <w:rFonts w:cstheme="minorHAnsi"/>
          <w:lang w:val="en-GB"/>
        </w:rPr>
        <w:t>The reason for the defect is localized in the infrastructure of the Mobile Internet Service Provider. In such a case, the Resolution Request is made to the Service Provider by the Customer or the Service Provider, depending on which of the parties is the Service Provider's contractual partner</w:t>
      </w:r>
      <w:r w:rsidR="7FAFD04A" w:rsidRPr="000F3F15">
        <w:rPr>
          <w:rFonts w:cstheme="minorHAnsi"/>
          <w:lang w:val="en-GB"/>
        </w:rPr>
        <w:t>.</w:t>
      </w:r>
    </w:p>
    <w:p w14:paraId="71E7F918" w14:textId="789621B5" w:rsidR="000877C4" w:rsidRPr="000F3F15" w:rsidRDefault="00CF4635" w:rsidP="00EC4224">
      <w:pPr>
        <w:numPr>
          <w:ilvl w:val="0"/>
          <w:numId w:val="20"/>
        </w:numPr>
        <w:spacing w:after="0"/>
        <w:ind w:left="1786" w:hanging="357"/>
        <w:jc w:val="both"/>
        <w:rPr>
          <w:rFonts w:cstheme="minorHAnsi"/>
          <w:lang w:val="en-GB"/>
        </w:rPr>
      </w:pPr>
      <w:r w:rsidRPr="00CF4635">
        <w:rPr>
          <w:rFonts w:cstheme="minorHAnsi"/>
          <w:lang w:val="en-GB"/>
        </w:rPr>
        <w:t xml:space="preserve">The Customer's assistance is requested regarding the solution, </w:t>
      </w:r>
      <w:proofErr w:type="gramStart"/>
      <w:r w:rsidRPr="00CF4635">
        <w:rPr>
          <w:rFonts w:cstheme="minorHAnsi"/>
          <w:lang w:val="en-GB"/>
        </w:rPr>
        <w:t>e.g.</w:t>
      </w:r>
      <w:proofErr w:type="gramEnd"/>
      <w:r w:rsidRPr="00CF4635">
        <w:rPr>
          <w:rFonts w:cstheme="minorHAnsi"/>
          <w:lang w:val="en-GB"/>
        </w:rPr>
        <w:t xml:space="preserve"> the completion of additional information</w:t>
      </w:r>
      <w:r w:rsidR="00185E37" w:rsidRPr="000F3F15">
        <w:rPr>
          <w:rFonts w:cstheme="minorHAnsi"/>
          <w:lang w:val="en-GB"/>
        </w:rPr>
        <w:t>.</w:t>
      </w:r>
    </w:p>
    <w:p w14:paraId="7FA02775" w14:textId="77777777" w:rsidR="0044365C" w:rsidRPr="000F3F15" w:rsidRDefault="0044365C" w:rsidP="00EC4224">
      <w:pPr>
        <w:spacing w:after="0"/>
        <w:ind w:left="1786"/>
        <w:jc w:val="both"/>
        <w:rPr>
          <w:rFonts w:cstheme="minorHAnsi"/>
          <w:lang w:val="en-GB"/>
        </w:rPr>
      </w:pPr>
    </w:p>
    <w:p w14:paraId="70DE2066" w14:textId="36F7FE5B" w:rsidR="000877C4" w:rsidRPr="000F3F15" w:rsidRDefault="00CF4635" w:rsidP="00EC4224">
      <w:pPr>
        <w:numPr>
          <w:ilvl w:val="0"/>
          <w:numId w:val="20"/>
        </w:numPr>
        <w:spacing w:after="0"/>
        <w:ind w:left="1786" w:hanging="357"/>
        <w:jc w:val="both"/>
        <w:rPr>
          <w:rFonts w:cstheme="minorHAnsi"/>
          <w:lang w:val="en-GB"/>
        </w:rPr>
      </w:pPr>
      <w:r w:rsidRPr="00CF4635">
        <w:rPr>
          <w:rFonts w:cstheme="minorHAnsi"/>
          <w:lang w:val="en-GB"/>
        </w:rPr>
        <w:t xml:space="preserve">In other cases where the interruption is agreed by the Customer </w:t>
      </w:r>
      <w:proofErr w:type="gramStart"/>
      <w:r w:rsidRPr="00CF4635">
        <w:rPr>
          <w:rFonts w:cstheme="minorHAnsi"/>
          <w:lang w:val="en-GB"/>
        </w:rPr>
        <w:t>on the basis of</w:t>
      </w:r>
      <w:proofErr w:type="gramEnd"/>
      <w:r w:rsidRPr="00CF4635">
        <w:rPr>
          <w:rFonts w:cstheme="minorHAnsi"/>
          <w:lang w:val="en-GB"/>
        </w:rPr>
        <w:t xml:space="preserve"> the Provider's Request</w:t>
      </w:r>
      <w:r w:rsidR="00185E37" w:rsidRPr="000F3F15">
        <w:rPr>
          <w:rFonts w:cstheme="minorHAnsi"/>
          <w:lang w:val="en-GB"/>
        </w:rPr>
        <w:t>.</w:t>
      </w:r>
    </w:p>
    <w:p w14:paraId="3628AE6F" w14:textId="77777777" w:rsidR="000877C4" w:rsidRPr="000F3F15" w:rsidRDefault="000877C4" w:rsidP="007B484D">
      <w:pPr>
        <w:ind w:left="1788"/>
        <w:jc w:val="both"/>
        <w:rPr>
          <w:rFonts w:cstheme="minorHAnsi"/>
          <w:lang w:val="en-GB"/>
        </w:rPr>
      </w:pPr>
    </w:p>
    <w:p w14:paraId="6D10870A" w14:textId="50FC1602" w:rsidR="00FB570F" w:rsidRPr="000F3F15" w:rsidRDefault="00CF4635" w:rsidP="00354FD8">
      <w:pPr>
        <w:pStyle w:val="Nadpis2"/>
        <w:numPr>
          <w:ilvl w:val="0"/>
          <w:numId w:val="10"/>
        </w:numPr>
        <w:rPr>
          <w:rFonts w:asciiTheme="minorHAnsi" w:hAnsiTheme="minorHAnsi" w:cstheme="minorHAnsi"/>
          <w:sz w:val="22"/>
          <w:szCs w:val="22"/>
          <w:lang w:val="en-GB"/>
        </w:rPr>
      </w:pPr>
      <w:bookmarkStart w:id="13" w:name="_Toc124404857"/>
      <w:r>
        <w:rPr>
          <w:rFonts w:asciiTheme="minorHAnsi" w:hAnsiTheme="minorHAnsi" w:cstheme="minorHAnsi"/>
          <w:sz w:val="22"/>
          <w:szCs w:val="22"/>
          <w:lang w:val="en-GB"/>
        </w:rPr>
        <w:t>T</w:t>
      </w:r>
      <w:r w:rsidR="558173B8" w:rsidRPr="000F3F15">
        <w:rPr>
          <w:rFonts w:asciiTheme="minorHAnsi" w:hAnsiTheme="minorHAnsi" w:cstheme="minorHAnsi"/>
          <w:sz w:val="22"/>
          <w:szCs w:val="22"/>
          <w:lang w:val="en-GB"/>
        </w:rPr>
        <w:t>y</w:t>
      </w:r>
      <w:r>
        <w:rPr>
          <w:rFonts w:asciiTheme="minorHAnsi" w:hAnsiTheme="minorHAnsi" w:cstheme="minorHAnsi"/>
          <w:sz w:val="22"/>
          <w:szCs w:val="22"/>
          <w:lang w:val="en-GB"/>
        </w:rPr>
        <w:t>pes of Requests</w:t>
      </w:r>
      <w:r w:rsidR="78A8FD4A" w:rsidRPr="000F3F15">
        <w:rPr>
          <w:rFonts w:asciiTheme="minorHAnsi" w:hAnsiTheme="minorHAnsi" w:cstheme="minorHAnsi"/>
          <w:sz w:val="22"/>
          <w:szCs w:val="22"/>
          <w:lang w:val="en-GB"/>
        </w:rPr>
        <w:t xml:space="preserve"> a</w:t>
      </w:r>
      <w:r>
        <w:rPr>
          <w:rFonts w:asciiTheme="minorHAnsi" w:hAnsiTheme="minorHAnsi" w:cstheme="minorHAnsi"/>
          <w:sz w:val="22"/>
          <w:szCs w:val="22"/>
          <w:lang w:val="en-GB"/>
        </w:rPr>
        <w:t>nd</w:t>
      </w:r>
      <w:r w:rsidR="78A8FD4A" w:rsidRPr="000F3F15">
        <w:rPr>
          <w:rFonts w:asciiTheme="minorHAnsi" w:hAnsiTheme="minorHAnsi" w:cstheme="minorHAnsi"/>
          <w:sz w:val="22"/>
          <w:szCs w:val="22"/>
          <w:lang w:val="en-GB"/>
        </w:rPr>
        <w:t> </w:t>
      </w:r>
      <w:r>
        <w:rPr>
          <w:rFonts w:asciiTheme="minorHAnsi" w:hAnsiTheme="minorHAnsi" w:cstheme="minorHAnsi"/>
          <w:sz w:val="22"/>
          <w:szCs w:val="22"/>
          <w:lang w:val="en-GB"/>
        </w:rPr>
        <w:t>t</w:t>
      </w:r>
      <w:r w:rsidR="78A8FD4A" w:rsidRPr="000F3F15">
        <w:rPr>
          <w:rFonts w:asciiTheme="minorHAnsi" w:hAnsiTheme="minorHAnsi" w:cstheme="minorHAnsi"/>
          <w:sz w:val="22"/>
          <w:szCs w:val="22"/>
          <w:lang w:val="en-GB"/>
        </w:rPr>
        <w:t>h</w:t>
      </w:r>
      <w:r>
        <w:rPr>
          <w:rFonts w:asciiTheme="minorHAnsi" w:hAnsiTheme="minorHAnsi" w:cstheme="minorHAnsi"/>
          <w:sz w:val="22"/>
          <w:szCs w:val="22"/>
          <w:lang w:val="en-GB"/>
        </w:rPr>
        <w:t>eir</w:t>
      </w:r>
      <w:r w:rsidR="78A8FD4A" w:rsidRPr="000F3F15">
        <w:rPr>
          <w:rFonts w:asciiTheme="minorHAnsi" w:hAnsiTheme="minorHAnsi" w:cstheme="minorHAnsi"/>
          <w:sz w:val="22"/>
          <w:szCs w:val="22"/>
          <w:lang w:val="en-GB"/>
        </w:rPr>
        <w:t xml:space="preserve"> re</w:t>
      </w:r>
      <w:r>
        <w:rPr>
          <w:rFonts w:asciiTheme="minorHAnsi" w:hAnsiTheme="minorHAnsi" w:cstheme="minorHAnsi"/>
          <w:sz w:val="22"/>
          <w:szCs w:val="22"/>
          <w:lang w:val="en-GB"/>
        </w:rPr>
        <w:t>solutio</w:t>
      </w:r>
      <w:r w:rsidR="78A8FD4A" w:rsidRPr="000F3F15">
        <w:rPr>
          <w:rFonts w:asciiTheme="minorHAnsi" w:hAnsiTheme="minorHAnsi" w:cstheme="minorHAnsi"/>
          <w:sz w:val="22"/>
          <w:szCs w:val="22"/>
          <w:lang w:val="en-GB"/>
        </w:rPr>
        <w:t>n</w:t>
      </w:r>
      <w:bookmarkEnd w:id="13"/>
    </w:p>
    <w:p w14:paraId="4A7A1739" w14:textId="77777777" w:rsidR="00DF03B2" w:rsidRPr="000F3F15" w:rsidRDefault="00DF03B2" w:rsidP="00DF03B2">
      <w:pPr>
        <w:rPr>
          <w:rFonts w:cstheme="minorHAnsi"/>
          <w:lang w:val="en-GB"/>
        </w:rPr>
      </w:pPr>
    </w:p>
    <w:p w14:paraId="47918E38" w14:textId="6D216EAD" w:rsidR="00A567D6" w:rsidRPr="000F3F15" w:rsidRDefault="00B81FD7" w:rsidP="00503EA9">
      <w:pPr>
        <w:pStyle w:val="Nadpis3"/>
        <w:numPr>
          <w:ilvl w:val="1"/>
          <w:numId w:val="10"/>
        </w:numPr>
        <w:rPr>
          <w:rFonts w:asciiTheme="minorHAnsi" w:hAnsiTheme="minorHAnsi" w:cstheme="minorHAnsi"/>
          <w:sz w:val="22"/>
          <w:szCs w:val="22"/>
          <w:lang w:val="en-GB"/>
        </w:rPr>
      </w:pPr>
      <w:bookmarkStart w:id="14" w:name="_Toc124404858"/>
      <w:r w:rsidRPr="000F3F15">
        <w:rPr>
          <w:rFonts w:asciiTheme="minorHAnsi" w:hAnsiTheme="minorHAnsi" w:cstheme="minorHAnsi"/>
          <w:sz w:val="22"/>
          <w:szCs w:val="22"/>
          <w:lang w:val="en-GB"/>
        </w:rPr>
        <w:lastRenderedPageBreak/>
        <w:t>Incident</w:t>
      </w:r>
      <w:r w:rsidR="003229AA" w:rsidRPr="000F3F15">
        <w:rPr>
          <w:rFonts w:asciiTheme="minorHAnsi" w:hAnsiTheme="minorHAnsi" w:cstheme="minorHAnsi"/>
          <w:sz w:val="22"/>
          <w:szCs w:val="22"/>
          <w:lang w:val="en-GB"/>
        </w:rPr>
        <w:t xml:space="preserve"> </w:t>
      </w:r>
      <w:r w:rsidR="00CF4635">
        <w:rPr>
          <w:rFonts w:asciiTheme="minorHAnsi" w:hAnsiTheme="minorHAnsi" w:cstheme="minorHAnsi"/>
          <w:sz w:val="22"/>
          <w:szCs w:val="22"/>
          <w:lang w:val="en-GB"/>
        </w:rPr>
        <w:t>M</w:t>
      </w:r>
      <w:r w:rsidR="003229AA" w:rsidRPr="000F3F15">
        <w:rPr>
          <w:rFonts w:asciiTheme="minorHAnsi" w:hAnsiTheme="minorHAnsi" w:cstheme="minorHAnsi"/>
          <w:sz w:val="22"/>
          <w:szCs w:val="22"/>
          <w:lang w:val="en-GB"/>
        </w:rPr>
        <w:t>ana</w:t>
      </w:r>
      <w:r w:rsidR="00CF4635">
        <w:rPr>
          <w:rFonts w:asciiTheme="minorHAnsi" w:hAnsiTheme="minorHAnsi" w:cstheme="minorHAnsi"/>
          <w:sz w:val="22"/>
          <w:szCs w:val="22"/>
          <w:lang w:val="en-GB"/>
        </w:rPr>
        <w:t>ge</w:t>
      </w:r>
      <w:r w:rsidR="003229AA" w:rsidRPr="000F3F15">
        <w:rPr>
          <w:rFonts w:asciiTheme="minorHAnsi" w:hAnsiTheme="minorHAnsi" w:cstheme="minorHAnsi"/>
          <w:sz w:val="22"/>
          <w:szCs w:val="22"/>
          <w:lang w:val="en-GB"/>
        </w:rPr>
        <w:t>ment</w:t>
      </w:r>
      <w:bookmarkEnd w:id="14"/>
    </w:p>
    <w:p w14:paraId="3B2D9F8C" w14:textId="004602E0" w:rsidR="00AB750F" w:rsidRPr="000F3F15" w:rsidRDefault="00CF4635" w:rsidP="00CF167A">
      <w:pPr>
        <w:ind w:left="1788"/>
        <w:jc w:val="both"/>
        <w:rPr>
          <w:rFonts w:cstheme="minorHAnsi"/>
          <w:lang w:val="en-GB"/>
        </w:rPr>
      </w:pPr>
      <w:r w:rsidRPr="00CF4635">
        <w:rPr>
          <w:rFonts w:cstheme="minorHAnsi"/>
          <w:lang w:val="en-GB"/>
        </w:rPr>
        <w:t>An Incident is an event that is not part of the standard operation and functionality of the Platform causing interruption or reduction in the quality of work and availability of the Service, Modules or Functionality. Incident resolution is governed by the Provider's guaranteed response time and maximum resolution time</w:t>
      </w:r>
      <w:r w:rsidR="00733201" w:rsidRPr="000F3F15">
        <w:rPr>
          <w:rFonts w:cstheme="minorHAnsi"/>
          <w:lang w:val="en-GB"/>
        </w:rPr>
        <w:t>.</w:t>
      </w:r>
    </w:p>
    <w:p w14:paraId="0E92F2A0" w14:textId="29A00E26" w:rsidR="004C743B" w:rsidRPr="000F3F15" w:rsidRDefault="00CF4635" w:rsidP="00CF167A">
      <w:pPr>
        <w:ind w:left="1788"/>
        <w:jc w:val="both"/>
        <w:rPr>
          <w:rFonts w:cstheme="minorHAnsi"/>
          <w:lang w:val="en-GB"/>
        </w:rPr>
      </w:pPr>
      <w:r w:rsidRPr="00CF4635">
        <w:rPr>
          <w:rFonts w:cstheme="minorHAnsi"/>
          <w:lang w:val="en-GB"/>
        </w:rPr>
        <w:t>The aim of Incident Management is to restore the standard operation of the Platform as quickly as possible and to minimize the consequences of the incident for the Customer</w:t>
      </w:r>
      <w:r w:rsidR="00B82A0C" w:rsidRPr="000F3F15">
        <w:rPr>
          <w:rFonts w:cstheme="minorHAnsi"/>
          <w:lang w:val="en-GB"/>
        </w:rPr>
        <w:t>.</w:t>
      </w:r>
    </w:p>
    <w:p w14:paraId="51A6B176" w14:textId="08E8510F" w:rsidR="007A1A2B" w:rsidRPr="000F3F15" w:rsidRDefault="00E00244" w:rsidP="00AB750F">
      <w:pPr>
        <w:ind w:left="1788"/>
        <w:rPr>
          <w:rFonts w:cstheme="minorHAnsi"/>
          <w:lang w:val="en-GB"/>
        </w:rPr>
      </w:pPr>
      <w:r>
        <w:rPr>
          <w:rFonts w:cstheme="minorHAnsi"/>
          <w:lang w:val="en-GB"/>
        </w:rPr>
        <w:t>Phases of</w:t>
      </w:r>
      <w:r w:rsidR="007A1A2B" w:rsidRPr="000F3F15">
        <w:rPr>
          <w:rFonts w:cstheme="minorHAnsi"/>
          <w:lang w:val="en-GB"/>
        </w:rPr>
        <w:t xml:space="preserve"> Incident </w:t>
      </w:r>
      <w:r>
        <w:rPr>
          <w:rFonts w:cstheme="minorHAnsi"/>
          <w:lang w:val="en-GB"/>
        </w:rPr>
        <w:t>M</w:t>
      </w:r>
      <w:r w:rsidR="007A1A2B" w:rsidRPr="000F3F15">
        <w:rPr>
          <w:rFonts w:cstheme="minorHAnsi"/>
          <w:lang w:val="en-GB"/>
        </w:rPr>
        <w:t>ana</w:t>
      </w:r>
      <w:r>
        <w:rPr>
          <w:rFonts w:cstheme="minorHAnsi"/>
          <w:lang w:val="en-GB"/>
        </w:rPr>
        <w:t>ge</w:t>
      </w:r>
      <w:r w:rsidR="007A1A2B" w:rsidRPr="000F3F15">
        <w:rPr>
          <w:rFonts w:cstheme="minorHAnsi"/>
          <w:lang w:val="en-GB"/>
        </w:rPr>
        <w:t>ment</w:t>
      </w:r>
      <w:r>
        <w:rPr>
          <w:rFonts w:cstheme="minorHAnsi"/>
          <w:lang w:val="en-GB"/>
        </w:rPr>
        <w:t xml:space="preserve"> are the following</w:t>
      </w:r>
      <w:r w:rsidR="007A1A2B" w:rsidRPr="000F3F15">
        <w:rPr>
          <w:rFonts w:cstheme="minorHAnsi"/>
          <w:lang w:val="en-GB"/>
        </w:rPr>
        <w:t>:</w:t>
      </w:r>
    </w:p>
    <w:p w14:paraId="107073F9" w14:textId="4B9E93D2" w:rsidR="007A1A2B" w:rsidRPr="000F3F15" w:rsidRDefault="00E00244" w:rsidP="002D4247">
      <w:pPr>
        <w:numPr>
          <w:ilvl w:val="0"/>
          <w:numId w:val="18"/>
        </w:numPr>
        <w:jc w:val="both"/>
        <w:rPr>
          <w:rFonts w:cstheme="minorHAnsi"/>
          <w:lang w:val="en-GB"/>
        </w:rPr>
      </w:pPr>
      <w:r w:rsidRPr="00E00244">
        <w:rPr>
          <w:rFonts w:cstheme="minorHAnsi"/>
          <w:lang w:val="en-GB"/>
        </w:rPr>
        <w:t>Reporting the incident using the agreed communication tool or the Provider's proactive approach</w:t>
      </w:r>
    </w:p>
    <w:p w14:paraId="47BA15E5" w14:textId="322DBEC0" w:rsidR="00B528F2" w:rsidRPr="000F3F15" w:rsidRDefault="00E00244" w:rsidP="002D4247">
      <w:pPr>
        <w:numPr>
          <w:ilvl w:val="0"/>
          <w:numId w:val="18"/>
        </w:numPr>
        <w:jc w:val="both"/>
        <w:rPr>
          <w:rFonts w:cstheme="minorHAnsi"/>
          <w:lang w:val="en-GB"/>
        </w:rPr>
      </w:pPr>
      <w:r w:rsidRPr="00E00244">
        <w:rPr>
          <w:rFonts w:cstheme="minorHAnsi"/>
          <w:lang w:val="en-GB"/>
        </w:rPr>
        <w:t>Provider's response - informing the Customer that the Provider has accepted the Requests and is starting to resolve the incident</w:t>
      </w:r>
    </w:p>
    <w:p w14:paraId="7249EBD3" w14:textId="7981C78A" w:rsidR="00192055" w:rsidRPr="000F3F15" w:rsidRDefault="00E00244" w:rsidP="002D4247">
      <w:pPr>
        <w:numPr>
          <w:ilvl w:val="0"/>
          <w:numId w:val="18"/>
        </w:numPr>
        <w:jc w:val="both"/>
        <w:rPr>
          <w:rFonts w:cstheme="minorHAnsi"/>
          <w:lang w:val="en-GB"/>
        </w:rPr>
      </w:pPr>
      <w:r w:rsidRPr="00E00244">
        <w:rPr>
          <w:rFonts w:cstheme="minorHAnsi"/>
          <w:lang w:val="en-GB"/>
        </w:rPr>
        <w:t>Proposing a temporary solution to minimize the damage caused to the Customer</w:t>
      </w:r>
      <w:r w:rsidR="00192055" w:rsidRPr="000F3F15">
        <w:rPr>
          <w:rFonts w:cstheme="minorHAnsi"/>
          <w:lang w:val="en-GB"/>
        </w:rPr>
        <w:t xml:space="preserve"> </w:t>
      </w:r>
    </w:p>
    <w:p w14:paraId="411902A8" w14:textId="59CDD071" w:rsidR="00481531" w:rsidRPr="000F3F15" w:rsidRDefault="00194A23" w:rsidP="002D4247">
      <w:pPr>
        <w:numPr>
          <w:ilvl w:val="0"/>
          <w:numId w:val="18"/>
        </w:numPr>
        <w:jc w:val="both"/>
        <w:rPr>
          <w:rFonts w:cstheme="minorHAnsi"/>
          <w:lang w:val="en-GB"/>
        </w:rPr>
      </w:pPr>
      <w:r w:rsidRPr="000F3F15">
        <w:rPr>
          <w:rFonts w:cstheme="minorHAnsi"/>
          <w:lang w:val="en-GB"/>
        </w:rPr>
        <w:t>P</w:t>
      </w:r>
      <w:r w:rsidR="00E00244">
        <w:rPr>
          <w:rFonts w:cstheme="minorHAnsi"/>
          <w:lang w:val="en-GB"/>
        </w:rPr>
        <w:t>r</w:t>
      </w:r>
      <w:r w:rsidRPr="000F3F15">
        <w:rPr>
          <w:rFonts w:cstheme="minorHAnsi"/>
          <w:lang w:val="en-GB"/>
        </w:rPr>
        <w:t>o</w:t>
      </w:r>
      <w:r w:rsidR="00E00244">
        <w:rPr>
          <w:rFonts w:cstheme="minorHAnsi"/>
          <w:lang w:val="en-GB"/>
        </w:rPr>
        <w:t>vider´</w:t>
      </w:r>
      <w:r w:rsidRPr="000F3F15">
        <w:rPr>
          <w:rFonts w:cstheme="minorHAnsi"/>
          <w:lang w:val="en-GB"/>
        </w:rPr>
        <w:t>s</w:t>
      </w:r>
      <w:r w:rsidR="00E00244">
        <w:rPr>
          <w:rFonts w:cstheme="minorHAnsi"/>
          <w:lang w:val="en-GB"/>
        </w:rPr>
        <w:t xml:space="preserve"> work on</w:t>
      </w:r>
      <w:r w:rsidR="00F7625E" w:rsidRPr="000F3F15">
        <w:rPr>
          <w:rFonts w:cstheme="minorHAnsi"/>
          <w:lang w:val="en-GB"/>
        </w:rPr>
        <w:t xml:space="preserve"> fin</w:t>
      </w:r>
      <w:r w:rsidR="00E00244">
        <w:rPr>
          <w:rFonts w:cstheme="minorHAnsi"/>
          <w:lang w:val="en-GB"/>
        </w:rPr>
        <w:t>a</w:t>
      </w:r>
      <w:r w:rsidR="00F7625E" w:rsidRPr="000F3F15">
        <w:rPr>
          <w:rFonts w:cstheme="minorHAnsi"/>
          <w:lang w:val="en-GB"/>
        </w:rPr>
        <w:t>l</w:t>
      </w:r>
      <w:r w:rsidR="00E00244">
        <w:rPr>
          <w:rFonts w:cstheme="minorHAnsi"/>
          <w:lang w:val="en-GB"/>
        </w:rPr>
        <w:t xml:space="preserve"> solution</w:t>
      </w:r>
    </w:p>
    <w:p w14:paraId="6E3485A9" w14:textId="4627E00E" w:rsidR="00F46FEE" w:rsidRPr="000F3F15" w:rsidRDefault="00E00244" w:rsidP="002D4247">
      <w:pPr>
        <w:numPr>
          <w:ilvl w:val="0"/>
          <w:numId w:val="18"/>
        </w:numPr>
        <w:jc w:val="both"/>
        <w:rPr>
          <w:rFonts w:cstheme="minorHAnsi"/>
          <w:lang w:val="en-GB"/>
        </w:rPr>
      </w:pPr>
      <w:r>
        <w:rPr>
          <w:rFonts w:cstheme="minorHAnsi"/>
          <w:lang w:val="en-GB"/>
        </w:rPr>
        <w:t>V</w:t>
      </w:r>
      <w:r w:rsidR="00F46FEE" w:rsidRPr="000F3F15">
        <w:rPr>
          <w:rFonts w:cstheme="minorHAnsi"/>
          <w:lang w:val="en-GB"/>
        </w:rPr>
        <w:t>er</w:t>
      </w:r>
      <w:r>
        <w:rPr>
          <w:rFonts w:cstheme="minorHAnsi"/>
          <w:lang w:val="en-GB"/>
        </w:rPr>
        <w:t>ificatio</w:t>
      </w:r>
      <w:r w:rsidR="00F46FEE" w:rsidRPr="000F3F15">
        <w:rPr>
          <w:rFonts w:cstheme="minorHAnsi"/>
          <w:lang w:val="en-GB"/>
        </w:rPr>
        <w:t>n</w:t>
      </w:r>
      <w:r>
        <w:rPr>
          <w:rFonts w:cstheme="minorHAnsi"/>
          <w:lang w:val="en-GB"/>
        </w:rPr>
        <w:t xml:space="preserve"> of the solut</w:t>
      </w:r>
      <w:r w:rsidR="00F46FEE" w:rsidRPr="000F3F15">
        <w:rPr>
          <w:rFonts w:cstheme="minorHAnsi"/>
          <w:lang w:val="en-GB"/>
        </w:rPr>
        <w:t>i</w:t>
      </w:r>
      <w:r>
        <w:rPr>
          <w:rFonts w:cstheme="minorHAnsi"/>
          <w:lang w:val="en-GB"/>
        </w:rPr>
        <w:t>on by the Customer</w:t>
      </w:r>
    </w:p>
    <w:p w14:paraId="466DE50C" w14:textId="32A217D4" w:rsidR="00A86B6D" w:rsidRPr="000F3F15" w:rsidRDefault="00E00244" w:rsidP="002D4247">
      <w:pPr>
        <w:numPr>
          <w:ilvl w:val="0"/>
          <w:numId w:val="18"/>
        </w:numPr>
        <w:jc w:val="both"/>
        <w:rPr>
          <w:rFonts w:cstheme="minorHAnsi"/>
          <w:lang w:val="en-GB"/>
        </w:rPr>
      </w:pPr>
      <w:r>
        <w:rPr>
          <w:rFonts w:cstheme="minorHAnsi"/>
          <w:lang w:val="en-GB"/>
        </w:rPr>
        <w:t>Re</w:t>
      </w:r>
      <w:r w:rsidR="00A86B6D" w:rsidRPr="000F3F15">
        <w:rPr>
          <w:rFonts w:cstheme="minorHAnsi"/>
          <w:lang w:val="en-GB"/>
        </w:rPr>
        <w:t>t</w:t>
      </w:r>
      <w:r>
        <w:rPr>
          <w:rFonts w:cstheme="minorHAnsi"/>
          <w:lang w:val="en-GB"/>
        </w:rPr>
        <w:t>ur</w:t>
      </w:r>
      <w:r w:rsidR="00A86B6D" w:rsidRPr="000F3F15">
        <w:rPr>
          <w:rFonts w:cstheme="minorHAnsi"/>
          <w:lang w:val="en-GB"/>
        </w:rPr>
        <w:t>ni</w:t>
      </w:r>
      <w:r>
        <w:rPr>
          <w:rFonts w:cstheme="minorHAnsi"/>
          <w:lang w:val="en-GB"/>
        </w:rPr>
        <w:t>ng the</w:t>
      </w:r>
      <w:r w:rsidR="00A86B6D" w:rsidRPr="000F3F15">
        <w:rPr>
          <w:rFonts w:cstheme="minorHAnsi"/>
          <w:lang w:val="en-GB"/>
        </w:rPr>
        <w:t xml:space="preserve"> </w:t>
      </w:r>
      <w:r w:rsidR="00C06EA1" w:rsidRPr="000F3F15">
        <w:rPr>
          <w:rFonts w:cstheme="minorHAnsi"/>
          <w:lang w:val="en-GB"/>
        </w:rPr>
        <w:t>incident</w:t>
      </w:r>
      <w:r>
        <w:rPr>
          <w:rFonts w:cstheme="minorHAnsi"/>
          <w:lang w:val="en-GB"/>
        </w:rPr>
        <w:t xml:space="preserve"> for</w:t>
      </w:r>
      <w:r w:rsidR="00375093" w:rsidRPr="000F3F15">
        <w:rPr>
          <w:rFonts w:cstheme="minorHAnsi"/>
          <w:lang w:val="en-GB"/>
        </w:rPr>
        <w:t xml:space="preserve"> </w:t>
      </w:r>
      <w:r w:rsidR="00C06EA1" w:rsidRPr="000F3F15">
        <w:rPr>
          <w:rFonts w:cstheme="minorHAnsi"/>
          <w:lang w:val="en-GB"/>
        </w:rPr>
        <w:t>re</w:t>
      </w:r>
      <w:r>
        <w:rPr>
          <w:rFonts w:cstheme="minorHAnsi"/>
          <w:lang w:val="en-GB"/>
        </w:rPr>
        <w:t>solutio</w:t>
      </w:r>
      <w:r w:rsidR="00C06EA1" w:rsidRPr="000F3F15">
        <w:rPr>
          <w:rFonts w:cstheme="minorHAnsi"/>
          <w:lang w:val="en-GB"/>
        </w:rPr>
        <w:t>n</w:t>
      </w:r>
    </w:p>
    <w:p w14:paraId="61E04065" w14:textId="6703DCDA" w:rsidR="00B4434D" w:rsidRPr="000F3F15" w:rsidRDefault="00E00244" w:rsidP="002D4247">
      <w:pPr>
        <w:numPr>
          <w:ilvl w:val="0"/>
          <w:numId w:val="18"/>
        </w:numPr>
        <w:jc w:val="both"/>
        <w:rPr>
          <w:rFonts w:cstheme="minorHAnsi"/>
          <w:lang w:val="en-GB"/>
        </w:rPr>
      </w:pPr>
      <w:r>
        <w:rPr>
          <w:rFonts w:cstheme="minorHAnsi"/>
          <w:lang w:val="en-GB"/>
        </w:rPr>
        <w:t>R</w:t>
      </w:r>
      <w:r w:rsidR="00C06EA1" w:rsidRPr="000F3F15">
        <w:rPr>
          <w:rFonts w:cstheme="minorHAnsi"/>
          <w:lang w:val="en-GB"/>
        </w:rPr>
        <w:t>e</w:t>
      </w:r>
      <w:r>
        <w:rPr>
          <w:rFonts w:cstheme="minorHAnsi"/>
          <w:lang w:val="en-GB"/>
        </w:rPr>
        <w:t>solutio</w:t>
      </w:r>
      <w:r w:rsidR="00C06EA1" w:rsidRPr="000F3F15">
        <w:rPr>
          <w:rFonts w:cstheme="minorHAnsi"/>
          <w:lang w:val="en-GB"/>
        </w:rPr>
        <w:t>n</w:t>
      </w:r>
      <w:r>
        <w:rPr>
          <w:rFonts w:cstheme="minorHAnsi"/>
          <w:lang w:val="en-GB"/>
        </w:rPr>
        <w:t xml:space="preserve"> of the</w:t>
      </w:r>
      <w:r w:rsidR="00C06EA1" w:rsidRPr="000F3F15">
        <w:rPr>
          <w:rFonts w:cstheme="minorHAnsi"/>
          <w:lang w:val="en-GB"/>
        </w:rPr>
        <w:t xml:space="preserve"> incident</w:t>
      </w:r>
      <w:r w:rsidR="00B4434D" w:rsidRPr="000F3F15">
        <w:rPr>
          <w:rFonts w:cstheme="minorHAnsi"/>
          <w:lang w:val="en-GB"/>
        </w:rPr>
        <w:t xml:space="preserve"> </w:t>
      </w:r>
    </w:p>
    <w:p w14:paraId="1BB258F0" w14:textId="77777777" w:rsidR="00FB4BBE" w:rsidRPr="000F3F15" w:rsidRDefault="00FB4BBE" w:rsidP="00287652">
      <w:pPr>
        <w:ind w:left="1788"/>
        <w:rPr>
          <w:rFonts w:cstheme="minorHAnsi"/>
          <w:lang w:val="en-GB"/>
        </w:rPr>
      </w:pPr>
    </w:p>
    <w:p w14:paraId="2A85203D" w14:textId="12619800" w:rsidR="00F03541" w:rsidRPr="000F3F15" w:rsidRDefault="004B24D7" w:rsidP="00F00884">
      <w:pPr>
        <w:pStyle w:val="Nadpis3"/>
        <w:numPr>
          <w:ilvl w:val="1"/>
          <w:numId w:val="10"/>
        </w:numPr>
        <w:rPr>
          <w:rFonts w:asciiTheme="minorHAnsi" w:hAnsiTheme="minorHAnsi" w:cstheme="minorHAnsi"/>
          <w:sz w:val="22"/>
          <w:szCs w:val="22"/>
          <w:lang w:val="en-GB"/>
        </w:rPr>
      </w:pPr>
      <w:bookmarkStart w:id="15" w:name="_Toc124404859"/>
      <w:r w:rsidRPr="000F3F15">
        <w:rPr>
          <w:rFonts w:asciiTheme="minorHAnsi" w:hAnsiTheme="minorHAnsi" w:cstheme="minorHAnsi"/>
          <w:sz w:val="22"/>
          <w:szCs w:val="22"/>
          <w:lang w:val="en-GB"/>
        </w:rPr>
        <w:t>Probl</w:t>
      </w:r>
      <w:r w:rsidR="00E00244">
        <w:rPr>
          <w:rFonts w:asciiTheme="minorHAnsi" w:hAnsiTheme="minorHAnsi" w:cstheme="minorHAnsi"/>
          <w:sz w:val="22"/>
          <w:szCs w:val="22"/>
          <w:lang w:val="en-GB"/>
        </w:rPr>
        <w:t>e</w:t>
      </w:r>
      <w:r w:rsidRPr="000F3F15">
        <w:rPr>
          <w:rFonts w:asciiTheme="minorHAnsi" w:hAnsiTheme="minorHAnsi" w:cstheme="minorHAnsi"/>
          <w:sz w:val="22"/>
          <w:szCs w:val="22"/>
          <w:lang w:val="en-GB"/>
        </w:rPr>
        <w:t>m</w:t>
      </w:r>
      <w:r w:rsidR="003229AA" w:rsidRPr="000F3F15">
        <w:rPr>
          <w:rFonts w:asciiTheme="minorHAnsi" w:hAnsiTheme="minorHAnsi" w:cstheme="minorHAnsi"/>
          <w:sz w:val="22"/>
          <w:szCs w:val="22"/>
          <w:lang w:val="en-GB"/>
        </w:rPr>
        <w:t xml:space="preserve"> </w:t>
      </w:r>
      <w:r w:rsidR="00E00244">
        <w:rPr>
          <w:rFonts w:asciiTheme="minorHAnsi" w:hAnsiTheme="minorHAnsi" w:cstheme="minorHAnsi"/>
          <w:sz w:val="22"/>
          <w:szCs w:val="22"/>
          <w:lang w:val="en-GB"/>
        </w:rPr>
        <w:t>M</w:t>
      </w:r>
      <w:r w:rsidR="003229AA" w:rsidRPr="000F3F15">
        <w:rPr>
          <w:rFonts w:asciiTheme="minorHAnsi" w:hAnsiTheme="minorHAnsi" w:cstheme="minorHAnsi"/>
          <w:sz w:val="22"/>
          <w:szCs w:val="22"/>
          <w:lang w:val="en-GB"/>
        </w:rPr>
        <w:t>ana</w:t>
      </w:r>
      <w:r w:rsidR="00E00244">
        <w:rPr>
          <w:rFonts w:asciiTheme="minorHAnsi" w:hAnsiTheme="minorHAnsi" w:cstheme="minorHAnsi"/>
          <w:sz w:val="22"/>
          <w:szCs w:val="22"/>
          <w:lang w:val="en-GB"/>
        </w:rPr>
        <w:t>ge</w:t>
      </w:r>
      <w:r w:rsidR="003229AA" w:rsidRPr="000F3F15">
        <w:rPr>
          <w:rFonts w:asciiTheme="minorHAnsi" w:hAnsiTheme="minorHAnsi" w:cstheme="minorHAnsi"/>
          <w:sz w:val="22"/>
          <w:szCs w:val="22"/>
          <w:lang w:val="en-GB"/>
        </w:rPr>
        <w:t>ment</w:t>
      </w:r>
      <w:bookmarkEnd w:id="15"/>
    </w:p>
    <w:p w14:paraId="42296079" w14:textId="77777777" w:rsidR="00DE0B87" w:rsidRPr="000F3F15" w:rsidRDefault="00DE0B87" w:rsidP="00DE0B87">
      <w:pPr>
        <w:rPr>
          <w:rFonts w:cstheme="minorHAnsi"/>
          <w:lang w:val="en-GB"/>
        </w:rPr>
      </w:pPr>
    </w:p>
    <w:p w14:paraId="45BFE7C3" w14:textId="37E5DDEB" w:rsidR="00303208" w:rsidRPr="000F3F15" w:rsidRDefault="00E00244" w:rsidP="00F7220A">
      <w:pPr>
        <w:ind w:left="1788"/>
        <w:jc w:val="both"/>
        <w:rPr>
          <w:rFonts w:cstheme="minorHAnsi"/>
          <w:lang w:val="en-GB"/>
        </w:rPr>
      </w:pPr>
      <w:r w:rsidRPr="00E00244">
        <w:rPr>
          <w:rFonts w:cstheme="minorHAnsi"/>
          <w:lang w:val="en-GB"/>
        </w:rPr>
        <w:t>The problem is a long-standing recurring incident, the resolution of which requires a programming modification to the Platform. This type of Requirement is escalated by an authorized employee of the Customer due to a long-standing recurring defect</w:t>
      </w:r>
      <w:r w:rsidR="3C8F3A90" w:rsidRPr="000F3F15">
        <w:rPr>
          <w:rFonts w:cstheme="minorHAnsi"/>
          <w:lang w:val="en-GB"/>
        </w:rPr>
        <w:t xml:space="preserve">. </w:t>
      </w:r>
      <w:r w:rsidRPr="00E00244">
        <w:rPr>
          <w:rFonts w:cstheme="minorHAnsi"/>
          <w:lang w:val="en-GB"/>
        </w:rPr>
        <w:t xml:space="preserve">As part of the escalation, the responsible staff will assess the financial and non-financial impacts of the problem, apply sanctions where appropriate in accordance with the </w:t>
      </w:r>
      <w:r w:rsidR="004278A5">
        <w:rPr>
          <w:rFonts w:cstheme="minorHAnsi"/>
          <w:lang w:val="en-GB"/>
        </w:rPr>
        <w:t>Agreement</w:t>
      </w:r>
      <w:r w:rsidRPr="00E00244">
        <w:rPr>
          <w:rFonts w:cstheme="minorHAnsi"/>
          <w:lang w:val="en-GB"/>
        </w:rPr>
        <w:t>, including any annexes, and carry out project supervision as part of the resolution of the problem in order to ensure an adequate long-term solution</w:t>
      </w:r>
      <w:r w:rsidR="40933201" w:rsidRPr="000F3F15">
        <w:rPr>
          <w:rFonts w:cstheme="minorHAnsi"/>
          <w:lang w:val="en-GB"/>
        </w:rPr>
        <w:t>.</w:t>
      </w:r>
    </w:p>
    <w:p w14:paraId="74FCEA5E" w14:textId="381FA930" w:rsidR="00B81FD7" w:rsidRPr="000F3F15" w:rsidRDefault="00E00244" w:rsidP="00F00884">
      <w:pPr>
        <w:pStyle w:val="Nadpis3"/>
        <w:numPr>
          <w:ilvl w:val="1"/>
          <w:numId w:val="10"/>
        </w:numPr>
        <w:rPr>
          <w:rFonts w:asciiTheme="minorHAnsi" w:hAnsiTheme="minorHAnsi" w:cstheme="minorHAnsi"/>
          <w:sz w:val="22"/>
          <w:szCs w:val="22"/>
          <w:lang w:val="en-GB"/>
        </w:rPr>
      </w:pPr>
      <w:bookmarkStart w:id="16" w:name="_Toc124404860"/>
      <w:r>
        <w:rPr>
          <w:rFonts w:asciiTheme="minorHAnsi" w:hAnsiTheme="minorHAnsi" w:cstheme="minorHAnsi"/>
          <w:sz w:val="22"/>
          <w:szCs w:val="22"/>
          <w:lang w:val="en-GB"/>
        </w:rPr>
        <w:t>Cha</w:t>
      </w:r>
      <w:r w:rsidR="000F6B78" w:rsidRPr="000F3F15">
        <w:rPr>
          <w:rFonts w:asciiTheme="minorHAnsi" w:hAnsiTheme="minorHAnsi" w:cstheme="minorHAnsi"/>
          <w:sz w:val="22"/>
          <w:szCs w:val="22"/>
          <w:lang w:val="en-GB"/>
        </w:rPr>
        <w:t>n</w:t>
      </w:r>
      <w:r>
        <w:rPr>
          <w:rFonts w:asciiTheme="minorHAnsi" w:hAnsiTheme="minorHAnsi" w:cstheme="minorHAnsi"/>
          <w:sz w:val="22"/>
          <w:szCs w:val="22"/>
          <w:lang w:val="en-GB"/>
        </w:rPr>
        <w:t>ge</w:t>
      </w:r>
      <w:r w:rsidR="000F6B78" w:rsidRPr="000F3F15">
        <w:rPr>
          <w:rFonts w:asciiTheme="minorHAnsi" w:hAnsiTheme="minorHAnsi" w:cstheme="minorHAnsi"/>
          <w:sz w:val="22"/>
          <w:szCs w:val="22"/>
          <w:lang w:val="en-GB"/>
        </w:rPr>
        <w:t xml:space="preserve"> </w:t>
      </w:r>
      <w:r w:rsidR="003229AA" w:rsidRPr="000F3F15">
        <w:rPr>
          <w:rFonts w:asciiTheme="minorHAnsi" w:hAnsiTheme="minorHAnsi" w:cstheme="minorHAnsi"/>
          <w:sz w:val="22"/>
          <w:szCs w:val="22"/>
          <w:lang w:val="en-GB"/>
        </w:rPr>
        <w:t xml:space="preserve"> </w:t>
      </w:r>
      <w:r w:rsidR="465FAFEC" w:rsidRPr="000F3F15">
        <w:rPr>
          <w:rFonts w:asciiTheme="minorHAnsi" w:hAnsiTheme="minorHAnsi" w:cstheme="minorHAnsi"/>
          <w:sz w:val="22"/>
          <w:szCs w:val="22"/>
          <w:lang w:val="en-GB"/>
        </w:rPr>
        <w:t>S</w:t>
      </w:r>
      <w:r>
        <w:rPr>
          <w:rFonts w:asciiTheme="minorHAnsi" w:hAnsiTheme="minorHAnsi" w:cstheme="minorHAnsi"/>
          <w:sz w:val="22"/>
          <w:szCs w:val="22"/>
          <w:lang w:val="en-GB"/>
        </w:rPr>
        <w:t>ervices</w:t>
      </w:r>
      <w:bookmarkEnd w:id="16"/>
    </w:p>
    <w:p w14:paraId="0ACCFD70" w14:textId="77777777" w:rsidR="0068288C" w:rsidRPr="000F3F15" w:rsidRDefault="0068288C" w:rsidP="0068288C">
      <w:pPr>
        <w:rPr>
          <w:rFonts w:cstheme="minorHAnsi"/>
          <w:lang w:val="en-GB"/>
        </w:rPr>
      </w:pPr>
    </w:p>
    <w:p w14:paraId="6DB36BFE" w14:textId="16A80396" w:rsidR="00034525" w:rsidRPr="000F3F15" w:rsidRDefault="00E00244" w:rsidP="15DA3F62">
      <w:pPr>
        <w:pStyle w:val="Default"/>
        <w:spacing w:after="29"/>
        <w:ind w:left="1788"/>
        <w:jc w:val="both"/>
        <w:rPr>
          <w:rFonts w:asciiTheme="minorHAnsi" w:hAnsiTheme="minorHAnsi" w:cstheme="minorHAnsi"/>
          <w:sz w:val="22"/>
          <w:szCs w:val="22"/>
          <w:lang w:val="en-GB"/>
        </w:rPr>
      </w:pPr>
      <w:r w:rsidRPr="00E00244">
        <w:rPr>
          <w:rFonts w:asciiTheme="minorHAnsi" w:hAnsiTheme="minorHAnsi" w:cstheme="minorHAnsi"/>
          <w:sz w:val="22"/>
          <w:szCs w:val="22"/>
          <w:lang w:val="en-GB"/>
        </w:rPr>
        <w:t>Change request to modify the Platform, the purpose of which is to modify the Modules, Functionalities and ensure the development of the Platform. Change requests are reported by the Customer via the HelpDesk</w:t>
      </w:r>
      <w:r w:rsidR="6FF7E2E4" w:rsidRPr="000F3F15">
        <w:rPr>
          <w:rFonts w:asciiTheme="minorHAnsi" w:hAnsiTheme="minorHAnsi" w:cstheme="minorHAnsi"/>
          <w:sz w:val="22"/>
          <w:szCs w:val="22"/>
          <w:lang w:val="en-GB"/>
        </w:rPr>
        <w:t>.</w:t>
      </w:r>
    </w:p>
    <w:p w14:paraId="5C012C04" w14:textId="77777777" w:rsidR="004C0D39" w:rsidRPr="000F3F15" w:rsidRDefault="004C0D39" w:rsidP="00911775">
      <w:pPr>
        <w:pStyle w:val="Default"/>
        <w:spacing w:after="29"/>
        <w:ind w:left="1788"/>
        <w:jc w:val="both"/>
        <w:rPr>
          <w:rFonts w:asciiTheme="minorHAnsi" w:hAnsiTheme="minorHAnsi" w:cstheme="minorHAnsi"/>
          <w:sz w:val="22"/>
          <w:szCs w:val="22"/>
          <w:lang w:val="en-GB"/>
        </w:rPr>
      </w:pPr>
    </w:p>
    <w:p w14:paraId="0994108E" w14:textId="4ACBE7A5" w:rsidR="000B35EC" w:rsidRPr="000F3F15" w:rsidRDefault="00E00244" w:rsidP="55331EE0">
      <w:pPr>
        <w:pStyle w:val="Default"/>
        <w:spacing w:after="29"/>
        <w:ind w:left="1788"/>
        <w:jc w:val="both"/>
        <w:rPr>
          <w:rFonts w:asciiTheme="minorHAnsi" w:hAnsiTheme="minorHAnsi" w:cstheme="minorHAnsi"/>
          <w:sz w:val="22"/>
          <w:szCs w:val="22"/>
          <w:lang w:val="en-GB"/>
        </w:rPr>
      </w:pPr>
      <w:r w:rsidRPr="00E00244">
        <w:rPr>
          <w:rFonts w:asciiTheme="minorHAnsi" w:hAnsiTheme="minorHAnsi" w:cstheme="minorHAnsi"/>
          <w:sz w:val="22"/>
          <w:szCs w:val="22"/>
          <w:lang w:val="en-GB"/>
        </w:rPr>
        <w:t xml:space="preserve">The Parties agree that Annex 3 </w:t>
      </w:r>
      <w:r w:rsidR="009959A9">
        <w:rPr>
          <w:rFonts w:asciiTheme="minorHAnsi" w:hAnsiTheme="minorHAnsi" w:cstheme="minorHAnsi"/>
          <w:sz w:val="22"/>
          <w:szCs w:val="22"/>
          <w:lang w:val="en-GB"/>
        </w:rPr>
        <w:t xml:space="preserve">to </w:t>
      </w:r>
      <w:r w:rsidRPr="00E00244">
        <w:rPr>
          <w:rFonts w:asciiTheme="minorHAnsi" w:hAnsiTheme="minorHAnsi" w:cstheme="minorHAnsi"/>
          <w:sz w:val="22"/>
          <w:szCs w:val="22"/>
          <w:lang w:val="en-GB"/>
        </w:rPr>
        <w:t xml:space="preserve">the </w:t>
      </w:r>
      <w:r w:rsidR="009959A9">
        <w:rPr>
          <w:rFonts w:asciiTheme="minorHAnsi" w:hAnsiTheme="minorHAnsi" w:cstheme="minorHAnsi"/>
          <w:sz w:val="22"/>
          <w:szCs w:val="22"/>
          <w:lang w:val="en-GB"/>
        </w:rPr>
        <w:t>Agreement</w:t>
      </w:r>
      <w:r w:rsidRPr="00E00244">
        <w:rPr>
          <w:rFonts w:asciiTheme="minorHAnsi" w:hAnsiTheme="minorHAnsi" w:cstheme="minorHAnsi"/>
          <w:sz w:val="22"/>
          <w:szCs w:val="22"/>
          <w:lang w:val="en-GB"/>
        </w:rPr>
        <w:t xml:space="preserve"> will set the price that will form the framework for Individual Orders for Change Services, to ensure the development of the Platform for reasons such as the need to expand the portfolio </w:t>
      </w:r>
      <w:r w:rsidRPr="00E00244">
        <w:rPr>
          <w:rFonts w:asciiTheme="minorHAnsi" w:hAnsiTheme="minorHAnsi" w:cstheme="minorHAnsi"/>
          <w:sz w:val="22"/>
          <w:szCs w:val="22"/>
          <w:lang w:val="en-GB"/>
        </w:rPr>
        <w:lastRenderedPageBreak/>
        <w:t>of services, changes in legislation (in particular the Waste Act, etc.), the creation and modification of print reports and electronic forms according to the Customer's specification, the creation of reports, logs, statistics, the creation of reports in addition to those that will be created in the initial implementation phase, the creation and modification of software objects according to the Customer's specification</w:t>
      </w:r>
      <w:r w:rsidR="009601E0" w:rsidRPr="000F3F15">
        <w:rPr>
          <w:rFonts w:asciiTheme="minorHAnsi" w:hAnsiTheme="minorHAnsi" w:cstheme="minorHAnsi"/>
          <w:sz w:val="22"/>
          <w:szCs w:val="22"/>
          <w:lang w:val="en-GB"/>
        </w:rPr>
        <w:t>.</w:t>
      </w:r>
    </w:p>
    <w:p w14:paraId="205EC922" w14:textId="77777777" w:rsidR="00D926A2" w:rsidRPr="000F3F15" w:rsidRDefault="00D926A2" w:rsidP="00D51EB9">
      <w:pPr>
        <w:pStyle w:val="Default"/>
        <w:spacing w:after="29"/>
        <w:jc w:val="both"/>
        <w:rPr>
          <w:rFonts w:asciiTheme="minorHAnsi" w:hAnsiTheme="minorHAnsi" w:cstheme="minorHAnsi"/>
          <w:sz w:val="22"/>
          <w:szCs w:val="22"/>
          <w:lang w:val="en-GB"/>
        </w:rPr>
      </w:pPr>
    </w:p>
    <w:p w14:paraId="31F96BE1" w14:textId="2EA9334B" w:rsidR="008E2317" w:rsidRPr="000F3F15" w:rsidRDefault="00864450" w:rsidP="55331EE0">
      <w:pPr>
        <w:pStyle w:val="Default"/>
        <w:spacing w:after="29"/>
        <w:ind w:left="1788"/>
        <w:jc w:val="both"/>
        <w:rPr>
          <w:rFonts w:asciiTheme="minorHAnsi" w:hAnsiTheme="minorHAnsi" w:cstheme="minorHAnsi"/>
          <w:sz w:val="22"/>
          <w:szCs w:val="22"/>
          <w:lang w:val="en-GB"/>
        </w:rPr>
      </w:pPr>
      <w:r w:rsidRPr="00864450">
        <w:rPr>
          <w:rFonts w:asciiTheme="minorHAnsi" w:hAnsiTheme="minorHAnsi" w:cstheme="minorHAnsi"/>
          <w:sz w:val="22"/>
          <w:szCs w:val="22"/>
          <w:lang w:val="en-GB"/>
        </w:rPr>
        <w:t xml:space="preserve">Change Services do not apply to maintenance and periodic updates of the Platform, which are part of the operation of the Platform and the Operational Services </w:t>
      </w:r>
      <w:r w:rsidR="00897BB0">
        <w:rPr>
          <w:rFonts w:asciiTheme="minorHAnsi" w:hAnsiTheme="minorHAnsi" w:cstheme="minorHAnsi"/>
          <w:sz w:val="22"/>
          <w:szCs w:val="22"/>
          <w:lang w:val="en-GB"/>
        </w:rPr>
        <w:t>and Support Services</w:t>
      </w:r>
      <w:r w:rsidR="00897BB0" w:rsidRPr="00864450">
        <w:rPr>
          <w:rFonts w:asciiTheme="minorHAnsi" w:hAnsiTheme="minorHAnsi" w:cstheme="minorHAnsi"/>
          <w:sz w:val="22"/>
          <w:szCs w:val="22"/>
          <w:lang w:val="en-GB"/>
        </w:rPr>
        <w:t xml:space="preserve"> </w:t>
      </w:r>
      <w:r w:rsidRPr="00864450">
        <w:rPr>
          <w:rFonts w:asciiTheme="minorHAnsi" w:hAnsiTheme="minorHAnsi" w:cstheme="minorHAnsi"/>
          <w:sz w:val="22"/>
          <w:szCs w:val="22"/>
          <w:lang w:val="en-GB"/>
        </w:rPr>
        <w:t>provided</w:t>
      </w:r>
      <w:r w:rsidR="009601E0" w:rsidRPr="000F3F15">
        <w:rPr>
          <w:rFonts w:asciiTheme="minorHAnsi" w:hAnsiTheme="minorHAnsi" w:cstheme="minorHAnsi"/>
          <w:sz w:val="22"/>
          <w:szCs w:val="22"/>
          <w:lang w:val="en-GB"/>
        </w:rPr>
        <w:t>.</w:t>
      </w:r>
    </w:p>
    <w:p w14:paraId="4F7774D8" w14:textId="77777777" w:rsidR="000C2B48" w:rsidRPr="000F3F15" w:rsidRDefault="000C2B48" w:rsidP="000C2B48">
      <w:pPr>
        <w:pStyle w:val="Default"/>
        <w:spacing w:after="29"/>
        <w:ind w:left="1788"/>
        <w:jc w:val="both"/>
        <w:rPr>
          <w:rFonts w:asciiTheme="minorHAnsi" w:hAnsiTheme="minorHAnsi" w:cstheme="minorHAnsi"/>
          <w:sz w:val="22"/>
          <w:szCs w:val="22"/>
          <w:lang w:val="en-GB"/>
        </w:rPr>
      </w:pPr>
    </w:p>
    <w:p w14:paraId="560785FC" w14:textId="6404A17F" w:rsidR="008E6B85" w:rsidRPr="000F3F15" w:rsidRDefault="00864450" w:rsidP="00393F09">
      <w:pPr>
        <w:ind w:left="1788"/>
        <w:rPr>
          <w:rFonts w:cstheme="minorHAnsi"/>
          <w:lang w:val="en-GB"/>
        </w:rPr>
      </w:pPr>
      <w:r w:rsidRPr="00864450">
        <w:rPr>
          <w:rFonts w:cstheme="minorHAnsi"/>
          <w:lang w:val="en-GB"/>
        </w:rPr>
        <w:t>The resolution of a request for a Change Service ("</w:t>
      </w:r>
      <w:r w:rsidRPr="00864450">
        <w:rPr>
          <w:rFonts w:cstheme="minorHAnsi"/>
          <w:b/>
          <w:bCs/>
          <w:lang w:val="en-GB"/>
        </w:rPr>
        <w:t>Change Request</w:t>
      </w:r>
      <w:r w:rsidRPr="00864450">
        <w:rPr>
          <w:rFonts w:cstheme="minorHAnsi"/>
          <w:lang w:val="en-GB"/>
        </w:rPr>
        <w:t>") will follow the following process cycle</w:t>
      </w:r>
      <w:r w:rsidR="00815EE1" w:rsidRPr="000F3F15">
        <w:rPr>
          <w:rFonts w:cstheme="minorHAnsi"/>
          <w:lang w:val="en-GB"/>
        </w:rPr>
        <w:t>:</w:t>
      </w:r>
    </w:p>
    <w:p w14:paraId="72CB1EE7" w14:textId="396CC11C" w:rsidR="00F244FE" w:rsidRPr="000F3F15" w:rsidRDefault="00F244FE" w:rsidP="00BA295B">
      <w:pPr>
        <w:numPr>
          <w:ilvl w:val="0"/>
          <w:numId w:val="23"/>
        </w:numPr>
        <w:spacing w:after="0"/>
        <w:ind w:left="1775" w:hanging="357"/>
        <w:rPr>
          <w:rFonts w:cstheme="minorHAnsi"/>
          <w:b/>
          <w:bCs/>
          <w:lang w:val="en-GB"/>
        </w:rPr>
      </w:pPr>
      <w:r w:rsidRPr="000F3F15">
        <w:rPr>
          <w:rFonts w:cstheme="minorHAnsi"/>
          <w:b/>
          <w:bCs/>
          <w:lang w:val="en-GB"/>
        </w:rPr>
        <w:t>Anal</w:t>
      </w:r>
      <w:r w:rsidR="00864450">
        <w:rPr>
          <w:rFonts w:cstheme="minorHAnsi"/>
          <w:b/>
          <w:bCs/>
          <w:lang w:val="en-GB"/>
        </w:rPr>
        <w:t>ysis</w:t>
      </w:r>
    </w:p>
    <w:p w14:paraId="6D68AF3A" w14:textId="77777777" w:rsidR="008C318A" w:rsidRPr="000F3F15" w:rsidRDefault="008C318A" w:rsidP="008C318A">
      <w:pPr>
        <w:spacing w:after="0"/>
        <w:ind w:left="1775"/>
        <w:rPr>
          <w:rFonts w:cstheme="minorHAnsi"/>
          <w:b/>
          <w:bCs/>
          <w:lang w:val="en-GB"/>
        </w:rPr>
      </w:pPr>
    </w:p>
    <w:p w14:paraId="756D701D" w14:textId="04CFF9B9" w:rsidR="00F244FE" w:rsidRPr="000F3F15" w:rsidRDefault="00864450" w:rsidP="55331EE0">
      <w:pPr>
        <w:pStyle w:val="Odsekzoznamu"/>
        <w:numPr>
          <w:ilvl w:val="0"/>
          <w:numId w:val="22"/>
        </w:numPr>
        <w:spacing w:after="0" w:line="240" w:lineRule="auto"/>
        <w:ind w:left="2124"/>
        <w:jc w:val="both"/>
        <w:rPr>
          <w:rFonts w:cstheme="minorHAnsi"/>
          <w:lang w:val="en-GB"/>
        </w:rPr>
      </w:pPr>
      <w:r w:rsidRPr="00864450">
        <w:rPr>
          <w:rFonts w:cstheme="minorHAnsi"/>
          <w:lang w:val="en-GB"/>
        </w:rPr>
        <w:t>Consultation with the responsible employee of the Customer - definition of the Change Request</w:t>
      </w:r>
      <w:r w:rsidR="71DAA995" w:rsidRPr="000F3F15">
        <w:rPr>
          <w:rFonts w:cstheme="minorHAnsi"/>
          <w:lang w:val="en-GB"/>
        </w:rPr>
        <w:t>.</w:t>
      </w:r>
    </w:p>
    <w:p w14:paraId="344C2745" w14:textId="33816AA2" w:rsidR="00EB64CE" w:rsidRPr="000F3F15" w:rsidRDefault="00864450" w:rsidP="55331EE0">
      <w:pPr>
        <w:pStyle w:val="Odsekzoznamu"/>
        <w:numPr>
          <w:ilvl w:val="0"/>
          <w:numId w:val="22"/>
        </w:numPr>
        <w:spacing w:after="0" w:line="240" w:lineRule="auto"/>
        <w:ind w:left="2124"/>
        <w:jc w:val="both"/>
        <w:rPr>
          <w:rFonts w:cstheme="minorHAnsi"/>
          <w:lang w:val="en-GB"/>
        </w:rPr>
      </w:pPr>
      <w:r w:rsidRPr="00864450">
        <w:rPr>
          <w:rFonts w:cstheme="minorHAnsi"/>
          <w:lang w:val="en-GB"/>
        </w:rPr>
        <w:t>Creation of the functional specification of the Change Request by the Provider</w:t>
      </w:r>
      <w:r w:rsidR="008E069C" w:rsidRPr="000F3F15">
        <w:rPr>
          <w:rFonts w:cstheme="minorHAnsi"/>
          <w:lang w:val="en-GB"/>
        </w:rPr>
        <w:t>.</w:t>
      </w:r>
    </w:p>
    <w:p w14:paraId="41C2ABA3" w14:textId="42BA60BB" w:rsidR="00F244FE" w:rsidRPr="000F3F15" w:rsidRDefault="00864450" w:rsidP="5748706E">
      <w:pPr>
        <w:pStyle w:val="Odsekzoznamu"/>
        <w:numPr>
          <w:ilvl w:val="0"/>
          <w:numId w:val="22"/>
        </w:numPr>
        <w:spacing w:after="0" w:line="240" w:lineRule="auto"/>
        <w:ind w:left="2124"/>
        <w:jc w:val="both"/>
        <w:rPr>
          <w:rFonts w:cstheme="minorHAnsi"/>
          <w:lang w:val="en-GB"/>
        </w:rPr>
      </w:pPr>
      <w:r w:rsidRPr="00864450">
        <w:rPr>
          <w:rFonts w:cstheme="minorHAnsi"/>
          <w:lang w:val="en-GB"/>
        </w:rPr>
        <w:t>Binding proposal of the scope of work, implementation schedule and costs in the form of a quotation from the Provider</w:t>
      </w:r>
      <w:r w:rsidR="008E069C" w:rsidRPr="000F3F15">
        <w:rPr>
          <w:rFonts w:cstheme="minorHAnsi"/>
          <w:lang w:val="en-GB"/>
        </w:rPr>
        <w:t>.</w:t>
      </w:r>
    </w:p>
    <w:p w14:paraId="643F5E56" w14:textId="374ED7E3" w:rsidR="00F244FE" w:rsidRPr="000F3F15" w:rsidRDefault="00864450" w:rsidP="00FE60D5">
      <w:pPr>
        <w:pStyle w:val="Odsekzoznamu"/>
        <w:numPr>
          <w:ilvl w:val="0"/>
          <w:numId w:val="22"/>
        </w:numPr>
        <w:spacing w:after="0" w:line="240" w:lineRule="auto"/>
        <w:ind w:left="2124"/>
        <w:contextualSpacing w:val="0"/>
        <w:jc w:val="both"/>
        <w:rPr>
          <w:rFonts w:cstheme="minorHAnsi"/>
          <w:lang w:val="en-GB"/>
        </w:rPr>
      </w:pPr>
      <w:r w:rsidRPr="00864450">
        <w:rPr>
          <w:rFonts w:cstheme="minorHAnsi"/>
          <w:lang w:val="en-GB"/>
        </w:rPr>
        <w:t>Acceptance of the proposal by the responsible employee of the Customer</w:t>
      </w:r>
      <w:r w:rsidR="008E069C" w:rsidRPr="000F3F15">
        <w:rPr>
          <w:rFonts w:cstheme="minorHAnsi"/>
          <w:lang w:val="en-GB"/>
        </w:rPr>
        <w:t>.</w:t>
      </w:r>
    </w:p>
    <w:p w14:paraId="6E12E613" w14:textId="145DD335" w:rsidR="00F244FE" w:rsidRPr="000F3F15" w:rsidRDefault="00864450" w:rsidP="55331EE0">
      <w:pPr>
        <w:pStyle w:val="Odsekzoznamu"/>
        <w:numPr>
          <w:ilvl w:val="0"/>
          <w:numId w:val="22"/>
        </w:numPr>
        <w:spacing w:after="0" w:line="240" w:lineRule="auto"/>
        <w:ind w:left="2124"/>
        <w:jc w:val="both"/>
        <w:rPr>
          <w:rFonts w:cstheme="minorHAnsi"/>
          <w:lang w:val="en-GB"/>
        </w:rPr>
      </w:pPr>
      <w:r w:rsidRPr="00864450">
        <w:rPr>
          <w:rFonts w:cstheme="minorHAnsi"/>
          <w:lang w:val="en-GB"/>
        </w:rPr>
        <w:t>Issuance of the Individual Order by the responsible employee of the Customer</w:t>
      </w:r>
      <w:r w:rsidR="008E069C" w:rsidRPr="000F3F15">
        <w:rPr>
          <w:rFonts w:cstheme="minorHAnsi"/>
          <w:lang w:val="en-GB"/>
        </w:rPr>
        <w:t>.</w:t>
      </w:r>
    </w:p>
    <w:p w14:paraId="710EC751" w14:textId="77777777" w:rsidR="004C5150" w:rsidRPr="000F3F15" w:rsidRDefault="004C5150" w:rsidP="004C5150">
      <w:pPr>
        <w:pStyle w:val="Odsekzoznamu"/>
        <w:spacing w:after="0" w:line="240" w:lineRule="auto"/>
        <w:ind w:left="2124"/>
        <w:contextualSpacing w:val="0"/>
        <w:rPr>
          <w:rFonts w:cstheme="minorHAnsi"/>
          <w:lang w:val="en-GB"/>
        </w:rPr>
      </w:pPr>
    </w:p>
    <w:p w14:paraId="66116920" w14:textId="0F3D9634" w:rsidR="00F244FE" w:rsidRPr="000F3F15" w:rsidRDefault="00F244FE" w:rsidP="00F244FE">
      <w:pPr>
        <w:pStyle w:val="Odsekzoznamu"/>
        <w:numPr>
          <w:ilvl w:val="0"/>
          <w:numId w:val="23"/>
        </w:numPr>
        <w:spacing w:after="0" w:line="240" w:lineRule="auto"/>
        <w:ind w:left="1776"/>
        <w:contextualSpacing w:val="0"/>
        <w:rPr>
          <w:rFonts w:cstheme="minorHAnsi"/>
          <w:b/>
          <w:bCs/>
          <w:lang w:val="en-GB"/>
        </w:rPr>
      </w:pPr>
      <w:r w:rsidRPr="000F3F15">
        <w:rPr>
          <w:rFonts w:cstheme="minorHAnsi"/>
          <w:b/>
          <w:bCs/>
          <w:lang w:val="en-GB"/>
        </w:rPr>
        <w:t>Implementa</w:t>
      </w:r>
      <w:r w:rsidR="00864450">
        <w:rPr>
          <w:rFonts w:cstheme="minorHAnsi"/>
          <w:b/>
          <w:bCs/>
          <w:lang w:val="en-GB"/>
        </w:rPr>
        <w:t>tion</w:t>
      </w:r>
    </w:p>
    <w:p w14:paraId="556283C8" w14:textId="77777777" w:rsidR="004C5150" w:rsidRPr="000F3F15" w:rsidRDefault="004C5150" w:rsidP="004C5150">
      <w:pPr>
        <w:pStyle w:val="Odsekzoznamu"/>
        <w:spacing w:after="0" w:line="240" w:lineRule="auto"/>
        <w:ind w:left="1776"/>
        <w:contextualSpacing w:val="0"/>
        <w:rPr>
          <w:rFonts w:cstheme="minorHAnsi"/>
          <w:b/>
          <w:bCs/>
          <w:lang w:val="en-GB"/>
        </w:rPr>
      </w:pPr>
    </w:p>
    <w:p w14:paraId="44FAE523" w14:textId="469206CA" w:rsidR="00F244FE" w:rsidRPr="000F3F15" w:rsidRDefault="009A71B9" w:rsidP="00F41BBD">
      <w:pPr>
        <w:pStyle w:val="Odsekzoznamu"/>
        <w:numPr>
          <w:ilvl w:val="0"/>
          <w:numId w:val="31"/>
        </w:numPr>
        <w:spacing w:after="0" w:line="240" w:lineRule="auto"/>
        <w:jc w:val="both"/>
        <w:rPr>
          <w:rFonts w:cstheme="minorHAnsi"/>
          <w:lang w:val="en-GB"/>
        </w:rPr>
      </w:pPr>
      <w:r>
        <w:rPr>
          <w:rFonts w:cstheme="minorHAnsi"/>
          <w:lang w:val="en-GB"/>
        </w:rPr>
        <w:t>Creating solution</w:t>
      </w:r>
      <w:r w:rsidR="00D31B27" w:rsidRPr="000F3F15">
        <w:rPr>
          <w:rFonts w:cstheme="minorHAnsi"/>
          <w:lang w:val="en-GB"/>
        </w:rPr>
        <w:t xml:space="preserve"> d</w:t>
      </w:r>
      <w:r>
        <w:rPr>
          <w:rFonts w:cstheme="minorHAnsi"/>
          <w:lang w:val="en-GB"/>
        </w:rPr>
        <w:t>esig</w:t>
      </w:r>
      <w:r w:rsidR="00D31B27" w:rsidRPr="000F3F15">
        <w:rPr>
          <w:rFonts w:cstheme="minorHAnsi"/>
          <w:lang w:val="en-GB"/>
        </w:rPr>
        <w:t>n</w:t>
      </w:r>
      <w:r>
        <w:rPr>
          <w:rFonts w:cstheme="minorHAnsi"/>
          <w:lang w:val="en-GB"/>
        </w:rPr>
        <w:t xml:space="preserve"> by the</w:t>
      </w:r>
      <w:r w:rsidR="0059705F" w:rsidRPr="000F3F15">
        <w:rPr>
          <w:rFonts w:cstheme="minorHAnsi"/>
          <w:lang w:val="en-GB"/>
        </w:rPr>
        <w:t xml:space="preserve"> P</w:t>
      </w:r>
      <w:r>
        <w:rPr>
          <w:rFonts w:cstheme="minorHAnsi"/>
          <w:lang w:val="en-GB"/>
        </w:rPr>
        <w:t>r</w:t>
      </w:r>
      <w:r w:rsidR="0059705F" w:rsidRPr="000F3F15">
        <w:rPr>
          <w:rFonts w:cstheme="minorHAnsi"/>
          <w:lang w:val="en-GB"/>
        </w:rPr>
        <w:t>o</w:t>
      </w:r>
      <w:r>
        <w:rPr>
          <w:rFonts w:cstheme="minorHAnsi"/>
          <w:lang w:val="en-GB"/>
        </w:rPr>
        <w:t>vider</w:t>
      </w:r>
    </w:p>
    <w:p w14:paraId="69691529" w14:textId="7926FDB0" w:rsidR="00D31B27" w:rsidRPr="000F3F15" w:rsidRDefault="00D31B27" w:rsidP="00F41BBD">
      <w:pPr>
        <w:pStyle w:val="Odsekzoznamu"/>
        <w:numPr>
          <w:ilvl w:val="0"/>
          <w:numId w:val="31"/>
        </w:numPr>
        <w:spacing w:after="0" w:line="240" w:lineRule="auto"/>
        <w:jc w:val="both"/>
        <w:rPr>
          <w:rFonts w:cstheme="minorHAnsi"/>
          <w:lang w:val="en-GB"/>
        </w:rPr>
      </w:pPr>
      <w:r w:rsidRPr="000F3F15">
        <w:rPr>
          <w:rFonts w:cstheme="minorHAnsi"/>
          <w:lang w:val="en-GB"/>
        </w:rPr>
        <w:t>Program</w:t>
      </w:r>
      <w:r w:rsidR="009A71B9">
        <w:rPr>
          <w:rFonts w:cstheme="minorHAnsi"/>
          <w:lang w:val="en-GB"/>
        </w:rPr>
        <w:t>ming o</w:t>
      </w:r>
      <w:r w:rsidR="002305CC" w:rsidRPr="000F3F15">
        <w:rPr>
          <w:rFonts w:cstheme="minorHAnsi"/>
          <w:lang w:val="en-GB"/>
        </w:rPr>
        <w:t>n</w:t>
      </w:r>
      <w:r w:rsidR="009A71B9">
        <w:rPr>
          <w:rFonts w:cstheme="minorHAnsi"/>
          <w:lang w:val="en-GB"/>
        </w:rPr>
        <w:t xml:space="preserve"> the </w:t>
      </w:r>
      <w:r w:rsidR="002305CC" w:rsidRPr="000F3F15">
        <w:rPr>
          <w:rFonts w:cstheme="minorHAnsi"/>
          <w:lang w:val="en-GB"/>
        </w:rPr>
        <w:t>s</w:t>
      </w:r>
      <w:r w:rsidR="009A71B9">
        <w:rPr>
          <w:rFonts w:cstheme="minorHAnsi"/>
          <w:lang w:val="en-GB"/>
        </w:rPr>
        <w:t>olution itself</w:t>
      </w:r>
    </w:p>
    <w:p w14:paraId="68355ADC" w14:textId="6C784219" w:rsidR="00F244FE" w:rsidRPr="000F3F15" w:rsidRDefault="00F244FE" w:rsidP="00F41BBD">
      <w:pPr>
        <w:pStyle w:val="Odsekzoznamu"/>
        <w:numPr>
          <w:ilvl w:val="0"/>
          <w:numId w:val="31"/>
        </w:numPr>
        <w:spacing w:after="0" w:line="240" w:lineRule="auto"/>
        <w:jc w:val="both"/>
        <w:rPr>
          <w:rFonts w:cstheme="minorHAnsi"/>
          <w:lang w:val="en-GB"/>
        </w:rPr>
      </w:pPr>
      <w:r w:rsidRPr="000F3F15">
        <w:rPr>
          <w:rFonts w:cstheme="minorHAnsi"/>
          <w:lang w:val="en-GB"/>
        </w:rPr>
        <w:t>Integra</w:t>
      </w:r>
      <w:r w:rsidR="009A71B9">
        <w:rPr>
          <w:rFonts w:cstheme="minorHAnsi"/>
          <w:lang w:val="en-GB"/>
        </w:rPr>
        <w:t>tion of the solution</w:t>
      </w:r>
    </w:p>
    <w:p w14:paraId="7D5CF270" w14:textId="4A80DA62" w:rsidR="00F244FE" w:rsidRPr="000F3F15" w:rsidRDefault="009A71B9" w:rsidP="00F41BBD">
      <w:pPr>
        <w:pStyle w:val="Odsekzoznamu"/>
        <w:numPr>
          <w:ilvl w:val="0"/>
          <w:numId w:val="31"/>
        </w:numPr>
        <w:spacing w:after="0" w:line="240" w:lineRule="auto"/>
        <w:jc w:val="both"/>
        <w:rPr>
          <w:rFonts w:cstheme="minorHAnsi"/>
          <w:lang w:val="en-GB"/>
        </w:rPr>
      </w:pPr>
      <w:r>
        <w:rPr>
          <w:rFonts w:cstheme="minorHAnsi"/>
          <w:lang w:val="en-GB"/>
        </w:rPr>
        <w:t>D</w:t>
      </w:r>
      <w:r w:rsidR="000503FC" w:rsidRPr="000F3F15">
        <w:rPr>
          <w:rFonts w:cstheme="minorHAnsi"/>
          <w:lang w:val="en-GB"/>
        </w:rPr>
        <w:t>e</w:t>
      </w:r>
      <w:r>
        <w:rPr>
          <w:rFonts w:cstheme="minorHAnsi"/>
          <w:lang w:val="en-GB"/>
        </w:rPr>
        <w:t>ployme</w:t>
      </w:r>
      <w:r w:rsidR="000503FC" w:rsidRPr="000F3F15">
        <w:rPr>
          <w:rFonts w:cstheme="minorHAnsi"/>
          <w:lang w:val="en-GB"/>
        </w:rPr>
        <w:t>n</w:t>
      </w:r>
      <w:r>
        <w:rPr>
          <w:rFonts w:cstheme="minorHAnsi"/>
          <w:lang w:val="en-GB"/>
        </w:rPr>
        <w:t>t of the solut</w:t>
      </w:r>
      <w:r w:rsidR="000503FC" w:rsidRPr="000F3F15">
        <w:rPr>
          <w:rFonts w:cstheme="minorHAnsi"/>
          <w:lang w:val="en-GB"/>
        </w:rPr>
        <w:t>i</w:t>
      </w:r>
      <w:r>
        <w:rPr>
          <w:rFonts w:cstheme="minorHAnsi"/>
          <w:lang w:val="en-GB"/>
        </w:rPr>
        <w:t>on int</w:t>
      </w:r>
      <w:r w:rsidR="000503FC" w:rsidRPr="000F3F15">
        <w:rPr>
          <w:rFonts w:cstheme="minorHAnsi"/>
          <w:lang w:val="en-GB"/>
        </w:rPr>
        <w:t>o</w:t>
      </w:r>
      <w:r>
        <w:rPr>
          <w:rFonts w:cstheme="minorHAnsi"/>
          <w:lang w:val="en-GB"/>
        </w:rPr>
        <w:t xml:space="preserve"> the </w:t>
      </w:r>
      <w:r w:rsidR="000503FC" w:rsidRPr="000F3F15">
        <w:rPr>
          <w:rFonts w:cstheme="minorHAnsi"/>
          <w:lang w:val="en-GB"/>
        </w:rPr>
        <w:t>Platform</w:t>
      </w:r>
      <w:r>
        <w:rPr>
          <w:rFonts w:cstheme="minorHAnsi"/>
          <w:lang w:val="en-GB"/>
        </w:rPr>
        <w:t xml:space="preserve"> Test Environment</w:t>
      </w:r>
    </w:p>
    <w:p w14:paraId="3A8CEA98" w14:textId="7634BDC2" w:rsidR="000503FC" w:rsidRPr="000F3F15" w:rsidRDefault="000503FC" w:rsidP="00F41BBD">
      <w:pPr>
        <w:pStyle w:val="Odsekzoznamu"/>
        <w:numPr>
          <w:ilvl w:val="0"/>
          <w:numId w:val="31"/>
        </w:numPr>
        <w:spacing w:after="0" w:line="240" w:lineRule="auto"/>
        <w:jc w:val="both"/>
        <w:rPr>
          <w:rFonts w:cstheme="minorHAnsi"/>
          <w:lang w:val="en-GB"/>
        </w:rPr>
      </w:pPr>
      <w:r w:rsidRPr="000F3F15">
        <w:rPr>
          <w:rFonts w:cstheme="minorHAnsi"/>
          <w:lang w:val="en-GB"/>
        </w:rPr>
        <w:t>Test</w:t>
      </w:r>
      <w:r w:rsidR="009A71B9">
        <w:rPr>
          <w:rFonts w:cstheme="minorHAnsi"/>
          <w:lang w:val="en-GB"/>
        </w:rPr>
        <w:t>ing by a responsible employee</w:t>
      </w:r>
    </w:p>
    <w:p w14:paraId="6EADCC4D" w14:textId="13F346A3" w:rsidR="0011737D" w:rsidRPr="000F3F15" w:rsidRDefault="009A71B9" w:rsidP="00F41BBD">
      <w:pPr>
        <w:pStyle w:val="Odsekzoznamu"/>
        <w:numPr>
          <w:ilvl w:val="0"/>
          <w:numId w:val="31"/>
        </w:numPr>
        <w:spacing w:after="0" w:line="240" w:lineRule="auto"/>
        <w:jc w:val="both"/>
        <w:rPr>
          <w:rFonts w:cstheme="minorHAnsi"/>
          <w:lang w:val="en-GB"/>
        </w:rPr>
      </w:pPr>
      <w:r w:rsidRPr="009A71B9">
        <w:rPr>
          <w:rFonts w:cstheme="minorHAnsi"/>
          <w:lang w:val="en-GB"/>
        </w:rPr>
        <w:t>Acceptance of the solution by the responsible person</w:t>
      </w:r>
    </w:p>
    <w:p w14:paraId="346E5C86" w14:textId="5BD8A3D2" w:rsidR="000503FC" w:rsidRPr="000F3F15" w:rsidRDefault="009A71B9" w:rsidP="00F41BBD">
      <w:pPr>
        <w:pStyle w:val="Odsekzoznamu"/>
        <w:numPr>
          <w:ilvl w:val="0"/>
          <w:numId w:val="31"/>
        </w:numPr>
        <w:spacing w:after="0" w:line="240" w:lineRule="auto"/>
        <w:jc w:val="both"/>
        <w:rPr>
          <w:rFonts w:cstheme="minorHAnsi"/>
          <w:lang w:val="en-GB"/>
        </w:rPr>
      </w:pPr>
      <w:r>
        <w:rPr>
          <w:rFonts w:cstheme="minorHAnsi"/>
          <w:lang w:val="en-GB"/>
        </w:rPr>
        <w:t xml:space="preserve">Deployment of the solution into the </w:t>
      </w:r>
      <w:r w:rsidR="000503FC" w:rsidRPr="000F3F15">
        <w:rPr>
          <w:rFonts w:cstheme="minorHAnsi"/>
          <w:lang w:val="en-GB"/>
        </w:rPr>
        <w:t>o</w:t>
      </w:r>
      <w:r w:rsidR="00F123C9" w:rsidRPr="000F3F15">
        <w:rPr>
          <w:rFonts w:cstheme="minorHAnsi"/>
          <w:lang w:val="en-GB"/>
        </w:rPr>
        <w:t>p</w:t>
      </w:r>
      <w:r w:rsidR="00AC7346" w:rsidRPr="000F3F15">
        <w:rPr>
          <w:rFonts w:cstheme="minorHAnsi"/>
          <w:lang w:val="en-GB"/>
        </w:rPr>
        <w:t>e</w:t>
      </w:r>
      <w:r>
        <w:rPr>
          <w:rFonts w:cstheme="minorHAnsi"/>
          <w:lang w:val="en-GB"/>
        </w:rPr>
        <w:t>rating envi</w:t>
      </w:r>
      <w:r w:rsidR="0085053A" w:rsidRPr="000F3F15">
        <w:rPr>
          <w:rFonts w:cstheme="minorHAnsi"/>
          <w:lang w:val="en-GB"/>
        </w:rPr>
        <w:t>ro</w:t>
      </w:r>
      <w:r>
        <w:rPr>
          <w:rFonts w:cstheme="minorHAnsi"/>
          <w:lang w:val="en-GB"/>
        </w:rPr>
        <w:t>nmen</w:t>
      </w:r>
      <w:r w:rsidR="0085053A" w:rsidRPr="000F3F15">
        <w:rPr>
          <w:rFonts w:cstheme="minorHAnsi"/>
          <w:lang w:val="en-GB"/>
        </w:rPr>
        <w:t>t</w:t>
      </w:r>
      <w:r>
        <w:rPr>
          <w:rFonts w:cstheme="minorHAnsi"/>
          <w:lang w:val="en-GB"/>
        </w:rPr>
        <w:t xml:space="preserve"> of the</w:t>
      </w:r>
      <w:r w:rsidR="0085053A" w:rsidRPr="000F3F15">
        <w:rPr>
          <w:rFonts w:cstheme="minorHAnsi"/>
          <w:lang w:val="en-GB"/>
        </w:rPr>
        <w:t xml:space="preserve"> Platform</w:t>
      </w:r>
      <w:r w:rsidR="00194751" w:rsidRPr="000F3F15">
        <w:rPr>
          <w:rFonts w:cstheme="minorHAnsi"/>
          <w:lang w:val="en-GB"/>
        </w:rPr>
        <w:t xml:space="preserve"> – o</w:t>
      </w:r>
      <w:r>
        <w:rPr>
          <w:rFonts w:cstheme="minorHAnsi"/>
          <w:lang w:val="en-GB"/>
        </w:rPr>
        <w:t>utside the working hours of the Customer</w:t>
      </w:r>
    </w:p>
    <w:p w14:paraId="08CAD566" w14:textId="6BD833FF" w:rsidR="008E2317" w:rsidRPr="000F3F15" w:rsidRDefault="008E2317" w:rsidP="00F41BBD">
      <w:pPr>
        <w:pStyle w:val="Odsekzoznamu"/>
        <w:numPr>
          <w:ilvl w:val="0"/>
          <w:numId w:val="31"/>
        </w:numPr>
        <w:spacing w:after="0" w:line="240" w:lineRule="auto"/>
        <w:jc w:val="both"/>
        <w:rPr>
          <w:rFonts w:cstheme="minorHAnsi"/>
          <w:lang w:val="en-GB"/>
        </w:rPr>
      </w:pPr>
      <w:r w:rsidRPr="000F3F15">
        <w:rPr>
          <w:rFonts w:cstheme="minorHAnsi"/>
          <w:lang w:val="en-GB"/>
        </w:rPr>
        <w:t>A</w:t>
      </w:r>
      <w:r w:rsidR="009A71B9">
        <w:rPr>
          <w:rFonts w:cstheme="minorHAnsi"/>
          <w:lang w:val="en-GB"/>
        </w:rPr>
        <w:t>c</w:t>
      </w:r>
      <w:r w:rsidRPr="000F3F15">
        <w:rPr>
          <w:rFonts w:cstheme="minorHAnsi"/>
          <w:lang w:val="en-GB"/>
        </w:rPr>
        <w:t>cepta</w:t>
      </w:r>
      <w:r w:rsidR="009A71B9">
        <w:rPr>
          <w:rFonts w:cstheme="minorHAnsi"/>
          <w:lang w:val="en-GB"/>
        </w:rPr>
        <w:t>nce of the solution by the r</w:t>
      </w:r>
      <w:r w:rsidRPr="000F3F15">
        <w:rPr>
          <w:rFonts w:cstheme="minorHAnsi"/>
          <w:lang w:val="en-GB"/>
        </w:rPr>
        <w:t>e</w:t>
      </w:r>
      <w:r w:rsidR="009A71B9">
        <w:rPr>
          <w:rFonts w:cstheme="minorHAnsi"/>
          <w:lang w:val="en-GB"/>
        </w:rPr>
        <w:t>sponsible person of the Customer</w:t>
      </w:r>
    </w:p>
    <w:p w14:paraId="1C37570E" w14:textId="709FC959" w:rsidR="006A2B32" w:rsidRPr="000F3F15" w:rsidRDefault="009A71B9" w:rsidP="00F41BBD">
      <w:pPr>
        <w:pStyle w:val="Odsekzoznamu"/>
        <w:numPr>
          <w:ilvl w:val="0"/>
          <w:numId w:val="31"/>
        </w:numPr>
        <w:spacing w:after="0" w:line="240" w:lineRule="auto"/>
        <w:jc w:val="both"/>
        <w:rPr>
          <w:rFonts w:cstheme="minorHAnsi"/>
          <w:lang w:val="en-GB"/>
        </w:rPr>
      </w:pPr>
      <w:r>
        <w:rPr>
          <w:rFonts w:cstheme="minorHAnsi"/>
          <w:lang w:val="en-GB"/>
        </w:rPr>
        <w:t>Updat</w:t>
      </w:r>
      <w:r w:rsidR="006A2B32" w:rsidRPr="000F3F15">
        <w:rPr>
          <w:rFonts w:cstheme="minorHAnsi"/>
          <w:lang w:val="en-GB"/>
        </w:rPr>
        <w:t>i</w:t>
      </w:r>
      <w:r>
        <w:rPr>
          <w:rFonts w:cstheme="minorHAnsi"/>
          <w:lang w:val="en-GB"/>
        </w:rPr>
        <w:t>ng the</w:t>
      </w:r>
      <w:r w:rsidR="00F123C9" w:rsidRPr="000F3F15">
        <w:rPr>
          <w:rFonts w:cstheme="minorHAnsi"/>
          <w:lang w:val="en-GB"/>
        </w:rPr>
        <w:t xml:space="preserve"> </w:t>
      </w:r>
      <w:r w:rsidR="006A2B32" w:rsidRPr="000F3F15">
        <w:rPr>
          <w:rFonts w:cstheme="minorHAnsi"/>
          <w:lang w:val="en-GB"/>
        </w:rPr>
        <w:t>Platform</w:t>
      </w:r>
      <w:r>
        <w:rPr>
          <w:rFonts w:cstheme="minorHAnsi"/>
          <w:lang w:val="en-GB"/>
        </w:rPr>
        <w:t xml:space="preserve"> documentation to correspond with the</w:t>
      </w:r>
      <w:r w:rsidR="003F2B35" w:rsidRPr="000F3F15">
        <w:rPr>
          <w:rFonts w:cstheme="minorHAnsi"/>
          <w:lang w:val="en-GB"/>
        </w:rPr>
        <w:t> implement</w:t>
      </w:r>
      <w:r>
        <w:rPr>
          <w:rFonts w:cstheme="minorHAnsi"/>
          <w:lang w:val="en-GB"/>
        </w:rPr>
        <w:t>ed s</w:t>
      </w:r>
      <w:r w:rsidR="003F2B35" w:rsidRPr="000F3F15">
        <w:rPr>
          <w:rFonts w:cstheme="minorHAnsi"/>
          <w:lang w:val="en-GB"/>
        </w:rPr>
        <w:t>o</w:t>
      </w:r>
      <w:r>
        <w:rPr>
          <w:rFonts w:cstheme="minorHAnsi"/>
          <w:lang w:val="en-GB"/>
        </w:rPr>
        <w:t>lution</w:t>
      </w:r>
    </w:p>
    <w:p w14:paraId="0364219C" w14:textId="70BB89AD" w:rsidR="00F244FE" w:rsidRPr="000F3F15" w:rsidRDefault="008D29D7" w:rsidP="00F41BBD">
      <w:pPr>
        <w:pStyle w:val="Odsekzoznamu"/>
        <w:numPr>
          <w:ilvl w:val="0"/>
          <w:numId w:val="31"/>
        </w:numPr>
        <w:spacing w:after="0" w:line="240" w:lineRule="auto"/>
        <w:jc w:val="both"/>
        <w:rPr>
          <w:rFonts w:cstheme="minorHAnsi"/>
          <w:lang w:val="en-GB"/>
        </w:rPr>
      </w:pPr>
      <w:r w:rsidRPr="008D29D7">
        <w:rPr>
          <w:rFonts w:cstheme="minorHAnsi"/>
          <w:lang w:val="en-GB"/>
        </w:rPr>
        <w:t>Training of the Customer's staff in relation to the implemented solution</w:t>
      </w:r>
    </w:p>
    <w:p w14:paraId="72E54330" w14:textId="77777777" w:rsidR="00815EE1" w:rsidRPr="000F3F15" w:rsidRDefault="00815EE1" w:rsidP="00393F09">
      <w:pPr>
        <w:ind w:left="1788"/>
        <w:rPr>
          <w:rFonts w:cstheme="minorHAnsi"/>
          <w:lang w:val="en-GB"/>
        </w:rPr>
      </w:pPr>
    </w:p>
    <w:p w14:paraId="5BA66287" w14:textId="52103448" w:rsidR="00E278A8" w:rsidRPr="000F3F15" w:rsidRDefault="008D29D7" w:rsidP="00E278A8">
      <w:pPr>
        <w:pStyle w:val="Nadpis3"/>
        <w:numPr>
          <w:ilvl w:val="1"/>
          <w:numId w:val="10"/>
        </w:numPr>
        <w:rPr>
          <w:rFonts w:asciiTheme="minorHAnsi" w:hAnsiTheme="minorHAnsi" w:cstheme="minorHAnsi"/>
          <w:sz w:val="22"/>
          <w:szCs w:val="22"/>
          <w:lang w:val="en-GB"/>
        </w:rPr>
      </w:pPr>
      <w:bookmarkStart w:id="17" w:name="_Toc124404861"/>
      <w:r>
        <w:rPr>
          <w:rFonts w:asciiTheme="minorHAnsi" w:hAnsiTheme="minorHAnsi" w:cstheme="minorHAnsi"/>
          <w:sz w:val="22"/>
          <w:szCs w:val="22"/>
          <w:lang w:val="en-GB"/>
        </w:rPr>
        <w:t>Trai</w:t>
      </w:r>
      <w:r w:rsidR="00E278A8" w:rsidRPr="000F3F15">
        <w:rPr>
          <w:rFonts w:asciiTheme="minorHAnsi" w:hAnsiTheme="minorHAnsi" w:cstheme="minorHAnsi"/>
          <w:sz w:val="22"/>
          <w:szCs w:val="22"/>
          <w:lang w:val="en-GB"/>
        </w:rPr>
        <w:t>ni</w:t>
      </w:r>
      <w:r>
        <w:rPr>
          <w:rFonts w:asciiTheme="minorHAnsi" w:hAnsiTheme="minorHAnsi" w:cstheme="minorHAnsi"/>
          <w:sz w:val="22"/>
          <w:szCs w:val="22"/>
          <w:lang w:val="en-GB"/>
        </w:rPr>
        <w:t>ng</w:t>
      </w:r>
      <w:r w:rsidR="00677756" w:rsidRPr="000F3F15">
        <w:rPr>
          <w:rFonts w:asciiTheme="minorHAnsi" w:hAnsiTheme="minorHAnsi" w:cstheme="minorHAnsi"/>
          <w:sz w:val="22"/>
          <w:szCs w:val="22"/>
          <w:lang w:val="en-GB"/>
        </w:rPr>
        <w:t xml:space="preserve"> a</w:t>
      </w:r>
      <w:r>
        <w:rPr>
          <w:rFonts w:asciiTheme="minorHAnsi" w:hAnsiTheme="minorHAnsi" w:cstheme="minorHAnsi"/>
          <w:sz w:val="22"/>
          <w:szCs w:val="22"/>
          <w:lang w:val="en-GB"/>
        </w:rPr>
        <w:t>nd</w:t>
      </w:r>
      <w:r w:rsidR="00677756" w:rsidRPr="000F3F15">
        <w:rPr>
          <w:rFonts w:asciiTheme="minorHAnsi" w:hAnsiTheme="minorHAnsi" w:cstheme="minorHAnsi"/>
          <w:sz w:val="22"/>
          <w:szCs w:val="22"/>
          <w:lang w:val="en-GB"/>
        </w:rPr>
        <w:t> </w:t>
      </w:r>
      <w:r>
        <w:rPr>
          <w:rFonts w:asciiTheme="minorHAnsi" w:hAnsiTheme="minorHAnsi" w:cstheme="minorHAnsi"/>
          <w:sz w:val="22"/>
          <w:szCs w:val="22"/>
          <w:lang w:val="en-GB"/>
        </w:rPr>
        <w:t>c</w:t>
      </w:r>
      <w:r w:rsidR="00677756" w:rsidRPr="000F3F15">
        <w:rPr>
          <w:rFonts w:asciiTheme="minorHAnsi" w:hAnsiTheme="minorHAnsi" w:cstheme="minorHAnsi"/>
          <w:sz w:val="22"/>
          <w:szCs w:val="22"/>
          <w:lang w:val="en-GB"/>
        </w:rPr>
        <w:t>on</w:t>
      </w:r>
      <w:r>
        <w:rPr>
          <w:rFonts w:asciiTheme="minorHAnsi" w:hAnsiTheme="minorHAnsi" w:cstheme="minorHAnsi"/>
          <w:sz w:val="22"/>
          <w:szCs w:val="22"/>
          <w:lang w:val="en-GB"/>
        </w:rPr>
        <w:t>s</w:t>
      </w:r>
      <w:r w:rsidR="00677756" w:rsidRPr="000F3F15">
        <w:rPr>
          <w:rFonts w:asciiTheme="minorHAnsi" w:hAnsiTheme="minorHAnsi" w:cstheme="minorHAnsi"/>
          <w:sz w:val="22"/>
          <w:szCs w:val="22"/>
          <w:lang w:val="en-GB"/>
        </w:rPr>
        <w:t>ult</w:t>
      </w:r>
      <w:r>
        <w:rPr>
          <w:rFonts w:asciiTheme="minorHAnsi" w:hAnsiTheme="minorHAnsi" w:cstheme="minorHAnsi"/>
          <w:sz w:val="22"/>
          <w:szCs w:val="22"/>
          <w:lang w:val="en-GB"/>
        </w:rPr>
        <w:t>at</w:t>
      </w:r>
      <w:r w:rsidR="00677756" w:rsidRPr="000F3F15">
        <w:rPr>
          <w:rFonts w:asciiTheme="minorHAnsi" w:hAnsiTheme="minorHAnsi" w:cstheme="minorHAnsi"/>
          <w:sz w:val="22"/>
          <w:szCs w:val="22"/>
          <w:lang w:val="en-GB"/>
        </w:rPr>
        <w:t>i</w:t>
      </w:r>
      <w:r>
        <w:rPr>
          <w:rFonts w:asciiTheme="minorHAnsi" w:hAnsiTheme="minorHAnsi" w:cstheme="minorHAnsi"/>
          <w:sz w:val="22"/>
          <w:szCs w:val="22"/>
          <w:lang w:val="en-GB"/>
        </w:rPr>
        <w:t xml:space="preserve">on during </w:t>
      </w:r>
      <w:r w:rsidR="00C96D9B" w:rsidRPr="000F3F15">
        <w:rPr>
          <w:rFonts w:asciiTheme="minorHAnsi" w:hAnsiTheme="minorHAnsi" w:cstheme="minorHAnsi"/>
          <w:sz w:val="22"/>
          <w:szCs w:val="22"/>
          <w:lang w:val="en-GB"/>
        </w:rPr>
        <w:t>o</w:t>
      </w:r>
      <w:r>
        <w:rPr>
          <w:rFonts w:asciiTheme="minorHAnsi" w:hAnsiTheme="minorHAnsi" w:cstheme="minorHAnsi"/>
          <w:sz w:val="22"/>
          <w:szCs w:val="22"/>
          <w:lang w:val="en-GB"/>
        </w:rPr>
        <w:t>peration</w:t>
      </w:r>
      <w:r w:rsidR="00C96D9B" w:rsidRPr="000F3F15">
        <w:rPr>
          <w:rFonts w:asciiTheme="minorHAnsi" w:hAnsiTheme="minorHAnsi" w:cstheme="minorHAnsi"/>
          <w:sz w:val="22"/>
          <w:szCs w:val="22"/>
          <w:lang w:val="en-GB"/>
        </w:rPr>
        <w:t xml:space="preserve"> (o</w:t>
      </w:r>
      <w:r>
        <w:rPr>
          <w:rFonts w:asciiTheme="minorHAnsi" w:hAnsiTheme="minorHAnsi" w:cstheme="minorHAnsi"/>
          <w:sz w:val="22"/>
          <w:szCs w:val="22"/>
          <w:lang w:val="en-GB"/>
        </w:rPr>
        <w:t>utside the</w:t>
      </w:r>
      <w:r w:rsidR="00C96D9B" w:rsidRPr="000F3F15">
        <w:rPr>
          <w:rFonts w:asciiTheme="minorHAnsi" w:hAnsiTheme="minorHAnsi" w:cstheme="minorHAnsi"/>
          <w:sz w:val="22"/>
          <w:szCs w:val="22"/>
          <w:lang w:val="en-GB"/>
        </w:rPr>
        <w:t xml:space="preserve"> implementa</w:t>
      </w:r>
      <w:r>
        <w:rPr>
          <w:rFonts w:asciiTheme="minorHAnsi" w:hAnsiTheme="minorHAnsi" w:cstheme="minorHAnsi"/>
          <w:sz w:val="22"/>
          <w:szCs w:val="22"/>
          <w:lang w:val="en-GB"/>
        </w:rPr>
        <w:t>tio</w:t>
      </w:r>
      <w:r w:rsidR="00C96D9B" w:rsidRPr="000F3F15">
        <w:rPr>
          <w:rFonts w:asciiTheme="minorHAnsi" w:hAnsiTheme="minorHAnsi" w:cstheme="minorHAnsi"/>
          <w:sz w:val="22"/>
          <w:szCs w:val="22"/>
          <w:lang w:val="en-GB"/>
        </w:rPr>
        <w:t xml:space="preserve">n </w:t>
      </w:r>
      <w:r>
        <w:rPr>
          <w:rFonts w:asciiTheme="minorHAnsi" w:hAnsiTheme="minorHAnsi" w:cstheme="minorHAnsi"/>
          <w:sz w:val="22"/>
          <w:szCs w:val="22"/>
          <w:lang w:val="en-GB"/>
        </w:rPr>
        <w:t>phase of the</w:t>
      </w:r>
      <w:r w:rsidR="00C96D9B" w:rsidRPr="000F3F15">
        <w:rPr>
          <w:rFonts w:asciiTheme="minorHAnsi" w:hAnsiTheme="minorHAnsi" w:cstheme="minorHAnsi"/>
          <w:sz w:val="22"/>
          <w:szCs w:val="22"/>
          <w:lang w:val="en-GB"/>
        </w:rPr>
        <w:t xml:space="preserve"> </w:t>
      </w:r>
      <w:r w:rsidR="007842F5" w:rsidRPr="000F3F15">
        <w:rPr>
          <w:rFonts w:asciiTheme="minorHAnsi" w:hAnsiTheme="minorHAnsi" w:cstheme="minorHAnsi"/>
          <w:sz w:val="22"/>
          <w:szCs w:val="22"/>
          <w:lang w:val="en-GB"/>
        </w:rPr>
        <w:t>P</w:t>
      </w:r>
      <w:r w:rsidR="00C96D9B" w:rsidRPr="000F3F15">
        <w:rPr>
          <w:rFonts w:asciiTheme="minorHAnsi" w:hAnsiTheme="minorHAnsi" w:cstheme="minorHAnsi"/>
          <w:sz w:val="22"/>
          <w:szCs w:val="22"/>
          <w:lang w:val="en-GB"/>
        </w:rPr>
        <w:t>latform)</w:t>
      </w:r>
      <w:bookmarkEnd w:id="17"/>
    </w:p>
    <w:p w14:paraId="6119E689" w14:textId="77777777" w:rsidR="007022D0" w:rsidRPr="000F3F15" w:rsidRDefault="007022D0" w:rsidP="007022D0">
      <w:pPr>
        <w:rPr>
          <w:rFonts w:cstheme="minorHAnsi"/>
          <w:lang w:val="en-GB"/>
        </w:rPr>
      </w:pPr>
    </w:p>
    <w:p w14:paraId="1FDF5680" w14:textId="78CC53B7" w:rsidR="00E278A8" w:rsidRPr="000F3F15" w:rsidRDefault="008D29D7" w:rsidP="00F022FF">
      <w:pPr>
        <w:widowControl w:val="0"/>
        <w:tabs>
          <w:tab w:val="left" w:pos="1071"/>
        </w:tabs>
        <w:spacing w:after="0" w:line="288" w:lineRule="auto"/>
        <w:ind w:left="1788" w:right="226"/>
        <w:jc w:val="both"/>
        <w:rPr>
          <w:rFonts w:cstheme="minorHAnsi"/>
          <w:lang w:val="en-GB"/>
        </w:rPr>
      </w:pPr>
      <w:r w:rsidRPr="008D29D7">
        <w:rPr>
          <w:rFonts w:cstheme="minorHAnsi"/>
          <w:lang w:val="en-GB"/>
        </w:rPr>
        <w:t xml:space="preserve">The aim of the training is to increase the know-how of the Customer. According to the Customer's request, the service can be supplemented with a final test evaluating the acquired knowledge. The request for training is made by the Customer via the HelpDesk. The training can be Online or </w:t>
      </w:r>
      <w:proofErr w:type="spellStart"/>
      <w:r w:rsidRPr="008D29D7">
        <w:rPr>
          <w:rFonts w:cstheme="minorHAnsi"/>
          <w:lang w:val="en-GB"/>
        </w:rPr>
        <w:t>OnSite</w:t>
      </w:r>
      <w:proofErr w:type="spellEnd"/>
      <w:r w:rsidRPr="008D29D7">
        <w:rPr>
          <w:rFonts w:cstheme="minorHAnsi"/>
          <w:lang w:val="en-GB"/>
        </w:rPr>
        <w:t xml:space="preserve"> </w:t>
      </w:r>
      <w:r w:rsidR="00817C03" w:rsidRPr="000F3F15">
        <w:rPr>
          <w:rFonts w:cstheme="minorHAnsi"/>
          <w:lang w:val="en-GB"/>
        </w:rPr>
        <w:t>(</w:t>
      </w:r>
      <w:r>
        <w:rPr>
          <w:rFonts w:cstheme="minorHAnsi"/>
          <w:lang w:val="en-GB"/>
        </w:rPr>
        <w:t>at the</w:t>
      </w:r>
      <w:r w:rsidR="00817C03" w:rsidRPr="000F3F15">
        <w:rPr>
          <w:rFonts w:cstheme="minorHAnsi"/>
          <w:lang w:val="en-GB"/>
        </w:rPr>
        <w:t xml:space="preserve"> </w:t>
      </w:r>
      <w:r>
        <w:rPr>
          <w:rFonts w:cstheme="minorHAnsi"/>
          <w:lang w:val="en-GB"/>
        </w:rPr>
        <w:t>premises of the Custom</w:t>
      </w:r>
      <w:r w:rsidR="00817C03" w:rsidRPr="000F3F15">
        <w:rPr>
          <w:rFonts w:cstheme="minorHAnsi"/>
          <w:lang w:val="en-GB"/>
        </w:rPr>
        <w:t>e</w:t>
      </w:r>
      <w:r>
        <w:rPr>
          <w:rFonts w:cstheme="minorHAnsi"/>
          <w:lang w:val="en-GB"/>
        </w:rPr>
        <w:t>r</w:t>
      </w:r>
      <w:r w:rsidR="00817C03" w:rsidRPr="000F3F15">
        <w:rPr>
          <w:rFonts w:cstheme="minorHAnsi"/>
          <w:lang w:val="en-GB"/>
        </w:rPr>
        <w:t>)</w:t>
      </w:r>
      <w:r w:rsidR="000E1ED8" w:rsidRPr="000F3F15">
        <w:rPr>
          <w:rFonts w:cstheme="minorHAnsi"/>
          <w:lang w:val="en-GB"/>
        </w:rPr>
        <w:t>.</w:t>
      </w:r>
    </w:p>
    <w:p w14:paraId="7D81D977" w14:textId="77777777" w:rsidR="00B91974" w:rsidRPr="000F3F15" w:rsidRDefault="00B91974" w:rsidP="00F022FF">
      <w:pPr>
        <w:widowControl w:val="0"/>
        <w:tabs>
          <w:tab w:val="left" w:pos="1071"/>
        </w:tabs>
        <w:spacing w:after="0" w:line="288" w:lineRule="auto"/>
        <w:ind w:left="1788" w:right="226"/>
        <w:jc w:val="both"/>
        <w:rPr>
          <w:rFonts w:cstheme="minorHAnsi"/>
          <w:lang w:val="en-GB"/>
        </w:rPr>
      </w:pPr>
    </w:p>
    <w:p w14:paraId="560621D9" w14:textId="4E87464B" w:rsidR="00E278A8" w:rsidRPr="000F3F15" w:rsidRDefault="008D29D7" w:rsidP="00F022FF">
      <w:pPr>
        <w:widowControl w:val="0"/>
        <w:tabs>
          <w:tab w:val="left" w:pos="1071"/>
        </w:tabs>
        <w:spacing w:after="0" w:line="288" w:lineRule="auto"/>
        <w:ind w:left="1788" w:right="226"/>
        <w:jc w:val="both"/>
        <w:rPr>
          <w:rFonts w:cstheme="minorHAnsi"/>
          <w:lang w:val="en-GB"/>
        </w:rPr>
      </w:pPr>
      <w:r>
        <w:rPr>
          <w:rFonts w:cstheme="minorHAnsi"/>
          <w:lang w:val="en-GB"/>
        </w:rPr>
        <w:t>The training requirement must incl</w:t>
      </w:r>
      <w:r w:rsidR="00E278A8" w:rsidRPr="000F3F15">
        <w:rPr>
          <w:rFonts w:cstheme="minorHAnsi"/>
          <w:lang w:val="en-GB"/>
        </w:rPr>
        <w:t>u</w:t>
      </w:r>
      <w:r>
        <w:rPr>
          <w:rFonts w:cstheme="minorHAnsi"/>
          <w:lang w:val="en-GB"/>
        </w:rPr>
        <w:t>de</w:t>
      </w:r>
      <w:r w:rsidR="00E278A8" w:rsidRPr="000F3F15">
        <w:rPr>
          <w:rFonts w:cstheme="minorHAnsi"/>
          <w:lang w:val="en-GB"/>
        </w:rPr>
        <w:t>:</w:t>
      </w:r>
    </w:p>
    <w:p w14:paraId="716A912A" w14:textId="0B79850B" w:rsidR="001F032A" w:rsidRPr="000F3F15" w:rsidRDefault="008D29D7" w:rsidP="00F022FF">
      <w:pPr>
        <w:pStyle w:val="Odsekzoznamu"/>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lastRenderedPageBreak/>
        <w:t>A de</w:t>
      </w:r>
      <w:r w:rsidR="00B005EC" w:rsidRPr="000F3F15">
        <w:rPr>
          <w:rFonts w:cstheme="minorHAnsi"/>
          <w:lang w:val="en-GB"/>
        </w:rPr>
        <w:t>s</w:t>
      </w:r>
      <w:r>
        <w:rPr>
          <w:rFonts w:cstheme="minorHAnsi"/>
          <w:lang w:val="en-GB"/>
        </w:rPr>
        <w:t>cription of the subject matter of the required training</w:t>
      </w:r>
    </w:p>
    <w:p w14:paraId="444D6842" w14:textId="2C40EC9E" w:rsidR="00E278A8" w:rsidRPr="000F3F15" w:rsidRDefault="008D29D7" w:rsidP="00F022FF">
      <w:pPr>
        <w:pStyle w:val="Odsekzoznamu"/>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t>A proposal for suitable dates</w:t>
      </w:r>
      <w:r w:rsidR="00A82D16" w:rsidRPr="000F3F15">
        <w:rPr>
          <w:rFonts w:cstheme="minorHAnsi"/>
          <w:lang w:val="en-GB"/>
        </w:rPr>
        <w:t xml:space="preserve"> a</w:t>
      </w:r>
      <w:r>
        <w:rPr>
          <w:rFonts w:cstheme="minorHAnsi"/>
          <w:lang w:val="en-GB"/>
        </w:rPr>
        <w:t>nd</w:t>
      </w:r>
      <w:r w:rsidR="00A82D16" w:rsidRPr="000F3F15">
        <w:rPr>
          <w:rFonts w:cstheme="minorHAnsi"/>
          <w:lang w:val="en-GB"/>
        </w:rPr>
        <w:t> </w:t>
      </w:r>
      <w:r>
        <w:rPr>
          <w:rFonts w:cstheme="minorHAnsi"/>
          <w:lang w:val="en-GB"/>
        </w:rPr>
        <w:t>method of delivery of the training</w:t>
      </w:r>
      <w:r w:rsidR="00A82D16" w:rsidRPr="000F3F15">
        <w:rPr>
          <w:rFonts w:cstheme="minorHAnsi"/>
          <w:lang w:val="en-GB"/>
        </w:rPr>
        <w:t xml:space="preserve"> </w:t>
      </w:r>
    </w:p>
    <w:p w14:paraId="32C9008E" w14:textId="41DAB77E" w:rsidR="00E278A8" w:rsidRPr="000F3F15" w:rsidRDefault="008D29D7" w:rsidP="00587F81">
      <w:pPr>
        <w:pStyle w:val="Odsekzoznamu"/>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t>Number of participants</w:t>
      </w:r>
    </w:p>
    <w:p w14:paraId="64270806" w14:textId="68A8B422" w:rsidR="00E278A8" w:rsidRPr="000F3F15" w:rsidRDefault="008D29D7" w:rsidP="00F022FF">
      <w:pPr>
        <w:pStyle w:val="Odsekzoznamu"/>
        <w:widowControl w:val="0"/>
        <w:numPr>
          <w:ilvl w:val="0"/>
          <w:numId w:val="12"/>
        </w:numPr>
        <w:tabs>
          <w:tab w:val="left" w:pos="1071"/>
        </w:tabs>
        <w:spacing w:after="0" w:line="288" w:lineRule="auto"/>
        <w:ind w:left="2148" w:right="226"/>
        <w:jc w:val="both"/>
        <w:rPr>
          <w:rFonts w:cstheme="minorHAnsi"/>
          <w:lang w:val="en-GB"/>
        </w:rPr>
      </w:pPr>
      <w:r>
        <w:rPr>
          <w:rFonts w:cstheme="minorHAnsi"/>
          <w:lang w:val="en-GB"/>
        </w:rPr>
        <w:t>Ex</w:t>
      </w:r>
      <w:r w:rsidR="00E278A8" w:rsidRPr="000F3F15">
        <w:rPr>
          <w:rFonts w:cstheme="minorHAnsi"/>
          <w:lang w:val="en-GB"/>
        </w:rPr>
        <w:t>p</w:t>
      </w:r>
      <w:r>
        <w:rPr>
          <w:rFonts w:cstheme="minorHAnsi"/>
          <w:lang w:val="en-GB"/>
        </w:rPr>
        <w:t xml:space="preserve">ected </w:t>
      </w:r>
      <w:r w:rsidR="00E278A8" w:rsidRPr="000F3F15">
        <w:rPr>
          <w:rFonts w:cstheme="minorHAnsi"/>
          <w:lang w:val="en-GB"/>
        </w:rPr>
        <w:t>l</w:t>
      </w:r>
      <w:r>
        <w:rPr>
          <w:rFonts w:cstheme="minorHAnsi"/>
          <w:lang w:val="en-GB"/>
        </w:rPr>
        <w:t xml:space="preserve">ength </w:t>
      </w:r>
      <w:r w:rsidR="00E278A8" w:rsidRPr="000F3F15">
        <w:rPr>
          <w:rFonts w:cstheme="minorHAnsi"/>
          <w:lang w:val="en-GB"/>
        </w:rPr>
        <w:t>a</w:t>
      </w:r>
      <w:r>
        <w:rPr>
          <w:rFonts w:cstheme="minorHAnsi"/>
          <w:lang w:val="en-GB"/>
        </w:rPr>
        <w:t>nd</w:t>
      </w:r>
      <w:r w:rsidR="00E278A8" w:rsidRPr="000F3F15">
        <w:rPr>
          <w:rFonts w:cstheme="minorHAnsi"/>
          <w:lang w:val="en-GB"/>
        </w:rPr>
        <w:t xml:space="preserve"> </w:t>
      </w:r>
      <w:r>
        <w:rPr>
          <w:rFonts w:cstheme="minorHAnsi"/>
          <w:lang w:val="en-GB"/>
        </w:rPr>
        <w:t>c</w:t>
      </w:r>
      <w:r w:rsidR="00E278A8" w:rsidRPr="000F3F15">
        <w:rPr>
          <w:rFonts w:cstheme="minorHAnsi"/>
          <w:lang w:val="en-GB"/>
        </w:rPr>
        <w:t>o</w:t>
      </w:r>
      <w:r>
        <w:rPr>
          <w:rFonts w:cstheme="minorHAnsi"/>
          <w:lang w:val="en-GB"/>
        </w:rPr>
        <w:t>ntent</w:t>
      </w:r>
    </w:p>
    <w:p w14:paraId="32F2ECE1" w14:textId="77777777" w:rsidR="00A74983" w:rsidRPr="000F3F15" w:rsidRDefault="00A74983" w:rsidP="00A74983">
      <w:pPr>
        <w:pStyle w:val="Odsekzoznamu"/>
        <w:widowControl w:val="0"/>
        <w:tabs>
          <w:tab w:val="left" w:pos="1071"/>
        </w:tabs>
        <w:spacing w:after="0" w:line="288" w:lineRule="auto"/>
        <w:ind w:left="2148" w:right="226"/>
        <w:jc w:val="both"/>
        <w:rPr>
          <w:rFonts w:cstheme="minorHAnsi"/>
          <w:lang w:val="en-GB"/>
        </w:rPr>
      </w:pPr>
    </w:p>
    <w:p w14:paraId="486BB01C" w14:textId="3C3ED678" w:rsidR="00E278A8" w:rsidRPr="000F3F15" w:rsidRDefault="008D29D7" w:rsidP="00DF38C8">
      <w:pPr>
        <w:widowControl w:val="0"/>
        <w:tabs>
          <w:tab w:val="left" w:pos="1071"/>
        </w:tabs>
        <w:spacing w:after="0" w:line="288" w:lineRule="auto"/>
        <w:ind w:left="1788" w:right="226"/>
        <w:jc w:val="both"/>
        <w:rPr>
          <w:rFonts w:cstheme="minorHAnsi"/>
          <w:lang w:val="en-GB"/>
        </w:rPr>
      </w:pPr>
      <w:r w:rsidRPr="008D29D7">
        <w:rPr>
          <w:rFonts w:cstheme="minorHAnsi"/>
          <w:lang w:val="en-GB"/>
        </w:rPr>
        <w:t xml:space="preserve">The provider shall prepare a quotation </w:t>
      </w:r>
      <w:proofErr w:type="gramStart"/>
      <w:r w:rsidRPr="008D29D7">
        <w:rPr>
          <w:rFonts w:cstheme="minorHAnsi"/>
          <w:lang w:val="en-GB"/>
        </w:rPr>
        <w:t>on the basis of</w:t>
      </w:r>
      <w:proofErr w:type="gramEnd"/>
      <w:r w:rsidRPr="008D29D7">
        <w:rPr>
          <w:rFonts w:cstheme="minorHAnsi"/>
          <w:lang w:val="en-GB"/>
        </w:rPr>
        <w:t xml:space="preserve"> the data provided. If the Customer agrees with the offer, he accepts the offer in writing by issuing an Individual Order</w:t>
      </w:r>
      <w:r w:rsidR="00E278A8" w:rsidRPr="000F3F15">
        <w:rPr>
          <w:rFonts w:cstheme="minorHAnsi"/>
          <w:lang w:val="en-GB"/>
        </w:rPr>
        <w:t>.</w:t>
      </w:r>
    </w:p>
    <w:p w14:paraId="1BDB4BEE" w14:textId="77777777" w:rsidR="00A7452E" w:rsidRPr="000F3F15" w:rsidRDefault="00A7452E" w:rsidP="00DF38C8">
      <w:pPr>
        <w:widowControl w:val="0"/>
        <w:tabs>
          <w:tab w:val="left" w:pos="1071"/>
        </w:tabs>
        <w:spacing w:after="0" w:line="288" w:lineRule="auto"/>
        <w:ind w:left="1788" w:right="226"/>
        <w:jc w:val="both"/>
        <w:rPr>
          <w:rFonts w:cstheme="minorHAnsi"/>
          <w:lang w:val="en-GB"/>
        </w:rPr>
      </w:pPr>
    </w:p>
    <w:p w14:paraId="6A377149" w14:textId="1E7003AA" w:rsidR="00E278A8" w:rsidRPr="000F3F15" w:rsidRDefault="00B1262F" w:rsidP="0061545C">
      <w:pPr>
        <w:widowControl w:val="0"/>
        <w:tabs>
          <w:tab w:val="left" w:pos="1071"/>
        </w:tabs>
        <w:spacing w:after="0" w:line="288" w:lineRule="auto"/>
        <w:ind w:left="1788" w:right="226"/>
        <w:jc w:val="both"/>
        <w:rPr>
          <w:rFonts w:cstheme="minorHAnsi"/>
          <w:lang w:val="en-GB"/>
        </w:rPr>
      </w:pPr>
      <w:r w:rsidRPr="00B1262F">
        <w:rPr>
          <w:rFonts w:cstheme="minorHAnsi"/>
          <w:lang w:val="en-GB"/>
        </w:rPr>
        <w:t xml:space="preserve">Both the Customer and the Provider may cancel the provision of a particular Additional Service within the </w:t>
      </w:r>
      <w:proofErr w:type="gramStart"/>
      <w:r w:rsidRPr="00B1262F">
        <w:rPr>
          <w:rFonts w:cstheme="minorHAnsi"/>
          <w:lang w:val="en-GB"/>
        </w:rPr>
        <w:t>time period</w:t>
      </w:r>
      <w:proofErr w:type="gramEnd"/>
      <w:r w:rsidRPr="00B1262F">
        <w:rPr>
          <w:rFonts w:cstheme="minorHAnsi"/>
          <w:lang w:val="en-GB"/>
        </w:rPr>
        <w:t xml:space="preserve"> following the submission of a quotation or acceptance of an order. </w:t>
      </w:r>
    </w:p>
    <w:p w14:paraId="12BF7895" w14:textId="77777777" w:rsidR="007F4561" w:rsidRPr="000F3F15" w:rsidRDefault="007F4561" w:rsidP="007F4561">
      <w:pPr>
        <w:pStyle w:val="Odsekzoznamu"/>
        <w:widowControl w:val="0"/>
        <w:tabs>
          <w:tab w:val="left" w:pos="1071"/>
        </w:tabs>
        <w:spacing w:after="0" w:line="288" w:lineRule="auto"/>
        <w:ind w:left="2508" w:right="226"/>
        <w:jc w:val="both"/>
        <w:rPr>
          <w:rFonts w:cstheme="minorHAnsi"/>
          <w:lang w:val="en-GB"/>
        </w:rPr>
      </w:pPr>
    </w:p>
    <w:p w14:paraId="6C01DE8D" w14:textId="4FD8299F" w:rsidR="00E278A8" w:rsidRPr="000F3F15" w:rsidRDefault="00B1262F" w:rsidP="00DF38C8">
      <w:pPr>
        <w:widowControl w:val="0"/>
        <w:tabs>
          <w:tab w:val="left" w:pos="1071"/>
        </w:tabs>
        <w:spacing w:after="0" w:line="288" w:lineRule="auto"/>
        <w:ind w:left="2124" w:right="226"/>
        <w:jc w:val="both"/>
        <w:rPr>
          <w:rFonts w:cstheme="minorHAnsi"/>
          <w:lang w:val="en-GB"/>
        </w:rPr>
      </w:pPr>
      <w:r w:rsidRPr="00B1262F">
        <w:rPr>
          <w:rFonts w:cstheme="minorHAnsi"/>
          <w:lang w:val="en-GB"/>
        </w:rPr>
        <w:t>The operating hours of the Additional Service "Consultation and Training" are during the Customer's main working hours</w:t>
      </w:r>
      <w:r w:rsidR="00E278A8" w:rsidRPr="000F3F15">
        <w:rPr>
          <w:rFonts w:cstheme="minorHAnsi"/>
          <w:lang w:val="en-GB"/>
        </w:rPr>
        <w:t xml:space="preserve">. </w:t>
      </w:r>
    </w:p>
    <w:p w14:paraId="44EBF975" w14:textId="77777777" w:rsidR="007F4561" w:rsidRPr="000F3F15" w:rsidRDefault="007F4561" w:rsidP="00DF38C8">
      <w:pPr>
        <w:widowControl w:val="0"/>
        <w:tabs>
          <w:tab w:val="left" w:pos="1071"/>
        </w:tabs>
        <w:spacing w:after="0" w:line="288" w:lineRule="auto"/>
        <w:ind w:left="2124" w:right="226"/>
        <w:jc w:val="both"/>
        <w:rPr>
          <w:rFonts w:cstheme="minorHAnsi"/>
          <w:lang w:val="en-GB"/>
        </w:rPr>
      </w:pPr>
    </w:p>
    <w:p w14:paraId="1EC3A9AE" w14:textId="0DE8436B" w:rsidR="00E278A8" w:rsidRPr="000F3F15" w:rsidRDefault="00B1262F" w:rsidP="00DF38C8">
      <w:pPr>
        <w:widowControl w:val="0"/>
        <w:tabs>
          <w:tab w:val="left" w:pos="1071"/>
        </w:tabs>
        <w:spacing w:after="0" w:line="288" w:lineRule="auto"/>
        <w:ind w:left="2124" w:right="226"/>
        <w:jc w:val="both"/>
        <w:rPr>
          <w:rFonts w:cstheme="minorHAnsi"/>
          <w:lang w:val="en-GB"/>
        </w:rPr>
      </w:pPr>
      <w:r w:rsidRPr="00B1262F">
        <w:rPr>
          <w:rFonts w:cstheme="minorHAnsi"/>
          <w:lang w:val="en-GB"/>
        </w:rPr>
        <w:t xml:space="preserve">The following conditions </w:t>
      </w:r>
      <w:r>
        <w:rPr>
          <w:rFonts w:cstheme="minorHAnsi"/>
          <w:lang w:val="en-GB"/>
        </w:rPr>
        <w:t>apply</w:t>
      </w:r>
      <w:r w:rsidRPr="00B1262F">
        <w:rPr>
          <w:rFonts w:cstheme="minorHAnsi"/>
          <w:lang w:val="en-GB"/>
        </w:rPr>
        <w:t xml:space="preserve"> for the Additional Training Service</w:t>
      </w:r>
      <w:r w:rsidR="00E278A8" w:rsidRPr="000F3F15">
        <w:rPr>
          <w:rFonts w:cstheme="minorHAnsi"/>
          <w:lang w:val="en-GB"/>
        </w:rPr>
        <w:t>:</w:t>
      </w:r>
    </w:p>
    <w:p w14:paraId="2406C89B" w14:textId="77777777" w:rsidR="005857CB" w:rsidRPr="000F3F15" w:rsidRDefault="005857CB" w:rsidP="00DF38C8">
      <w:pPr>
        <w:widowControl w:val="0"/>
        <w:tabs>
          <w:tab w:val="left" w:pos="1071"/>
        </w:tabs>
        <w:spacing w:after="0" w:line="288" w:lineRule="auto"/>
        <w:ind w:left="2124" w:right="226"/>
        <w:jc w:val="both"/>
        <w:rPr>
          <w:rFonts w:cstheme="minorHAnsi"/>
          <w:lang w:val="en-GB"/>
        </w:rPr>
      </w:pPr>
    </w:p>
    <w:p w14:paraId="535145C3" w14:textId="729B81F9" w:rsidR="00E278A8" w:rsidRPr="000F3F15" w:rsidRDefault="00B1262F" w:rsidP="00DF38C8">
      <w:pPr>
        <w:pStyle w:val="Odsekzoznamu"/>
        <w:widowControl w:val="0"/>
        <w:numPr>
          <w:ilvl w:val="0"/>
          <w:numId w:val="14"/>
        </w:numPr>
        <w:tabs>
          <w:tab w:val="left" w:pos="1071"/>
        </w:tabs>
        <w:spacing w:after="0" w:line="288" w:lineRule="auto"/>
        <w:ind w:left="2844" w:right="226"/>
        <w:jc w:val="both"/>
        <w:rPr>
          <w:rFonts w:cstheme="minorHAnsi"/>
          <w:lang w:val="en-GB"/>
        </w:rPr>
      </w:pPr>
      <w:r>
        <w:rPr>
          <w:rFonts w:cstheme="minorHAnsi"/>
          <w:lang w:val="en-GB"/>
        </w:rPr>
        <w:t>The m</w:t>
      </w:r>
      <w:r w:rsidR="00E278A8" w:rsidRPr="000F3F15">
        <w:rPr>
          <w:rFonts w:cstheme="minorHAnsi"/>
          <w:lang w:val="en-GB"/>
        </w:rPr>
        <w:t>axim</w:t>
      </w:r>
      <w:r>
        <w:rPr>
          <w:rFonts w:cstheme="minorHAnsi"/>
          <w:lang w:val="en-GB"/>
        </w:rPr>
        <w:t>um</w:t>
      </w:r>
      <w:r w:rsidR="00E278A8" w:rsidRPr="000F3F15">
        <w:rPr>
          <w:rFonts w:cstheme="minorHAnsi"/>
          <w:lang w:val="en-GB"/>
        </w:rPr>
        <w:t xml:space="preserve"> d</w:t>
      </w:r>
      <w:r>
        <w:rPr>
          <w:rFonts w:cstheme="minorHAnsi"/>
          <w:lang w:val="en-GB"/>
        </w:rPr>
        <w:t>uration of the training is</w:t>
      </w:r>
      <w:r w:rsidR="00E278A8" w:rsidRPr="000F3F15">
        <w:rPr>
          <w:rFonts w:cstheme="minorHAnsi"/>
          <w:lang w:val="en-GB"/>
        </w:rPr>
        <w:t xml:space="preserve"> 5 </w:t>
      </w:r>
      <w:r w:rsidR="007842F5" w:rsidRPr="000F3F15">
        <w:rPr>
          <w:rFonts w:cstheme="minorHAnsi"/>
          <w:lang w:val="en-GB"/>
        </w:rPr>
        <w:t>(</w:t>
      </w:r>
      <w:r>
        <w:rPr>
          <w:rFonts w:cstheme="minorHAnsi"/>
          <w:lang w:val="en-GB"/>
        </w:rPr>
        <w:t>in w</w:t>
      </w:r>
      <w:r w:rsidR="007842F5" w:rsidRPr="000F3F15">
        <w:rPr>
          <w:rFonts w:cstheme="minorHAnsi"/>
          <w:lang w:val="en-GB"/>
        </w:rPr>
        <w:t>o</w:t>
      </w:r>
      <w:r>
        <w:rPr>
          <w:rFonts w:cstheme="minorHAnsi"/>
          <w:lang w:val="en-GB"/>
        </w:rPr>
        <w:t>rds</w:t>
      </w:r>
      <w:r w:rsidR="007842F5" w:rsidRPr="000F3F15">
        <w:rPr>
          <w:rFonts w:cstheme="minorHAnsi"/>
          <w:lang w:val="en-GB"/>
        </w:rPr>
        <w:t xml:space="preserve">: </w:t>
      </w:r>
      <w:r>
        <w:rPr>
          <w:rFonts w:cstheme="minorHAnsi"/>
          <w:i/>
          <w:iCs/>
          <w:lang w:val="en-GB"/>
        </w:rPr>
        <w:t>five</w:t>
      </w:r>
      <w:r w:rsidR="007842F5" w:rsidRPr="000F3F15">
        <w:rPr>
          <w:rFonts w:cstheme="minorHAnsi"/>
          <w:lang w:val="en-GB"/>
        </w:rPr>
        <w:t xml:space="preserve">) </w:t>
      </w:r>
      <w:r>
        <w:rPr>
          <w:rFonts w:cstheme="minorHAnsi"/>
          <w:lang w:val="en-GB"/>
        </w:rPr>
        <w:t>c</w:t>
      </w:r>
      <w:r w:rsidR="00E278A8" w:rsidRPr="000F3F15">
        <w:rPr>
          <w:rFonts w:cstheme="minorHAnsi"/>
          <w:lang w:val="en-GB"/>
        </w:rPr>
        <w:t>o</w:t>
      </w:r>
      <w:r>
        <w:rPr>
          <w:rFonts w:cstheme="minorHAnsi"/>
          <w:lang w:val="en-GB"/>
        </w:rPr>
        <w:t>n</w:t>
      </w:r>
      <w:r w:rsidR="00E278A8" w:rsidRPr="000F3F15">
        <w:rPr>
          <w:rFonts w:cstheme="minorHAnsi"/>
          <w:lang w:val="en-GB"/>
        </w:rPr>
        <w:t>se</w:t>
      </w:r>
      <w:r>
        <w:rPr>
          <w:rFonts w:cstheme="minorHAnsi"/>
          <w:lang w:val="en-GB"/>
        </w:rPr>
        <w:t>cutive</w:t>
      </w:r>
      <w:r w:rsidR="00E278A8" w:rsidRPr="000F3F15">
        <w:rPr>
          <w:rFonts w:cstheme="minorHAnsi"/>
          <w:lang w:val="en-GB"/>
        </w:rPr>
        <w:t xml:space="preserve"> </w:t>
      </w:r>
      <w:r w:rsidR="0008185E">
        <w:rPr>
          <w:rFonts w:cstheme="minorHAnsi"/>
          <w:lang w:val="en-GB"/>
        </w:rPr>
        <w:t>business</w:t>
      </w:r>
      <w:r w:rsidR="00E278A8" w:rsidRPr="000F3F15">
        <w:rPr>
          <w:rFonts w:cstheme="minorHAnsi"/>
          <w:lang w:val="en-GB"/>
        </w:rPr>
        <w:t xml:space="preserve"> d</w:t>
      </w:r>
      <w:r>
        <w:rPr>
          <w:rFonts w:cstheme="minorHAnsi"/>
          <w:lang w:val="en-GB"/>
        </w:rPr>
        <w:t>ays</w:t>
      </w:r>
    </w:p>
    <w:p w14:paraId="6FEE239A" w14:textId="3636B0FD" w:rsidR="00E278A8" w:rsidRPr="000F3F15" w:rsidRDefault="00B1262F" w:rsidP="00DF38C8">
      <w:pPr>
        <w:pStyle w:val="Odsekzoznamu"/>
        <w:widowControl w:val="0"/>
        <w:numPr>
          <w:ilvl w:val="0"/>
          <w:numId w:val="14"/>
        </w:numPr>
        <w:tabs>
          <w:tab w:val="left" w:pos="1071"/>
        </w:tabs>
        <w:spacing w:after="0" w:line="288" w:lineRule="auto"/>
        <w:ind w:left="2844" w:right="226"/>
        <w:jc w:val="both"/>
        <w:rPr>
          <w:rFonts w:cstheme="minorHAnsi"/>
          <w:lang w:val="en-GB"/>
        </w:rPr>
      </w:pPr>
      <w:r>
        <w:rPr>
          <w:rFonts w:cstheme="minorHAnsi"/>
          <w:lang w:val="en-GB"/>
        </w:rPr>
        <w:t>The m</w:t>
      </w:r>
      <w:r w:rsidR="00E278A8" w:rsidRPr="000F3F15">
        <w:rPr>
          <w:rFonts w:cstheme="minorHAnsi"/>
          <w:lang w:val="en-GB"/>
        </w:rPr>
        <w:t>axim</w:t>
      </w:r>
      <w:r>
        <w:rPr>
          <w:rFonts w:cstheme="minorHAnsi"/>
          <w:lang w:val="en-GB"/>
        </w:rPr>
        <w:t>um number of participants from the Customer´s</w:t>
      </w:r>
      <w:r w:rsidR="00E278A8" w:rsidRPr="000F3F15">
        <w:rPr>
          <w:rFonts w:cstheme="minorHAnsi"/>
          <w:lang w:val="en-GB"/>
        </w:rPr>
        <w:t xml:space="preserve"> s</w:t>
      </w:r>
      <w:r>
        <w:rPr>
          <w:rFonts w:cstheme="minorHAnsi"/>
          <w:lang w:val="en-GB"/>
        </w:rPr>
        <w:t>ide is</w:t>
      </w:r>
      <w:r w:rsidR="00E278A8" w:rsidRPr="000F3F15">
        <w:rPr>
          <w:rFonts w:cstheme="minorHAnsi"/>
          <w:lang w:val="en-GB"/>
        </w:rPr>
        <w:t xml:space="preserve"> 10 </w:t>
      </w:r>
      <w:r w:rsidR="007842F5" w:rsidRPr="000F3F15">
        <w:rPr>
          <w:rFonts w:cstheme="minorHAnsi"/>
          <w:lang w:val="en-GB"/>
        </w:rPr>
        <w:t>(</w:t>
      </w:r>
      <w:r>
        <w:rPr>
          <w:rFonts w:cstheme="minorHAnsi"/>
          <w:lang w:val="en-GB"/>
        </w:rPr>
        <w:t>in w</w:t>
      </w:r>
      <w:r w:rsidR="007842F5" w:rsidRPr="000F3F15">
        <w:rPr>
          <w:rFonts w:cstheme="minorHAnsi"/>
          <w:lang w:val="en-GB"/>
        </w:rPr>
        <w:t>o</w:t>
      </w:r>
      <w:r>
        <w:rPr>
          <w:rFonts w:cstheme="minorHAnsi"/>
          <w:lang w:val="en-GB"/>
        </w:rPr>
        <w:t>rds</w:t>
      </w:r>
      <w:r w:rsidR="007842F5" w:rsidRPr="000F3F15">
        <w:rPr>
          <w:rFonts w:cstheme="minorHAnsi"/>
          <w:lang w:val="en-GB"/>
        </w:rPr>
        <w:t xml:space="preserve">: </w:t>
      </w:r>
      <w:r>
        <w:rPr>
          <w:rFonts w:cstheme="minorHAnsi"/>
          <w:i/>
          <w:iCs/>
          <w:lang w:val="en-GB"/>
        </w:rPr>
        <w:t>t</w:t>
      </w:r>
      <w:r w:rsidR="007842F5" w:rsidRPr="000F3F15">
        <w:rPr>
          <w:rFonts w:cstheme="minorHAnsi"/>
          <w:i/>
          <w:iCs/>
          <w:lang w:val="en-GB"/>
        </w:rPr>
        <w:t>e</w:t>
      </w:r>
      <w:r>
        <w:rPr>
          <w:rFonts w:cstheme="minorHAnsi"/>
          <w:i/>
          <w:iCs/>
          <w:lang w:val="en-GB"/>
        </w:rPr>
        <w:t>n</w:t>
      </w:r>
      <w:r w:rsidR="007842F5" w:rsidRPr="000F3F15">
        <w:rPr>
          <w:rFonts w:cstheme="minorHAnsi"/>
          <w:lang w:val="en-GB"/>
        </w:rPr>
        <w:t xml:space="preserve">) </w:t>
      </w:r>
      <w:r>
        <w:rPr>
          <w:rFonts w:cstheme="minorHAnsi"/>
          <w:lang w:val="en-GB"/>
        </w:rPr>
        <w:t>per</w:t>
      </w:r>
      <w:r w:rsidR="00E278A8" w:rsidRPr="000F3F15">
        <w:rPr>
          <w:rFonts w:cstheme="minorHAnsi"/>
          <w:lang w:val="en-GB"/>
        </w:rPr>
        <w:t>s</w:t>
      </w:r>
      <w:r>
        <w:rPr>
          <w:rFonts w:cstheme="minorHAnsi"/>
          <w:lang w:val="en-GB"/>
        </w:rPr>
        <w:t>ons</w:t>
      </w:r>
    </w:p>
    <w:p w14:paraId="236CC251" w14:textId="56A20FEA" w:rsidR="00881BB0" w:rsidRPr="000F3F15" w:rsidRDefault="00B1262F" w:rsidP="00DF38C8">
      <w:pPr>
        <w:pStyle w:val="Odsekzoznamu"/>
        <w:widowControl w:val="0"/>
        <w:numPr>
          <w:ilvl w:val="0"/>
          <w:numId w:val="14"/>
        </w:numPr>
        <w:tabs>
          <w:tab w:val="left" w:pos="1071"/>
        </w:tabs>
        <w:spacing w:after="0" w:line="288" w:lineRule="auto"/>
        <w:ind w:left="2844" w:right="226"/>
        <w:jc w:val="both"/>
        <w:rPr>
          <w:rFonts w:cstheme="minorHAnsi"/>
          <w:lang w:val="en-GB"/>
        </w:rPr>
      </w:pPr>
      <w:r w:rsidRPr="00B1262F">
        <w:rPr>
          <w:rFonts w:cstheme="minorHAnsi"/>
          <w:lang w:val="en-GB"/>
        </w:rPr>
        <w:t xml:space="preserve">Issuance of a certificate of successful completion of the training for </w:t>
      </w:r>
      <w:r>
        <w:rPr>
          <w:rFonts w:cstheme="minorHAnsi"/>
          <w:lang w:val="en-GB"/>
        </w:rPr>
        <w:t>par</w:t>
      </w:r>
      <w:r w:rsidRPr="00B1262F">
        <w:rPr>
          <w:rFonts w:cstheme="minorHAnsi"/>
          <w:lang w:val="en-GB"/>
        </w:rPr>
        <w:t>t</w:t>
      </w:r>
      <w:r>
        <w:rPr>
          <w:rFonts w:cstheme="minorHAnsi"/>
          <w:lang w:val="en-GB"/>
        </w:rPr>
        <w:t>icipants</w:t>
      </w:r>
    </w:p>
    <w:p w14:paraId="15817960" w14:textId="77777777" w:rsidR="0039554F" w:rsidRPr="000F3F15" w:rsidRDefault="0039554F" w:rsidP="0039554F">
      <w:pPr>
        <w:pStyle w:val="Odsekzoznamu"/>
        <w:widowControl w:val="0"/>
        <w:tabs>
          <w:tab w:val="left" w:pos="1071"/>
        </w:tabs>
        <w:spacing w:after="0" w:line="288" w:lineRule="auto"/>
        <w:ind w:left="2844" w:right="226"/>
        <w:jc w:val="both"/>
        <w:rPr>
          <w:rFonts w:cstheme="minorHAnsi"/>
          <w:lang w:val="en-GB"/>
        </w:rPr>
      </w:pPr>
    </w:p>
    <w:p w14:paraId="4FDE088D" w14:textId="752BFF21" w:rsidR="004C595F" w:rsidRPr="000F3F15" w:rsidRDefault="004E6FE5" w:rsidP="004C595F">
      <w:pPr>
        <w:widowControl w:val="0"/>
        <w:tabs>
          <w:tab w:val="left" w:pos="1071"/>
        </w:tabs>
        <w:spacing w:after="0" w:line="288" w:lineRule="auto"/>
        <w:ind w:left="2124" w:right="226"/>
        <w:jc w:val="both"/>
        <w:rPr>
          <w:rFonts w:cstheme="minorHAnsi"/>
          <w:lang w:val="en-GB"/>
        </w:rPr>
      </w:pPr>
      <w:r w:rsidRPr="004E6FE5">
        <w:rPr>
          <w:rFonts w:cstheme="minorHAnsi"/>
          <w:lang w:val="en-GB"/>
        </w:rPr>
        <w:t xml:space="preserve">If the Customer finds that the quality of the Additional Service does not correspond to the agreed conditions, </w:t>
      </w:r>
      <w:r w:rsidR="00DB036C">
        <w:rPr>
          <w:rFonts w:cstheme="minorHAnsi"/>
          <w:lang w:val="en-GB"/>
        </w:rPr>
        <w:t xml:space="preserve">the </w:t>
      </w:r>
      <w:r w:rsidR="008733C8">
        <w:rPr>
          <w:rFonts w:cstheme="minorHAnsi"/>
          <w:lang w:val="en-GB"/>
        </w:rPr>
        <w:t>Customer</w:t>
      </w:r>
      <w:r w:rsidRPr="004E6FE5">
        <w:rPr>
          <w:rFonts w:cstheme="minorHAnsi"/>
          <w:lang w:val="en-GB"/>
        </w:rPr>
        <w:t xml:space="preserve"> inform the responsible representative </w:t>
      </w:r>
      <w:r>
        <w:rPr>
          <w:rFonts w:cstheme="minorHAnsi"/>
          <w:lang w:val="en-GB"/>
        </w:rPr>
        <w:t xml:space="preserve">of the Provider </w:t>
      </w:r>
      <w:r w:rsidRPr="004E6FE5">
        <w:rPr>
          <w:rFonts w:cstheme="minorHAnsi"/>
          <w:lang w:val="en-GB"/>
        </w:rPr>
        <w:t xml:space="preserve">with a request for correction, at the same time submitting the corresponding documents. If the Customer's request is justified, these representatives </w:t>
      </w:r>
      <w:r w:rsidR="00670E15">
        <w:rPr>
          <w:rFonts w:cstheme="minorHAnsi"/>
          <w:lang w:val="en-GB"/>
        </w:rPr>
        <w:t>of both Parties</w:t>
      </w:r>
      <w:r w:rsidR="005A1FD6">
        <w:rPr>
          <w:rFonts w:cstheme="minorHAnsi"/>
          <w:lang w:val="en-GB"/>
        </w:rPr>
        <w:t xml:space="preserve"> </w:t>
      </w:r>
      <w:r w:rsidRPr="004E6FE5">
        <w:rPr>
          <w:rFonts w:cstheme="minorHAnsi"/>
          <w:lang w:val="en-GB"/>
        </w:rPr>
        <w:t>agree on the remedy within 5 (in words: five) days at the latest</w:t>
      </w:r>
      <w:r w:rsidR="00E278A8" w:rsidRPr="000F3F15">
        <w:rPr>
          <w:rFonts w:cstheme="minorHAnsi"/>
          <w:lang w:val="en-GB"/>
        </w:rPr>
        <w:t>.</w:t>
      </w:r>
    </w:p>
    <w:p w14:paraId="60352A1D" w14:textId="160BB412" w:rsidR="00C33100" w:rsidRPr="000F3F15" w:rsidRDefault="00C33100" w:rsidP="009A411C">
      <w:pPr>
        <w:spacing w:after="0"/>
        <w:rPr>
          <w:rFonts w:cstheme="minorHAnsi"/>
          <w:lang w:val="en-GB"/>
        </w:rPr>
      </w:pPr>
    </w:p>
    <w:p w14:paraId="5ABB8523" w14:textId="5B281CEB" w:rsidR="00163DF5" w:rsidRPr="000F3F15" w:rsidRDefault="00163DF5" w:rsidP="007341F1">
      <w:pPr>
        <w:pStyle w:val="Nadpis2"/>
        <w:numPr>
          <w:ilvl w:val="0"/>
          <w:numId w:val="10"/>
        </w:numPr>
        <w:rPr>
          <w:rFonts w:asciiTheme="minorHAnsi" w:hAnsiTheme="minorHAnsi" w:cstheme="minorHAnsi"/>
          <w:sz w:val="22"/>
          <w:szCs w:val="22"/>
          <w:lang w:val="en-GB"/>
        </w:rPr>
      </w:pPr>
      <w:bookmarkStart w:id="18" w:name="_Toc124404862"/>
      <w:r w:rsidRPr="000F3F15">
        <w:rPr>
          <w:rFonts w:asciiTheme="minorHAnsi" w:hAnsiTheme="minorHAnsi" w:cstheme="minorHAnsi"/>
          <w:sz w:val="22"/>
          <w:szCs w:val="22"/>
          <w:lang w:val="en-GB"/>
        </w:rPr>
        <w:t>Re</w:t>
      </w:r>
      <w:r w:rsidR="004F6943">
        <w:rPr>
          <w:rFonts w:asciiTheme="minorHAnsi" w:hAnsiTheme="minorHAnsi" w:cstheme="minorHAnsi"/>
          <w:sz w:val="22"/>
          <w:szCs w:val="22"/>
          <w:lang w:val="en-GB"/>
        </w:rPr>
        <w:t>solutio</w:t>
      </w:r>
      <w:r w:rsidRPr="000F3F15">
        <w:rPr>
          <w:rFonts w:asciiTheme="minorHAnsi" w:hAnsiTheme="minorHAnsi" w:cstheme="minorHAnsi"/>
          <w:sz w:val="22"/>
          <w:szCs w:val="22"/>
          <w:lang w:val="en-GB"/>
        </w:rPr>
        <w:t>n</w:t>
      </w:r>
      <w:r w:rsidR="004F6943">
        <w:rPr>
          <w:rFonts w:asciiTheme="minorHAnsi" w:hAnsiTheme="minorHAnsi" w:cstheme="minorHAnsi"/>
          <w:sz w:val="22"/>
          <w:szCs w:val="22"/>
          <w:lang w:val="en-GB"/>
        </w:rPr>
        <w:t xml:space="preserve"> of di</w:t>
      </w:r>
      <w:r w:rsidRPr="000F3F15">
        <w:rPr>
          <w:rFonts w:asciiTheme="minorHAnsi" w:hAnsiTheme="minorHAnsi" w:cstheme="minorHAnsi"/>
          <w:sz w:val="22"/>
          <w:szCs w:val="22"/>
          <w:lang w:val="en-GB"/>
        </w:rPr>
        <w:t>sp</w:t>
      </w:r>
      <w:r w:rsidR="004F6943">
        <w:rPr>
          <w:rFonts w:asciiTheme="minorHAnsi" w:hAnsiTheme="minorHAnsi" w:cstheme="minorHAnsi"/>
          <w:sz w:val="22"/>
          <w:szCs w:val="22"/>
          <w:lang w:val="en-GB"/>
        </w:rPr>
        <w:t>utes</w:t>
      </w:r>
      <w:r w:rsidR="00FC6F73" w:rsidRPr="000F3F15">
        <w:rPr>
          <w:rFonts w:asciiTheme="minorHAnsi" w:hAnsiTheme="minorHAnsi" w:cstheme="minorHAnsi"/>
          <w:sz w:val="22"/>
          <w:szCs w:val="22"/>
          <w:lang w:val="en-GB"/>
        </w:rPr>
        <w:t xml:space="preserve"> (</w:t>
      </w:r>
      <w:r w:rsidR="004F6943">
        <w:rPr>
          <w:rFonts w:asciiTheme="minorHAnsi" w:hAnsiTheme="minorHAnsi" w:cstheme="minorHAnsi"/>
          <w:sz w:val="22"/>
          <w:szCs w:val="22"/>
          <w:lang w:val="en-GB"/>
        </w:rPr>
        <w:t>at all</w:t>
      </w:r>
      <w:r w:rsidR="00FC6F73" w:rsidRPr="000F3F15">
        <w:rPr>
          <w:rFonts w:asciiTheme="minorHAnsi" w:hAnsiTheme="minorHAnsi" w:cstheme="minorHAnsi"/>
          <w:sz w:val="22"/>
          <w:szCs w:val="22"/>
          <w:lang w:val="en-GB"/>
        </w:rPr>
        <w:t xml:space="preserve"> </w:t>
      </w:r>
      <w:r w:rsidR="004F6943">
        <w:rPr>
          <w:rFonts w:asciiTheme="minorHAnsi" w:hAnsiTheme="minorHAnsi" w:cstheme="minorHAnsi"/>
          <w:sz w:val="22"/>
          <w:szCs w:val="22"/>
          <w:lang w:val="en-GB"/>
        </w:rPr>
        <w:t>st</w:t>
      </w:r>
      <w:r w:rsidR="00FC6F73" w:rsidRPr="000F3F15">
        <w:rPr>
          <w:rFonts w:asciiTheme="minorHAnsi" w:hAnsiTheme="minorHAnsi" w:cstheme="minorHAnsi"/>
          <w:sz w:val="22"/>
          <w:szCs w:val="22"/>
          <w:lang w:val="en-GB"/>
        </w:rPr>
        <w:t>a</w:t>
      </w:r>
      <w:r w:rsidR="004F6943">
        <w:rPr>
          <w:rFonts w:asciiTheme="minorHAnsi" w:hAnsiTheme="minorHAnsi" w:cstheme="minorHAnsi"/>
          <w:sz w:val="22"/>
          <w:szCs w:val="22"/>
          <w:lang w:val="en-GB"/>
        </w:rPr>
        <w:t xml:space="preserve">ges of service </w:t>
      </w:r>
      <w:r w:rsidR="00E719C9" w:rsidRPr="000F3F15">
        <w:rPr>
          <w:rFonts w:asciiTheme="minorHAnsi" w:hAnsiTheme="minorHAnsi" w:cstheme="minorHAnsi"/>
          <w:sz w:val="22"/>
          <w:szCs w:val="22"/>
          <w:lang w:val="en-GB"/>
        </w:rPr>
        <w:t>p</w:t>
      </w:r>
      <w:r w:rsidR="004F6943">
        <w:rPr>
          <w:rFonts w:asciiTheme="minorHAnsi" w:hAnsiTheme="minorHAnsi" w:cstheme="minorHAnsi"/>
          <w:sz w:val="22"/>
          <w:szCs w:val="22"/>
          <w:lang w:val="en-GB"/>
        </w:rPr>
        <w:t>r</w:t>
      </w:r>
      <w:r w:rsidR="00E719C9" w:rsidRPr="000F3F15">
        <w:rPr>
          <w:rFonts w:asciiTheme="minorHAnsi" w:hAnsiTheme="minorHAnsi" w:cstheme="minorHAnsi"/>
          <w:sz w:val="22"/>
          <w:szCs w:val="22"/>
          <w:lang w:val="en-GB"/>
        </w:rPr>
        <w:t>o</w:t>
      </w:r>
      <w:r w:rsidR="004F6943">
        <w:rPr>
          <w:rFonts w:asciiTheme="minorHAnsi" w:hAnsiTheme="minorHAnsi" w:cstheme="minorHAnsi"/>
          <w:sz w:val="22"/>
          <w:szCs w:val="22"/>
          <w:lang w:val="en-GB"/>
        </w:rPr>
        <w:t>vi</w:t>
      </w:r>
      <w:r w:rsidR="00E719C9" w:rsidRPr="000F3F15">
        <w:rPr>
          <w:rFonts w:asciiTheme="minorHAnsi" w:hAnsiTheme="minorHAnsi" w:cstheme="minorHAnsi"/>
          <w:sz w:val="22"/>
          <w:szCs w:val="22"/>
          <w:lang w:val="en-GB"/>
        </w:rPr>
        <w:t>s</w:t>
      </w:r>
      <w:r w:rsidR="004F6943">
        <w:rPr>
          <w:rFonts w:asciiTheme="minorHAnsi" w:hAnsiTheme="minorHAnsi" w:cstheme="minorHAnsi"/>
          <w:sz w:val="22"/>
          <w:szCs w:val="22"/>
          <w:lang w:val="en-GB"/>
        </w:rPr>
        <w:t>i</w:t>
      </w:r>
      <w:r w:rsidR="00E719C9" w:rsidRPr="000F3F15">
        <w:rPr>
          <w:rFonts w:asciiTheme="minorHAnsi" w:hAnsiTheme="minorHAnsi" w:cstheme="minorHAnsi"/>
          <w:sz w:val="22"/>
          <w:szCs w:val="22"/>
          <w:lang w:val="en-GB"/>
        </w:rPr>
        <w:t>on)</w:t>
      </w:r>
      <w:bookmarkEnd w:id="18"/>
    </w:p>
    <w:p w14:paraId="68827A58" w14:textId="77777777" w:rsidR="00BA7278" w:rsidRPr="000F3F15" w:rsidRDefault="00BA7278" w:rsidP="00BA7278">
      <w:pPr>
        <w:rPr>
          <w:rFonts w:cstheme="minorHAnsi"/>
          <w:lang w:val="en-GB"/>
        </w:rPr>
      </w:pPr>
    </w:p>
    <w:p w14:paraId="79A62EFF" w14:textId="5671A9EF" w:rsidR="00972AB3" w:rsidRPr="000F3F15" w:rsidRDefault="001D7DA8" w:rsidP="00FC23C6">
      <w:pPr>
        <w:numPr>
          <w:ilvl w:val="1"/>
          <w:numId w:val="10"/>
        </w:numPr>
        <w:jc w:val="both"/>
        <w:rPr>
          <w:rFonts w:cstheme="minorHAnsi"/>
          <w:lang w:val="en-GB"/>
        </w:rPr>
      </w:pPr>
      <w:r w:rsidRPr="001D7DA8">
        <w:rPr>
          <w:rFonts w:cstheme="minorHAnsi"/>
          <w:lang w:val="en-GB"/>
        </w:rPr>
        <w:t>In the event that during the solution of a Change Request for a Change Service, the Customer discovers that the functionality of the subject of the Change Request is missing due to insufficient analysis performed by the Provider during the solution test, the cost of remedying the deficiencies shall be borne by the Provider</w:t>
      </w:r>
      <w:r w:rsidR="001B35AA" w:rsidRPr="000F3F15">
        <w:rPr>
          <w:rFonts w:cstheme="minorHAnsi"/>
          <w:lang w:val="en-GB"/>
        </w:rPr>
        <w:t>.</w:t>
      </w:r>
    </w:p>
    <w:p w14:paraId="5ACEB357" w14:textId="36C827F3" w:rsidR="00072B9B" w:rsidRPr="000F3F15" w:rsidRDefault="001D7DA8" w:rsidP="00395D5A">
      <w:pPr>
        <w:numPr>
          <w:ilvl w:val="1"/>
          <w:numId w:val="10"/>
        </w:numPr>
        <w:jc w:val="both"/>
        <w:rPr>
          <w:rFonts w:cstheme="minorHAnsi"/>
          <w:lang w:val="en-GB"/>
        </w:rPr>
      </w:pPr>
      <w:r w:rsidRPr="001D7DA8">
        <w:rPr>
          <w:rFonts w:cstheme="minorHAnsi"/>
          <w:lang w:val="en-GB"/>
        </w:rPr>
        <w:t>In the event that the Request is stuck between the states "Resolved - To be tested by the Customer" and "Rejected - To be resolved"</w:t>
      </w:r>
      <w:r w:rsidR="00F95B2D">
        <w:rPr>
          <w:rFonts w:cstheme="minorHAnsi"/>
          <w:lang w:val="en-GB"/>
        </w:rPr>
        <w:t>,</w:t>
      </w:r>
      <w:r w:rsidRPr="001D7DA8">
        <w:rPr>
          <w:rFonts w:cstheme="minorHAnsi"/>
          <w:lang w:val="en-GB"/>
        </w:rPr>
        <w:t xml:space="preserve"> the Request will be escalated to the </w:t>
      </w:r>
      <w:r w:rsidR="00F95B2D">
        <w:rPr>
          <w:rFonts w:cstheme="minorHAnsi"/>
          <w:lang w:val="en-GB"/>
        </w:rPr>
        <w:t>P</w:t>
      </w:r>
      <w:r w:rsidRPr="001D7DA8">
        <w:rPr>
          <w:rFonts w:cstheme="minorHAnsi"/>
          <w:lang w:val="en-GB"/>
        </w:rPr>
        <w:t xml:space="preserve">roject </w:t>
      </w:r>
      <w:r w:rsidR="00F95B2D">
        <w:rPr>
          <w:rFonts w:cstheme="minorHAnsi"/>
          <w:lang w:val="en-GB"/>
        </w:rPr>
        <w:t>M</w:t>
      </w:r>
      <w:r w:rsidRPr="001D7DA8">
        <w:rPr>
          <w:rFonts w:cstheme="minorHAnsi"/>
          <w:lang w:val="en-GB"/>
        </w:rPr>
        <w:t>anagers of both Parties defined in this document, according to the nature of the Request, and both Parties will enter into negotiations in order to resolve the situation</w:t>
      </w:r>
      <w:r w:rsidR="001B35AA" w:rsidRPr="000F3F15">
        <w:rPr>
          <w:rFonts w:cstheme="minorHAnsi"/>
          <w:lang w:val="en-GB"/>
        </w:rPr>
        <w:t>.</w:t>
      </w:r>
    </w:p>
    <w:p w14:paraId="0E054075" w14:textId="3040D18F" w:rsidR="00315772" w:rsidRPr="000F3F15" w:rsidRDefault="001D7DA8" w:rsidP="00412DD2">
      <w:pPr>
        <w:numPr>
          <w:ilvl w:val="1"/>
          <w:numId w:val="10"/>
        </w:numPr>
        <w:jc w:val="both"/>
        <w:rPr>
          <w:rStyle w:val="normaltextrun"/>
          <w:rFonts w:cstheme="minorHAnsi"/>
          <w:lang w:val="en-GB"/>
        </w:rPr>
      </w:pPr>
      <w:r w:rsidRPr="001D7DA8">
        <w:rPr>
          <w:rFonts w:cstheme="minorHAnsi"/>
          <w:lang w:val="en-GB"/>
        </w:rPr>
        <w:lastRenderedPageBreak/>
        <w:t>If the Customer concludes that the quality of the IT Solution Services pursuant to clause 3.1 of the Agreement does not comply with the Contractual Conditions, the Customer shall inform the Provider's responsible representative with a request for correction, at the same time submitting the related supporting documents</w:t>
      </w:r>
      <w:r w:rsidR="009A06D4" w:rsidRPr="000F3F15">
        <w:rPr>
          <w:rFonts w:cstheme="minorHAnsi"/>
          <w:lang w:val="en-GB"/>
        </w:rPr>
        <w:t xml:space="preserve">. </w:t>
      </w:r>
      <w:r w:rsidRPr="001D7DA8">
        <w:rPr>
          <w:rFonts w:cstheme="minorHAnsi"/>
          <w:lang w:val="en-GB"/>
        </w:rPr>
        <w:t xml:space="preserve">The Provider's responsible representative shall discuss this with the Customer's responsible representative. If the legitimacy of the Customer's request is confirmed, the representatives shall agree on the remedy of the detected condition and </w:t>
      </w:r>
      <w:r w:rsidR="00F95B2D">
        <w:rPr>
          <w:rFonts w:cstheme="minorHAnsi"/>
          <w:lang w:val="en-GB"/>
        </w:rPr>
        <w:t>how to</w:t>
      </w:r>
      <w:r w:rsidRPr="001D7DA8">
        <w:rPr>
          <w:rFonts w:cstheme="minorHAnsi"/>
          <w:lang w:val="en-GB"/>
        </w:rPr>
        <w:t xml:space="preserve"> prevent recurrence of the fact within 5 (in words: five) </w:t>
      </w:r>
      <w:r w:rsidR="0008185E">
        <w:rPr>
          <w:rFonts w:cstheme="minorHAnsi"/>
          <w:lang w:val="en-GB"/>
        </w:rPr>
        <w:t>business</w:t>
      </w:r>
      <w:r w:rsidRPr="001D7DA8">
        <w:rPr>
          <w:rFonts w:cstheme="minorHAnsi"/>
          <w:lang w:val="en-GB"/>
        </w:rPr>
        <w:t xml:space="preserve"> days at the latest</w:t>
      </w:r>
      <w:r w:rsidR="00F95B2D">
        <w:rPr>
          <w:rFonts w:cstheme="minorHAnsi"/>
          <w:lang w:val="en-GB"/>
        </w:rPr>
        <w:t>,</w:t>
      </w:r>
      <w:r w:rsidRPr="001D7DA8">
        <w:rPr>
          <w:rFonts w:cstheme="minorHAnsi"/>
          <w:lang w:val="en-GB"/>
        </w:rPr>
        <w:t xml:space="preserve"> </w:t>
      </w:r>
      <w:proofErr w:type="gramStart"/>
      <w:r w:rsidRPr="001D7DA8">
        <w:rPr>
          <w:rFonts w:cstheme="minorHAnsi"/>
          <w:lang w:val="en-GB"/>
        </w:rPr>
        <w:t>in order to</w:t>
      </w:r>
      <w:proofErr w:type="gramEnd"/>
      <w:r w:rsidRPr="001D7DA8">
        <w:rPr>
          <w:rFonts w:cstheme="minorHAnsi"/>
          <w:lang w:val="en-GB"/>
        </w:rPr>
        <w:t xml:space="preserve"> ensure the quality of the provided IT Solution Service according to clause 3.1. of the Agreement</w:t>
      </w:r>
      <w:r w:rsidR="009A06D4" w:rsidRPr="000F3F15">
        <w:rPr>
          <w:rFonts w:cstheme="minorHAnsi"/>
          <w:lang w:val="en-GB"/>
        </w:rPr>
        <w:t>.</w:t>
      </w:r>
    </w:p>
    <w:p w14:paraId="5745FE6E" w14:textId="7F8A7C6B" w:rsidR="008E2317" w:rsidRPr="000F3F15" w:rsidRDefault="008E2317" w:rsidP="0061545C">
      <w:pPr>
        <w:rPr>
          <w:rFonts w:cstheme="minorHAnsi"/>
          <w:lang w:val="en-GB"/>
        </w:rPr>
      </w:pPr>
    </w:p>
    <w:sectPr w:rsidR="008E2317" w:rsidRPr="000F3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95822868"/>
    <w:lvl w:ilvl="0">
      <w:start w:val="1"/>
      <w:numFmt w:val="decimal"/>
      <w:pStyle w:val="Zmluva-Bod"/>
      <w:lvlText w:val="%1."/>
      <w:lvlJc w:val="left"/>
      <w:pPr>
        <w:tabs>
          <w:tab w:val="num" w:pos="360"/>
        </w:tabs>
        <w:ind w:left="360" w:hanging="360"/>
      </w:pPr>
      <w:rPr>
        <w:rFonts w:cs="Futura Bk" w:hint="default"/>
        <w:b w:val="0"/>
        <w:i w:val="0"/>
        <w:strike w:val="0"/>
        <w:dstrike w:val="0"/>
        <w:sz w:val="22"/>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DQ2MDUxNTM2NzdV0lEKTi0uzszPAykwrAUAkTBaFSwAAAA="/>
  </w:docVars>
  <w:rsids>
    <w:rsidRoot w:val="00566325"/>
    <w:rsid w:val="00000770"/>
    <w:rsid w:val="00000E27"/>
    <w:rsid w:val="0000146A"/>
    <w:rsid w:val="00001840"/>
    <w:rsid w:val="000020A6"/>
    <w:rsid w:val="00002529"/>
    <w:rsid w:val="00002F56"/>
    <w:rsid w:val="00004CE0"/>
    <w:rsid w:val="00005D4D"/>
    <w:rsid w:val="00007809"/>
    <w:rsid w:val="000078D4"/>
    <w:rsid w:val="00007E27"/>
    <w:rsid w:val="00007EFC"/>
    <w:rsid w:val="00007FB9"/>
    <w:rsid w:val="000105CD"/>
    <w:rsid w:val="0001331E"/>
    <w:rsid w:val="00013632"/>
    <w:rsid w:val="000136D1"/>
    <w:rsid w:val="000139FB"/>
    <w:rsid w:val="000141B2"/>
    <w:rsid w:val="000152E6"/>
    <w:rsid w:val="00015A45"/>
    <w:rsid w:val="00015E6D"/>
    <w:rsid w:val="00016168"/>
    <w:rsid w:val="0001751D"/>
    <w:rsid w:val="00017F5E"/>
    <w:rsid w:val="00020234"/>
    <w:rsid w:val="00020AC2"/>
    <w:rsid w:val="00020B23"/>
    <w:rsid w:val="00021677"/>
    <w:rsid w:val="0002287C"/>
    <w:rsid w:val="00024191"/>
    <w:rsid w:val="00024A51"/>
    <w:rsid w:val="00025497"/>
    <w:rsid w:val="00025687"/>
    <w:rsid w:val="0003030E"/>
    <w:rsid w:val="00030A7A"/>
    <w:rsid w:val="0003128C"/>
    <w:rsid w:val="00031816"/>
    <w:rsid w:val="000331C3"/>
    <w:rsid w:val="00033D67"/>
    <w:rsid w:val="00034525"/>
    <w:rsid w:val="000352AB"/>
    <w:rsid w:val="00035F18"/>
    <w:rsid w:val="0003714D"/>
    <w:rsid w:val="00037D1D"/>
    <w:rsid w:val="00040210"/>
    <w:rsid w:val="00040301"/>
    <w:rsid w:val="00040C26"/>
    <w:rsid w:val="00041349"/>
    <w:rsid w:val="00041A87"/>
    <w:rsid w:val="0004230C"/>
    <w:rsid w:val="00042B08"/>
    <w:rsid w:val="000430E1"/>
    <w:rsid w:val="00043BB4"/>
    <w:rsid w:val="00043C5F"/>
    <w:rsid w:val="00044445"/>
    <w:rsid w:val="0004499B"/>
    <w:rsid w:val="00044A30"/>
    <w:rsid w:val="00044F36"/>
    <w:rsid w:val="0004618B"/>
    <w:rsid w:val="00046991"/>
    <w:rsid w:val="0004743C"/>
    <w:rsid w:val="000503FC"/>
    <w:rsid w:val="000505AA"/>
    <w:rsid w:val="00051CC9"/>
    <w:rsid w:val="000548B2"/>
    <w:rsid w:val="00055444"/>
    <w:rsid w:val="0005594E"/>
    <w:rsid w:val="00055F08"/>
    <w:rsid w:val="000562A1"/>
    <w:rsid w:val="000562B4"/>
    <w:rsid w:val="00057CED"/>
    <w:rsid w:val="00057FCA"/>
    <w:rsid w:val="00060416"/>
    <w:rsid w:val="000619D1"/>
    <w:rsid w:val="00061A06"/>
    <w:rsid w:val="00062CA8"/>
    <w:rsid w:val="00063302"/>
    <w:rsid w:val="000641C7"/>
    <w:rsid w:val="000704EA"/>
    <w:rsid w:val="0007115D"/>
    <w:rsid w:val="0007172C"/>
    <w:rsid w:val="00071E58"/>
    <w:rsid w:val="00071FF6"/>
    <w:rsid w:val="000727D2"/>
    <w:rsid w:val="00072AF0"/>
    <w:rsid w:val="00072B9B"/>
    <w:rsid w:val="00074287"/>
    <w:rsid w:val="00074746"/>
    <w:rsid w:val="000765BB"/>
    <w:rsid w:val="00076DC4"/>
    <w:rsid w:val="00077EB9"/>
    <w:rsid w:val="00080560"/>
    <w:rsid w:val="00080D8C"/>
    <w:rsid w:val="0008174F"/>
    <w:rsid w:val="0008185E"/>
    <w:rsid w:val="000827B1"/>
    <w:rsid w:val="00083001"/>
    <w:rsid w:val="000834F1"/>
    <w:rsid w:val="00084303"/>
    <w:rsid w:val="0008533B"/>
    <w:rsid w:val="00085832"/>
    <w:rsid w:val="000877C4"/>
    <w:rsid w:val="0009259B"/>
    <w:rsid w:val="000932A3"/>
    <w:rsid w:val="00094FF8"/>
    <w:rsid w:val="00095286"/>
    <w:rsid w:val="00095459"/>
    <w:rsid w:val="00095684"/>
    <w:rsid w:val="0009580D"/>
    <w:rsid w:val="00095CAF"/>
    <w:rsid w:val="000A2010"/>
    <w:rsid w:val="000A2C48"/>
    <w:rsid w:val="000A2E80"/>
    <w:rsid w:val="000A390C"/>
    <w:rsid w:val="000A63A7"/>
    <w:rsid w:val="000A749F"/>
    <w:rsid w:val="000B1AF1"/>
    <w:rsid w:val="000B1EA3"/>
    <w:rsid w:val="000B2A54"/>
    <w:rsid w:val="000B2BF9"/>
    <w:rsid w:val="000B35EC"/>
    <w:rsid w:val="000B51E0"/>
    <w:rsid w:val="000B5AA1"/>
    <w:rsid w:val="000B5D95"/>
    <w:rsid w:val="000B62A9"/>
    <w:rsid w:val="000B6B49"/>
    <w:rsid w:val="000B791F"/>
    <w:rsid w:val="000C0415"/>
    <w:rsid w:val="000C09EF"/>
    <w:rsid w:val="000C0D4B"/>
    <w:rsid w:val="000C1295"/>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D721B"/>
    <w:rsid w:val="000E0833"/>
    <w:rsid w:val="000E0F22"/>
    <w:rsid w:val="000E0F62"/>
    <w:rsid w:val="000E1E05"/>
    <w:rsid w:val="000E1ED8"/>
    <w:rsid w:val="000E38EC"/>
    <w:rsid w:val="000E3B3C"/>
    <w:rsid w:val="000E46C6"/>
    <w:rsid w:val="000E6AB2"/>
    <w:rsid w:val="000E6FBC"/>
    <w:rsid w:val="000E701E"/>
    <w:rsid w:val="000E7D2C"/>
    <w:rsid w:val="000F0737"/>
    <w:rsid w:val="000F095E"/>
    <w:rsid w:val="000F0997"/>
    <w:rsid w:val="000F3F15"/>
    <w:rsid w:val="000F4E7A"/>
    <w:rsid w:val="000F5361"/>
    <w:rsid w:val="000F6861"/>
    <w:rsid w:val="000F6B78"/>
    <w:rsid w:val="001004D5"/>
    <w:rsid w:val="0010064B"/>
    <w:rsid w:val="00100A08"/>
    <w:rsid w:val="00100ADD"/>
    <w:rsid w:val="00101317"/>
    <w:rsid w:val="001017A3"/>
    <w:rsid w:val="001028E1"/>
    <w:rsid w:val="00103C34"/>
    <w:rsid w:val="00105415"/>
    <w:rsid w:val="001054D7"/>
    <w:rsid w:val="00106FC5"/>
    <w:rsid w:val="001100A0"/>
    <w:rsid w:val="001108B1"/>
    <w:rsid w:val="00111D2E"/>
    <w:rsid w:val="001145E1"/>
    <w:rsid w:val="00114BA8"/>
    <w:rsid w:val="00115501"/>
    <w:rsid w:val="0011616A"/>
    <w:rsid w:val="00116A43"/>
    <w:rsid w:val="001170A0"/>
    <w:rsid w:val="0011737D"/>
    <w:rsid w:val="00117602"/>
    <w:rsid w:val="00117773"/>
    <w:rsid w:val="00121069"/>
    <w:rsid w:val="001217FB"/>
    <w:rsid w:val="001220CF"/>
    <w:rsid w:val="00122359"/>
    <w:rsid w:val="00122B47"/>
    <w:rsid w:val="001230BE"/>
    <w:rsid w:val="0012335A"/>
    <w:rsid w:val="00123D46"/>
    <w:rsid w:val="0012455C"/>
    <w:rsid w:val="00124D92"/>
    <w:rsid w:val="0012562A"/>
    <w:rsid w:val="0012665A"/>
    <w:rsid w:val="00126BCA"/>
    <w:rsid w:val="00126EEA"/>
    <w:rsid w:val="001273E8"/>
    <w:rsid w:val="00130187"/>
    <w:rsid w:val="001304C1"/>
    <w:rsid w:val="00130638"/>
    <w:rsid w:val="001309AC"/>
    <w:rsid w:val="00130FF1"/>
    <w:rsid w:val="001340CA"/>
    <w:rsid w:val="00134476"/>
    <w:rsid w:val="001349D5"/>
    <w:rsid w:val="00134A5B"/>
    <w:rsid w:val="00134B69"/>
    <w:rsid w:val="00134E96"/>
    <w:rsid w:val="00134F93"/>
    <w:rsid w:val="0013525E"/>
    <w:rsid w:val="001353F4"/>
    <w:rsid w:val="00136A96"/>
    <w:rsid w:val="00137E05"/>
    <w:rsid w:val="00140228"/>
    <w:rsid w:val="0014066E"/>
    <w:rsid w:val="00143044"/>
    <w:rsid w:val="00143B5A"/>
    <w:rsid w:val="0014447B"/>
    <w:rsid w:val="00144B4B"/>
    <w:rsid w:val="001454FC"/>
    <w:rsid w:val="00146919"/>
    <w:rsid w:val="00146E62"/>
    <w:rsid w:val="00146FD7"/>
    <w:rsid w:val="00150B33"/>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ACF3"/>
    <w:rsid w:val="00172F42"/>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5C83"/>
    <w:rsid w:val="00196263"/>
    <w:rsid w:val="0019657A"/>
    <w:rsid w:val="00196868"/>
    <w:rsid w:val="0019752D"/>
    <w:rsid w:val="00197F6B"/>
    <w:rsid w:val="00199539"/>
    <w:rsid w:val="001A02CD"/>
    <w:rsid w:val="001A38AB"/>
    <w:rsid w:val="001A3F0C"/>
    <w:rsid w:val="001A78B7"/>
    <w:rsid w:val="001B0623"/>
    <w:rsid w:val="001B0C0E"/>
    <w:rsid w:val="001B244E"/>
    <w:rsid w:val="001B264F"/>
    <w:rsid w:val="001B270E"/>
    <w:rsid w:val="001B282D"/>
    <w:rsid w:val="001B35AA"/>
    <w:rsid w:val="001B3F18"/>
    <w:rsid w:val="001B6A90"/>
    <w:rsid w:val="001B6CCE"/>
    <w:rsid w:val="001C0225"/>
    <w:rsid w:val="001C19DC"/>
    <w:rsid w:val="001C205D"/>
    <w:rsid w:val="001C2301"/>
    <w:rsid w:val="001C2C6A"/>
    <w:rsid w:val="001C2DB6"/>
    <w:rsid w:val="001C355D"/>
    <w:rsid w:val="001C3D6E"/>
    <w:rsid w:val="001C69B0"/>
    <w:rsid w:val="001C6C61"/>
    <w:rsid w:val="001C71BB"/>
    <w:rsid w:val="001D0F5E"/>
    <w:rsid w:val="001D1D7C"/>
    <w:rsid w:val="001D396A"/>
    <w:rsid w:val="001D4014"/>
    <w:rsid w:val="001D4E74"/>
    <w:rsid w:val="001D569C"/>
    <w:rsid w:val="001D63AE"/>
    <w:rsid w:val="001D6AF9"/>
    <w:rsid w:val="001D718F"/>
    <w:rsid w:val="001D782A"/>
    <w:rsid w:val="001D7DA8"/>
    <w:rsid w:val="001E14C9"/>
    <w:rsid w:val="001E1664"/>
    <w:rsid w:val="001E5019"/>
    <w:rsid w:val="001E6A52"/>
    <w:rsid w:val="001E7673"/>
    <w:rsid w:val="001E7DE6"/>
    <w:rsid w:val="001F017E"/>
    <w:rsid w:val="001F032A"/>
    <w:rsid w:val="001F062D"/>
    <w:rsid w:val="001F27EA"/>
    <w:rsid w:val="001F33E2"/>
    <w:rsid w:val="001F4858"/>
    <w:rsid w:val="001F4AAE"/>
    <w:rsid w:val="001F5F5D"/>
    <w:rsid w:val="001F70EA"/>
    <w:rsid w:val="00200D52"/>
    <w:rsid w:val="00202644"/>
    <w:rsid w:val="00202EE2"/>
    <w:rsid w:val="00203981"/>
    <w:rsid w:val="002056B8"/>
    <w:rsid w:val="002067BA"/>
    <w:rsid w:val="00207075"/>
    <w:rsid w:val="00207FFB"/>
    <w:rsid w:val="002104AF"/>
    <w:rsid w:val="00210559"/>
    <w:rsid w:val="00210B54"/>
    <w:rsid w:val="00210ECF"/>
    <w:rsid w:val="0021199C"/>
    <w:rsid w:val="00211FED"/>
    <w:rsid w:val="002124B6"/>
    <w:rsid w:val="00214AB5"/>
    <w:rsid w:val="00217C31"/>
    <w:rsid w:val="002200F4"/>
    <w:rsid w:val="00220151"/>
    <w:rsid w:val="00220435"/>
    <w:rsid w:val="00221102"/>
    <w:rsid w:val="00221E9C"/>
    <w:rsid w:val="00223D01"/>
    <w:rsid w:val="00224A3C"/>
    <w:rsid w:val="00225ED6"/>
    <w:rsid w:val="00226FF8"/>
    <w:rsid w:val="00227305"/>
    <w:rsid w:val="0022753F"/>
    <w:rsid w:val="00227CDD"/>
    <w:rsid w:val="002305CC"/>
    <w:rsid w:val="00231CF3"/>
    <w:rsid w:val="002349BB"/>
    <w:rsid w:val="002353EC"/>
    <w:rsid w:val="002379D2"/>
    <w:rsid w:val="00240662"/>
    <w:rsid w:val="00240C6D"/>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D8A"/>
    <w:rsid w:val="00257A11"/>
    <w:rsid w:val="00257A5C"/>
    <w:rsid w:val="002603FE"/>
    <w:rsid w:val="00261DDD"/>
    <w:rsid w:val="0026326E"/>
    <w:rsid w:val="00264488"/>
    <w:rsid w:val="0026521A"/>
    <w:rsid w:val="00266122"/>
    <w:rsid w:val="00267083"/>
    <w:rsid w:val="002670F2"/>
    <w:rsid w:val="00267886"/>
    <w:rsid w:val="002709CA"/>
    <w:rsid w:val="00271E85"/>
    <w:rsid w:val="00272915"/>
    <w:rsid w:val="00274208"/>
    <w:rsid w:val="00274926"/>
    <w:rsid w:val="00274DC5"/>
    <w:rsid w:val="002758B9"/>
    <w:rsid w:val="00275EA7"/>
    <w:rsid w:val="00276C1E"/>
    <w:rsid w:val="00276F8C"/>
    <w:rsid w:val="0028056D"/>
    <w:rsid w:val="0028079F"/>
    <w:rsid w:val="00281476"/>
    <w:rsid w:val="002824F9"/>
    <w:rsid w:val="00282E47"/>
    <w:rsid w:val="0028394E"/>
    <w:rsid w:val="00283E88"/>
    <w:rsid w:val="00284550"/>
    <w:rsid w:val="00284742"/>
    <w:rsid w:val="0028487E"/>
    <w:rsid w:val="00284BA4"/>
    <w:rsid w:val="00284E5C"/>
    <w:rsid w:val="00284FC1"/>
    <w:rsid w:val="00287652"/>
    <w:rsid w:val="002902F6"/>
    <w:rsid w:val="0029119D"/>
    <w:rsid w:val="00291764"/>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1FB"/>
    <w:rsid w:val="002B090A"/>
    <w:rsid w:val="002B0EFC"/>
    <w:rsid w:val="002B33E1"/>
    <w:rsid w:val="002B3EAC"/>
    <w:rsid w:val="002B5BDA"/>
    <w:rsid w:val="002C01F6"/>
    <w:rsid w:val="002C0F0B"/>
    <w:rsid w:val="002C203D"/>
    <w:rsid w:val="002C286B"/>
    <w:rsid w:val="002C2C2E"/>
    <w:rsid w:val="002C5694"/>
    <w:rsid w:val="002C5FD6"/>
    <w:rsid w:val="002C7F44"/>
    <w:rsid w:val="002D0CB4"/>
    <w:rsid w:val="002D193B"/>
    <w:rsid w:val="002D1E8A"/>
    <w:rsid w:val="002D314B"/>
    <w:rsid w:val="002D3D20"/>
    <w:rsid w:val="002D4247"/>
    <w:rsid w:val="002D5262"/>
    <w:rsid w:val="002D5486"/>
    <w:rsid w:val="002D5B53"/>
    <w:rsid w:val="002D7712"/>
    <w:rsid w:val="002E00BC"/>
    <w:rsid w:val="002E22EC"/>
    <w:rsid w:val="002E24C6"/>
    <w:rsid w:val="002E2BC5"/>
    <w:rsid w:val="002E3EBE"/>
    <w:rsid w:val="002E498A"/>
    <w:rsid w:val="002E5361"/>
    <w:rsid w:val="002E5535"/>
    <w:rsid w:val="002E5CEC"/>
    <w:rsid w:val="002E6F3F"/>
    <w:rsid w:val="002E77AD"/>
    <w:rsid w:val="002F0CCC"/>
    <w:rsid w:val="002F111D"/>
    <w:rsid w:val="002F1AD3"/>
    <w:rsid w:val="002F42E1"/>
    <w:rsid w:val="002F5BF5"/>
    <w:rsid w:val="002F5C7F"/>
    <w:rsid w:val="002F6288"/>
    <w:rsid w:val="002F7C72"/>
    <w:rsid w:val="002F7D1E"/>
    <w:rsid w:val="003018F6"/>
    <w:rsid w:val="00303208"/>
    <w:rsid w:val="00303C77"/>
    <w:rsid w:val="003047AB"/>
    <w:rsid w:val="003061CE"/>
    <w:rsid w:val="00306AF3"/>
    <w:rsid w:val="00307EDF"/>
    <w:rsid w:val="003128E5"/>
    <w:rsid w:val="00313936"/>
    <w:rsid w:val="00314B94"/>
    <w:rsid w:val="00315772"/>
    <w:rsid w:val="00320B0B"/>
    <w:rsid w:val="00321B7D"/>
    <w:rsid w:val="003224F9"/>
    <w:rsid w:val="003229AA"/>
    <w:rsid w:val="0032331D"/>
    <w:rsid w:val="003239EA"/>
    <w:rsid w:val="00324642"/>
    <w:rsid w:val="00324E3D"/>
    <w:rsid w:val="00325943"/>
    <w:rsid w:val="003260C0"/>
    <w:rsid w:val="0032667A"/>
    <w:rsid w:val="003270B3"/>
    <w:rsid w:val="003276AD"/>
    <w:rsid w:val="0033082D"/>
    <w:rsid w:val="003312BD"/>
    <w:rsid w:val="00331751"/>
    <w:rsid w:val="00331A05"/>
    <w:rsid w:val="00332205"/>
    <w:rsid w:val="003322AD"/>
    <w:rsid w:val="00333450"/>
    <w:rsid w:val="003342EF"/>
    <w:rsid w:val="003352BC"/>
    <w:rsid w:val="00335432"/>
    <w:rsid w:val="0033586C"/>
    <w:rsid w:val="0033620D"/>
    <w:rsid w:val="0033637C"/>
    <w:rsid w:val="003375B7"/>
    <w:rsid w:val="00340BCE"/>
    <w:rsid w:val="003418E4"/>
    <w:rsid w:val="00342560"/>
    <w:rsid w:val="00343F7B"/>
    <w:rsid w:val="003442BD"/>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DAB"/>
    <w:rsid w:val="00356705"/>
    <w:rsid w:val="003569C2"/>
    <w:rsid w:val="003574D2"/>
    <w:rsid w:val="00357B3B"/>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42C"/>
    <w:rsid w:val="00376C2D"/>
    <w:rsid w:val="00380400"/>
    <w:rsid w:val="0038075A"/>
    <w:rsid w:val="003816ED"/>
    <w:rsid w:val="00382F55"/>
    <w:rsid w:val="00384751"/>
    <w:rsid w:val="00384F42"/>
    <w:rsid w:val="003861BD"/>
    <w:rsid w:val="00386790"/>
    <w:rsid w:val="00387AD9"/>
    <w:rsid w:val="00387BB1"/>
    <w:rsid w:val="00390D65"/>
    <w:rsid w:val="00391457"/>
    <w:rsid w:val="00392021"/>
    <w:rsid w:val="003926DD"/>
    <w:rsid w:val="00393B67"/>
    <w:rsid w:val="00393F09"/>
    <w:rsid w:val="00394D47"/>
    <w:rsid w:val="00395427"/>
    <w:rsid w:val="0039554F"/>
    <w:rsid w:val="00395D5A"/>
    <w:rsid w:val="00397C9A"/>
    <w:rsid w:val="003A0648"/>
    <w:rsid w:val="003A07F3"/>
    <w:rsid w:val="003A1A12"/>
    <w:rsid w:val="003A2DA0"/>
    <w:rsid w:val="003A31FD"/>
    <w:rsid w:val="003A424E"/>
    <w:rsid w:val="003A429E"/>
    <w:rsid w:val="003A465C"/>
    <w:rsid w:val="003A47F2"/>
    <w:rsid w:val="003A4B57"/>
    <w:rsid w:val="003A4BAB"/>
    <w:rsid w:val="003A51F8"/>
    <w:rsid w:val="003A53D0"/>
    <w:rsid w:val="003A5E44"/>
    <w:rsid w:val="003A721F"/>
    <w:rsid w:val="003B0734"/>
    <w:rsid w:val="003B1B42"/>
    <w:rsid w:val="003B31F8"/>
    <w:rsid w:val="003B3206"/>
    <w:rsid w:val="003B6C57"/>
    <w:rsid w:val="003B6FCD"/>
    <w:rsid w:val="003B70A2"/>
    <w:rsid w:val="003B71C2"/>
    <w:rsid w:val="003C1EC2"/>
    <w:rsid w:val="003C24FD"/>
    <w:rsid w:val="003C31EE"/>
    <w:rsid w:val="003C33BD"/>
    <w:rsid w:val="003C3913"/>
    <w:rsid w:val="003C4A14"/>
    <w:rsid w:val="003C635F"/>
    <w:rsid w:val="003C64FF"/>
    <w:rsid w:val="003C6BF6"/>
    <w:rsid w:val="003D0243"/>
    <w:rsid w:val="003D0A73"/>
    <w:rsid w:val="003D0FDB"/>
    <w:rsid w:val="003D54F1"/>
    <w:rsid w:val="003D647E"/>
    <w:rsid w:val="003D64C2"/>
    <w:rsid w:val="003D6FAC"/>
    <w:rsid w:val="003D7AA6"/>
    <w:rsid w:val="003E2D6C"/>
    <w:rsid w:val="003E2FC0"/>
    <w:rsid w:val="003E37AC"/>
    <w:rsid w:val="003E3FFE"/>
    <w:rsid w:val="003E4561"/>
    <w:rsid w:val="003E462E"/>
    <w:rsid w:val="003E495A"/>
    <w:rsid w:val="003E49DD"/>
    <w:rsid w:val="003E4AB4"/>
    <w:rsid w:val="003E501A"/>
    <w:rsid w:val="003E6685"/>
    <w:rsid w:val="003E6D90"/>
    <w:rsid w:val="003E7069"/>
    <w:rsid w:val="003F02D9"/>
    <w:rsid w:val="003F0773"/>
    <w:rsid w:val="003F0BE7"/>
    <w:rsid w:val="003F16AE"/>
    <w:rsid w:val="003F251E"/>
    <w:rsid w:val="003F2B35"/>
    <w:rsid w:val="003F3D4E"/>
    <w:rsid w:val="003F4904"/>
    <w:rsid w:val="003F5A00"/>
    <w:rsid w:val="003F5C70"/>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2DD2"/>
    <w:rsid w:val="004134AB"/>
    <w:rsid w:val="00413D41"/>
    <w:rsid w:val="00413F4F"/>
    <w:rsid w:val="004163B7"/>
    <w:rsid w:val="004169BE"/>
    <w:rsid w:val="0041701F"/>
    <w:rsid w:val="0041737B"/>
    <w:rsid w:val="00417688"/>
    <w:rsid w:val="00417B01"/>
    <w:rsid w:val="004207B5"/>
    <w:rsid w:val="00420F8B"/>
    <w:rsid w:val="0042175F"/>
    <w:rsid w:val="00421DF7"/>
    <w:rsid w:val="00423A9C"/>
    <w:rsid w:val="00424F6D"/>
    <w:rsid w:val="00425BD3"/>
    <w:rsid w:val="00425CAC"/>
    <w:rsid w:val="00426F4E"/>
    <w:rsid w:val="004274B2"/>
    <w:rsid w:val="004278A5"/>
    <w:rsid w:val="0043027D"/>
    <w:rsid w:val="004304E4"/>
    <w:rsid w:val="004314D4"/>
    <w:rsid w:val="00431A58"/>
    <w:rsid w:val="004322AB"/>
    <w:rsid w:val="004340D6"/>
    <w:rsid w:val="00434344"/>
    <w:rsid w:val="00434584"/>
    <w:rsid w:val="004356DA"/>
    <w:rsid w:val="00437CEC"/>
    <w:rsid w:val="00440B11"/>
    <w:rsid w:val="00440F72"/>
    <w:rsid w:val="004412F8"/>
    <w:rsid w:val="00441B0D"/>
    <w:rsid w:val="00441DE0"/>
    <w:rsid w:val="00442B8C"/>
    <w:rsid w:val="00442BA4"/>
    <w:rsid w:val="00443480"/>
    <w:rsid w:val="0044365C"/>
    <w:rsid w:val="0044413E"/>
    <w:rsid w:val="00444783"/>
    <w:rsid w:val="00444B79"/>
    <w:rsid w:val="0044537C"/>
    <w:rsid w:val="0044622D"/>
    <w:rsid w:val="00446C7E"/>
    <w:rsid w:val="00447E44"/>
    <w:rsid w:val="00451318"/>
    <w:rsid w:val="00451D2B"/>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51A"/>
    <w:rsid w:val="00463B84"/>
    <w:rsid w:val="00464587"/>
    <w:rsid w:val="004656AB"/>
    <w:rsid w:val="004656C1"/>
    <w:rsid w:val="00465C5C"/>
    <w:rsid w:val="00466145"/>
    <w:rsid w:val="00467CA6"/>
    <w:rsid w:val="00470143"/>
    <w:rsid w:val="00470479"/>
    <w:rsid w:val="00470F59"/>
    <w:rsid w:val="00471FB5"/>
    <w:rsid w:val="00472C13"/>
    <w:rsid w:val="00472D11"/>
    <w:rsid w:val="004733AB"/>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06E4"/>
    <w:rsid w:val="004B191B"/>
    <w:rsid w:val="004B1D42"/>
    <w:rsid w:val="004B1FE6"/>
    <w:rsid w:val="004B2154"/>
    <w:rsid w:val="004B24D7"/>
    <w:rsid w:val="004B371C"/>
    <w:rsid w:val="004B3F0D"/>
    <w:rsid w:val="004B5130"/>
    <w:rsid w:val="004B75FF"/>
    <w:rsid w:val="004B7CAD"/>
    <w:rsid w:val="004C054F"/>
    <w:rsid w:val="004C06A1"/>
    <w:rsid w:val="004C0D39"/>
    <w:rsid w:val="004C26BE"/>
    <w:rsid w:val="004C2924"/>
    <w:rsid w:val="004C3D4D"/>
    <w:rsid w:val="004C5150"/>
    <w:rsid w:val="004C57A7"/>
    <w:rsid w:val="004C595F"/>
    <w:rsid w:val="004C6F2A"/>
    <w:rsid w:val="004C743B"/>
    <w:rsid w:val="004D0444"/>
    <w:rsid w:val="004D1B02"/>
    <w:rsid w:val="004D1D4A"/>
    <w:rsid w:val="004D1DAA"/>
    <w:rsid w:val="004D33CF"/>
    <w:rsid w:val="004D489A"/>
    <w:rsid w:val="004D4B38"/>
    <w:rsid w:val="004D4E1E"/>
    <w:rsid w:val="004D5E40"/>
    <w:rsid w:val="004D6323"/>
    <w:rsid w:val="004D7AF2"/>
    <w:rsid w:val="004E039C"/>
    <w:rsid w:val="004E148E"/>
    <w:rsid w:val="004E18E1"/>
    <w:rsid w:val="004E1D12"/>
    <w:rsid w:val="004E1DE3"/>
    <w:rsid w:val="004E28A2"/>
    <w:rsid w:val="004E383B"/>
    <w:rsid w:val="004E520F"/>
    <w:rsid w:val="004E57E8"/>
    <w:rsid w:val="004E5ED8"/>
    <w:rsid w:val="004E6222"/>
    <w:rsid w:val="004E6FE3"/>
    <w:rsid w:val="004E6FE5"/>
    <w:rsid w:val="004E7A09"/>
    <w:rsid w:val="004F05F0"/>
    <w:rsid w:val="004F071A"/>
    <w:rsid w:val="004F093C"/>
    <w:rsid w:val="004F099B"/>
    <w:rsid w:val="004F12A5"/>
    <w:rsid w:val="004F2E4B"/>
    <w:rsid w:val="004F3CC9"/>
    <w:rsid w:val="004F4F47"/>
    <w:rsid w:val="004F5759"/>
    <w:rsid w:val="004F6943"/>
    <w:rsid w:val="004F7A79"/>
    <w:rsid w:val="004F7EE3"/>
    <w:rsid w:val="00502A3F"/>
    <w:rsid w:val="00503EA9"/>
    <w:rsid w:val="005043E8"/>
    <w:rsid w:val="0050570D"/>
    <w:rsid w:val="00506345"/>
    <w:rsid w:val="005064C4"/>
    <w:rsid w:val="005075B0"/>
    <w:rsid w:val="00510918"/>
    <w:rsid w:val="00510CB6"/>
    <w:rsid w:val="005118C6"/>
    <w:rsid w:val="00512158"/>
    <w:rsid w:val="005129C0"/>
    <w:rsid w:val="00512E86"/>
    <w:rsid w:val="005134F9"/>
    <w:rsid w:val="005136D5"/>
    <w:rsid w:val="005139C4"/>
    <w:rsid w:val="00513E61"/>
    <w:rsid w:val="005140A3"/>
    <w:rsid w:val="0051418A"/>
    <w:rsid w:val="00514CFE"/>
    <w:rsid w:val="00515F34"/>
    <w:rsid w:val="00517BB4"/>
    <w:rsid w:val="00517E5A"/>
    <w:rsid w:val="00520662"/>
    <w:rsid w:val="00521C54"/>
    <w:rsid w:val="00521FD0"/>
    <w:rsid w:val="00522208"/>
    <w:rsid w:val="0052300B"/>
    <w:rsid w:val="005245D7"/>
    <w:rsid w:val="00525BEA"/>
    <w:rsid w:val="005275D7"/>
    <w:rsid w:val="00527995"/>
    <w:rsid w:val="0053030E"/>
    <w:rsid w:val="00530705"/>
    <w:rsid w:val="0053126E"/>
    <w:rsid w:val="005316D5"/>
    <w:rsid w:val="00533071"/>
    <w:rsid w:val="00533BA2"/>
    <w:rsid w:val="00533D31"/>
    <w:rsid w:val="00535648"/>
    <w:rsid w:val="00536349"/>
    <w:rsid w:val="0053639A"/>
    <w:rsid w:val="00537546"/>
    <w:rsid w:val="005402E1"/>
    <w:rsid w:val="0054150E"/>
    <w:rsid w:val="00541F1A"/>
    <w:rsid w:val="00547CFA"/>
    <w:rsid w:val="005505F2"/>
    <w:rsid w:val="005512F8"/>
    <w:rsid w:val="00551F30"/>
    <w:rsid w:val="00554273"/>
    <w:rsid w:val="00554BD3"/>
    <w:rsid w:val="005554DE"/>
    <w:rsid w:val="00555E18"/>
    <w:rsid w:val="00556297"/>
    <w:rsid w:val="00560F07"/>
    <w:rsid w:val="0056141B"/>
    <w:rsid w:val="00563001"/>
    <w:rsid w:val="00563A87"/>
    <w:rsid w:val="00563BD6"/>
    <w:rsid w:val="0056543E"/>
    <w:rsid w:val="0056608D"/>
    <w:rsid w:val="00566325"/>
    <w:rsid w:val="00566B00"/>
    <w:rsid w:val="005674BC"/>
    <w:rsid w:val="00567666"/>
    <w:rsid w:val="00567CF5"/>
    <w:rsid w:val="0057084B"/>
    <w:rsid w:val="00570B7F"/>
    <w:rsid w:val="00570CDE"/>
    <w:rsid w:val="005721FD"/>
    <w:rsid w:val="005727D9"/>
    <w:rsid w:val="00573246"/>
    <w:rsid w:val="00574051"/>
    <w:rsid w:val="00574712"/>
    <w:rsid w:val="00574A91"/>
    <w:rsid w:val="00575049"/>
    <w:rsid w:val="005766FD"/>
    <w:rsid w:val="00576C5A"/>
    <w:rsid w:val="00577138"/>
    <w:rsid w:val="0058094F"/>
    <w:rsid w:val="00580C22"/>
    <w:rsid w:val="00580CE7"/>
    <w:rsid w:val="005816AE"/>
    <w:rsid w:val="005823DF"/>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D34"/>
    <w:rsid w:val="0059705F"/>
    <w:rsid w:val="0059774E"/>
    <w:rsid w:val="005978E1"/>
    <w:rsid w:val="005A0B2E"/>
    <w:rsid w:val="005A0BBD"/>
    <w:rsid w:val="005A1756"/>
    <w:rsid w:val="005A1FD6"/>
    <w:rsid w:val="005A2A6A"/>
    <w:rsid w:val="005A3219"/>
    <w:rsid w:val="005A38C8"/>
    <w:rsid w:val="005A4519"/>
    <w:rsid w:val="005A4702"/>
    <w:rsid w:val="005A50E6"/>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B76"/>
    <w:rsid w:val="005C6D74"/>
    <w:rsid w:val="005C6E0A"/>
    <w:rsid w:val="005C6E58"/>
    <w:rsid w:val="005C7103"/>
    <w:rsid w:val="005C7132"/>
    <w:rsid w:val="005D025B"/>
    <w:rsid w:val="005D2413"/>
    <w:rsid w:val="005D2CBA"/>
    <w:rsid w:val="005D3611"/>
    <w:rsid w:val="005D4867"/>
    <w:rsid w:val="005D5353"/>
    <w:rsid w:val="005D59F4"/>
    <w:rsid w:val="005D5B40"/>
    <w:rsid w:val="005D65AB"/>
    <w:rsid w:val="005D7843"/>
    <w:rsid w:val="005D7925"/>
    <w:rsid w:val="005E10CB"/>
    <w:rsid w:val="005E1648"/>
    <w:rsid w:val="005E299F"/>
    <w:rsid w:val="005E4B40"/>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5CDB"/>
    <w:rsid w:val="00606856"/>
    <w:rsid w:val="0060727A"/>
    <w:rsid w:val="00612B81"/>
    <w:rsid w:val="00613188"/>
    <w:rsid w:val="0061330D"/>
    <w:rsid w:val="00613B9A"/>
    <w:rsid w:val="00614A39"/>
    <w:rsid w:val="00615287"/>
    <w:rsid w:val="0061545C"/>
    <w:rsid w:val="006156D3"/>
    <w:rsid w:val="00616903"/>
    <w:rsid w:val="0061728D"/>
    <w:rsid w:val="006177FE"/>
    <w:rsid w:val="00617C50"/>
    <w:rsid w:val="0062125E"/>
    <w:rsid w:val="0062130D"/>
    <w:rsid w:val="006213CE"/>
    <w:rsid w:val="0062195B"/>
    <w:rsid w:val="00622154"/>
    <w:rsid w:val="0062294C"/>
    <w:rsid w:val="00623280"/>
    <w:rsid w:val="006233AA"/>
    <w:rsid w:val="00623900"/>
    <w:rsid w:val="00623A67"/>
    <w:rsid w:val="0062429B"/>
    <w:rsid w:val="00624EBA"/>
    <w:rsid w:val="00625893"/>
    <w:rsid w:val="006269C0"/>
    <w:rsid w:val="00626BD6"/>
    <w:rsid w:val="006274A8"/>
    <w:rsid w:val="00627806"/>
    <w:rsid w:val="0062789C"/>
    <w:rsid w:val="00627937"/>
    <w:rsid w:val="006303A9"/>
    <w:rsid w:val="006303B3"/>
    <w:rsid w:val="00630AE2"/>
    <w:rsid w:val="00637027"/>
    <w:rsid w:val="006379A3"/>
    <w:rsid w:val="00640F52"/>
    <w:rsid w:val="006416DC"/>
    <w:rsid w:val="006417DD"/>
    <w:rsid w:val="0064232B"/>
    <w:rsid w:val="00642391"/>
    <w:rsid w:val="006436B1"/>
    <w:rsid w:val="00643B44"/>
    <w:rsid w:val="00644DC1"/>
    <w:rsid w:val="00644FB1"/>
    <w:rsid w:val="00646061"/>
    <w:rsid w:val="006464BE"/>
    <w:rsid w:val="00646C39"/>
    <w:rsid w:val="0064781D"/>
    <w:rsid w:val="006500C5"/>
    <w:rsid w:val="00650272"/>
    <w:rsid w:val="006502F7"/>
    <w:rsid w:val="00651569"/>
    <w:rsid w:val="00651A5F"/>
    <w:rsid w:val="00652758"/>
    <w:rsid w:val="006538EC"/>
    <w:rsid w:val="00654648"/>
    <w:rsid w:val="00654A55"/>
    <w:rsid w:val="00654ADC"/>
    <w:rsid w:val="00655349"/>
    <w:rsid w:val="006554E9"/>
    <w:rsid w:val="006570CA"/>
    <w:rsid w:val="006608BE"/>
    <w:rsid w:val="00660BDB"/>
    <w:rsid w:val="00662254"/>
    <w:rsid w:val="00663B23"/>
    <w:rsid w:val="0066432B"/>
    <w:rsid w:val="00664A28"/>
    <w:rsid w:val="00664D81"/>
    <w:rsid w:val="00664E24"/>
    <w:rsid w:val="00665753"/>
    <w:rsid w:val="006658CD"/>
    <w:rsid w:val="00665D66"/>
    <w:rsid w:val="00666D01"/>
    <w:rsid w:val="0066740F"/>
    <w:rsid w:val="00667438"/>
    <w:rsid w:val="00667F40"/>
    <w:rsid w:val="0067043C"/>
    <w:rsid w:val="006704AD"/>
    <w:rsid w:val="006708D2"/>
    <w:rsid w:val="00670E15"/>
    <w:rsid w:val="00670FAD"/>
    <w:rsid w:val="006715E7"/>
    <w:rsid w:val="00672A3D"/>
    <w:rsid w:val="00672FCD"/>
    <w:rsid w:val="006730F8"/>
    <w:rsid w:val="0067499A"/>
    <w:rsid w:val="00676B96"/>
    <w:rsid w:val="00677146"/>
    <w:rsid w:val="006771DC"/>
    <w:rsid w:val="00677756"/>
    <w:rsid w:val="00680772"/>
    <w:rsid w:val="00681EEC"/>
    <w:rsid w:val="0068288C"/>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194D"/>
    <w:rsid w:val="006A248B"/>
    <w:rsid w:val="006A2B32"/>
    <w:rsid w:val="006A316D"/>
    <w:rsid w:val="006A34E3"/>
    <w:rsid w:val="006A3D7F"/>
    <w:rsid w:val="006A5640"/>
    <w:rsid w:val="006A6257"/>
    <w:rsid w:val="006B0771"/>
    <w:rsid w:val="006B1787"/>
    <w:rsid w:val="006B18F1"/>
    <w:rsid w:val="006B207E"/>
    <w:rsid w:val="006B2695"/>
    <w:rsid w:val="006B29D7"/>
    <w:rsid w:val="006B2AE7"/>
    <w:rsid w:val="006B2E74"/>
    <w:rsid w:val="006B33CF"/>
    <w:rsid w:val="006B3458"/>
    <w:rsid w:val="006B3692"/>
    <w:rsid w:val="006B4535"/>
    <w:rsid w:val="006B6727"/>
    <w:rsid w:val="006B6E0D"/>
    <w:rsid w:val="006B7274"/>
    <w:rsid w:val="006B76A4"/>
    <w:rsid w:val="006B76B6"/>
    <w:rsid w:val="006B7BB8"/>
    <w:rsid w:val="006BDE15"/>
    <w:rsid w:val="006C0731"/>
    <w:rsid w:val="006C3E3E"/>
    <w:rsid w:val="006C56A7"/>
    <w:rsid w:val="006D06E2"/>
    <w:rsid w:val="006D1522"/>
    <w:rsid w:val="006D2020"/>
    <w:rsid w:val="006D33F8"/>
    <w:rsid w:val="006D35D2"/>
    <w:rsid w:val="006D3739"/>
    <w:rsid w:val="006D379D"/>
    <w:rsid w:val="006D386D"/>
    <w:rsid w:val="006D6D64"/>
    <w:rsid w:val="006D6D82"/>
    <w:rsid w:val="006E1972"/>
    <w:rsid w:val="006E1A27"/>
    <w:rsid w:val="006E46A5"/>
    <w:rsid w:val="006E6883"/>
    <w:rsid w:val="006E6CBD"/>
    <w:rsid w:val="006E7253"/>
    <w:rsid w:val="006E7BDC"/>
    <w:rsid w:val="006E7DD1"/>
    <w:rsid w:val="006F002E"/>
    <w:rsid w:val="006F1382"/>
    <w:rsid w:val="006F18D7"/>
    <w:rsid w:val="006F3EDF"/>
    <w:rsid w:val="006F4024"/>
    <w:rsid w:val="006F40EA"/>
    <w:rsid w:val="006F4F0A"/>
    <w:rsid w:val="006F5167"/>
    <w:rsid w:val="006F54DB"/>
    <w:rsid w:val="006F5E7D"/>
    <w:rsid w:val="006F603D"/>
    <w:rsid w:val="006F6B6E"/>
    <w:rsid w:val="006F6D91"/>
    <w:rsid w:val="006F7015"/>
    <w:rsid w:val="006F7831"/>
    <w:rsid w:val="007018D3"/>
    <w:rsid w:val="007022D0"/>
    <w:rsid w:val="0070231C"/>
    <w:rsid w:val="00702727"/>
    <w:rsid w:val="00702911"/>
    <w:rsid w:val="007033B2"/>
    <w:rsid w:val="00703E6C"/>
    <w:rsid w:val="00710283"/>
    <w:rsid w:val="007105E5"/>
    <w:rsid w:val="00710A93"/>
    <w:rsid w:val="00711285"/>
    <w:rsid w:val="00712FAB"/>
    <w:rsid w:val="0071359D"/>
    <w:rsid w:val="00713B92"/>
    <w:rsid w:val="00713D23"/>
    <w:rsid w:val="0071493C"/>
    <w:rsid w:val="00715809"/>
    <w:rsid w:val="007167D6"/>
    <w:rsid w:val="00716846"/>
    <w:rsid w:val="00717B64"/>
    <w:rsid w:val="0072123B"/>
    <w:rsid w:val="00721E27"/>
    <w:rsid w:val="007238C9"/>
    <w:rsid w:val="00723953"/>
    <w:rsid w:val="00723EA1"/>
    <w:rsid w:val="00725208"/>
    <w:rsid w:val="00725D65"/>
    <w:rsid w:val="00725FF7"/>
    <w:rsid w:val="007263A2"/>
    <w:rsid w:val="00726452"/>
    <w:rsid w:val="00727997"/>
    <w:rsid w:val="007304F4"/>
    <w:rsid w:val="0073055F"/>
    <w:rsid w:val="00732002"/>
    <w:rsid w:val="00733201"/>
    <w:rsid w:val="00733941"/>
    <w:rsid w:val="00733A59"/>
    <w:rsid w:val="00733E7C"/>
    <w:rsid w:val="007341F1"/>
    <w:rsid w:val="00734849"/>
    <w:rsid w:val="00734873"/>
    <w:rsid w:val="007357A0"/>
    <w:rsid w:val="00735823"/>
    <w:rsid w:val="0074136D"/>
    <w:rsid w:val="0074163C"/>
    <w:rsid w:val="00742D7B"/>
    <w:rsid w:val="00742F97"/>
    <w:rsid w:val="007449E0"/>
    <w:rsid w:val="00744DCD"/>
    <w:rsid w:val="0074502F"/>
    <w:rsid w:val="007459F3"/>
    <w:rsid w:val="007465B0"/>
    <w:rsid w:val="00746ED3"/>
    <w:rsid w:val="00750A0D"/>
    <w:rsid w:val="00750F4E"/>
    <w:rsid w:val="007512E7"/>
    <w:rsid w:val="00751FC0"/>
    <w:rsid w:val="00752269"/>
    <w:rsid w:val="0075226E"/>
    <w:rsid w:val="00752BFF"/>
    <w:rsid w:val="00752E10"/>
    <w:rsid w:val="0075356D"/>
    <w:rsid w:val="007564ED"/>
    <w:rsid w:val="00757079"/>
    <w:rsid w:val="00760424"/>
    <w:rsid w:val="00760EE9"/>
    <w:rsid w:val="0076140A"/>
    <w:rsid w:val="00761690"/>
    <w:rsid w:val="00761C15"/>
    <w:rsid w:val="00763EA4"/>
    <w:rsid w:val="007660C7"/>
    <w:rsid w:val="00766937"/>
    <w:rsid w:val="007670E0"/>
    <w:rsid w:val="007676BF"/>
    <w:rsid w:val="00767BB2"/>
    <w:rsid w:val="00771FAF"/>
    <w:rsid w:val="00771FF4"/>
    <w:rsid w:val="007723AC"/>
    <w:rsid w:val="00772F25"/>
    <w:rsid w:val="00774C07"/>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918E7"/>
    <w:rsid w:val="00791DA4"/>
    <w:rsid w:val="007923B4"/>
    <w:rsid w:val="00792500"/>
    <w:rsid w:val="007928AA"/>
    <w:rsid w:val="00792F64"/>
    <w:rsid w:val="00793856"/>
    <w:rsid w:val="007938A6"/>
    <w:rsid w:val="00793DB8"/>
    <w:rsid w:val="007953B3"/>
    <w:rsid w:val="00796478"/>
    <w:rsid w:val="00796EA6"/>
    <w:rsid w:val="0079738F"/>
    <w:rsid w:val="007A1138"/>
    <w:rsid w:val="007A1854"/>
    <w:rsid w:val="007A1A2B"/>
    <w:rsid w:val="007A1E03"/>
    <w:rsid w:val="007A20C3"/>
    <w:rsid w:val="007A2901"/>
    <w:rsid w:val="007B0032"/>
    <w:rsid w:val="007B0B13"/>
    <w:rsid w:val="007B2388"/>
    <w:rsid w:val="007B29DE"/>
    <w:rsid w:val="007B2F47"/>
    <w:rsid w:val="007B3491"/>
    <w:rsid w:val="007B425B"/>
    <w:rsid w:val="007B484D"/>
    <w:rsid w:val="007B4E1E"/>
    <w:rsid w:val="007B4E92"/>
    <w:rsid w:val="007B4ECB"/>
    <w:rsid w:val="007B70AD"/>
    <w:rsid w:val="007B73C0"/>
    <w:rsid w:val="007B77B9"/>
    <w:rsid w:val="007C017B"/>
    <w:rsid w:val="007C097D"/>
    <w:rsid w:val="007C2063"/>
    <w:rsid w:val="007C4997"/>
    <w:rsid w:val="007C7A39"/>
    <w:rsid w:val="007D00A1"/>
    <w:rsid w:val="007D1258"/>
    <w:rsid w:val="007D147E"/>
    <w:rsid w:val="007D1F55"/>
    <w:rsid w:val="007D3777"/>
    <w:rsid w:val="007D5D58"/>
    <w:rsid w:val="007D6A56"/>
    <w:rsid w:val="007D78EF"/>
    <w:rsid w:val="007E0A3E"/>
    <w:rsid w:val="007E1D03"/>
    <w:rsid w:val="007E2360"/>
    <w:rsid w:val="007E2ADE"/>
    <w:rsid w:val="007E3AFA"/>
    <w:rsid w:val="007E4858"/>
    <w:rsid w:val="007E486A"/>
    <w:rsid w:val="007E49B7"/>
    <w:rsid w:val="007E4AF4"/>
    <w:rsid w:val="007E59F8"/>
    <w:rsid w:val="007E5D92"/>
    <w:rsid w:val="007E7179"/>
    <w:rsid w:val="007E799A"/>
    <w:rsid w:val="007E7BAE"/>
    <w:rsid w:val="007EB153"/>
    <w:rsid w:val="007F0920"/>
    <w:rsid w:val="007F0A5F"/>
    <w:rsid w:val="007F4561"/>
    <w:rsid w:val="007F479D"/>
    <w:rsid w:val="007F4D00"/>
    <w:rsid w:val="007F4EEE"/>
    <w:rsid w:val="007F6FF1"/>
    <w:rsid w:val="007F7846"/>
    <w:rsid w:val="008002AF"/>
    <w:rsid w:val="008002F2"/>
    <w:rsid w:val="008013E1"/>
    <w:rsid w:val="00801910"/>
    <w:rsid w:val="00802F07"/>
    <w:rsid w:val="008034CA"/>
    <w:rsid w:val="008048C1"/>
    <w:rsid w:val="00804AB7"/>
    <w:rsid w:val="008051BD"/>
    <w:rsid w:val="00805AF9"/>
    <w:rsid w:val="00805EF8"/>
    <w:rsid w:val="00806F68"/>
    <w:rsid w:val="0080798F"/>
    <w:rsid w:val="00807D4B"/>
    <w:rsid w:val="0081095A"/>
    <w:rsid w:val="0081178C"/>
    <w:rsid w:val="0081281C"/>
    <w:rsid w:val="00812DA9"/>
    <w:rsid w:val="00813432"/>
    <w:rsid w:val="00813937"/>
    <w:rsid w:val="00815834"/>
    <w:rsid w:val="00815EE1"/>
    <w:rsid w:val="00815F02"/>
    <w:rsid w:val="00816294"/>
    <w:rsid w:val="00816F4A"/>
    <w:rsid w:val="00817860"/>
    <w:rsid w:val="00817C03"/>
    <w:rsid w:val="00820852"/>
    <w:rsid w:val="00822D5E"/>
    <w:rsid w:val="0082383B"/>
    <w:rsid w:val="00823EEA"/>
    <w:rsid w:val="00823FB8"/>
    <w:rsid w:val="00824FFB"/>
    <w:rsid w:val="0082540C"/>
    <w:rsid w:val="00825CCB"/>
    <w:rsid w:val="008279F7"/>
    <w:rsid w:val="00827B82"/>
    <w:rsid w:val="0083000C"/>
    <w:rsid w:val="00830185"/>
    <w:rsid w:val="00830494"/>
    <w:rsid w:val="0083086E"/>
    <w:rsid w:val="00830BD0"/>
    <w:rsid w:val="00831454"/>
    <w:rsid w:val="00831D18"/>
    <w:rsid w:val="00832269"/>
    <w:rsid w:val="00832D56"/>
    <w:rsid w:val="00832DF3"/>
    <w:rsid w:val="008349C7"/>
    <w:rsid w:val="00835661"/>
    <w:rsid w:val="00836677"/>
    <w:rsid w:val="00837111"/>
    <w:rsid w:val="008406DF"/>
    <w:rsid w:val="00842A6D"/>
    <w:rsid w:val="008431CB"/>
    <w:rsid w:val="008433C4"/>
    <w:rsid w:val="00844557"/>
    <w:rsid w:val="00846DA0"/>
    <w:rsid w:val="00846E58"/>
    <w:rsid w:val="0085053A"/>
    <w:rsid w:val="00850BF7"/>
    <w:rsid w:val="00851287"/>
    <w:rsid w:val="00851504"/>
    <w:rsid w:val="00851EC3"/>
    <w:rsid w:val="008527D6"/>
    <w:rsid w:val="00852AA3"/>
    <w:rsid w:val="00854AE5"/>
    <w:rsid w:val="00854EFF"/>
    <w:rsid w:val="00855A91"/>
    <w:rsid w:val="00857752"/>
    <w:rsid w:val="00857F19"/>
    <w:rsid w:val="00857F87"/>
    <w:rsid w:val="00860BCB"/>
    <w:rsid w:val="00862714"/>
    <w:rsid w:val="00862E88"/>
    <w:rsid w:val="008636B3"/>
    <w:rsid w:val="0086388E"/>
    <w:rsid w:val="00863CCA"/>
    <w:rsid w:val="00864450"/>
    <w:rsid w:val="008644AA"/>
    <w:rsid w:val="00864E6A"/>
    <w:rsid w:val="0086590B"/>
    <w:rsid w:val="00867076"/>
    <w:rsid w:val="008700A2"/>
    <w:rsid w:val="00870A2F"/>
    <w:rsid w:val="008714A8"/>
    <w:rsid w:val="00871D14"/>
    <w:rsid w:val="008720F5"/>
    <w:rsid w:val="008733C8"/>
    <w:rsid w:val="00874187"/>
    <w:rsid w:val="008743B9"/>
    <w:rsid w:val="008745D7"/>
    <w:rsid w:val="00874B5A"/>
    <w:rsid w:val="0087508D"/>
    <w:rsid w:val="0087515C"/>
    <w:rsid w:val="00875D87"/>
    <w:rsid w:val="008764B8"/>
    <w:rsid w:val="008773CC"/>
    <w:rsid w:val="008775A2"/>
    <w:rsid w:val="00877E45"/>
    <w:rsid w:val="00881790"/>
    <w:rsid w:val="00881B68"/>
    <w:rsid w:val="00881BB0"/>
    <w:rsid w:val="00882BA5"/>
    <w:rsid w:val="00883A8B"/>
    <w:rsid w:val="0088426C"/>
    <w:rsid w:val="0088472E"/>
    <w:rsid w:val="00884889"/>
    <w:rsid w:val="00884977"/>
    <w:rsid w:val="00885CAA"/>
    <w:rsid w:val="00886C48"/>
    <w:rsid w:val="00890E01"/>
    <w:rsid w:val="00891223"/>
    <w:rsid w:val="00891B40"/>
    <w:rsid w:val="00891BD3"/>
    <w:rsid w:val="00892503"/>
    <w:rsid w:val="00894DA5"/>
    <w:rsid w:val="00897BB0"/>
    <w:rsid w:val="008A0DDE"/>
    <w:rsid w:val="008A11E5"/>
    <w:rsid w:val="008A4AFF"/>
    <w:rsid w:val="008A59F0"/>
    <w:rsid w:val="008A6006"/>
    <w:rsid w:val="008A6D75"/>
    <w:rsid w:val="008A77C7"/>
    <w:rsid w:val="008A791C"/>
    <w:rsid w:val="008A7EC6"/>
    <w:rsid w:val="008B14D3"/>
    <w:rsid w:val="008B16C8"/>
    <w:rsid w:val="008B175D"/>
    <w:rsid w:val="008B17E0"/>
    <w:rsid w:val="008B2E2C"/>
    <w:rsid w:val="008B34A4"/>
    <w:rsid w:val="008B3B9D"/>
    <w:rsid w:val="008B3C91"/>
    <w:rsid w:val="008B49A1"/>
    <w:rsid w:val="008B51C2"/>
    <w:rsid w:val="008B6BFF"/>
    <w:rsid w:val="008B7E66"/>
    <w:rsid w:val="008C18AC"/>
    <w:rsid w:val="008C315F"/>
    <w:rsid w:val="008C318A"/>
    <w:rsid w:val="008C420D"/>
    <w:rsid w:val="008C464D"/>
    <w:rsid w:val="008C5363"/>
    <w:rsid w:val="008C53F3"/>
    <w:rsid w:val="008C6299"/>
    <w:rsid w:val="008C65BF"/>
    <w:rsid w:val="008C6A5C"/>
    <w:rsid w:val="008D0714"/>
    <w:rsid w:val="008D1004"/>
    <w:rsid w:val="008D1770"/>
    <w:rsid w:val="008D1774"/>
    <w:rsid w:val="008D1822"/>
    <w:rsid w:val="008D1B44"/>
    <w:rsid w:val="008D20FC"/>
    <w:rsid w:val="008D25E5"/>
    <w:rsid w:val="008D29D7"/>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626F"/>
    <w:rsid w:val="008E6B85"/>
    <w:rsid w:val="008E754D"/>
    <w:rsid w:val="008F171A"/>
    <w:rsid w:val="008F4112"/>
    <w:rsid w:val="008F4A10"/>
    <w:rsid w:val="008F5C27"/>
    <w:rsid w:val="008F646E"/>
    <w:rsid w:val="008F7099"/>
    <w:rsid w:val="008F7F53"/>
    <w:rsid w:val="00900F25"/>
    <w:rsid w:val="00902472"/>
    <w:rsid w:val="00902923"/>
    <w:rsid w:val="0090347F"/>
    <w:rsid w:val="009036EE"/>
    <w:rsid w:val="0090377D"/>
    <w:rsid w:val="00903EFE"/>
    <w:rsid w:val="00905A89"/>
    <w:rsid w:val="00905ED3"/>
    <w:rsid w:val="009060D9"/>
    <w:rsid w:val="00906FE8"/>
    <w:rsid w:val="00907C2F"/>
    <w:rsid w:val="00911775"/>
    <w:rsid w:val="0091185E"/>
    <w:rsid w:val="0091212B"/>
    <w:rsid w:val="009131BF"/>
    <w:rsid w:val="00913810"/>
    <w:rsid w:val="0091398B"/>
    <w:rsid w:val="009148EE"/>
    <w:rsid w:val="00914FFF"/>
    <w:rsid w:val="009154C2"/>
    <w:rsid w:val="00916175"/>
    <w:rsid w:val="0091765A"/>
    <w:rsid w:val="00917A8F"/>
    <w:rsid w:val="00917C39"/>
    <w:rsid w:val="00920FDC"/>
    <w:rsid w:val="00921EE0"/>
    <w:rsid w:val="009241CB"/>
    <w:rsid w:val="00924497"/>
    <w:rsid w:val="00927F1D"/>
    <w:rsid w:val="009300FA"/>
    <w:rsid w:val="009320E5"/>
    <w:rsid w:val="00932327"/>
    <w:rsid w:val="00933FF1"/>
    <w:rsid w:val="00934ACF"/>
    <w:rsid w:val="00935F39"/>
    <w:rsid w:val="00936AFE"/>
    <w:rsid w:val="00936CA2"/>
    <w:rsid w:val="0093729F"/>
    <w:rsid w:val="0093738F"/>
    <w:rsid w:val="00937FDE"/>
    <w:rsid w:val="00940975"/>
    <w:rsid w:val="00942949"/>
    <w:rsid w:val="00942A83"/>
    <w:rsid w:val="009475B9"/>
    <w:rsid w:val="00947987"/>
    <w:rsid w:val="009479CA"/>
    <w:rsid w:val="00947FC1"/>
    <w:rsid w:val="00950127"/>
    <w:rsid w:val="00953052"/>
    <w:rsid w:val="0095434E"/>
    <w:rsid w:val="00955156"/>
    <w:rsid w:val="0095590C"/>
    <w:rsid w:val="009560BF"/>
    <w:rsid w:val="00956779"/>
    <w:rsid w:val="009574BF"/>
    <w:rsid w:val="0095796E"/>
    <w:rsid w:val="009601E0"/>
    <w:rsid w:val="009604F1"/>
    <w:rsid w:val="00962E03"/>
    <w:rsid w:val="009631D0"/>
    <w:rsid w:val="00963586"/>
    <w:rsid w:val="00964116"/>
    <w:rsid w:val="00964802"/>
    <w:rsid w:val="00965B80"/>
    <w:rsid w:val="00965D96"/>
    <w:rsid w:val="009663DF"/>
    <w:rsid w:val="00966657"/>
    <w:rsid w:val="009672AA"/>
    <w:rsid w:val="009672BC"/>
    <w:rsid w:val="009678F2"/>
    <w:rsid w:val="00970903"/>
    <w:rsid w:val="00971E62"/>
    <w:rsid w:val="00972228"/>
    <w:rsid w:val="00972AB3"/>
    <w:rsid w:val="009733CF"/>
    <w:rsid w:val="0097643A"/>
    <w:rsid w:val="0097690E"/>
    <w:rsid w:val="0097692A"/>
    <w:rsid w:val="00976A42"/>
    <w:rsid w:val="00976B72"/>
    <w:rsid w:val="00976BCF"/>
    <w:rsid w:val="00977153"/>
    <w:rsid w:val="00980795"/>
    <w:rsid w:val="00981490"/>
    <w:rsid w:val="00982994"/>
    <w:rsid w:val="00982AA1"/>
    <w:rsid w:val="00982D0B"/>
    <w:rsid w:val="00983003"/>
    <w:rsid w:val="00983F13"/>
    <w:rsid w:val="00984A29"/>
    <w:rsid w:val="00984F0E"/>
    <w:rsid w:val="00985253"/>
    <w:rsid w:val="00986848"/>
    <w:rsid w:val="009875F1"/>
    <w:rsid w:val="0099039A"/>
    <w:rsid w:val="009923BF"/>
    <w:rsid w:val="00993897"/>
    <w:rsid w:val="009948A1"/>
    <w:rsid w:val="009956F4"/>
    <w:rsid w:val="009959A9"/>
    <w:rsid w:val="00995BEF"/>
    <w:rsid w:val="009962AD"/>
    <w:rsid w:val="00996456"/>
    <w:rsid w:val="009964D8"/>
    <w:rsid w:val="00996CD2"/>
    <w:rsid w:val="00997097"/>
    <w:rsid w:val="00997492"/>
    <w:rsid w:val="009A04E5"/>
    <w:rsid w:val="009A06D4"/>
    <w:rsid w:val="009A0FB3"/>
    <w:rsid w:val="009A145B"/>
    <w:rsid w:val="009A15C8"/>
    <w:rsid w:val="009A2104"/>
    <w:rsid w:val="009A265A"/>
    <w:rsid w:val="009A2C8D"/>
    <w:rsid w:val="009A345E"/>
    <w:rsid w:val="009A3B31"/>
    <w:rsid w:val="009A411C"/>
    <w:rsid w:val="009A4675"/>
    <w:rsid w:val="009A5697"/>
    <w:rsid w:val="009A5E78"/>
    <w:rsid w:val="009A71B9"/>
    <w:rsid w:val="009B0DEA"/>
    <w:rsid w:val="009B27C5"/>
    <w:rsid w:val="009B2903"/>
    <w:rsid w:val="009B3296"/>
    <w:rsid w:val="009B4107"/>
    <w:rsid w:val="009B4DC5"/>
    <w:rsid w:val="009B655B"/>
    <w:rsid w:val="009B7C72"/>
    <w:rsid w:val="009B7D49"/>
    <w:rsid w:val="009C00AE"/>
    <w:rsid w:val="009C03EC"/>
    <w:rsid w:val="009C0792"/>
    <w:rsid w:val="009C16FC"/>
    <w:rsid w:val="009C1E74"/>
    <w:rsid w:val="009C4774"/>
    <w:rsid w:val="009C5AF0"/>
    <w:rsid w:val="009C693E"/>
    <w:rsid w:val="009D06E0"/>
    <w:rsid w:val="009D2980"/>
    <w:rsid w:val="009D34D8"/>
    <w:rsid w:val="009D48D4"/>
    <w:rsid w:val="009D4B4D"/>
    <w:rsid w:val="009D5950"/>
    <w:rsid w:val="009D6A8C"/>
    <w:rsid w:val="009D714C"/>
    <w:rsid w:val="009E0F6B"/>
    <w:rsid w:val="009E1240"/>
    <w:rsid w:val="009E1CA5"/>
    <w:rsid w:val="009E24ED"/>
    <w:rsid w:val="009E2868"/>
    <w:rsid w:val="009E2FAF"/>
    <w:rsid w:val="009E36DE"/>
    <w:rsid w:val="009E37E5"/>
    <w:rsid w:val="009E3DA0"/>
    <w:rsid w:val="009E55AB"/>
    <w:rsid w:val="009E63C3"/>
    <w:rsid w:val="009F0538"/>
    <w:rsid w:val="009F056F"/>
    <w:rsid w:val="009F06F6"/>
    <w:rsid w:val="009F1270"/>
    <w:rsid w:val="009F3BA3"/>
    <w:rsid w:val="009F3E04"/>
    <w:rsid w:val="009F49B0"/>
    <w:rsid w:val="009F4E0A"/>
    <w:rsid w:val="009F6603"/>
    <w:rsid w:val="009F6D0E"/>
    <w:rsid w:val="009F736D"/>
    <w:rsid w:val="009F7861"/>
    <w:rsid w:val="00A007D5"/>
    <w:rsid w:val="00A00A25"/>
    <w:rsid w:val="00A00AD6"/>
    <w:rsid w:val="00A014BE"/>
    <w:rsid w:val="00A0150C"/>
    <w:rsid w:val="00A01B4E"/>
    <w:rsid w:val="00A020A5"/>
    <w:rsid w:val="00A037C8"/>
    <w:rsid w:val="00A041AC"/>
    <w:rsid w:val="00A04781"/>
    <w:rsid w:val="00A05798"/>
    <w:rsid w:val="00A062E8"/>
    <w:rsid w:val="00A06692"/>
    <w:rsid w:val="00A10460"/>
    <w:rsid w:val="00A10CC0"/>
    <w:rsid w:val="00A10CFF"/>
    <w:rsid w:val="00A116B1"/>
    <w:rsid w:val="00A1293E"/>
    <w:rsid w:val="00A136D6"/>
    <w:rsid w:val="00A14823"/>
    <w:rsid w:val="00A16C11"/>
    <w:rsid w:val="00A208EF"/>
    <w:rsid w:val="00A20A55"/>
    <w:rsid w:val="00A216C6"/>
    <w:rsid w:val="00A23AD4"/>
    <w:rsid w:val="00A23CB4"/>
    <w:rsid w:val="00A244D4"/>
    <w:rsid w:val="00A26779"/>
    <w:rsid w:val="00A26831"/>
    <w:rsid w:val="00A30132"/>
    <w:rsid w:val="00A305BF"/>
    <w:rsid w:val="00A31263"/>
    <w:rsid w:val="00A329C1"/>
    <w:rsid w:val="00A34BC9"/>
    <w:rsid w:val="00A354BC"/>
    <w:rsid w:val="00A365BF"/>
    <w:rsid w:val="00A370CB"/>
    <w:rsid w:val="00A377B9"/>
    <w:rsid w:val="00A42FF5"/>
    <w:rsid w:val="00A43054"/>
    <w:rsid w:val="00A44A73"/>
    <w:rsid w:val="00A45463"/>
    <w:rsid w:val="00A46618"/>
    <w:rsid w:val="00A47CC6"/>
    <w:rsid w:val="00A50961"/>
    <w:rsid w:val="00A51380"/>
    <w:rsid w:val="00A53A2C"/>
    <w:rsid w:val="00A5461D"/>
    <w:rsid w:val="00A55307"/>
    <w:rsid w:val="00A567D6"/>
    <w:rsid w:val="00A5796E"/>
    <w:rsid w:val="00A62E02"/>
    <w:rsid w:val="00A65CB3"/>
    <w:rsid w:val="00A66125"/>
    <w:rsid w:val="00A66FD4"/>
    <w:rsid w:val="00A7170F"/>
    <w:rsid w:val="00A71857"/>
    <w:rsid w:val="00A7358E"/>
    <w:rsid w:val="00A73FC6"/>
    <w:rsid w:val="00A7452E"/>
    <w:rsid w:val="00A74983"/>
    <w:rsid w:val="00A74F89"/>
    <w:rsid w:val="00A755FE"/>
    <w:rsid w:val="00A75AC9"/>
    <w:rsid w:val="00A77106"/>
    <w:rsid w:val="00A77262"/>
    <w:rsid w:val="00A773A3"/>
    <w:rsid w:val="00A7777A"/>
    <w:rsid w:val="00A77AAD"/>
    <w:rsid w:val="00A803D6"/>
    <w:rsid w:val="00A80556"/>
    <w:rsid w:val="00A8122F"/>
    <w:rsid w:val="00A81591"/>
    <w:rsid w:val="00A82D16"/>
    <w:rsid w:val="00A83020"/>
    <w:rsid w:val="00A850AA"/>
    <w:rsid w:val="00A86B6D"/>
    <w:rsid w:val="00A874CB"/>
    <w:rsid w:val="00A87DD0"/>
    <w:rsid w:val="00A913B3"/>
    <w:rsid w:val="00A91BC3"/>
    <w:rsid w:val="00A91C6D"/>
    <w:rsid w:val="00A9204C"/>
    <w:rsid w:val="00A923B4"/>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485D"/>
    <w:rsid w:val="00AA5FF4"/>
    <w:rsid w:val="00AA79FD"/>
    <w:rsid w:val="00AB0600"/>
    <w:rsid w:val="00AB0623"/>
    <w:rsid w:val="00AB0B96"/>
    <w:rsid w:val="00AB0D62"/>
    <w:rsid w:val="00AB2E7F"/>
    <w:rsid w:val="00AB4732"/>
    <w:rsid w:val="00AB4C79"/>
    <w:rsid w:val="00AB54CA"/>
    <w:rsid w:val="00AB66D0"/>
    <w:rsid w:val="00AB750F"/>
    <w:rsid w:val="00AB77E1"/>
    <w:rsid w:val="00AB7A84"/>
    <w:rsid w:val="00AC0E01"/>
    <w:rsid w:val="00AC124C"/>
    <w:rsid w:val="00AC19A1"/>
    <w:rsid w:val="00AC2603"/>
    <w:rsid w:val="00AC3677"/>
    <w:rsid w:val="00AC379D"/>
    <w:rsid w:val="00AC5E41"/>
    <w:rsid w:val="00AC7346"/>
    <w:rsid w:val="00AC764E"/>
    <w:rsid w:val="00AD0423"/>
    <w:rsid w:val="00AD0CC8"/>
    <w:rsid w:val="00AD0FAC"/>
    <w:rsid w:val="00AD1AE0"/>
    <w:rsid w:val="00AD243E"/>
    <w:rsid w:val="00AD4B56"/>
    <w:rsid w:val="00AD4FB3"/>
    <w:rsid w:val="00AD6554"/>
    <w:rsid w:val="00AD7294"/>
    <w:rsid w:val="00AD79CF"/>
    <w:rsid w:val="00AE0426"/>
    <w:rsid w:val="00AE1E8C"/>
    <w:rsid w:val="00AE289F"/>
    <w:rsid w:val="00AE34BB"/>
    <w:rsid w:val="00AE3CA7"/>
    <w:rsid w:val="00AE4A0B"/>
    <w:rsid w:val="00AE52C0"/>
    <w:rsid w:val="00AE6308"/>
    <w:rsid w:val="00AE73C9"/>
    <w:rsid w:val="00AE7F43"/>
    <w:rsid w:val="00AF0183"/>
    <w:rsid w:val="00AF0D4F"/>
    <w:rsid w:val="00AF1485"/>
    <w:rsid w:val="00AF15A6"/>
    <w:rsid w:val="00AF1814"/>
    <w:rsid w:val="00AF1B34"/>
    <w:rsid w:val="00AF1B87"/>
    <w:rsid w:val="00AF28D2"/>
    <w:rsid w:val="00AF3275"/>
    <w:rsid w:val="00AF6323"/>
    <w:rsid w:val="00AF7A82"/>
    <w:rsid w:val="00B005EC"/>
    <w:rsid w:val="00B0122D"/>
    <w:rsid w:val="00B02B1E"/>
    <w:rsid w:val="00B03527"/>
    <w:rsid w:val="00B035C5"/>
    <w:rsid w:val="00B03819"/>
    <w:rsid w:val="00B03F05"/>
    <w:rsid w:val="00B041DE"/>
    <w:rsid w:val="00B04AF5"/>
    <w:rsid w:val="00B04C49"/>
    <w:rsid w:val="00B05BCD"/>
    <w:rsid w:val="00B05C65"/>
    <w:rsid w:val="00B06999"/>
    <w:rsid w:val="00B06D7E"/>
    <w:rsid w:val="00B07673"/>
    <w:rsid w:val="00B1060C"/>
    <w:rsid w:val="00B10DFF"/>
    <w:rsid w:val="00B114A2"/>
    <w:rsid w:val="00B11880"/>
    <w:rsid w:val="00B1262F"/>
    <w:rsid w:val="00B1319D"/>
    <w:rsid w:val="00B13BFD"/>
    <w:rsid w:val="00B13D96"/>
    <w:rsid w:val="00B14ABC"/>
    <w:rsid w:val="00B14E34"/>
    <w:rsid w:val="00B14F49"/>
    <w:rsid w:val="00B20535"/>
    <w:rsid w:val="00B21374"/>
    <w:rsid w:val="00B2202C"/>
    <w:rsid w:val="00B23C1F"/>
    <w:rsid w:val="00B242F7"/>
    <w:rsid w:val="00B26449"/>
    <w:rsid w:val="00B271F7"/>
    <w:rsid w:val="00B30380"/>
    <w:rsid w:val="00B305AF"/>
    <w:rsid w:val="00B30A63"/>
    <w:rsid w:val="00B311B5"/>
    <w:rsid w:val="00B31418"/>
    <w:rsid w:val="00B31E94"/>
    <w:rsid w:val="00B33086"/>
    <w:rsid w:val="00B33682"/>
    <w:rsid w:val="00B33C63"/>
    <w:rsid w:val="00B35163"/>
    <w:rsid w:val="00B4003F"/>
    <w:rsid w:val="00B41605"/>
    <w:rsid w:val="00B43945"/>
    <w:rsid w:val="00B4434D"/>
    <w:rsid w:val="00B45840"/>
    <w:rsid w:val="00B51037"/>
    <w:rsid w:val="00B525C8"/>
    <w:rsid w:val="00B528F2"/>
    <w:rsid w:val="00B547CD"/>
    <w:rsid w:val="00B55638"/>
    <w:rsid w:val="00B55776"/>
    <w:rsid w:val="00B55978"/>
    <w:rsid w:val="00B55D8A"/>
    <w:rsid w:val="00B564B2"/>
    <w:rsid w:val="00B5660F"/>
    <w:rsid w:val="00B573E6"/>
    <w:rsid w:val="00B60A86"/>
    <w:rsid w:val="00B61066"/>
    <w:rsid w:val="00B6222B"/>
    <w:rsid w:val="00B62468"/>
    <w:rsid w:val="00B62C55"/>
    <w:rsid w:val="00B6471A"/>
    <w:rsid w:val="00B647AC"/>
    <w:rsid w:val="00B6482C"/>
    <w:rsid w:val="00B65160"/>
    <w:rsid w:val="00B65E2E"/>
    <w:rsid w:val="00B66DE8"/>
    <w:rsid w:val="00B67ED1"/>
    <w:rsid w:val="00B72DDB"/>
    <w:rsid w:val="00B72E77"/>
    <w:rsid w:val="00B74962"/>
    <w:rsid w:val="00B805D6"/>
    <w:rsid w:val="00B80754"/>
    <w:rsid w:val="00B8084A"/>
    <w:rsid w:val="00B809B7"/>
    <w:rsid w:val="00B81FD7"/>
    <w:rsid w:val="00B82A0C"/>
    <w:rsid w:val="00B835BA"/>
    <w:rsid w:val="00B84BBB"/>
    <w:rsid w:val="00B856F1"/>
    <w:rsid w:val="00B85D14"/>
    <w:rsid w:val="00B876AD"/>
    <w:rsid w:val="00B87DD2"/>
    <w:rsid w:val="00B903C6"/>
    <w:rsid w:val="00B91755"/>
    <w:rsid w:val="00B91974"/>
    <w:rsid w:val="00B9271D"/>
    <w:rsid w:val="00B937E5"/>
    <w:rsid w:val="00B940B9"/>
    <w:rsid w:val="00B949BD"/>
    <w:rsid w:val="00B94FED"/>
    <w:rsid w:val="00B95529"/>
    <w:rsid w:val="00B96943"/>
    <w:rsid w:val="00B97334"/>
    <w:rsid w:val="00BA1232"/>
    <w:rsid w:val="00BA295B"/>
    <w:rsid w:val="00BA3A31"/>
    <w:rsid w:val="00BA5128"/>
    <w:rsid w:val="00BA53A5"/>
    <w:rsid w:val="00BA5B46"/>
    <w:rsid w:val="00BA6754"/>
    <w:rsid w:val="00BA7278"/>
    <w:rsid w:val="00BB0FCD"/>
    <w:rsid w:val="00BB1094"/>
    <w:rsid w:val="00BB2140"/>
    <w:rsid w:val="00BB2202"/>
    <w:rsid w:val="00BB23D7"/>
    <w:rsid w:val="00BB3154"/>
    <w:rsid w:val="00BB31AA"/>
    <w:rsid w:val="00BB32AC"/>
    <w:rsid w:val="00BB35F3"/>
    <w:rsid w:val="00BB4C0C"/>
    <w:rsid w:val="00BB57E6"/>
    <w:rsid w:val="00BB5FF3"/>
    <w:rsid w:val="00BB7224"/>
    <w:rsid w:val="00BB7AD4"/>
    <w:rsid w:val="00BC0492"/>
    <w:rsid w:val="00BC0930"/>
    <w:rsid w:val="00BC38F1"/>
    <w:rsid w:val="00BC3EAE"/>
    <w:rsid w:val="00BC54D2"/>
    <w:rsid w:val="00BC57C8"/>
    <w:rsid w:val="00BC5BFA"/>
    <w:rsid w:val="00BC5E2B"/>
    <w:rsid w:val="00BC5F5F"/>
    <w:rsid w:val="00BC6D60"/>
    <w:rsid w:val="00BD03E0"/>
    <w:rsid w:val="00BD1297"/>
    <w:rsid w:val="00BD2056"/>
    <w:rsid w:val="00BD2B7A"/>
    <w:rsid w:val="00BD2FAE"/>
    <w:rsid w:val="00BD301C"/>
    <w:rsid w:val="00BD3403"/>
    <w:rsid w:val="00BD4E85"/>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6D4"/>
    <w:rsid w:val="00BE7F42"/>
    <w:rsid w:val="00BF0436"/>
    <w:rsid w:val="00BF38F4"/>
    <w:rsid w:val="00BF50FF"/>
    <w:rsid w:val="00BF56D3"/>
    <w:rsid w:val="00BF6960"/>
    <w:rsid w:val="00BF6A36"/>
    <w:rsid w:val="00C004D3"/>
    <w:rsid w:val="00C03365"/>
    <w:rsid w:val="00C06EA1"/>
    <w:rsid w:val="00C07DA9"/>
    <w:rsid w:val="00C105F3"/>
    <w:rsid w:val="00C11502"/>
    <w:rsid w:val="00C1185E"/>
    <w:rsid w:val="00C13574"/>
    <w:rsid w:val="00C13B11"/>
    <w:rsid w:val="00C14A55"/>
    <w:rsid w:val="00C16D7C"/>
    <w:rsid w:val="00C16F70"/>
    <w:rsid w:val="00C17C54"/>
    <w:rsid w:val="00C200C1"/>
    <w:rsid w:val="00C212F4"/>
    <w:rsid w:val="00C21D96"/>
    <w:rsid w:val="00C22D8C"/>
    <w:rsid w:val="00C24038"/>
    <w:rsid w:val="00C24070"/>
    <w:rsid w:val="00C241E4"/>
    <w:rsid w:val="00C25526"/>
    <w:rsid w:val="00C25ED9"/>
    <w:rsid w:val="00C26973"/>
    <w:rsid w:val="00C26984"/>
    <w:rsid w:val="00C27DB2"/>
    <w:rsid w:val="00C31394"/>
    <w:rsid w:val="00C31E3B"/>
    <w:rsid w:val="00C33100"/>
    <w:rsid w:val="00C331BE"/>
    <w:rsid w:val="00C334DC"/>
    <w:rsid w:val="00C33DCE"/>
    <w:rsid w:val="00C352CD"/>
    <w:rsid w:val="00C35637"/>
    <w:rsid w:val="00C35A4B"/>
    <w:rsid w:val="00C365DA"/>
    <w:rsid w:val="00C367F5"/>
    <w:rsid w:val="00C37742"/>
    <w:rsid w:val="00C378CC"/>
    <w:rsid w:val="00C40E94"/>
    <w:rsid w:val="00C41A24"/>
    <w:rsid w:val="00C41D5A"/>
    <w:rsid w:val="00C42968"/>
    <w:rsid w:val="00C4326C"/>
    <w:rsid w:val="00C4327E"/>
    <w:rsid w:val="00C437AD"/>
    <w:rsid w:val="00C43961"/>
    <w:rsid w:val="00C43D86"/>
    <w:rsid w:val="00C45BD4"/>
    <w:rsid w:val="00C46824"/>
    <w:rsid w:val="00C47847"/>
    <w:rsid w:val="00C50392"/>
    <w:rsid w:val="00C50736"/>
    <w:rsid w:val="00C50CAA"/>
    <w:rsid w:val="00C51184"/>
    <w:rsid w:val="00C5238F"/>
    <w:rsid w:val="00C54E5D"/>
    <w:rsid w:val="00C55447"/>
    <w:rsid w:val="00C5601D"/>
    <w:rsid w:val="00C56105"/>
    <w:rsid w:val="00C561A2"/>
    <w:rsid w:val="00C56DA2"/>
    <w:rsid w:val="00C57951"/>
    <w:rsid w:val="00C6134A"/>
    <w:rsid w:val="00C616A6"/>
    <w:rsid w:val="00C61838"/>
    <w:rsid w:val="00C628C6"/>
    <w:rsid w:val="00C6444F"/>
    <w:rsid w:val="00C66113"/>
    <w:rsid w:val="00C666EA"/>
    <w:rsid w:val="00C67827"/>
    <w:rsid w:val="00C67CAF"/>
    <w:rsid w:val="00C705BE"/>
    <w:rsid w:val="00C71F78"/>
    <w:rsid w:val="00C72458"/>
    <w:rsid w:val="00C7284B"/>
    <w:rsid w:val="00C72C20"/>
    <w:rsid w:val="00C73504"/>
    <w:rsid w:val="00C73C06"/>
    <w:rsid w:val="00C746BD"/>
    <w:rsid w:val="00C756B9"/>
    <w:rsid w:val="00C76F99"/>
    <w:rsid w:val="00C81078"/>
    <w:rsid w:val="00C810D1"/>
    <w:rsid w:val="00C81443"/>
    <w:rsid w:val="00C81DE0"/>
    <w:rsid w:val="00C8318D"/>
    <w:rsid w:val="00C853FE"/>
    <w:rsid w:val="00C8640A"/>
    <w:rsid w:val="00C87753"/>
    <w:rsid w:val="00C9001A"/>
    <w:rsid w:val="00C903F4"/>
    <w:rsid w:val="00C90ED0"/>
    <w:rsid w:val="00C91BF1"/>
    <w:rsid w:val="00C921BE"/>
    <w:rsid w:val="00C9306B"/>
    <w:rsid w:val="00C93E38"/>
    <w:rsid w:val="00C94A76"/>
    <w:rsid w:val="00C94F8D"/>
    <w:rsid w:val="00C9543F"/>
    <w:rsid w:val="00C96D9B"/>
    <w:rsid w:val="00C97B93"/>
    <w:rsid w:val="00CA16F3"/>
    <w:rsid w:val="00CA39AF"/>
    <w:rsid w:val="00CA4631"/>
    <w:rsid w:val="00CA4980"/>
    <w:rsid w:val="00CA53AD"/>
    <w:rsid w:val="00CA7AEF"/>
    <w:rsid w:val="00CB17E0"/>
    <w:rsid w:val="00CB199F"/>
    <w:rsid w:val="00CB32C7"/>
    <w:rsid w:val="00CB48E2"/>
    <w:rsid w:val="00CB52B9"/>
    <w:rsid w:val="00CB5FA6"/>
    <w:rsid w:val="00CB74B3"/>
    <w:rsid w:val="00CB757E"/>
    <w:rsid w:val="00CC088C"/>
    <w:rsid w:val="00CC1351"/>
    <w:rsid w:val="00CC2149"/>
    <w:rsid w:val="00CC2604"/>
    <w:rsid w:val="00CC29E1"/>
    <w:rsid w:val="00CC2CBD"/>
    <w:rsid w:val="00CC3843"/>
    <w:rsid w:val="00CC3F4E"/>
    <w:rsid w:val="00CC40A4"/>
    <w:rsid w:val="00CC43C0"/>
    <w:rsid w:val="00CC46B4"/>
    <w:rsid w:val="00CC5C36"/>
    <w:rsid w:val="00CC61B1"/>
    <w:rsid w:val="00CC6E8C"/>
    <w:rsid w:val="00CC7C81"/>
    <w:rsid w:val="00CC7E5C"/>
    <w:rsid w:val="00CD0B62"/>
    <w:rsid w:val="00CD1667"/>
    <w:rsid w:val="00CD1EFD"/>
    <w:rsid w:val="00CD2FF9"/>
    <w:rsid w:val="00CD363B"/>
    <w:rsid w:val="00CD522B"/>
    <w:rsid w:val="00CD5527"/>
    <w:rsid w:val="00CD6E1E"/>
    <w:rsid w:val="00CE12D5"/>
    <w:rsid w:val="00CE3703"/>
    <w:rsid w:val="00CE3B60"/>
    <w:rsid w:val="00CE44AC"/>
    <w:rsid w:val="00CE4782"/>
    <w:rsid w:val="00CE4EC4"/>
    <w:rsid w:val="00CE52F5"/>
    <w:rsid w:val="00CE5B41"/>
    <w:rsid w:val="00CE60A0"/>
    <w:rsid w:val="00CF123C"/>
    <w:rsid w:val="00CF167A"/>
    <w:rsid w:val="00CF2597"/>
    <w:rsid w:val="00CF273D"/>
    <w:rsid w:val="00CF4635"/>
    <w:rsid w:val="00CF500C"/>
    <w:rsid w:val="00CF5525"/>
    <w:rsid w:val="00CF5E07"/>
    <w:rsid w:val="00CF5E21"/>
    <w:rsid w:val="00D0026E"/>
    <w:rsid w:val="00D0233F"/>
    <w:rsid w:val="00D03D68"/>
    <w:rsid w:val="00D03EA4"/>
    <w:rsid w:val="00D04AF5"/>
    <w:rsid w:val="00D05B5A"/>
    <w:rsid w:val="00D05EFF"/>
    <w:rsid w:val="00D07074"/>
    <w:rsid w:val="00D10A4F"/>
    <w:rsid w:val="00D10B93"/>
    <w:rsid w:val="00D11C15"/>
    <w:rsid w:val="00D11EB5"/>
    <w:rsid w:val="00D12AD4"/>
    <w:rsid w:val="00D132DD"/>
    <w:rsid w:val="00D13F0B"/>
    <w:rsid w:val="00D16685"/>
    <w:rsid w:val="00D17935"/>
    <w:rsid w:val="00D20547"/>
    <w:rsid w:val="00D21C7D"/>
    <w:rsid w:val="00D23103"/>
    <w:rsid w:val="00D2404F"/>
    <w:rsid w:val="00D24197"/>
    <w:rsid w:val="00D25B65"/>
    <w:rsid w:val="00D25D71"/>
    <w:rsid w:val="00D26146"/>
    <w:rsid w:val="00D26BAF"/>
    <w:rsid w:val="00D30D1F"/>
    <w:rsid w:val="00D315AB"/>
    <w:rsid w:val="00D316F0"/>
    <w:rsid w:val="00D31B27"/>
    <w:rsid w:val="00D31D62"/>
    <w:rsid w:val="00D328C1"/>
    <w:rsid w:val="00D32BB6"/>
    <w:rsid w:val="00D3344F"/>
    <w:rsid w:val="00D336A7"/>
    <w:rsid w:val="00D365CE"/>
    <w:rsid w:val="00D367E1"/>
    <w:rsid w:val="00D3795A"/>
    <w:rsid w:val="00D41CB8"/>
    <w:rsid w:val="00D42A89"/>
    <w:rsid w:val="00D43785"/>
    <w:rsid w:val="00D44527"/>
    <w:rsid w:val="00D44A19"/>
    <w:rsid w:val="00D45794"/>
    <w:rsid w:val="00D45EF6"/>
    <w:rsid w:val="00D4600D"/>
    <w:rsid w:val="00D50937"/>
    <w:rsid w:val="00D51125"/>
    <w:rsid w:val="00D515B2"/>
    <w:rsid w:val="00D51CBA"/>
    <w:rsid w:val="00D51EB9"/>
    <w:rsid w:val="00D52FC7"/>
    <w:rsid w:val="00D53708"/>
    <w:rsid w:val="00D53B22"/>
    <w:rsid w:val="00D53D11"/>
    <w:rsid w:val="00D54F75"/>
    <w:rsid w:val="00D56123"/>
    <w:rsid w:val="00D566FF"/>
    <w:rsid w:val="00D56D56"/>
    <w:rsid w:val="00D576C7"/>
    <w:rsid w:val="00D57B15"/>
    <w:rsid w:val="00D57BA2"/>
    <w:rsid w:val="00D603A0"/>
    <w:rsid w:val="00D6052C"/>
    <w:rsid w:val="00D64963"/>
    <w:rsid w:val="00D64C08"/>
    <w:rsid w:val="00D64D64"/>
    <w:rsid w:val="00D65534"/>
    <w:rsid w:val="00D65B7C"/>
    <w:rsid w:val="00D70039"/>
    <w:rsid w:val="00D700CC"/>
    <w:rsid w:val="00D7052B"/>
    <w:rsid w:val="00D70D42"/>
    <w:rsid w:val="00D73374"/>
    <w:rsid w:val="00D7361D"/>
    <w:rsid w:val="00D73D44"/>
    <w:rsid w:val="00D74AE0"/>
    <w:rsid w:val="00D76852"/>
    <w:rsid w:val="00D76A20"/>
    <w:rsid w:val="00D772AC"/>
    <w:rsid w:val="00D77943"/>
    <w:rsid w:val="00D800B2"/>
    <w:rsid w:val="00D8071C"/>
    <w:rsid w:val="00D83131"/>
    <w:rsid w:val="00D85FA9"/>
    <w:rsid w:val="00D8600D"/>
    <w:rsid w:val="00D87A4D"/>
    <w:rsid w:val="00D902E5"/>
    <w:rsid w:val="00D90639"/>
    <w:rsid w:val="00D90FE3"/>
    <w:rsid w:val="00D926A2"/>
    <w:rsid w:val="00D93FAF"/>
    <w:rsid w:val="00D94649"/>
    <w:rsid w:val="00D95CA1"/>
    <w:rsid w:val="00D9615C"/>
    <w:rsid w:val="00D976B0"/>
    <w:rsid w:val="00DA1163"/>
    <w:rsid w:val="00DA15F8"/>
    <w:rsid w:val="00DA2799"/>
    <w:rsid w:val="00DA2836"/>
    <w:rsid w:val="00DA3103"/>
    <w:rsid w:val="00DA49DE"/>
    <w:rsid w:val="00DA561B"/>
    <w:rsid w:val="00DA5637"/>
    <w:rsid w:val="00DA639A"/>
    <w:rsid w:val="00DA7648"/>
    <w:rsid w:val="00DB036C"/>
    <w:rsid w:val="00DB21A3"/>
    <w:rsid w:val="00DB2481"/>
    <w:rsid w:val="00DB2715"/>
    <w:rsid w:val="00DB2FDB"/>
    <w:rsid w:val="00DB3C26"/>
    <w:rsid w:val="00DB482F"/>
    <w:rsid w:val="00DB5457"/>
    <w:rsid w:val="00DB6212"/>
    <w:rsid w:val="00DB6808"/>
    <w:rsid w:val="00DB6E11"/>
    <w:rsid w:val="00DB6E68"/>
    <w:rsid w:val="00DB71F8"/>
    <w:rsid w:val="00DC0F17"/>
    <w:rsid w:val="00DC14B8"/>
    <w:rsid w:val="00DC2D3B"/>
    <w:rsid w:val="00DC3636"/>
    <w:rsid w:val="00DC43DA"/>
    <w:rsid w:val="00DC48AF"/>
    <w:rsid w:val="00DC657E"/>
    <w:rsid w:val="00DC6807"/>
    <w:rsid w:val="00DC7D67"/>
    <w:rsid w:val="00DC7D7C"/>
    <w:rsid w:val="00DD0D5B"/>
    <w:rsid w:val="00DD154E"/>
    <w:rsid w:val="00DD1888"/>
    <w:rsid w:val="00DD1EAF"/>
    <w:rsid w:val="00DD29B9"/>
    <w:rsid w:val="00DD36F8"/>
    <w:rsid w:val="00DD3DE1"/>
    <w:rsid w:val="00DD4D9F"/>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0C61"/>
    <w:rsid w:val="00DF23AE"/>
    <w:rsid w:val="00DF38C8"/>
    <w:rsid w:val="00DF45FE"/>
    <w:rsid w:val="00DF46C1"/>
    <w:rsid w:val="00DF5082"/>
    <w:rsid w:val="00DF5EA5"/>
    <w:rsid w:val="00DF68E7"/>
    <w:rsid w:val="00DF6AD1"/>
    <w:rsid w:val="00E00244"/>
    <w:rsid w:val="00E01136"/>
    <w:rsid w:val="00E03154"/>
    <w:rsid w:val="00E03850"/>
    <w:rsid w:val="00E03A1E"/>
    <w:rsid w:val="00E03F8F"/>
    <w:rsid w:val="00E041CB"/>
    <w:rsid w:val="00E0439B"/>
    <w:rsid w:val="00E04502"/>
    <w:rsid w:val="00E04F6F"/>
    <w:rsid w:val="00E05A76"/>
    <w:rsid w:val="00E05E39"/>
    <w:rsid w:val="00E06194"/>
    <w:rsid w:val="00E06CEA"/>
    <w:rsid w:val="00E07610"/>
    <w:rsid w:val="00E10CAE"/>
    <w:rsid w:val="00E11052"/>
    <w:rsid w:val="00E120AC"/>
    <w:rsid w:val="00E1330C"/>
    <w:rsid w:val="00E1462A"/>
    <w:rsid w:val="00E14C82"/>
    <w:rsid w:val="00E14D89"/>
    <w:rsid w:val="00E14F22"/>
    <w:rsid w:val="00E15223"/>
    <w:rsid w:val="00E1671E"/>
    <w:rsid w:val="00E176A9"/>
    <w:rsid w:val="00E202C8"/>
    <w:rsid w:val="00E20851"/>
    <w:rsid w:val="00E20D7E"/>
    <w:rsid w:val="00E23ABF"/>
    <w:rsid w:val="00E24DB5"/>
    <w:rsid w:val="00E26195"/>
    <w:rsid w:val="00E264A6"/>
    <w:rsid w:val="00E26B74"/>
    <w:rsid w:val="00E278A8"/>
    <w:rsid w:val="00E3253F"/>
    <w:rsid w:val="00E33402"/>
    <w:rsid w:val="00E35A08"/>
    <w:rsid w:val="00E36101"/>
    <w:rsid w:val="00E36F4E"/>
    <w:rsid w:val="00E37BA3"/>
    <w:rsid w:val="00E37E93"/>
    <w:rsid w:val="00E40B17"/>
    <w:rsid w:val="00E41BA1"/>
    <w:rsid w:val="00E420C3"/>
    <w:rsid w:val="00E424E4"/>
    <w:rsid w:val="00E42787"/>
    <w:rsid w:val="00E44F5D"/>
    <w:rsid w:val="00E45383"/>
    <w:rsid w:val="00E45E69"/>
    <w:rsid w:val="00E463A2"/>
    <w:rsid w:val="00E463D6"/>
    <w:rsid w:val="00E46838"/>
    <w:rsid w:val="00E47914"/>
    <w:rsid w:val="00E47DA4"/>
    <w:rsid w:val="00E505C0"/>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1B95"/>
    <w:rsid w:val="00E62016"/>
    <w:rsid w:val="00E627EC"/>
    <w:rsid w:val="00E62A74"/>
    <w:rsid w:val="00E62DA8"/>
    <w:rsid w:val="00E638CA"/>
    <w:rsid w:val="00E6395E"/>
    <w:rsid w:val="00E64022"/>
    <w:rsid w:val="00E65372"/>
    <w:rsid w:val="00E65904"/>
    <w:rsid w:val="00E65C08"/>
    <w:rsid w:val="00E66B32"/>
    <w:rsid w:val="00E67077"/>
    <w:rsid w:val="00E6769F"/>
    <w:rsid w:val="00E70406"/>
    <w:rsid w:val="00E70FC8"/>
    <w:rsid w:val="00E715CF"/>
    <w:rsid w:val="00E719C9"/>
    <w:rsid w:val="00E71E18"/>
    <w:rsid w:val="00E746DE"/>
    <w:rsid w:val="00E75567"/>
    <w:rsid w:val="00E757BD"/>
    <w:rsid w:val="00E75B70"/>
    <w:rsid w:val="00E76942"/>
    <w:rsid w:val="00E80084"/>
    <w:rsid w:val="00E8021B"/>
    <w:rsid w:val="00E80500"/>
    <w:rsid w:val="00E83234"/>
    <w:rsid w:val="00E83DA5"/>
    <w:rsid w:val="00E83E6D"/>
    <w:rsid w:val="00E858F0"/>
    <w:rsid w:val="00E8673B"/>
    <w:rsid w:val="00E86AED"/>
    <w:rsid w:val="00E86CB8"/>
    <w:rsid w:val="00E9080D"/>
    <w:rsid w:val="00E90CFB"/>
    <w:rsid w:val="00E90D63"/>
    <w:rsid w:val="00E92432"/>
    <w:rsid w:val="00E93FDD"/>
    <w:rsid w:val="00E943F9"/>
    <w:rsid w:val="00E94478"/>
    <w:rsid w:val="00E94764"/>
    <w:rsid w:val="00E94A22"/>
    <w:rsid w:val="00E960CD"/>
    <w:rsid w:val="00E96512"/>
    <w:rsid w:val="00E965A3"/>
    <w:rsid w:val="00E96AAF"/>
    <w:rsid w:val="00E96D92"/>
    <w:rsid w:val="00E977B7"/>
    <w:rsid w:val="00EA16F6"/>
    <w:rsid w:val="00EA1BB1"/>
    <w:rsid w:val="00EA20F3"/>
    <w:rsid w:val="00EA3872"/>
    <w:rsid w:val="00EA3D7B"/>
    <w:rsid w:val="00EA50B3"/>
    <w:rsid w:val="00EA6F14"/>
    <w:rsid w:val="00EA7437"/>
    <w:rsid w:val="00EA7442"/>
    <w:rsid w:val="00EA76AD"/>
    <w:rsid w:val="00EA7EEA"/>
    <w:rsid w:val="00EB197B"/>
    <w:rsid w:val="00EB2CBB"/>
    <w:rsid w:val="00EB40EA"/>
    <w:rsid w:val="00EB55BF"/>
    <w:rsid w:val="00EB6294"/>
    <w:rsid w:val="00EB64CE"/>
    <w:rsid w:val="00EB675D"/>
    <w:rsid w:val="00EB691D"/>
    <w:rsid w:val="00EB7D93"/>
    <w:rsid w:val="00EB7F14"/>
    <w:rsid w:val="00EC09A6"/>
    <w:rsid w:val="00EC3536"/>
    <w:rsid w:val="00EC4224"/>
    <w:rsid w:val="00EC4365"/>
    <w:rsid w:val="00EC7B90"/>
    <w:rsid w:val="00ED0A10"/>
    <w:rsid w:val="00ED2B10"/>
    <w:rsid w:val="00ED44AC"/>
    <w:rsid w:val="00ED5397"/>
    <w:rsid w:val="00ED5A33"/>
    <w:rsid w:val="00EE1A38"/>
    <w:rsid w:val="00EE1B1C"/>
    <w:rsid w:val="00EE24D2"/>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FD5"/>
    <w:rsid w:val="00EF1FFD"/>
    <w:rsid w:val="00EF2068"/>
    <w:rsid w:val="00EF20F0"/>
    <w:rsid w:val="00EF4517"/>
    <w:rsid w:val="00EF6409"/>
    <w:rsid w:val="00EF6746"/>
    <w:rsid w:val="00F00299"/>
    <w:rsid w:val="00F00884"/>
    <w:rsid w:val="00F01235"/>
    <w:rsid w:val="00F022FF"/>
    <w:rsid w:val="00F02A82"/>
    <w:rsid w:val="00F03541"/>
    <w:rsid w:val="00F03FDD"/>
    <w:rsid w:val="00F0421E"/>
    <w:rsid w:val="00F04D40"/>
    <w:rsid w:val="00F0522D"/>
    <w:rsid w:val="00F06B8C"/>
    <w:rsid w:val="00F07036"/>
    <w:rsid w:val="00F07D9B"/>
    <w:rsid w:val="00F105EC"/>
    <w:rsid w:val="00F106F5"/>
    <w:rsid w:val="00F10F71"/>
    <w:rsid w:val="00F123C9"/>
    <w:rsid w:val="00F127DD"/>
    <w:rsid w:val="00F12927"/>
    <w:rsid w:val="00F13603"/>
    <w:rsid w:val="00F14178"/>
    <w:rsid w:val="00F15DD3"/>
    <w:rsid w:val="00F15F09"/>
    <w:rsid w:val="00F16394"/>
    <w:rsid w:val="00F16A0B"/>
    <w:rsid w:val="00F20237"/>
    <w:rsid w:val="00F204D1"/>
    <w:rsid w:val="00F20F92"/>
    <w:rsid w:val="00F214BD"/>
    <w:rsid w:val="00F2216E"/>
    <w:rsid w:val="00F22834"/>
    <w:rsid w:val="00F244FE"/>
    <w:rsid w:val="00F25840"/>
    <w:rsid w:val="00F25B3D"/>
    <w:rsid w:val="00F27633"/>
    <w:rsid w:val="00F32A66"/>
    <w:rsid w:val="00F32FB0"/>
    <w:rsid w:val="00F33A6C"/>
    <w:rsid w:val="00F34A5F"/>
    <w:rsid w:val="00F35704"/>
    <w:rsid w:val="00F357EA"/>
    <w:rsid w:val="00F35CBE"/>
    <w:rsid w:val="00F410D9"/>
    <w:rsid w:val="00F4134E"/>
    <w:rsid w:val="00F41BBD"/>
    <w:rsid w:val="00F431B9"/>
    <w:rsid w:val="00F434E2"/>
    <w:rsid w:val="00F43587"/>
    <w:rsid w:val="00F43E06"/>
    <w:rsid w:val="00F4416D"/>
    <w:rsid w:val="00F44791"/>
    <w:rsid w:val="00F44CC0"/>
    <w:rsid w:val="00F46FEE"/>
    <w:rsid w:val="00F47690"/>
    <w:rsid w:val="00F501F2"/>
    <w:rsid w:val="00F5091E"/>
    <w:rsid w:val="00F50F27"/>
    <w:rsid w:val="00F5112C"/>
    <w:rsid w:val="00F5171D"/>
    <w:rsid w:val="00F52A87"/>
    <w:rsid w:val="00F53C9C"/>
    <w:rsid w:val="00F5426C"/>
    <w:rsid w:val="00F5493C"/>
    <w:rsid w:val="00F553B2"/>
    <w:rsid w:val="00F561FE"/>
    <w:rsid w:val="00F57C2A"/>
    <w:rsid w:val="00F61BD3"/>
    <w:rsid w:val="00F61C05"/>
    <w:rsid w:val="00F62E50"/>
    <w:rsid w:val="00F6308A"/>
    <w:rsid w:val="00F631C5"/>
    <w:rsid w:val="00F64791"/>
    <w:rsid w:val="00F65F8A"/>
    <w:rsid w:val="00F6650C"/>
    <w:rsid w:val="00F66BB5"/>
    <w:rsid w:val="00F66CE9"/>
    <w:rsid w:val="00F66FD2"/>
    <w:rsid w:val="00F70D89"/>
    <w:rsid w:val="00F71824"/>
    <w:rsid w:val="00F7216B"/>
    <w:rsid w:val="00F7220A"/>
    <w:rsid w:val="00F72C90"/>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7AA"/>
    <w:rsid w:val="00F83D50"/>
    <w:rsid w:val="00F83EE1"/>
    <w:rsid w:val="00F840F3"/>
    <w:rsid w:val="00F846C9"/>
    <w:rsid w:val="00F84F94"/>
    <w:rsid w:val="00F85077"/>
    <w:rsid w:val="00F85DF6"/>
    <w:rsid w:val="00F878B5"/>
    <w:rsid w:val="00F87C6C"/>
    <w:rsid w:val="00F924B7"/>
    <w:rsid w:val="00F9359C"/>
    <w:rsid w:val="00F9367D"/>
    <w:rsid w:val="00F94284"/>
    <w:rsid w:val="00F9578E"/>
    <w:rsid w:val="00F95B2D"/>
    <w:rsid w:val="00F961AC"/>
    <w:rsid w:val="00F975A4"/>
    <w:rsid w:val="00F97D43"/>
    <w:rsid w:val="00FA1314"/>
    <w:rsid w:val="00FA13B9"/>
    <w:rsid w:val="00FA141E"/>
    <w:rsid w:val="00FA1AE6"/>
    <w:rsid w:val="00FA1D5B"/>
    <w:rsid w:val="00FA2CA4"/>
    <w:rsid w:val="00FA31C0"/>
    <w:rsid w:val="00FA4A85"/>
    <w:rsid w:val="00FA61F4"/>
    <w:rsid w:val="00FA6B5D"/>
    <w:rsid w:val="00FAA170"/>
    <w:rsid w:val="00FB0177"/>
    <w:rsid w:val="00FB0802"/>
    <w:rsid w:val="00FB1756"/>
    <w:rsid w:val="00FB20E4"/>
    <w:rsid w:val="00FB22DD"/>
    <w:rsid w:val="00FB23B0"/>
    <w:rsid w:val="00FB35D9"/>
    <w:rsid w:val="00FB46C5"/>
    <w:rsid w:val="00FB4788"/>
    <w:rsid w:val="00FB4BBE"/>
    <w:rsid w:val="00FB570F"/>
    <w:rsid w:val="00FB5A58"/>
    <w:rsid w:val="00FB754C"/>
    <w:rsid w:val="00FC1102"/>
    <w:rsid w:val="00FC1A11"/>
    <w:rsid w:val="00FC1E97"/>
    <w:rsid w:val="00FC2101"/>
    <w:rsid w:val="00FC2197"/>
    <w:rsid w:val="00FC23C6"/>
    <w:rsid w:val="00FC2D64"/>
    <w:rsid w:val="00FC3102"/>
    <w:rsid w:val="00FC3CA5"/>
    <w:rsid w:val="00FC4F74"/>
    <w:rsid w:val="00FC668B"/>
    <w:rsid w:val="00FC6F73"/>
    <w:rsid w:val="00FC6FE1"/>
    <w:rsid w:val="00FC75A9"/>
    <w:rsid w:val="00FD0360"/>
    <w:rsid w:val="00FD0984"/>
    <w:rsid w:val="00FD20A2"/>
    <w:rsid w:val="00FD2CC5"/>
    <w:rsid w:val="00FD2FDC"/>
    <w:rsid w:val="00FD3524"/>
    <w:rsid w:val="00FD36BC"/>
    <w:rsid w:val="00FD3A7C"/>
    <w:rsid w:val="00FD4EB9"/>
    <w:rsid w:val="00FD7C70"/>
    <w:rsid w:val="00FE2335"/>
    <w:rsid w:val="00FE2992"/>
    <w:rsid w:val="00FE60D5"/>
    <w:rsid w:val="00FE630E"/>
    <w:rsid w:val="00FE63EF"/>
    <w:rsid w:val="00FE63F9"/>
    <w:rsid w:val="00FE7AB5"/>
    <w:rsid w:val="00FF0953"/>
    <w:rsid w:val="00FF2698"/>
    <w:rsid w:val="00FF2D39"/>
    <w:rsid w:val="00FF31E8"/>
    <w:rsid w:val="00FF39F3"/>
    <w:rsid w:val="00FF3AC4"/>
    <w:rsid w:val="00FF3BF1"/>
    <w:rsid w:val="00FF3FDC"/>
    <w:rsid w:val="00FF402C"/>
    <w:rsid w:val="00FF448D"/>
    <w:rsid w:val="00FF5DD4"/>
    <w:rsid w:val="00FF5FF5"/>
    <w:rsid w:val="00FF6103"/>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F6A57"/>
    <w:rsid w:val="0399E920"/>
    <w:rsid w:val="03A2FFC0"/>
    <w:rsid w:val="03A9447A"/>
    <w:rsid w:val="03BA7503"/>
    <w:rsid w:val="03BB81C5"/>
    <w:rsid w:val="03BFD167"/>
    <w:rsid w:val="03BFFC91"/>
    <w:rsid w:val="03D95B24"/>
    <w:rsid w:val="03D9C426"/>
    <w:rsid w:val="03E6A421"/>
    <w:rsid w:val="03E7A9E0"/>
    <w:rsid w:val="03EBA7EE"/>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3653"/>
  <w15:chartTrackingRefBased/>
  <w15:docId w15:val="{F46EDE89-7DC7-48B4-BAD1-94129BB0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F22"/>
  </w:style>
  <w:style w:type="paragraph" w:styleId="Nadpis1">
    <w:name w:val="heading 1"/>
    <w:basedOn w:val="Normlny"/>
    <w:next w:val="Normlny"/>
    <w:link w:val="Nadpis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F22"/>
  </w:style>
  <w:style w:type="character" w:customStyle="1" w:styleId="eop">
    <w:name w:val="eop"/>
    <w:basedOn w:val="Predvolenpsmoodseku"/>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6A248B"/>
    <w:pPr>
      <w:ind w:left="720"/>
      <w:contextualSpacing/>
    </w:pPr>
  </w:style>
  <w:style w:type="character" w:styleId="Odkaznakomentr">
    <w:name w:val="annotation reference"/>
    <w:basedOn w:val="Predvolenpsmoodseku"/>
    <w:uiPriority w:val="99"/>
    <w:semiHidden/>
    <w:unhideWhenUsed/>
    <w:rsid w:val="006A248B"/>
    <w:rPr>
      <w:sz w:val="16"/>
      <w:szCs w:val="16"/>
    </w:rPr>
  </w:style>
  <w:style w:type="paragraph" w:styleId="Textkomentra">
    <w:name w:val="annotation text"/>
    <w:basedOn w:val="Normlny"/>
    <w:link w:val="TextkomentraChar"/>
    <w:uiPriority w:val="99"/>
    <w:unhideWhenUsed/>
    <w:rsid w:val="006A248B"/>
    <w:pPr>
      <w:spacing w:line="240" w:lineRule="auto"/>
    </w:pPr>
    <w:rPr>
      <w:sz w:val="20"/>
      <w:szCs w:val="20"/>
    </w:rPr>
  </w:style>
  <w:style w:type="character" w:customStyle="1" w:styleId="TextkomentraChar">
    <w:name w:val="Text komentára Char"/>
    <w:basedOn w:val="Predvolenpsmoodseku"/>
    <w:link w:val="Textkomentra"/>
    <w:uiPriority w:val="99"/>
    <w:rsid w:val="006A248B"/>
    <w:rPr>
      <w:sz w:val="20"/>
      <w:szCs w:val="20"/>
    </w:rPr>
  </w:style>
  <w:style w:type="character" w:customStyle="1" w:styleId="OdsekzoznamuChar">
    <w:name w:val="Odsek zoznamu Char"/>
    <w:link w:val="Odsekzoznamu"/>
    <w:uiPriority w:val="34"/>
    <w:rsid w:val="00060416"/>
  </w:style>
  <w:style w:type="character" w:customStyle="1" w:styleId="Nadpis1Char">
    <w:name w:val="Nadpis 1 Char"/>
    <w:basedOn w:val="Predvolenpsmoodseku"/>
    <w:link w:val="Nadpis1"/>
    <w:uiPriority w:val="9"/>
    <w:rsid w:val="007F479D"/>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7F479D"/>
    <w:pPr>
      <w:outlineLvl w:val="9"/>
    </w:pPr>
    <w:rPr>
      <w:lang w:val="en-US"/>
    </w:rPr>
  </w:style>
  <w:style w:type="paragraph" w:styleId="Obsah1">
    <w:name w:val="toc 1"/>
    <w:basedOn w:val="Normlny"/>
    <w:next w:val="Normlny"/>
    <w:autoRedefine/>
    <w:uiPriority w:val="39"/>
    <w:unhideWhenUsed/>
    <w:rsid w:val="00B903C6"/>
    <w:pPr>
      <w:tabs>
        <w:tab w:val="left" w:pos="440"/>
        <w:tab w:val="right" w:leader="dot" w:pos="9062"/>
      </w:tabs>
      <w:spacing w:after="100"/>
    </w:pPr>
  </w:style>
  <w:style w:type="character" w:styleId="Hypertextovprepojenie">
    <w:name w:val="Hyperlink"/>
    <w:basedOn w:val="Predvolenpsmoodseku"/>
    <w:uiPriority w:val="99"/>
    <w:unhideWhenUsed/>
    <w:rsid w:val="002D5486"/>
    <w:rPr>
      <w:color w:val="0563C1" w:themeColor="hyperlink"/>
      <w:u w:val="single"/>
    </w:rPr>
  </w:style>
  <w:style w:type="table" w:styleId="Mriekatabuky">
    <w:name w:val="Table Grid"/>
    <w:basedOn w:val="Normlnatabuka"/>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8D514A"/>
    <w:rPr>
      <w:b/>
      <w:bCs/>
    </w:rPr>
  </w:style>
  <w:style w:type="character" w:customStyle="1" w:styleId="PredmetkomentraChar">
    <w:name w:val="Predmet komentára Char"/>
    <w:basedOn w:val="TextkomentraChar"/>
    <w:link w:val="Predmetkomentra"/>
    <w:uiPriority w:val="99"/>
    <w:semiHidden/>
    <w:rsid w:val="008D514A"/>
    <w:rPr>
      <w:b/>
      <w:bCs/>
      <w:sz w:val="20"/>
      <w:szCs w:val="20"/>
    </w:rPr>
  </w:style>
  <w:style w:type="character" w:customStyle="1" w:styleId="Nadpis2Char">
    <w:name w:val="Nadpis 2 Char"/>
    <w:basedOn w:val="Predvolenpsmoodseku"/>
    <w:link w:val="Nadpis2"/>
    <w:uiPriority w:val="9"/>
    <w:rsid w:val="00354FD8"/>
    <w:rPr>
      <w:rFonts w:asciiTheme="majorHAnsi" w:eastAsiaTheme="majorEastAsia" w:hAnsiTheme="majorHAnsi" w:cstheme="majorBidi"/>
      <w:color w:val="2F5496" w:themeColor="accent1" w:themeShade="BF"/>
      <w:sz w:val="26"/>
      <w:szCs w:val="26"/>
    </w:rPr>
  </w:style>
  <w:style w:type="paragraph" w:styleId="Obsah2">
    <w:name w:val="toc 2"/>
    <w:basedOn w:val="Normlny"/>
    <w:next w:val="Normlny"/>
    <w:autoRedefine/>
    <w:uiPriority w:val="39"/>
    <w:unhideWhenUsed/>
    <w:rsid w:val="00E03A1E"/>
    <w:pPr>
      <w:spacing w:after="100"/>
      <w:ind w:left="220"/>
    </w:pPr>
  </w:style>
  <w:style w:type="character" w:customStyle="1" w:styleId="Nadpis3Char">
    <w:name w:val="Nadpis 3 Char"/>
    <w:basedOn w:val="Predvolenpsmoodseku"/>
    <w:link w:val="Nadpis3"/>
    <w:uiPriority w:val="9"/>
    <w:rsid w:val="00D316F0"/>
    <w:rPr>
      <w:rFonts w:asciiTheme="majorHAnsi" w:eastAsiaTheme="majorEastAsia" w:hAnsiTheme="majorHAnsi" w:cstheme="majorBidi"/>
      <w:color w:val="1F3763" w:themeColor="accent1" w:themeShade="7F"/>
      <w:sz w:val="24"/>
      <w:szCs w:val="24"/>
    </w:rPr>
  </w:style>
  <w:style w:type="paragraph" w:styleId="Obsah3">
    <w:name w:val="toc 3"/>
    <w:basedOn w:val="Normlny"/>
    <w:next w:val="Normlny"/>
    <w:autoRedefine/>
    <w:uiPriority w:val="39"/>
    <w:unhideWhenUsed/>
    <w:rsid w:val="00D316F0"/>
    <w:pPr>
      <w:spacing w:after="100"/>
      <w:ind w:left="440"/>
    </w:pPr>
  </w:style>
  <w:style w:type="paragraph" w:customStyle="1" w:styleId="Zmluva-Bod">
    <w:name w:val="Zmluva - Bod"/>
    <w:basedOn w:val="Normlny"/>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Predvolenpsmoodseku"/>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Zmienka">
    <w:name w:val="Mention"/>
    <w:basedOn w:val="Predvolenpsmoodseku"/>
    <w:uiPriority w:val="99"/>
    <w:unhideWhenUsed/>
    <w:rsid w:val="004D489A"/>
    <w:rPr>
      <w:color w:val="2B579A"/>
      <w:shd w:val="clear" w:color="auto" w:fill="E1DFDD"/>
    </w:rPr>
  </w:style>
  <w:style w:type="paragraph" w:styleId="Revzia">
    <w:name w:val="Revision"/>
    <w:hidden/>
    <w:uiPriority w:val="99"/>
    <w:semiHidden/>
    <w:rsid w:val="0014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Props1.xml><?xml version="1.0" encoding="utf-8"?>
<ds:datastoreItem xmlns:ds="http://schemas.openxmlformats.org/officeDocument/2006/customXml" ds:itemID="{4BB3CC6C-79C8-4286-BACC-DC14E0680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B43C6-6C7D-4ECB-9B84-1692AC71A3C9}">
  <ds:schemaRefs>
    <ds:schemaRef ds:uri="http://schemas.microsoft.com/sharepoint/v3/contenttype/forms"/>
  </ds:schemaRefs>
</ds:datastoreItem>
</file>

<file path=customXml/itemProps3.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customXml/itemProps4.xml><?xml version="1.0" encoding="utf-8"?>
<ds:datastoreItem xmlns:ds="http://schemas.openxmlformats.org/officeDocument/2006/customXml" ds:itemID="{CD509361-CF4C-446C-9FC9-34FDB4C26B2A}">
  <ds:schemaRefs>
    <ds:schemaRef ds:uri="http://schemas.microsoft.com/office/2006/metadata/properties"/>
    <ds:schemaRef ds:uri="http://schemas.microsoft.com/office/infopath/2007/PartnerControls"/>
    <ds:schemaRef ds:uri="d43905d3-0aae-44f8-8b87-4824a9b68b37"/>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5788</Words>
  <Characters>32995</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Kašák Adam</cp:lastModifiedBy>
  <cp:revision>43</cp:revision>
  <dcterms:created xsi:type="dcterms:W3CDTF">2023-01-05T11:44:00Z</dcterms:created>
  <dcterms:modified xsi:type="dcterms:W3CDTF">2023-01-17T09:59:00Z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9480b2772605e9de36f0b62bc7a09558f5d27b88c29f2a722854e431a999e060</vt:lpwstr>
  </property>
</Properties>
</file>