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134E5B" w:rsidR="00415F47" w:rsidP="00134E5B" w:rsidRDefault="00D717CF" w14:paraId="58E7E450" wp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E5B">
        <w:rPr>
          <w:rFonts w:ascii="Times New Roman" w:hAnsi="Times New Roman" w:cs="Times New Roman"/>
          <w:b/>
          <w:sz w:val="24"/>
          <w:szCs w:val="24"/>
        </w:rPr>
        <w:t xml:space="preserve">Príloha č. 4 - </w:t>
      </w:r>
      <w:r w:rsidRPr="00134E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Návrh na plnenie kritérií</w:t>
      </w:r>
    </w:p>
    <w:p xmlns:wp14="http://schemas.microsoft.com/office/word/2010/wordml" w:rsidR="00134E5B" w:rsidP="00134E5B" w:rsidRDefault="00134E5B" w14:paraId="672A6659" wp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134E5B" w:rsidR="00D717CF" w:rsidP="00CC682E" w:rsidRDefault="00134E5B" w14:paraId="7C3CC996" wp14:textId="7777777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E5B">
        <w:rPr>
          <w:rFonts w:ascii="Times New Roman" w:hAnsi="Times New Roman" w:cs="Times New Roman"/>
          <w:b/>
          <w:sz w:val="24"/>
          <w:szCs w:val="24"/>
        </w:rPr>
        <w:t>Identifik</w:t>
      </w:r>
      <w:r w:rsidR="00CC682E">
        <w:rPr>
          <w:rFonts w:ascii="Times New Roman" w:hAnsi="Times New Roman" w:cs="Times New Roman"/>
          <w:b/>
          <w:sz w:val="24"/>
          <w:szCs w:val="24"/>
        </w:rPr>
        <w:t>ačné údaje</w:t>
      </w:r>
      <w:r w:rsidRPr="00134E5B">
        <w:rPr>
          <w:rFonts w:ascii="Times New Roman" w:hAnsi="Times New Roman" w:cs="Times New Roman"/>
          <w:b/>
          <w:sz w:val="24"/>
          <w:szCs w:val="24"/>
        </w:rPr>
        <w:t xml:space="preserve"> uchádzača</w:t>
      </w:r>
      <w:r w:rsidR="00CC682E">
        <w:rPr>
          <w:rFonts w:ascii="Times New Roman" w:hAnsi="Times New Roman" w:cs="Times New Roman"/>
          <w:b/>
          <w:sz w:val="24"/>
          <w:szCs w:val="24"/>
        </w:rPr>
        <w:t>:</w:t>
      </w:r>
    </w:p>
    <w:p xmlns:wp14="http://schemas.microsoft.com/office/word/2010/wordml" w:rsidRPr="00134E5B" w:rsidR="00D717CF" w:rsidP="00CC682E" w:rsidRDefault="00D717CF" w14:paraId="4D22F6A0" wp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5B">
        <w:rPr>
          <w:rFonts w:ascii="Times New Roman" w:hAnsi="Times New Roman" w:cs="Times New Roman"/>
          <w:sz w:val="24"/>
          <w:szCs w:val="24"/>
        </w:rPr>
        <w:t>Názov/obchodné meno:</w:t>
      </w:r>
    </w:p>
    <w:p xmlns:wp14="http://schemas.microsoft.com/office/word/2010/wordml" w:rsidRPr="00134E5B" w:rsidR="00D717CF" w:rsidP="00CC682E" w:rsidRDefault="00D717CF" w14:paraId="6FB37124" wp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5B">
        <w:rPr>
          <w:rFonts w:ascii="Times New Roman" w:hAnsi="Times New Roman" w:cs="Times New Roman"/>
          <w:sz w:val="24"/>
          <w:szCs w:val="24"/>
        </w:rPr>
        <w:t>Sídlo/miesto podnikania/obvyklý pobyt:</w:t>
      </w:r>
    </w:p>
    <w:p xmlns:wp14="http://schemas.microsoft.com/office/word/2010/wordml" w:rsidR="00D717CF" w:rsidP="00CC682E" w:rsidRDefault="00D717CF" w14:paraId="6A14431D" wp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5B">
        <w:rPr>
          <w:rFonts w:ascii="Times New Roman" w:hAnsi="Times New Roman" w:cs="Times New Roman"/>
          <w:sz w:val="24"/>
          <w:szCs w:val="24"/>
        </w:rPr>
        <w:t>IČO:</w:t>
      </w:r>
    </w:p>
    <w:p xmlns:wp14="http://schemas.microsoft.com/office/word/2010/wordml" w:rsidR="00CC682E" w:rsidP="00CC682E" w:rsidRDefault="00CC682E" w14:paraId="0B296CED" wp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</w:p>
    <w:p xmlns:wp14="http://schemas.microsoft.com/office/word/2010/wordml" w:rsidR="00CC682E" w:rsidP="00CC682E" w:rsidRDefault="00CC682E" w14:paraId="66D5883D" wp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 DPH:</w:t>
      </w:r>
    </w:p>
    <w:p xmlns:wp14="http://schemas.microsoft.com/office/word/2010/wordml" w:rsidR="00CC682E" w:rsidP="00CC682E" w:rsidRDefault="00CC682E" w14:paraId="062669F9" wp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Telefón:</w:t>
      </w:r>
    </w:p>
    <w:p xmlns:wp14="http://schemas.microsoft.com/office/word/2010/wordml" w:rsidR="00CC682E" w:rsidP="00CC682E" w:rsidRDefault="00CC682E" w14:paraId="39873C8B" wp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</w:t>
      </w:r>
    </w:p>
    <w:p xmlns:wp14="http://schemas.microsoft.com/office/word/2010/wordml" w:rsidR="00CC682E" w:rsidP="5B50B83D" w:rsidRDefault="00CC682E" w14:paraId="46CD1744" wp14:textId="77777777" wp14:noSpellErr="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5B50B83D" w:rsidR="5B50B83D">
        <w:rPr>
          <w:rFonts w:ascii="Times New Roman" w:hAnsi="Times New Roman" w:cs="Times New Roman"/>
          <w:sz w:val="24"/>
          <w:szCs w:val="24"/>
        </w:rPr>
        <w:t>e-mail:</w:t>
      </w:r>
    </w:p>
    <w:p xmlns:wp14="http://schemas.microsoft.com/office/word/2010/wordml" w:rsidR="00CC682E" w:rsidP="5B50B83D" w:rsidRDefault="00CC682E" w14:paraId="28CF1D02" wp14:textId="77777777" wp14:noSpellErr="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5B50B83D" w:rsidR="5B50B83D">
        <w:rPr>
          <w:rFonts w:ascii="Times New Roman" w:hAnsi="Times New Roman" w:cs="Times New Roman"/>
          <w:sz w:val="24"/>
          <w:szCs w:val="24"/>
        </w:rPr>
        <w:t>webová stránka:</w:t>
      </w:r>
    </w:p>
    <w:p xmlns:wp14="http://schemas.microsoft.com/office/word/2010/wordml" w:rsidR="00CC682E" w:rsidP="5B50B83D" w:rsidRDefault="00CC682E" w14:paraId="3F214D8C" wp14:textId="77777777" wp14:noSpellErr="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5B50B83D" w:rsidR="5B50B83D">
        <w:rPr>
          <w:rFonts w:ascii="Times New Roman" w:hAnsi="Times New Roman" w:cs="Times New Roman"/>
          <w:sz w:val="24"/>
          <w:szCs w:val="24"/>
        </w:rPr>
        <w:t>bankové spojenie:</w:t>
      </w:r>
    </w:p>
    <w:p xmlns:wp14="http://schemas.microsoft.com/office/word/2010/wordml" w:rsidRPr="00134E5B" w:rsidR="00CC682E" w:rsidP="5B50B83D" w:rsidRDefault="00CC682E" w14:paraId="3C666C1A" wp14:textId="77777777" wp14:noSpellErr="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5B50B83D" w:rsidR="5B50B83D">
        <w:rPr>
          <w:rFonts w:ascii="Times New Roman" w:hAnsi="Times New Roman" w:cs="Times New Roman"/>
          <w:sz w:val="24"/>
          <w:szCs w:val="24"/>
        </w:rPr>
        <w:t>č. účtu:</w:t>
      </w:r>
    </w:p>
    <w:p xmlns:wp14="http://schemas.microsoft.com/office/word/2010/wordml" w:rsidRPr="00134E5B" w:rsidR="0041180C" w:rsidP="5B50B83D" w:rsidRDefault="00D717CF" w14:paraId="387C9502" wp14:textId="77777777" wp14:noSpellErr="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5B50B83D" w:rsidR="5B50B83D">
        <w:rPr>
          <w:rFonts w:ascii="Times New Roman" w:hAnsi="Times New Roman" w:cs="Times New Roman"/>
          <w:sz w:val="24"/>
          <w:szCs w:val="24"/>
        </w:rPr>
        <w:t>Štatutárny orgán:</w:t>
      </w:r>
    </w:p>
    <w:p xmlns:wp14="http://schemas.microsoft.com/office/word/2010/wordml" w:rsidRPr="00134E5B" w:rsidR="00D717CF" w:rsidP="00134E5B" w:rsidRDefault="00D717CF" w14:paraId="0A37501D" wp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58"/>
        <w:gridCol w:w="1701"/>
        <w:gridCol w:w="1134"/>
        <w:gridCol w:w="1837"/>
      </w:tblGrid>
      <w:tr xmlns:wp14="http://schemas.microsoft.com/office/word/2010/wordml" w:rsidRPr="00134E5B" w:rsidR="00D717CF" w:rsidTr="00134E5B" w14:paraId="13B45040" wp14:textId="77777777">
        <w:trPr>
          <w:trHeight w:val="290"/>
          <w:jc w:val="center"/>
        </w:trPr>
        <w:tc>
          <w:tcPr>
            <w:tcW w:w="3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C0C0C0" w:fill="auto"/>
            <w:vAlign w:val="center"/>
          </w:tcPr>
          <w:p w:rsidRPr="00134E5B" w:rsidR="00D717CF" w:rsidP="00134E5B" w:rsidRDefault="00D717CF" w14:paraId="0D20267F" wp14:textId="7777777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134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Položka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C0C0C0" w:fill="auto"/>
            <w:vAlign w:val="center"/>
          </w:tcPr>
          <w:p w:rsidRPr="00134E5B" w:rsidR="00D717CF" w:rsidP="00134E5B" w:rsidRDefault="00D717CF" w14:paraId="0345CB85" wp14:textId="7777777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134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Celková cena bez DPH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C0C0C0" w:fill="auto"/>
            <w:vAlign w:val="center"/>
          </w:tcPr>
          <w:p w:rsidRPr="00134E5B" w:rsidR="00D717CF" w:rsidP="00134E5B" w:rsidRDefault="00D717CF" w14:paraId="44A3EF88" wp14:textId="7777777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134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DPH 20%</w:t>
            </w:r>
          </w:p>
        </w:tc>
        <w:tc>
          <w:tcPr>
            <w:tcW w:w="1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C0C0C0" w:fill="auto"/>
            <w:vAlign w:val="center"/>
          </w:tcPr>
          <w:p w:rsidRPr="00134E5B" w:rsidR="00D717CF" w:rsidP="00134E5B" w:rsidRDefault="00D717CF" w14:paraId="5805E282" wp14:textId="7777777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134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Celková cena s DPH</w:t>
            </w:r>
          </w:p>
        </w:tc>
      </w:tr>
      <w:tr xmlns:wp14="http://schemas.microsoft.com/office/word/2010/wordml" w:rsidRPr="00134E5B" w:rsidR="00D717CF" w:rsidTr="00134E5B" w14:paraId="145660A0" wp14:textId="77777777">
        <w:trPr>
          <w:trHeight w:val="290"/>
          <w:jc w:val="center"/>
        </w:trPr>
        <w:tc>
          <w:tcPr>
            <w:tcW w:w="3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134E5B" w:rsidR="00D717CF" w:rsidP="00134E5B" w:rsidRDefault="00134E5B" w14:paraId="7220D285" wp14:textId="777777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240"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134E5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GB"/>
              </w:rPr>
              <w:t>Celková cena za predmet zákazky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134E5B" w:rsidR="00D717CF" w:rsidP="00134E5B" w:rsidRDefault="00D717CF" w14:paraId="5DAB6C7B" wp14:textId="777777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</w:p>
          <w:p w:rsidRPr="00134E5B" w:rsidR="00D717CF" w:rsidP="00134E5B" w:rsidRDefault="00D717CF" w14:paraId="02EB378F" wp14:textId="777777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134E5B" w:rsidR="00D717CF" w:rsidP="00134E5B" w:rsidRDefault="00D717CF" w14:paraId="6A05A809" wp14:textId="777777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134E5B" w:rsidR="00D717CF" w:rsidP="00134E5B" w:rsidRDefault="00D717CF" w14:paraId="5A39BBE3" wp14:textId="777777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lang w:eastAsia="en-GB"/>
              </w:rPr>
            </w:pPr>
          </w:p>
          <w:p w:rsidRPr="00134E5B" w:rsidR="00D717CF" w:rsidP="00134E5B" w:rsidRDefault="00D717CF" w14:paraId="41C8F396" wp14:textId="777777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lang w:eastAsia="en-GB"/>
              </w:rPr>
            </w:pPr>
          </w:p>
          <w:p w:rsidRPr="00134E5B" w:rsidR="00D717CF" w:rsidP="00134E5B" w:rsidRDefault="00D717CF" w14:paraId="72A3D3EC" wp14:textId="777777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lang w:eastAsia="en-GB"/>
              </w:rPr>
            </w:pPr>
          </w:p>
        </w:tc>
      </w:tr>
    </w:tbl>
    <w:p xmlns:wp14="http://schemas.microsoft.com/office/word/2010/wordml" w:rsidRPr="00134E5B" w:rsidR="00D717CF" w:rsidP="00134E5B" w:rsidRDefault="00D717CF" w14:paraId="0D0B940D" wp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134E5B" w:rsidR="00D717CF" w:rsidP="00134E5B" w:rsidRDefault="00D717CF" w14:paraId="0E27B00A" wp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</w:p>
    <w:p xmlns:wp14="http://schemas.microsoft.com/office/word/2010/wordml" w:rsidRPr="00134E5B" w:rsidR="00D717CF" w:rsidP="00CC682E" w:rsidRDefault="00D717CF" w14:paraId="214D6CEE" wp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5B">
        <w:rPr>
          <w:rFonts w:ascii="Times New Roman" w:hAnsi="Times New Roman" w:cs="Times New Roman"/>
          <w:sz w:val="24"/>
          <w:szCs w:val="24"/>
        </w:rPr>
        <w:t xml:space="preserve">Ako uchádzač týmto čestne vyhlasujem, že </w:t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</w:p>
    <w:p xmlns:wp14="http://schemas.microsoft.com/office/word/2010/wordml" w:rsidRPr="00134E5B" w:rsidR="00D717CF" w:rsidP="00CC682E" w:rsidRDefault="00D717CF" w14:paraId="5E89A3E4" wp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5B">
        <w:rPr>
          <w:rFonts w:ascii="Times New Roman" w:hAnsi="Times New Roman" w:cs="Times New Roman"/>
          <w:sz w:val="24"/>
          <w:szCs w:val="24"/>
        </w:rPr>
        <w:t>1. uvedený návrh na plnenie stanoveného kritéria je v súlade s predloženou ponukou a jej prílohami a</w:t>
      </w:r>
      <w:r w:rsidR="00134E5B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134E5B" w:rsidR="00D717CF" w:rsidP="00CC682E" w:rsidRDefault="00D717CF" w14:paraId="6860E1D7" wp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5B">
        <w:rPr>
          <w:rFonts w:ascii="Times New Roman" w:hAnsi="Times New Roman" w:cs="Times New Roman"/>
          <w:sz w:val="24"/>
          <w:szCs w:val="24"/>
        </w:rPr>
        <w:t>2. nemám uložený zákaz účasti vo verejnom obstarávaní potvrdený konečným rozhodnutím v Slovenskej republike a v štáte sídla, miesta podnikania alebo obvyklého pobytu.</w:t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</w:p>
    <w:p xmlns:wp14="http://schemas.microsoft.com/office/word/2010/wordml" w:rsidRPr="00134E5B" w:rsidR="00D717CF" w:rsidP="00134E5B" w:rsidRDefault="00D717CF" w14:paraId="60061E4C" wp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</w:p>
    <w:p xmlns:wp14="http://schemas.microsoft.com/office/word/2010/wordml" w:rsidRPr="00134E5B" w:rsidR="00D717CF" w:rsidP="00134E5B" w:rsidRDefault="00D717CF" w14:paraId="44EAFD9C" wp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5B">
        <w:rPr>
          <w:rFonts w:ascii="Times New Roman" w:hAnsi="Times New Roman" w:cs="Times New Roman"/>
          <w:sz w:val="24"/>
          <w:szCs w:val="24"/>
        </w:rPr>
        <w:tab/>
      </w:r>
      <w:bookmarkStart w:name="_GoBack" w:id="0"/>
      <w:bookmarkEnd w:id="0"/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</w:p>
    <w:p xmlns:wp14="http://schemas.microsoft.com/office/word/2010/wordml" w:rsidRPr="00134E5B" w:rsidR="00D717CF" w:rsidP="00134E5B" w:rsidRDefault="00D717CF" w14:paraId="4B94D5A5" wp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</w:p>
    <w:p xmlns:wp14="http://schemas.microsoft.com/office/word/2010/wordml" w:rsidRPr="00134E5B" w:rsidR="00D717CF" w:rsidP="00134E5B" w:rsidRDefault="00D717CF" w14:paraId="3DEEC669" wp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</w:p>
    <w:p xmlns:wp14="http://schemas.microsoft.com/office/word/2010/wordml" w:rsidRPr="00134E5B" w:rsidR="00D717CF" w:rsidP="00134E5B" w:rsidRDefault="00D717CF" w14:paraId="6FC65FA2" wp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5B">
        <w:rPr>
          <w:rFonts w:ascii="Times New Roman" w:hAnsi="Times New Roman" w:cs="Times New Roman"/>
          <w:sz w:val="24"/>
          <w:szCs w:val="24"/>
        </w:rPr>
        <w:t>V ..................... dňa............. 2022</w:t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xmlns:wp14="http://schemas.microsoft.com/office/word/2010/wordml" w:rsidRPr="00134E5B" w:rsidR="00D717CF" w:rsidP="00134E5B" w:rsidRDefault="00D717CF" w14:paraId="66E889C8" wp14:textId="77777777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E5B">
        <w:rPr>
          <w:rFonts w:ascii="Times New Roman" w:hAnsi="Times New Roman" w:cs="Times New Roman"/>
          <w:sz w:val="24"/>
          <w:szCs w:val="24"/>
        </w:rPr>
        <w:t>konateľ</w:t>
      </w:r>
      <w:r w:rsidRPr="00134E5B">
        <w:rPr>
          <w:rFonts w:ascii="Times New Roman" w:hAnsi="Times New Roman" w:cs="Times New Roman"/>
          <w:sz w:val="24"/>
          <w:szCs w:val="24"/>
        </w:rPr>
        <w:tab/>
      </w:r>
    </w:p>
    <w:p xmlns:wp14="http://schemas.microsoft.com/office/word/2010/wordml" w:rsidRPr="00134E5B" w:rsidR="00D717CF" w:rsidP="00134E5B" w:rsidRDefault="00D717CF" w14:paraId="3656B9AB" wp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Pr="00134E5B" w:rsidR="00D717CF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C625AA" w:rsidP="00D717CF" w:rsidRDefault="00C625AA" w14:paraId="62486C0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625AA" w:rsidP="00D717CF" w:rsidRDefault="00C625AA" w14:paraId="4101652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C625AA" w:rsidP="00D717CF" w:rsidRDefault="00C625AA" w14:paraId="4B99056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625AA" w:rsidP="00D717CF" w:rsidRDefault="00C625AA" w14:paraId="1299C43A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tbl>
    <w:tblPr>
      <w:tblW w:w="9498" w:type="dxa"/>
      <w:tblLayout w:type="fixed"/>
      <w:tblLook w:val="0600" w:firstRow="0" w:lastRow="0" w:firstColumn="0" w:lastColumn="0" w:noHBand="1" w:noVBand="1"/>
    </w:tblPr>
    <w:tblGrid>
      <w:gridCol w:w="3120"/>
      <w:gridCol w:w="2520"/>
      <w:gridCol w:w="3858"/>
    </w:tblGrid>
    <w:tr xmlns:wp14="http://schemas.microsoft.com/office/word/2010/wordml" w:rsidR="00D717CF" w:rsidTr="00DB2711" w14:paraId="36E0F3B3" wp14:textId="77777777">
      <w:tc>
        <w:tcPr>
          <w:tcW w:w="3120" w:type="dxa"/>
          <w:tcMar>
            <w:top w:w="100" w:type="dxa"/>
            <w:left w:w="100" w:type="dxa"/>
            <w:bottom w:w="100" w:type="dxa"/>
            <w:right w:w="100" w:type="dxa"/>
          </w:tcMar>
          <w:hideMark/>
        </w:tcPr>
        <w:p w:rsidR="00D717CF" w:rsidP="00D717CF" w:rsidRDefault="00D717CF" w14:paraId="45FB0818" wp14:textId="77777777">
          <w:pPr>
            <w:widowControl w:val="0"/>
          </w:pPr>
          <w:r>
            <w:rPr>
              <w:noProof/>
              <w:lang w:eastAsia="sk-SK"/>
            </w:rPr>
            <w:drawing>
              <wp:inline xmlns:wp14="http://schemas.microsoft.com/office/word/2010/wordprocessingDrawing" distT="0" distB="0" distL="0" distR="0" wp14:anchorId="563D30DE" wp14:editId="04889563">
                <wp:extent cx="1043940" cy="548640"/>
                <wp:effectExtent l="0" t="0" r="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6796" b="-129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0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D717CF" w:rsidP="00D717CF" w:rsidRDefault="00D717CF" w14:paraId="049F31CB" wp14:textId="77777777">
          <w:pPr>
            <w:widowControl w:val="0"/>
          </w:pPr>
        </w:p>
      </w:tc>
      <w:tc>
        <w:tcPr>
          <w:tcW w:w="3858" w:type="dxa"/>
          <w:tcMar>
            <w:top w:w="100" w:type="dxa"/>
            <w:left w:w="100" w:type="dxa"/>
            <w:bottom w:w="100" w:type="dxa"/>
            <w:right w:w="100" w:type="dxa"/>
          </w:tcMar>
          <w:hideMark/>
        </w:tcPr>
        <w:p w:rsidR="00D717CF" w:rsidP="00D717CF" w:rsidRDefault="00D717CF" w14:paraId="26AE2439" wp14:textId="77777777">
          <w:pPr>
            <w:widowControl w:val="0"/>
            <w:spacing w:line="312" w:lineRule="auto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Zaži v Trnave</w:t>
          </w:r>
          <w:r>
            <w:rPr>
              <w:sz w:val="18"/>
              <w:szCs w:val="18"/>
            </w:rPr>
            <w:t xml:space="preserve"> – Mestské kultúrne stredisko</w:t>
          </w:r>
          <w:r>
            <w:rPr>
              <w:sz w:val="18"/>
              <w:szCs w:val="18"/>
            </w:rPr>
            <w:br/>
          </w:r>
          <w:r>
            <w:rPr>
              <w:sz w:val="18"/>
              <w:szCs w:val="18"/>
            </w:rPr>
            <w:t>Hlavná 1/ 1, 917 00 Trnava</w:t>
          </w:r>
        </w:p>
        <w:p w:rsidR="00D717CF" w:rsidP="00D717CF" w:rsidRDefault="00C625AA" w14:paraId="403BE37B" wp14:textId="77777777">
          <w:pPr>
            <w:widowControl w:val="0"/>
            <w:spacing w:line="312" w:lineRule="auto"/>
            <w:rPr>
              <w:sz w:val="18"/>
              <w:szCs w:val="18"/>
            </w:rPr>
          </w:pPr>
          <w:hyperlink w:history="1" r:id="rId2">
            <w:r w:rsidR="00D717CF">
              <w:rPr>
                <w:rStyle w:val="Hypertextovprepojenie"/>
                <w:sz w:val="18"/>
                <w:szCs w:val="18"/>
              </w:rPr>
              <w:t>kultura.trnava.sk</w:t>
            </w:r>
          </w:hyperlink>
        </w:p>
      </w:tc>
    </w:tr>
  </w:tbl>
  <w:p xmlns:wp14="http://schemas.microsoft.com/office/word/2010/wordml" w:rsidR="00D717CF" w:rsidRDefault="00D717CF" w14:paraId="53128261" wp14:textId="7777777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37904"/>
    <w:multiLevelType w:val="hybridMultilevel"/>
    <w:tmpl w:val="BF7A2AE6"/>
    <w:lvl w:ilvl="0" w:tplc="46361AF0">
      <w:start w:val="19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CF"/>
    <w:rsid w:val="00134E5B"/>
    <w:rsid w:val="00206ACE"/>
    <w:rsid w:val="0041180C"/>
    <w:rsid w:val="00415F47"/>
    <w:rsid w:val="00A371D4"/>
    <w:rsid w:val="00C625AA"/>
    <w:rsid w:val="00CC682E"/>
    <w:rsid w:val="00D717CF"/>
    <w:rsid w:val="00FA6F8F"/>
    <w:rsid w:val="5B50B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0B9D"/>
  <w15:chartTrackingRefBased/>
  <w15:docId w15:val="{C755FB69-F843-489A-85B2-64A086B292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y" w:default="1">
    <w:name w:val="Normal"/>
    <w:qFormat/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717CF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D717CF"/>
  </w:style>
  <w:style w:type="paragraph" w:styleId="Pta">
    <w:name w:val="footer"/>
    <w:basedOn w:val="Normlny"/>
    <w:link w:val="PtaChar"/>
    <w:uiPriority w:val="99"/>
    <w:unhideWhenUsed/>
    <w:rsid w:val="00D717CF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D717CF"/>
  </w:style>
  <w:style w:type="character" w:styleId="Hypertextovprepojenie">
    <w:name w:val="Hyperlink"/>
    <w:basedOn w:val="Predvolenpsmoodseku"/>
    <w:rsid w:val="00D717CF"/>
    <w:rPr>
      <w:color w:val="0000FF"/>
      <w:u w:val="single"/>
    </w:rPr>
  </w:style>
  <w:style w:type="paragraph" w:styleId="Odsekzoznamu">
    <w:name w:val="List Paragraph"/>
    <w:aliases w:val="body,Odsek,Farebný zoznam – zvýraznenie 11,Odsek zoznamu2,List Paragraph,Listenabsatz,ODRAZKY PRVA UROVEN,Bullet Number,lp1,lp11,List Paragraph11,Bullet 1,Use Case List Paragraph,Nad,Odstavec cíl se seznamem,Odstavec_muj,Odsek a)"/>
    <w:basedOn w:val="Normlny"/>
    <w:link w:val="OdsekzoznamuChar"/>
    <w:uiPriority w:val="34"/>
    <w:qFormat/>
    <w:rsid w:val="0041180C"/>
    <w:pPr>
      <w:spacing w:line="240" w:lineRule="auto"/>
      <w:ind w:left="720" w:hanging="11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styleId="OdsekzoznamuChar" w:customStyle="1">
    <w:name w:val="Odsek zoznamu Char"/>
    <w:aliases w:val="body Char,Odsek Char,Farebný zoznam – zvýraznenie 11 Char,Odsek zoznamu2 Char,List Paragraph Char,Listenabsatz Char,ODRAZKY PRVA UROVEN Char,Bullet Number Char,lp1 Char,lp11 Char,List Paragraph11 Char,Bullet 1 Char,Nad Char"/>
    <w:link w:val="Odsekzoznamu"/>
    <w:uiPriority w:val="34"/>
    <w:qFormat/>
    <w:locked/>
    <w:rsid w:val="004118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kultura.trnava.sk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Veronika Sestakova</dc:creator>
  <keywords/>
  <dc:description/>
  <lastModifiedBy>Veronika Šestáková</lastModifiedBy>
  <revision>5</revision>
  <dcterms:created xsi:type="dcterms:W3CDTF">2022-07-18T10:45:00.0000000Z</dcterms:created>
  <dcterms:modified xsi:type="dcterms:W3CDTF">2022-08-10T13:24:45.5459251Z</dcterms:modified>
</coreProperties>
</file>