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9B61D2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Podunajsko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C9547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C95478">
              <w:rPr>
                <w:rFonts w:cs="Arial"/>
                <w:sz w:val="20"/>
                <w:szCs w:val="20"/>
              </w:rPr>
              <w:t>vedúci</w:t>
            </w:r>
            <w:r w:rsidR="002649BF">
              <w:rPr>
                <w:rFonts w:cs="Arial"/>
                <w:sz w:val="20"/>
                <w:szCs w:val="20"/>
              </w:rPr>
              <w:t xml:space="preserve"> </w:t>
            </w:r>
            <w:r w:rsidRPr="00E406F0">
              <w:rPr>
                <w:rFonts w:cs="Arial"/>
                <w:sz w:val="20"/>
                <w:szCs w:val="20"/>
              </w:rPr>
              <w:t xml:space="preserve">OZ </w:t>
            </w:r>
            <w:r w:rsidR="00C95478">
              <w:rPr>
                <w:rFonts w:cs="Arial"/>
                <w:sz w:val="20"/>
                <w:szCs w:val="20"/>
              </w:rPr>
              <w:t>Podunajsko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  <w:bookmarkStart w:id="0" w:name="_GoBack"/>
            <w:bookmarkEnd w:id="0"/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9A4766" w:rsidRDefault="006B1309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  <w:p w:rsidR="0090086A" w:rsidRPr="006B1309" w:rsidRDefault="0090086A" w:rsidP="0090086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Č.účtu v tvare IBAN: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90086A" w:rsidRDefault="0090086A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0086A" w:rsidRPr="006B1309" w:rsidRDefault="0090086A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 služby podľa Zmluvy o dielo č:</w:t>
      </w:r>
      <w:r w:rsidR="009A4766">
        <w:rPr>
          <w:rFonts w:cs="Arial"/>
          <w:sz w:val="20"/>
          <w:szCs w:val="20"/>
        </w:rPr>
        <w:t xml:space="preserve"> </w:t>
      </w:r>
      <w:r w:rsidR="0090086A">
        <w:rPr>
          <w:rFonts w:cs="Arial"/>
          <w:sz w:val="20"/>
          <w:szCs w:val="20"/>
          <w:highlight w:val="yellow"/>
        </w:rPr>
        <w:t>xxxxxxx</w:t>
      </w:r>
      <w:r w:rsidR="009A4766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90086A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0A8" w:rsidRDefault="001B10A8">
      <w:r>
        <w:separator/>
      </w:r>
    </w:p>
  </w:endnote>
  <w:endnote w:type="continuationSeparator" w:id="0">
    <w:p w:rsidR="001B10A8" w:rsidRDefault="001B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0A8" w:rsidRDefault="001B10A8">
      <w:r>
        <w:separator/>
      </w:r>
    </w:p>
  </w:footnote>
  <w:footnote w:type="continuationSeparator" w:id="0">
    <w:p w:rsidR="001B10A8" w:rsidRDefault="001B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BC0843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6B1309" w:rsidRPr="007C3D49" w:rsidRDefault="009A4766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2649BF">
            <w:rPr>
              <w:color w:val="005941"/>
              <w:sz w:val="24"/>
            </w:rPr>
            <w:t>O</w:t>
          </w:r>
          <w:r w:rsidR="009B61D2">
            <w:rPr>
              <w:color w:val="005941"/>
              <w:sz w:val="24"/>
            </w:rPr>
            <w:t>Z Podunajsko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55DF7"/>
    <w:rsid w:val="001601F9"/>
    <w:rsid w:val="001631D3"/>
    <w:rsid w:val="00170B3C"/>
    <w:rsid w:val="001738E7"/>
    <w:rsid w:val="00191A53"/>
    <w:rsid w:val="001B10A8"/>
    <w:rsid w:val="001B5FC7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922CE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622A8"/>
    <w:rsid w:val="008B5654"/>
    <w:rsid w:val="008C1C7F"/>
    <w:rsid w:val="008D17E4"/>
    <w:rsid w:val="008D334F"/>
    <w:rsid w:val="008E25EF"/>
    <w:rsid w:val="008E265B"/>
    <w:rsid w:val="008E399F"/>
    <w:rsid w:val="008F2FD7"/>
    <w:rsid w:val="0090086A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A4766"/>
    <w:rsid w:val="009B61D2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260BC"/>
    <w:rsid w:val="00B33815"/>
    <w:rsid w:val="00B51303"/>
    <w:rsid w:val="00B535E2"/>
    <w:rsid w:val="00B7088E"/>
    <w:rsid w:val="00B75789"/>
    <w:rsid w:val="00B93B0D"/>
    <w:rsid w:val="00BA1D55"/>
    <w:rsid w:val="00BB3796"/>
    <w:rsid w:val="00BC0843"/>
    <w:rsid w:val="00BC303A"/>
    <w:rsid w:val="00BC5EE6"/>
    <w:rsid w:val="00BD1C09"/>
    <w:rsid w:val="00BD701C"/>
    <w:rsid w:val="00BF0C74"/>
    <w:rsid w:val="00BF3ACF"/>
    <w:rsid w:val="00C03C6D"/>
    <w:rsid w:val="00C21C2F"/>
    <w:rsid w:val="00C604B6"/>
    <w:rsid w:val="00C7383B"/>
    <w:rsid w:val="00C95478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8A235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10</cp:revision>
  <cp:lastPrinted>2012-08-27T08:20:00Z</cp:lastPrinted>
  <dcterms:created xsi:type="dcterms:W3CDTF">2022-02-16T13:12:00Z</dcterms:created>
  <dcterms:modified xsi:type="dcterms:W3CDTF">2022-08-02T05:26:00Z</dcterms:modified>
</cp:coreProperties>
</file>