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78A1519" w:rsidR="0033104B" w:rsidRPr="00C765C9" w:rsidRDefault="00C765C9" w:rsidP="00C765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3104B" w:rsidRP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5C9">
              <w:rPr>
                <w:rFonts w:ascii="Arial" w:hAnsi="Arial" w:cs="Arial"/>
                <w:sz w:val="20"/>
                <w:szCs w:val="20"/>
              </w:rPr>
              <w:t>generálny riaditeľ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64F25F7" w14:textId="77777777" w:rsidR="00A3294B" w:rsidRPr="004B2FC4" w:rsidRDefault="0033104B" w:rsidP="00A3294B">
      <w:pPr>
        <w:pStyle w:val="Odsekzoznamu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C765C9">
        <w:rPr>
          <w:b/>
          <w:sz w:val="20"/>
          <w:szCs w:val="20"/>
        </w:rPr>
        <w:t xml:space="preserve">Názov zákazky: </w:t>
      </w:r>
      <w:r w:rsidR="00A3294B" w:rsidRPr="004B2FC4">
        <w:rPr>
          <w:b/>
          <w:sz w:val="20"/>
          <w:szCs w:val="20"/>
        </w:rPr>
        <w:t>Rekonštrukcia balkóna nad vstupom do budovy Lesníckeho a drevárskeho múzea</w:t>
      </w:r>
    </w:p>
    <w:p w14:paraId="1F481F9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40EC0B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 w:rsidRPr="006E4132">
        <w:rPr>
          <w:rFonts w:ascii="Arial" w:hAnsi="Arial" w:cs="Arial"/>
          <w:sz w:val="20"/>
          <w:szCs w:val="20"/>
        </w:rPr>
        <w:t>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76EB" w14:textId="12CF50A6" w:rsidR="0033104B" w:rsidRPr="0033104B" w:rsidRDefault="0033104B" w:rsidP="006E413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 w:rsid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15703BFE" w:rsid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DBA3FCA" w14:textId="3D2DEAEB" w:rsidR="00A3294B" w:rsidRDefault="00A3294B" w:rsidP="0033104B">
      <w:pPr>
        <w:rPr>
          <w:rFonts w:ascii="Arial" w:hAnsi="Arial" w:cs="Arial"/>
          <w:sz w:val="20"/>
          <w:szCs w:val="20"/>
        </w:rPr>
      </w:pPr>
    </w:p>
    <w:p w14:paraId="259A1E9A" w14:textId="2494BCA2" w:rsidR="00A3294B" w:rsidRDefault="00A3294B" w:rsidP="0033104B">
      <w:pPr>
        <w:rPr>
          <w:rFonts w:ascii="Arial" w:hAnsi="Arial" w:cs="Arial"/>
          <w:sz w:val="20"/>
          <w:szCs w:val="20"/>
        </w:rPr>
      </w:pPr>
    </w:p>
    <w:p w14:paraId="79155FA6" w14:textId="77777777" w:rsidR="00A3294B" w:rsidRPr="0033104B" w:rsidRDefault="00A3294B" w:rsidP="0033104B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0FF647BE" w14:textId="3AC42BC1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D6BB" w14:textId="77777777" w:rsidR="00CF4314" w:rsidRDefault="00CF4314">
      <w:r>
        <w:separator/>
      </w:r>
    </w:p>
  </w:endnote>
  <w:endnote w:type="continuationSeparator" w:id="0">
    <w:p w14:paraId="2387F03F" w14:textId="77777777" w:rsidR="00CF4314" w:rsidRDefault="00C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2E4F" w14:textId="77777777" w:rsidR="00CF4314" w:rsidRDefault="00CF4314"/>
  </w:footnote>
  <w:footnote w:type="continuationSeparator" w:id="0">
    <w:p w14:paraId="40138461" w14:textId="77777777" w:rsidR="00CF4314" w:rsidRDefault="00CF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296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6E4132"/>
    <w:rsid w:val="0071679C"/>
    <w:rsid w:val="00717D56"/>
    <w:rsid w:val="0080595E"/>
    <w:rsid w:val="008A240F"/>
    <w:rsid w:val="008F6254"/>
    <w:rsid w:val="00902C4B"/>
    <w:rsid w:val="00927B7B"/>
    <w:rsid w:val="00953C95"/>
    <w:rsid w:val="00956832"/>
    <w:rsid w:val="009A4FBC"/>
    <w:rsid w:val="009B0F35"/>
    <w:rsid w:val="009E75AB"/>
    <w:rsid w:val="00A3294B"/>
    <w:rsid w:val="00A40751"/>
    <w:rsid w:val="00A71E5E"/>
    <w:rsid w:val="00AD6625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314"/>
    <w:rsid w:val="00CF49F1"/>
    <w:rsid w:val="00D92162"/>
    <w:rsid w:val="00DE1845"/>
    <w:rsid w:val="00E17A66"/>
    <w:rsid w:val="00E63B39"/>
    <w:rsid w:val="00E75D66"/>
    <w:rsid w:val="00E95D08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6147-D088-478F-B539-CEE56732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20</cp:revision>
  <cp:lastPrinted>2022-08-10T09:13:00Z</cp:lastPrinted>
  <dcterms:created xsi:type="dcterms:W3CDTF">2022-08-08T08:19:00Z</dcterms:created>
  <dcterms:modified xsi:type="dcterms:W3CDTF">2022-08-16T10:59:00Z</dcterms:modified>
</cp:coreProperties>
</file>