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9ADD7" w14:textId="77777777" w:rsidR="005F4B5F" w:rsidRDefault="005F4B5F" w:rsidP="00FB2223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</w:p>
    <w:p w14:paraId="4D422642" w14:textId="77777777" w:rsidR="005F4B5F" w:rsidRDefault="005F4B5F" w:rsidP="00FB2223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</w:p>
    <w:p w14:paraId="7A550DF5" w14:textId="55AB2721" w:rsidR="00FB2223" w:rsidRDefault="00FB2223" w:rsidP="00FB2223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  <w:r>
        <w:rPr>
          <w:rFonts w:ascii="Garamond" w:hAnsi="Garamond"/>
          <w:b/>
          <w:bCs/>
          <w:sz w:val="32"/>
          <w:szCs w:val="32"/>
          <w:u w:val="single"/>
        </w:rPr>
        <w:t>Informácia pr</w:t>
      </w:r>
      <w:r w:rsidR="00696B40">
        <w:rPr>
          <w:rFonts w:ascii="Garamond" w:hAnsi="Garamond"/>
          <w:b/>
          <w:bCs/>
          <w:sz w:val="32"/>
          <w:szCs w:val="32"/>
          <w:u w:val="single"/>
        </w:rPr>
        <w:t>e záujemcov</w:t>
      </w:r>
    </w:p>
    <w:p w14:paraId="2C056199" w14:textId="77777777" w:rsidR="00FB2223" w:rsidRDefault="00FB2223" w:rsidP="00FB2223">
      <w:pPr>
        <w:jc w:val="center"/>
        <w:rPr>
          <w:rFonts w:ascii="Garamond" w:hAnsi="Garamond"/>
          <w:b/>
          <w:bCs/>
          <w:sz w:val="32"/>
          <w:szCs w:val="32"/>
        </w:rPr>
      </w:pPr>
    </w:p>
    <w:p w14:paraId="657DEC24" w14:textId="20041A72" w:rsidR="00FB2223" w:rsidRPr="005F4B5F" w:rsidRDefault="00FB2223" w:rsidP="00FB2223">
      <w:pPr>
        <w:rPr>
          <w:rFonts w:ascii="Garamond" w:hAnsi="Garamond"/>
          <w:b/>
          <w:bCs/>
        </w:rPr>
      </w:pPr>
      <w:r>
        <w:rPr>
          <w:rFonts w:ascii="Garamond" w:hAnsi="Garamond"/>
          <w:sz w:val="24"/>
          <w:szCs w:val="24"/>
        </w:rPr>
        <w:t>Obstarávateľská organizácia oznamuje uchádzačom, že pristúpila k zmene  typu zmluvného vzťahu v predmetnej zákazke „</w:t>
      </w:r>
      <w:r>
        <w:rPr>
          <w:rFonts w:ascii="Garamond" w:hAnsi="Garamond"/>
          <w:b/>
          <w:bCs/>
          <w:sz w:val="24"/>
          <w:szCs w:val="24"/>
        </w:rPr>
        <w:t>DNS</w:t>
      </w:r>
      <w:r w:rsidR="005F4B5F">
        <w:rPr>
          <w:rFonts w:ascii="Garamond" w:hAnsi="Garamond"/>
          <w:b/>
          <w:bCs/>
          <w:sz w:val="24"/>
          <w:szCs w:val="24"/>
        </w:rPr>
        <w:t xml:space="preserve"> NL </w:t>
      </w:r>
      <w:r>
        <w:rPr>
          <w:rFonts w:ascii="Garamond" w:hAnsi="Garamond"/>
          <w:b/>
          <w:bCs/>
          <w:sz w:val="24"/>
          <w:szCs w:val="24"/>
        </w:rPr>
        <w:t xml:space="preserve"> 2</w:t>
      </w:r>
      <w:r w:rsidR="005F4B5F">
        <w:rPr>
          <w:rFonts w:ascii="Garamond" w:hAnsi="Garamond"/>
          <w:b/>
          <w:bCs/>
          <w:sz w:val="24"/>
          <w:szCs w:val="24"/>
        </w:rPr>
        <w:t>0</w:t>
      </w:r>
      <w:r>
        <w:rPr>
          <w:rFonts w:ascii="Garamond" w:hAnsi="Garamond"/>
          <w:b/>
          <w:bCs/>
          <w:sz w:val="24"/>
          <w:szCs w:val="24"/>
        </w:rPr>
        <w:t>/202</w:t>
      </w:r>
      <w:r w:rsidR="005F4B5F">
        <w:rPr>
          <w:rFonts w:ascii="Garamond" w:hAnsi="Garamond"/>
          <w:b/>
          <w:bCs/>
          <w:sz w:val="24"/>
          <w:szCs w:val="24"/>
        </w:rPr>
        <w:t>2</w:t>
      </w:r>
      <w:r>
        <w:rPr>
          <w:rFonts w:ascii="Garamond" w:hAnsi="Garamond"/>
          <w:b/>
          <w:bCs/>
          <w:sz w:val="24"/>
          <w:szCs w:val="24"/>
        </w:rPr>
        <w:t xml:space="preserve"> _ </w:t>
      </w:r>
      <w:bookmarkStart w:id="0" w:name="_Hlk108605221"/>
      <w:r w:rsidR="005F4B5F" w:rsidRPr="005F4B5F">
        <w:rPr>
          <w:rFonts w:ascii="Garamond" w:hAnsi="Garamond"/>
          <w:b/>
          <w:bCs/>
        </w:rPr>
        <w:t>Kosenie areálov, koľajových tratí, zastávok MHD a údržba zelene v areáloch v správe DPB, a. s.</w:t>
      </w:r>
      <w:bookmarkEnd w:id="0"/>
      <w:r>
        <w:rPr>
          <w:rFonts w:ascii="Garamond" w:hAnsi="Garamond"/>
          <w:b/>
        </w:rPr>
        <w:t>“</w:t>
      </w:r>
      <w:r>
        <w:rPr>
          <w:rFonts w:ascii="Garamond" w:hAnsi="Garamond"/>
          <w:b/>
          <w:sz w:val="24"/>
          <w:szCs w:val="24"/>
        </w:rPr>
        <w:t xml:space="preserve">. </w:t>
      </w:r>
    </w:p>
    <w:p w14:paraId="6221EC8B" w14:textId="77777777" w:rsidR="00FB2223" w:rsidRDefault="00FB2223" w:rsidP="00FB2223">
      <w:pPr>
        <w:rPr>
          <w:rFonts w:ascii="Garamond" w:hAnsi="Garamond"/>
          <w:b/>
          <w:sz w:val="24"/>
          <w:szCs w:val="24"/>
        </w:rPr>
      </w:pPr>
    </w:p>
    <w:p w14:paraId="2AD91ECF" w14:textId="77777777" w:rsidR="00FB2223" w:rsidRDefault="00FB2223" w:rsidP="00FB2223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 xml:space="preserve">Výsledkom konkrétnych zákaziek bude na základe jednotlivých výziev objednávka </w:t>
      </w:r>
    </w:p>
    <w:p w14:paraId="667FBD18" w14:textId="6A455E22" w:rsidR="00FB2223" w:rsidRDefault="00FB2223" w:rsidP="00FB2223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so všeobecnými obchodnými podmienkami alebo Rámcová dohoda</w:t>
      </w:r>
      <w:r w:rsidR="005F4B5F">
        <w:rPr>
          <w:rFonts w:ascii="Garamond" w:hAnsi="Garamond"/>
          <w:b/>
          <w:bCs/>
          <w:sz w:val="24"/>
          <w:szCs w:val="24"/>
          <w:u w:val="single"/>
        </w:rPr>
        <w:t xml:space="preserve"> o poskytovaní služby </w:t>
      </w:r>
      <w:r>
        <w:rPr>
          <w:rFonts w:ascii="Garamond" w:hAnsi="Garamond"/>
          <w:b/>
          <w:bCs/>
          <w:sz w:val="24"/>
          <w:szCs w:val="24"/>
          <w:u w:val="single"/>
        </w:rPr>
        <w:t>na 6 mesiacov.</w:t>
      </w:r>
    </w:p>
    <w:p w14:paraId="4D863003" w14:textId="77777777" w:rsidR="00FB2223" w:rsidRDefault="00FB2223" w:rsidP="00FB2223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</w:p>
    <w:p w14:paraId="24EAF5AE" w14:textId="43CA20DC" w:rsidR="00FB2223" w:rsidRDefault="00FB2223" w:rsidP="00FB2223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V každej konkrétnej výzve bude uvedený typ zmluvného vzťahu.</w:t>
      </w:r>
    </w:p>
    <w:p w14:paraId="2FECCB51" w14:textId="77777777" w:rsidR="00FB2223" w:rsidRDefault="00FB2223" w:rsidP="00FB222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936CDE3" w14:textId="77777777" w:rsidR="00FB2223" w:rsidRDefault="00FB2223" w:rsidP="00FB222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A40AF4E" w14:textId="19FA05C4" w:rsidR="00FB2223" w:rsidRDefault="00FB2223" w:rsidP="00FB222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Príloha č. 1: </w:t>
      </w:r>
      <w:r w:rsidR="005F4B5F">
        <w:rPr>
          <w:rFonts w:ascii="Garamond" w:hAnsi="Garamond"/>
          <w:sz w:val="24"/>
          <w:szCs w:val="24"/>
        </w:rPr>
        <w:t>Rámcová dohoda o poskytovaní služby na 6 mesiacov</w:t>
      </w:r>
    </w:p>
    <w:p w14:paraId="0E9204C0" w14:textId="6B553A89" w:rsidR="00FB2223" w:rsidRDefault="00FB2223" w:rsidP="00FB222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Príloha č. 2: Aktualizované súťažné podklady</w:t>
      </w:r>
    </w:p>
    <w:p w14:paraId="678B7E2F" w14:textId="38661B5A" w:rsidR="00FB2223" w:rsidRDefault="00FB2223" w:rsidP="00FB222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Príloha č. 3: </w:t>
      </w:r>
      <w:r w:rsidR="005F4B5F">
        <w:rPr>
          <w:rFonts w:ascii="Garamond" w:hAnsi="Garamond"/>
          <w:sz w:val="24"/>
          <w:szCs w:val="24"/>
        </w:rPr>
        <w:t>Všeobecné obchodné podmienky</w:t>
      </w:r>
    </w:p>
    <w:p w14:paraId="7ED4B3F1" w14:textId="77777777" w:rsidR="00930C76" w:rsidRDefault="00930C76"/>
    <w:p w14:paraId="60C155B0" w14:textId="77777777" w:rsidR="005F4B5F" w:rsidRDefault="005F4B5F"/>
    <w:p w14:paraId="691C9995" w14:textId="77777777" w:rsidR="005F4B5F" w:rsidRDefault="005F4B5F"/>
    <w:p w14:paraId="00D0338E" w14:textId="6760415A" w:rsidR="005F4B5F" w:rsidRDefault="005F4B5F">
      <w:r>
        <w:t>V Bratislave dňa 11.04.2024</w:t>
      </w:r>
    </w:p>
    <w:p w14:paraId="67B73242" w14:textId="02391D5D" w:rsidR="005F4B5F" w:rsidRDefault="005F4B5F"/>
    <w:sectPr w:rsidR="005F4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23"/>
    <w:rsid w:val="0044683F"/>
    <w:rsid w:val="005F4B5F"/>
    <w:rsid w:val="00696B40"/>
    <w:rsid w:val="00930C76"/>
    <w:rsid w:val="00FB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DC34"/>
  <w15:chartTrackingRefBased/>
  <w15:docId w15:val="{CEED0516-4CB1-47CA-9689-1613C524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2223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9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4</cp:revision>
  <dcterms:created xsi:type="dcterms:W3CDTF">2024-04-11T08:36:00Z</dcterms:created>
  <dcterms:modified xsi:type="dcterms:W3CDTF">2024-04-11T08:45:00Z</dcterms:modified>
</cp:coreProperties>
</file>