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4BFE1C48" w:rsidR="00FD48C6" w:rsidRPr="008A701A" w:rsidRDefault="00FD48C6" w:rsidP="008A701A">
      <w:pPr>
        <w:widowControl/>
        <w:jc w:val="both"/>
        <w:rPr>
          <w:rFonts w:ascii="Garamond" w:eastAsia="Times New Roman" w:hAnsi="Garamond" w:cs="Arial"/>
          <w:b/>
          <w:color w:val="auto"/>
          <w:lang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39298E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8A701A" w:rsidRPr="008A701A">
        <w:rPr>
          <w:rFonts w:ascii="Garamond" w:eastAsia="Times New Roman" w:hAnsi="Garamond" w:cs="Arial"/>
          <w:b/>
          <w:color w:val="auto"/>
          <w:lang w:bidi="ar-SA"/>
        </w:rPr>
        <w:t>Kosenie areálov, koľajových tratí, zastávok MHD a údržba zelene v areáloch v správe DPB, a.s.</w:t>
      </w:r>
      <w:r w:rsidR="002A2060" w:rsidRPr="002A2060">
        <w:rPr>
          <w:rFonts w:ascii="Garamond" w:eastAsia="Times New Roman" w:hAnsi="Garamond" w:cs="Arial"/>
          <w:b/>
          <w:color w:val="auto"/>
          <w:lang w:bidi="ar-SA"/>
        </w:rPr>
        <w:t>.</w:t>
      </w:r>
      <w:r w:rsidR="00B95823" w:rsidRPr="009322CC">
        <w:rPr>
          <w:rFonts w:ascii="Garamond" w:eastAsia="Times New Roman" w:hAnsi="Garamond" w:cs="Arial"/>
          <w:bCs/>
          <w:color w:val="auto"/>
          <w:lang w:bidi="ar-SA"/>
        </w:rPr>
        <w:t>“</w:t>
      </w:r>
      <w:r w:rsidRPr="0039298E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39298E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JOSEPHINE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sú zhodné s originálnymi dokumentmi.</w:t>
      </w:r>
    </w:p>
    <w:p w14:paraId="47B8D7A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5E92B" w14:textId="77777777" w:rsidR="00B31385" w:rsidRDefault="00B31385" w:rsidP="00B31385">
      <w:r>
        <w:separator/>
      </w:r>
    </w:p>
  </w:endnote>
  <w:endnote w:type="continuationSeparator" w:id="0">
    <w:p w14:paraId="47D15691" w14:textId="77777777" w:rsidR="00B31385" w:rsidRDefault="00B31385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56F10" w14:textId="77777777" w:rsidR="00B31385" w:rsidRDefault="00B31385" w:rsidP="00B31385">
      <w:r>
        <w:separator/>
      </w:r>
    </w:p>
  </w:footnote>
  <w:footnote w:type="continuationSeparator" w:id="0">
    <w:p w14:paraId="3F11FA0B" w14:textId="77777777" w:rsidR="00B31385" w:rsidRDefault="00B31385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4600" w14:textId="7E50FB3F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</w:t>
    </w:r>
    <w:r w:rsidRPr="00B31385">
      <w:rPr>
        <w:rFonts w:ascii="Garamond" w:hAnsi="Garamond"/>
        <w:sz w:val="20"/>
        <w:szCs w:val="20"/>
      </w:rPr>
      <w:t xml:space="preserve">Príloha č. </w:t>
    </w:r>
    <w:r w:rsidR="00BA2727">
      <w:rPr>
        <w:rFonts w:ascii="Garamond" w:hAnsi="Garamond"/>
        <w:sz w:val="20"/>
        <w:szCs w:val="20"/>
      </w:rPr>
      <w:t>4- Čestné vyhlásenia záujemcu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2A2060"/>
    <w:rsid w:val="0039298E"/>
    <w:rsid w:val="003A146F"/>
    <w:rsid w:val="004B4D8E"/>
    <w:rsid w:val="004F13CA"/>
    <w:rsid w:val="0059410B"/>
    <w:rsid w:val="00603D1A"/>
    <w:rsid w:val="008706FB"/>
    <w:rsid w:val="008A701A"/>
    <w:rsid w:val="009322CC"/>
    <w:rsid w:val="009B52A4"/>
    <w:rsid w:val="00B31385"/>
    <w:rsid w:val="00B95823"/>
    <w:rsid w:val="00BA2727"/>
    <w:rsid w:val="00CA2CE8"/>
    <w:rsid w:val="00CE6272"/>
    <w:rsid w:val="00CF1779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Morvayová Alena</cp:lastModifiedBy>
  <cp:revision>10</cp:revision>
  <dcterms:created xsi:type="dcterms:W3CDTF">2020-11-24T11:26:00Z</dcterms:created>
  <dcterms:modified xsi:type="dcterms:W3CDTF">2022-08-17T09:36:00Z</dcterms:modified>
</cp:coreProperties>
</file>