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F5D" w:rsidRPr="00771F5D" w:rsidRDefault="00771F5D" w:rsidP="00771F5D">
      <w:pPr>
        <w:jc w:val="right"/>
        <w:rPr>
          <w:bCs/>
        </w:rPr>
      </w:pPr>
      <w:r w:rsidRPr="00771F5D">
        <w:rPr>
          <w:bCs/>
        </w:rPr>
        <w:t>Załącznik do Formularza ofertowego</w:t>
      </w:r>
    </w:p>
    <w:p w:rsidR="00771F5D" w:rsidRDefault="00771F5D" w:rsidP="00771F5D">
      <w:pPr>
        <w:jc w:val="center"/>
        <w:rPr>
          <w:b/>
          <w:bCs/>
          <w:sz w:val="36"/>
          <w:szCs w:val="36"/>
        </w:rPr>
      </w:pPr>
    </w:p>
    <w:p w:rsidR="00771F5D" w:rsidRDefault="00771F5D" w:rsidP="000F5C63">
      <w:pPr>
        <w:jc w:val="center"/>
        <w:rPr>
          <w:b/>
          <w:bCs/>
          <w:sz w:val="36"/>
          <w:szCs w:val="36"/>
        </w:rPr>
      </w:pPr>
      <w:r w:rsidRPr="00771F5D">
        <w:rPr>
          <w:b/>
          <w:bCs/>
          <w:sz w:val="36"/>
          <w:szCs w:val="36"/>
        </w:rPr>
        <w:t xml:space="preserve">ZESTAWIENIE ASORTYMENTOWO </w:t>
      </w:r>
      <w:r>
        <w:rPr>
          <w:b/>
          <w:bCs/>
          <w:sz w:val="36"/>
          <w:szCs w:val="36"/>
        </w:rPr>
        <w:t>–</w:t>
      </w:r>
      <w:r w:rsidRPr="00771F5D">
        <w:rPr>
          <w:b/>
          <w:bCs/>
          <w:sz w:val="36"/>
          <w:szCs w:val="36"/>
        </w:rPr>
        <w:t xml:space="preserve"> RZECZOWE</w:t>
      </w:r>
    </w:p>
    <w:p w:rsidR="000F5C63" w:rsidRDefault="000F5C63" w:rsidP="000F5C63">
      <w:pPr>
        <w:rPr>
          <w:b/>
          <w:bCs/>
          <w:sz w:val="36"/>
          <w:szCs w:val="36"/>
        </w:rPr>
      </w:pPr>
    </w:p>
    <w:p w:rsidR="00CF2C23" w:rsidRPr="00AB1592" w:rsidRDefault="00CF2C23" w:rsidP="00CF2C23">
      <w:pPr>
        <w:jc w:val="center"/>
        <w:rPr>
          <w:rFonts w:eastAsia="Calibri"/>
          <w:b/>
          <w:bCs/>
          <w:color w:val="2E74B5"/>
        </w:rPr>
      </w:pPr>
      <w:r w:rsidRPr="00AB1592">
        <w:rPr>
          <w:b/>
        </w:rPr>
        <w:t>„</w:t>
      </w:r>
      <w:r>
        <w:rPr>
          <w:b/>
        </w:rPr>
        <w:t>Zakup i d</w:t>
      </w:r>
      <w:r w:rsidRPr="00AB1592">
        <w:rPr>
          <w:rFonts w:eastAsia="Calibri"/>
          <w:b/>
          <w:bCs/>
        </w:rPr>
        <w:t>ostawa sprzętu komputerowego w ramach programu Granty PPGR - Wsparcie dzieci i wnuków byłych pracowników PGR w rozwoju cyfrowym”</w:t>
      </w:r>
    </w:p>
    <w:p w:rsidR="00CF2C23" w:rsidRPr="009C5F7C" w:rsidRDefault="00CF2C23" w:rsidP="00CF2C23">
      <w:pPr>
        <w:autoSpaceDE w:val="0"/>
        <w:autoSpaceDN w:val="0"/>
        <w:adjustRightInd w:val="0"/>
        <w:spacing w:line="360" w:lineRule="auto"/>
        <w:ind w:left="26"/>
        <w:jc w:val="center"/>
        <w:rPr>
          <w:bCs/>
          <w:iCs/>
          <w:lang w:eastAsia="ar-SA"/>
        </w:rPr>
      </w:pPr>
    </w:p>
    <w:p w:rsidR="00CF2C23" w:rsidRPr="00AB1592" w:rsidRDefault="00CF2C23" w:rsidP="00CF2C23">
      <w:pPr>
        <w:pStyle w:val="Nagwek1"/>
        <w:jc w:val="center"/>
        <w:rPr>
          <w:b/>
          <w:color w:val="auto"/>
          <w:sz w:val="24"/>
          <w:szCs w:val="24"/>
        </w:rPr>
      </w:pPr>
      <w:r w:rsidRPr="00AB1592">
        <w:rPr>
          <w:b/>
          <w:bCs/>
          <w:iCs/>
          <w:color w:val="auto"/>
          <w:sz w:val="24"/>
          <w:szCs w:val="24"/>
          <w:lang w:eastAsia="ar-SA"/>
        </w:rPr>
        <w:t xml:space="preserve">Numer referencyjny postępowania: </w:t>
      </w:r>
      <w:r w:rsidRPr="00AB1592">
        <w:rPr>
          <w:b/>
          <w:color w:val="auto"/>
          <w:sz w:val="24"/>
          <w:szCs w:val="24"/>
        </w:rPr>
        <w:t>ZP.042.5.2022/P</w:t>
      </w:r>
    </w:p>
    <w:p w:rsidR="00CF2C23" w:rsidRDefault="00CF2C23" w:rsidP="000F5C63">
      <w:pPr>
        <w:rPr>
          <w:b/>
          <w:bCs/>
          <w:sz w:val="36"/>
          <w:szCs w:val="36"/>
        </w:rPr>
      </w:pPr>
    </w:p>
    <w:p w:rsidR="000F5C63" w:rsidRDefault="000F5C63" w:rsidP="00F21953">
      <w:pPr>
        <w:jc w:val="center"/>
        <w:rPr>
          <w:b/>
          <w:bCs/>
        </w:rPr>
      </w:pPr>
      <w:r w:rsidRPr="00F21953">
        <w:rPr>
          <w:b/>
          <w:bCs/>
        </w:rPr>
        <w:t xml:space="preserve">Zamawiający przyjmuje, że zaoferowany sprzęt oraz oprogramowanie </w:t>
      </w:r>
      <w:r w:rsidR="00423530">
        <w:rPr>
          <w:b/>
          <w:bCs/>
        </w:rPr>
        <w:t xml:space="preserve">są zgodne z OPZ </w:t>
      </w:r>
      <w:r w:rsidR="00F21953" w:rsidRPr="00F21953">
        <w:rPr>
          <w:b/>
          <w:bCs/>
        </w:rPr>
        <w:t xml:space="preserve">w zakresie nie objętym </w:t>
      </w:r>
      <w:r w:rsidR="003467A0">
        <w:rPr>
          <w:b/>
          <w:bCs/>
        </w:rPr>
        <w:t>kolumną „Wymagany parametr oferowanego sprzętu”</w:t>
      </w:r>
      <w:r w:rsidR="00F21953" w:rsidRPr="00F21953">
        <w:rPr>
          <w:b/>
          <w:bCs/>
        </w:rPr>
        <w:t xml:space="preserve"> </w:t>
      </w:r>
      <w:r w:rsidR="00423530">
        <w:rPr>
          <w:b/>
          <w:bCs/>
        </w:rPr>
        <w:t xml:space="preserve">oraz </w:t>
      </w:r>
      <w:r w:rsidR="00F21953" w:rsidRPr="00F21953">
        <w:rPr>
          <w:b/>
          <w:bCs/>
        </w:rPr>
        <w:t>spełniają wymagania Zamawiającego.</w:t>
      </w:r>
    </w:p>
    <w:p w:rsidR="00F21953" w:rsidRDefault="00E96D5C" w:rsidP="00E96D5C">
      <w:pPr>
        <w:jc w:val="center"/>
        <w:rPr>
          <w:b/>
        </w:rPr>
      </w:pPr>
      <w:r w:rsidRPr="00E96D5C">
        <w:rPr>
          <w:b/>
          <w:bCs/>
        </w:rPr>
        <w:t>UWAGA: Wykonawca jest zobowiązany uzupełnić kolumnę oznaczoną „Wymagany parametr oferowanego sprzętu” oraz „</w:t>
      </w:r>
      <w:r w:rsidRPr="00E96D5C">
        <w:rPr>
          <w:b/>
        </w:rPr>
        <w:t>Nazwa zaoferowanego sprzętu/</w:t>
      </w:r>
      <w:r>
        <w:rPr>
          <w:b/>
        </w:rPr>
        <w:t>o</w:t>
      </w:r>
      <w:r w:rsidRPr="00E96D5C">
        <w:rPr>
          <w:b/>
        </w:rPr>
        <w:t>programowania”.</w:t>
      </w:r>
    </w:p>
    <w:p w:rsidR="002D1D84" w:rsidRDefault="002D1D84" w:rsidP="002D1D84">
      <w:pPr>
        <w:rPr>
          <w:b/>
          <w:bCs/>
        </w:rPr>
      </w:pPr>
    </w:p>
    <w:p w:rsidR="002D1D84" w:rsidRDefault="008D40AB" w:rsidP="002D1D84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Komputer stacjonarny – 3 szt.:</w:t>
      </w:r>
    </w:p>
    <w:p w:rsidR="008D40AB" w:rsidRPr="008D40AB" w:rsidRDefault="008D40AB" w:rsidP="008D40AB">
      <w:pPr>
        <w:pStyle w:val="Akapitzlist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28"/>
        <w:gridCol w:w="3747"/>
        <w:gridCol w:w="2691"/>
        <w:gridCol w:w="2690"/>
      </w:tblGrid>
      <w:tr w:rsidR="002D1D84" w:rsidRPr="00CD6B97" w:rsidTr="008D40AB">
        <w:trPr>
          <w:trHeight w:val="284"/>
        </w:trPr>
        <w:tc>
          <w:tcPr>
            <w:tcW w:w="621" w:type="pct"/>
            <w:shd w:val="clear" w:color="auto" w:fill="000000"/>
            <w:vAlign w:val="center"/>
          </w:tcPr>
          <w:p w:rsidR="002D1D84" w:rsidRPr="00CD6B97" w:rsidRDefault="002D1D84" w:rsidP="002D1D84">
            <w:pPr>
              <w:jc w:val="center"/>
              <w:rPr>
                <w:b/>
                <w:sz w:val="22"/>
                <w:szCs w:val="22"/>
              </w:rPr>
            </w:pPr>
            <w:r w:rsidRPr="00CD6B97">
              <w:rPr>
                <w:b/>
                <w:sz w:val="22"/>
                <w:szCs w:val="22"/>
              </w:rPr>
              <w:t>Nazwa komponentu</w:t>
            </w:r>
          </w:p>
        </w:tc>
        <w:tc>
          <w:tcPr>
            <w:tcW w:w="1792" w:type="pct"/>
            <w:shd w:val="clear" w:color="auto" w:fill="000000"/>
            <w:vAlign w:val="center"/>
          </w:tcPr>
          <w:p w:rsidR="002D1D84" w:rsidRPr="00CD6B97" w:rsidRDefault="002D1D84" w:rsidP="002D1D84">
            <w:pPr>
              <w:jc w:val="center"/>
              <w:rPr>
                <w:b/>
                <w:sz w:val="22"/>
                <w:szCs w:val="22"/>
              </w:rPr>
            </w:pPr>
            <w:r w:rsidRPr="00CD6B97">
              <w:rPr>
                <w:b/>
                <w:sz w:val="22"/>
                <w:szCs w:val="22"/>
              </w:rPr>
              <w:t xml:space="preserve">Charakterystyka sprzętu zgodna z OPZ </w:t>
            </w:r>
          </w:p>
          <w:p w:rsidR="002D1D84" w:rsidRPr="00CD6B97" w:rsidRDefault="002D1D84" w:rsidP="002D1D84">
            <w:pPr>
              <w:ind w:left="-71"/>
              <w:jc w:val="center"/>
              <w:rPr>
                <w:b/>
                <w:sz w:val="22"/>
                <w:szCs w:val="22"/>
              </w:rPr>
            </w:pPr>
            <w:r w:rsidRPr="00CD6B97">
              <w:rPr>
                <w:b/>
                <w:sz w:val="22"/>
                <w:szCs w:val="22"/>
              </w:rPr>
              <w:t>(wymagania minimalne)</w:t>
            </w:r>
          </w:p>
        </w:tc>
        <w:tc>
          <w:tcPr>
            <w:tcW w:w="1294" w:type="pct"/>
            <w:shd w:val="clear" w:color="auto" w:fill="000000"/>
          </w:tcPr>
          <w:p w:rsidR="002D1D84" w:rsidRPr="00CD6B97" w:rsidRDefault="002D1D84" w:rsidP="002D1D84">
            <w:pPr>
              <w:ind w:left="-71"/>
              <w:jc w:val="center"/>
              <w:rPr>
                <w:b/>
                <w:sz w:val="22"/>
                <w:szCs w:val="22"/>
              </w:rPr>
            </w:pPr>
            <w:r w:rsidRPr="00CD6B97">
              <w:rPr>
                <w:b/>
                <w:sz w:val="22"/>
                <w:szCs w:val="22"/>
              </w:rPr>
              <w:t>Wymagany parametr  oferowanego sprzętu</w:t>
            </w:r>
          </w:p>
        </w:tc>
        <w:tc>
          <w:tcPr>
            <w:tcW w:w="1293" w:type="pct"/>
            <w:shd w:val="clear" w:color="auto" w:fill="000000"/>
          </w:tcPr>
          <w:p w:rsidR="002D1D84" w:rsidRPr="00CD6B97" w:rsidRDefault="002D1D84" w:rsidP="002D1D84">
            <w:pPr>
              <w:jc w:val="center"/>
              <w:rPr>
                <w:b/>
                <w:sz w:val="22"/>
                <w:szCs w:val="22"/>
              </w:rPr>
            </w:pPr>
            <w:r w:rsidRPr="00CD6B97">
              <w:rPr>
                <w:b/>
                <w:sz w:val="22"/>
                <w:szCs w:val="22"/>
              </w:rPr>
              <w:t>Nazwa zaoferowanego sprzętu/</w:t>
            </w:r>
          </w:p>
          <w:p w:rsidR="002D1D84" w:rsidRPr="00CD6B97" w:rsidRDefault="002D1D84" w:rsidP="002D1D84">
            <w:pPr>
              <w:ind w:left="-71"/>
              <w:jc w:val="center"/>
              <w:rPr>
                <w:b/>
                <w:sz w:val="22"/>
                <w:szCs w:val="22"/>
              </w:rPr>
            </w:pPr>
            <w:r w:rsidRPr="00CD6B97">
              <w:rPr>
                <w:b/>
                <w:sz w:val="22"/>
                <w:szCs w:val="22"/>
              </w:rPr>
              <w:t>oprogramowania</w:t>
            </w:r>
          </w:p>
        </w:tc>
      </w:tr>
      <w:tr w:rsidR="008D40AB" w:rsidRPr="00CD6B97" w:rsidTr="008D40AB">
        <w:trPr>
          <w:trHeight w:val="284"/>
        </w:trPr>
        <w:tc>
          <w:tcPr>
            <w:tcW w:w="621" w:type="pct"/>
          </w:tcPr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Typ</w:t>
            </w:r>
          </w:p>
        </w:tc>
        <w:tc>
          <w:tcPr>
            <w:tcW w:w="1792" w:type="pct"/>
          </w:tcPr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Komputer stacjonarny</w:t>
            </w:r>
          </w:p>
        </w:tc>
        <w:tc>
          <w:tcPr>
            <w:tcW w:w="1294" w:type="pct"/>
            <w:tcBorders>
              <w:tl2br w:val="single" w:sz="4" w:space="0" w:color="auto"/>
            </w:tcBorders>
          </w:tcPr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93" w:type="pct"/>
            <w:vMerge w:val="restart"/>
          </w:tcPr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8D40AB" w:rsidRPr="00CD6B97" w:rsidTr="008D40AB">
        <w:trPr>
          <w:trHeight w:val="284"/>
        </w:trPr>
        <w:tc>
          <w:tcPr>
            <w:tcW w:w="621" w:type="pct"/>
          </w:tcPr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Zastosowanie</w:t>
            </w:r>
          </w:p>
        </w:tc>
        <w:tc>
          <w:tcPr>
            <w:tcW w:w="1792" w:type="pct"/>
          </w:tcPr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Komputer będzie wykorzystywany dla potrzeb aplikacji biurowych, aplikacji edukacyjnych do nauki zdalnej, aplikacji obliczeniowych, dostępu do Internetu oraz poczty elektronicznej, jako lokalna baza danych</w:t>
            </w:r>
          </w:p>
        </w:tc>
        <w:tc>
          <w:tcPr>
            <w:tcW w:w="1294" w:type="pct"/>
            <w:tcBorders>
              <w:tl2br w:val="single" w:sz="4" w:space="0" w:color="auto"/>
            </w:tcBorders>
          </w:tcPr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93" w:type="pct"/>
            <w:vMerge/>
          </w:tcPr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8D40AB" w:rsidRPr="00CD6B97" w:rsidTr="008D40AB">
        <w:trPr>
          <w:trHeight w:val="284"/>
        </w:trPr>
        <w:tc>
          <w:tcPr>
            <w:tcW w:w="621" w:type="pct"/>
          </w:tcPr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Procesor </w:t>
            </w:r>
          </w:p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92" w:type="pct"/>
          </w:tcPr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CD6B97">
              <w:rPr>
                <w:bCs/>
                <w:sz w:val="20"/>
                <w:szCs w:val="20"/>
                <w:lang w:eastAsia="en-US"/>
              </w:rPr>
              <w:t>Procesor dedykowany do pracy w komputerach stacjonarnych</w:t>
            </w:r>
            <w:r w:rsidRPr="00CD6B97">
              <w:rPr>
                <w:sz w:val="20"/>
                <w:szCs w:val="20"/>
              </w:rPr>
              <w:t xml:space="preserve"> </w:t>
            </w:r>
            <w:r w:rsidRPr="00CD6B97">
              <w:rPr>
                <w:bCs/>
                <w:sz w:val="20"/>
                <w:szCs w:val="20"/>
                <w:lang w:eastAsia="en-US"/>
              </w:rPr>
              <w:t xml:space="preserve">ze zintegrowaną grafiką, osiągający w teście </w:t>
            </w:r>
            <w:proofErr w:type="spellStart"/>
            <w:r w:rsidRPr="00CD6B97">
              <w:rPr>
                <w:bCs/>
                <w:sz w:val="20"/>
                <w:szCs w:val="20"/>
                <w:lang w:eastAsia="en-US"/>
              </w:rPr>
              <w:t>Passmark</w:t>
            </w:r>
            <w:proofErr w:type="spellEnd"/>
            <w:r w:rsidRPr="00CD6B97">
              <w:rPr>
                <w:bCs/>
                <w:sz w:val="20"/>
                <w:szCs w:val="20"/>
                <w:lang w:eastAsia="en-US"/>
              </w:rPr>
              <w:t xml:space="preserve"> CPU Mark, w kategorii </w:t>
            </w:r>
            <w:proofErr w:type="spellStart"/>
            <w:r w:rsidRPr="00CD6B97">
              <w:rPr>
                <w:bCs/>
                <w:sz w:val="20"/>
                <w:szCs w:val="20"/>
                <w:lang w:eastAsia="en-US"/>
              </w:rPr>
              <w:t>Average</w:t>
            </w:r>
            <w:proofErr w:type="spellEnd"/>
            <w:r w:rsidRPr="00CD6B97">
              <w:rPr>
                <w:bCs/>
                <w:sz w:val="20"/>
                <w:szCs w:val="20"/>
                <w:lang w:eastAsia="en-US"/>
              </w:rPr>
              <w:t xml:space="preserve"> CPU Mark wynik co najmniej 14 200 punktów według wyników opublikowanych na stronie https://www.cpubenchmark.net/desktop.html</w:t>
            </w:r>
          </w:p>
        </w:tc>
        <w:tc>
          <w:tcPr>
            <w:tcW w:w="1294" w:type="pct"/>
          </w:tcPr>
          <w:p w:rsidR="008D40AB" w:rsidRPr="00CD6B97" w:rsidRDefault="008D40AB" w:rsidP="002D1D84">
            <w:pPr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Sprzęt posiada:</w:t>
            </w:r>
          </w:p>
          <w:p w:rsidR="008D40AB" w:rsidRPr="00CD6B97" w:rsidRDefault="008D40AB" w:rsidP="002D1D84">
            <w:pPr>
              <w:rPr>
                <w:color w:val="000000"/>
                <w:sz w:val="20"/>
                <w:szCs w:val="20"/>
              </w:rPr>
            </w:pPr>
          </w:p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CD6B97">
              <w:rPr>
                <w:color w:val="000000"/>
                <w:sz w:val="20"/>
                <w:szCs w:val="20"/>
              </w:rPr>
              <w:t xml:space="preserve">- uzyskał ……… pkt w teście </w:t>
            </w:r>
            <w:proofErr w:type="spellStart"/>
            <w:r w:rsidRPr="00CD6B97">
              <w:rPr>
                <w:color w:val="000000"/>
                <w:sz w:val="20"/>
                <w:szCs w:val="20"/>
              </w:rPr>
              <w:t>PassMark</w:t>
            </w:r>
            <w:proofErr w:type="spellEnd"/>
            <w:r w:rsidRPr="00CD6B97">
              <w:rPr>
                <w:color w:val="000000"/>
                <w:sz w:val="20"/>
                <w:szCs w:val="20"/>
              </w:rPr>
              <w:t xml:space="preserve"> - CPU Mark;</w:t>
            </w:r>
          </w:p>
        </w:tc>
        <w:tc>
          <w:tcPr>
            <w:tcW w:w="1293" w:type="pct"/>
            <w:vMerge/>
          </w:tcPr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8D40AB" w:rsidRPr="00CD6B97" w:rsidTr="008D40AB">
        <w:trPr>
          <w:trHeight w:val="70"/>
        </w:trPr>
        <w:tc>
          <w:tcPr>
            <w:tcW w:w="621" w:type="pct"/>
          </w:tcPr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Pamięć RAM</w:t>
            </w:r>
          </w:p>
        </w:tc>
        <w:tc>
          <w:tcPr>
            <w:tcW w:w="1792" w:type="pct"/>
          </w:tcPr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Min. 4GB możliwość rozbudowy do min 64GB, min. 1 slot wolny</w:t>
            </w:r>
          </w:p>
        </w:tc>
        <w:tc>
          <w:tcPr>
            <w:tcW w:w="1294" w:type="pct"/>
          </w:tcPr>
          <w:p w:rsidR="008D40AB" w:rsidRPr="00CD6B97" w:rsidRDefault="008D40AB" w:rsidP="001115CB">
            <w:pPr>
              <w:rPr>
                <w:sz w:val="20"/>
                <w:szCs w:val="20"/>
              </w:rPr>
            </w:pPr>
            <w:r w:rsidRPr="00CD6B97">
              <w:rPr>
                <w:sz w:val="20"/>
                <w:szCs w:val="20"/>
              </w:rPr>
              <w:t>Sprzęt posiada:</w:t>
            </w:r>
          </w:p>
          <w:p w:rsidR="008D40AB" w:rsidRPr="00CD6B97" w:rsidRDefault="008D40AB" w:rsidP="001115CB">
            <w:pPr>
              <w:rPr>
                <w:sz w:val="20"/>
                <w:szCs w:val="20"/>
              </w:rPr>
            </w:pPr>
          </w:p>
          <w:p w:rsidR="008D40AB" w:rsidRPr="00CD6B97" w:rsidRDefault="008D40AB" w:rsidP="001115CB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sz w:val="20"/>
                <w:szCs w:val="20"/>
              </w:rPr>
              <w:t xml:space="preserve">- </w:t>
            </w:r>
            <w:r w:rsidRPr="00CD6B97">
              <w:rPr>
                <w:color w:val="000000"/>
                <w:sz w:val="20"/>
                <w:szCs w:val="20"/>
              </w:rPr>
              <w:t xml:space="preserve">……… </w:t>
            </w:r>
            <w:r w:rsidRPr="00CD6B97">
              <w:rPr>
                <w:sz w:val="20"/>
                <w:szCs w:val="20"/>
              </w:rPr>
              <w:t>GB RAM;</w:t>
            </w:r>
          </w:p>
        </w:tc>
        <w:tc>
          <w:tcPr>
            <w:tcW w:w="1293" w:type="pct"/>
            <w:vMerge/>
          </w:tcPr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8D40AB" w:rsidRPr="00CD6B97" w:rsidTr="008D40AB">
        <w:trPr>
          <w:trHeight w:val="284"/>
        </w:trPr>
        <w:tc>
          <w:tcPr>
            <w:tcW w:w="621" w:type="pct"/>
          </w:tcPr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Pamięć masowa</w:t>
            </w:r>
          </w:p>
        </w:tc>
        <w:tc>
          <w:tcPr>
            <w:tcW w:w="1792" w:type="pct"/>
          </w:tcPr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Min. 256 GB SSD </w:t>
            </w:r>
            <w:proofErr w:type="spellStart"/>
            <w:r w:rsidRPr="00CD6B97">
              <w:rPr>
                <w:bCs/>
                <w:sz w:val="20"/>
                <w:szCs w:val="20"/>
              </w:rPr>
              <w:t>PCIe</w:t>
            </w:r>
            <w:proofErr w:type="spellEnd"/>
            <w:r w:rsidRPr="00CD6B9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D6B97">
              <w:rPr>
                <w:bCs/>
                <w:sz w:val="20"/>
                <w:szCs w:val="20"/>
              </w:rPr>
              <w:t>NVMe</w:t>
            </w:r>
            <w:proofErr w:type="spellEnd"/>
          </w:p>
        </w:tc>
        <w:tc>
          <w:tcPr>
            <w:tcW w:w="1294" w:type="pct"/>
          </w:tcPr>
          <w:p w:rsidR="008D40AB" w:rsidRPr="00CD6B97" w:rsidRDefault="008D40AB" w:rsidP="001115CB">
            <w:pPr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Sprzęt posiada:</w:t>
            </w:r>
          </w:p>
          <w:p w:rsidR="008D40AB" w:rsidRPr="00CD6B97" w:rsidRDefault="008D40AB" w:rsidP="001115CB">
            <w:pPr>
              <w:rPr>
                <w:color w:val="000000"/>
                <w:sz w:val="20"/>
                <w:szCs w:val="20"/>
              </w:rPr>
            </w:pPr>
          </w:p>
          <w:p w:rsidR="008D40AB" w:rsidRPr="00CD6B97" w:rsidRDefault="008D40AB" w:rsidP="001115CB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- ……… GB SSD</w:t>
            </w:r>
            <w:r w:rsidR="005513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5133A" w:rsidRPr="00CD6B97">
              <w:rPr>
                <w:bCs/>
                <w:sz w:val="20"/>
                <w:szCs w:val="20"/>
              </w:rPr>
              <w:t>PCIe</w:t>
            </w:r>
            <w:proofErr w:type="spellEnd"/>
            <w:r w:rsidR="0055133A" w:rsidRPr="00CD6B9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55133A" w:rsidRPr="00CD6B97">
              <w:rPr>
                <w:bCs/>
                <w:sz w:val="20"/>
                <w:szCs w:val="20"/>
              </w:rPr>
              <w:t>NVMe</w:t>
            </w:r>
            <w:proofErr w:type="spellEnd"/>
            <w:r w:rsidRPr="00CD6B97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1293" w:type="pct"/>
            <w:vMerge/>
          </w:tcPr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8D40AB" w:rsidRPr="00CD6B97" w:rsidTr="008D40AB">
        <w:trPr>
          <w:trHeight w:val="284"/>
        </w:trPr>
        <w:tc>
          <w:tcPr>
            <w:tcW w:w="621" w:type="pct"/>
          </w:tcPr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Karta graficzna </w:t>
            </w:r>
          </w:p>
        </w:tc>
        <w:tc>
          <w:tcPr>
            <w:tcW w:w="1792" w:type="pct"/>
          </w:tcPr>
          <w:p w:rsidR="008D40AB" w:rsidRPr="00CD6B97" w:rsidRDefault="008D40AB" w:rsidP="002D1D84">
            <w:pPr>
              <w:jc w:val="both"/>
              <w:rPr>
                <w:sz w:val="20"/>
                <w:szCs w:val="20"/>
                <w:u w:val="single"/>
              </w:rPr>
            </w:pPr>
            <w:r w:rsidRPr="00CD6B97">
              <w:rPr>
                <w:sz w:val="20"/>
                <w:szCs w:val="20"/>
              </w:rPr>
              <w:t>Zintegrowana z procesorem</w:t>
            </w:r>
          </w:p>
        </w:tc>
        <w:tc>
          <w:tcPr>
            <w:tcW w:w="1294" w:type="pct"/>
            <w:tcBorders>
              <w:tl2br w:val="single" w:sz="4" w:space="0" w:color="auto"/>
            </w:tcBorders>
          </w:tcPr>
          <w:p w:rsidR="008D40AB" w:rsidRPr="00CD6B97" w:rsidRDefault="008D40AB">
            <w:pPr>
              <w:rPr>
                <w:sz w:val="20"/>
                <w:szCs w:val="20"/>
              </w:rPr>
            </w:pPr>
          </w:p>
          <w:p w:rsidR="008D40AB" w:rsidRPr="00CD6B97" w:rsidRDefault="008D40AB" w:rsidP="002D1D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3" w:type="pct"/>
            <w:vMerge/>
          </w:tcPr>
          <w:p w:rsidR="008D40AB" w:rsidRPr="00CD6B97" w:rsidRDefault="008D40AB" w:rsidP="002D1D84">
            <w:pPr>
              <w:jc w:val="both"/>
              <w:rPr>
                <w:sz w:val="20"/>
                <w:szCs w:val="20"/>
              </w:rPr>
            </w:pPr>
          </w:p>
        </w:tc>
      </w:tr>
      <w:tr w:rsidR="008D40AB" w:rsidRPr="00CD6B97" w:rsidTr="008D40AB">
        <w:trPr>
          <w:trHeight w:val="284"/>
        </w:trPr>
        <w:tc>
          <w:tcPr>
            <w:tcW w:w="621" w:type="pct"/>
          </w:tcPr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Wyposażenie multimedialne</w:t>
            </w:r>
          </w:p>
        </w:tc>
        <w:tc>
          <w:tcPr>
            <w:tcW w:w="1792" w:type="pct"/>
          </w:tcPr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Karta dźwiękowa zintegrowana z płytą główną, port audio </w:t>
            </w:r>
            <w:proofErr w:type="spellStart"/>
            <w:r w:rsidRPr="00CD6B97">
              <w:rPr>
                <w:bCs/>
                <w:sz w:val="20"/>
                <w:szCs w:val="20"/>
              </w:rPr>
              <w:t>combo</w:t>
            </w:r>
            <w:proofErr w:type="spellEnd"/>
            <w:r w:rsidRPr="00CD6B97">
              <w:rPr>
                <w:bCs/>
                <w:sz w:val="20"/>
                <w:szCs w:val="20"/>
              </w:rPr>
              <w:t xml:space="preserve"> ( słuchawki + mikrofon ) na panelu przednim, na panelu tylnym złącze audio out</w:t>
            </w:r>
          </w:p>
        </w:tc>
        <w:tc>
          <w:tcPr>
            <w:tcW w:w="1294" w:type="pct"/>
            <w:tcBorders>
              <w:tl2br w:val="single" w:sz="4" w:space="0" w:color="auto"/>
            </w:tcBorders>
          </w:tcPr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93" w:type="pct"/>
            <w:vMerge/>
          </w:tcPr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8D40AB" w:rsidRPr="00CD6B97" w:rsidTr="008D40AB">
        <w:trPr>
          <w:trHeight w:val="284"/>
        </w:trPr>
        <w:tc>
          <w:tcPr>
            <w:tcW w:w="621" w:type="pct"/>
          </w:tcPr>
          <w:p w:rsidR="008D40AB" w:rsidRPr="00CD6B97" w:rsidRDefault="008D40AB" w:rsidP="002D1D84">
            <w:pPr>
              <w:ind w:left="360" w:hanging="360"/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Obudowa</w:t>
            </w:r>
          </w:p>
        </w:tc>
        <w:tc>
          <w:tcPr>
            <w:tcW w:w="1792" w:type="pct"/>
          </w:tcPr>
          <w:p w:rsidR="008D40AB" w:rsidRPr="00CD6B97" w:rsidRDefault="008D40AB" w:rsidP="002D1D8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D6B97">
              <w:rPr>
                <w:bCs/>
                <w:color w:val="000000"/>
                <w:sz w:val="20"/>
                <w:szCs w:val="20"/>
              </w:rPr>
              <w:t xml:space="preserve">Typu SFF z obsługą kart rozszerzeń o niskim profilu, napęd optyczny w dedykowanej wnęce zewnętrznej </w:t>
            </w:r>
            <w:proofErr w:type="spellStart"/>
            <w:r w:rsidRPr="00CD6B97">
              <w:rPr>
                <w:bCs/>
                <w:color w:val="000000"/>
                <w:sz w:val="20"/>
                <w:szCs w:val="20"/>
              </w:rPr>
              <w:t>slim</w:t>
            </w:r>
            <w:proofErr w:type="spellEnd"/>
            <w:r w:rsidRPr="00CD6B97">
              <w:rPr>
                <w:bCs/>
                <w:color w:val="000000"/>
                <w:sz w:val="20"/>
                <w:szCs w:val="20"/>
              </w:rPr>
              <w:t>. Suma wymiarów mierzona po krawędziach obudowy nie może przekraczać 700mm,  waga max 6kg,</w:t>
            </w:r>
          </w:p>
          <w:p w:rsidR="008D40AB" w:rsidRPr="00CD6B97" w:rsidRDefault="008D40AB" w:rsidP="002D1D84">
            <w:pPr>
              <w:jc w:val="both"/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 xml:space="preserve">Zasilacz o mocy max. 260W pracujący w sieci 230V 50/60Hz prądu zmiennego i efektywności min. 85% przy obciążeniu zasilacza na poziomie 50% oraz o efektywności min. 82% przy obciążeniu zasilacza na poziomie 100%, </w:t>
            </w:r>
          </w:p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lastRenderedPageBreak/>
              <w:t>Wbudowany w zasilaczu system diagnostyczny do sprawdzenia zasilacza bez konieczności włączania komputera.</w:t>
            </w:r>
          </w:p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Każdy komputer powinien być oznaczony niepowtarzalnym numerem seryjnym umieszonym na obudowie, oraz musi być wpisany na stałe w BIOS.</w:t>
            </w:r>
          </w:p>
        </w:tc>
        <w:tc>
          <w:tcPr>
            <w:tcW w:w="1294" w:type="pct"/>
          </w:tcPr>
          <w:p w:rsidR="008D40AB" w:rsidRPr="00CD6B97" w:rsidRDefault="008D40AB" w:rsidP="001115CB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lastRenderedPageBreak/>
              <w:t>Sprzęt posiada:</w:t>
            </w:r>
          </w:p>
          <w:p w:rsidR="008D40AB" w:rsidRPr="00CD6B97" w:rsidRDefault="008D40AB" w:rsidP="001115CB">
            <w:pPr>
              <w:jc w:val="both"/>
              <w:rPr>
                <w:bCs/>
                <w:sz w:val="20"/>
                <w:szCs w:val="20"/>
              </w:rPr>
            </w:pPr>
          </w:p>
          <w:p w:rsidR="008D40AB" w:rsidRPr="00CD6B97" w:rsidRDefault="008D40AB" w:rsidP="001115CB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- obudowę SFF z obsługą kart rozszerzeń;</w:t>
            </w:r>
          </w:p>
          <w:p w:rsidR="008D40AB" w:rsidRPr="00CD6B97" w:rsidRDefault="008D40AB" w:rsidP="001115CB">
            <w:pPr>
              <w:jc w:val="both"/>
              <w:rPr>
                <w:bCs/>
                <w:sz w:val="20"/>
                <w:szCs w:val="20"/>
              </w:rPr>
            </w:pPr>
          </w:p>
          <w:p w:rsidR="008D40AB" w:rsidRPr="00CD6B97" w:rsidRDefault="008D40AB" w:rsidP="001115CB">
            <w:pPr>
              <w:jc w:val="center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Tak/Nie</w:t>
            </w:r>
          </w:p>
          <w:p w:rsidR="008D40AB" w:rsidRPr="00CD6B97" w:rsidRDefault="008D40AB" w:rsidP="001115CB">
            <w:pPr>
              <w:jc w:val="both"/>
              <w:rPr>
                <w:bCs/>
                <w:sz w:val="20"/>
                <w:szCs w:val="20"/>
              </w:rPr>
            </w:pPr>
          </w:p>
          <w:p w:rsidR="008D40AB" w:rsidRPr="00CD6B97" w:rsidRDefault="008D40AB" w:rsidP="001115C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- zasilacz o mocy </w:t>
            </w:r>
            <w:r w:rsidRPr="00CD6B97">
              <w:rPr>
                <w:color w:val="000000"/>
                <w:sz w:val="20"/>
                <w:szCs w:val="20"/>
              </w:rPr>
              <w:t>………</w:t>
            </w:r>
          </w:p>
        </w:tc>
        <w:tc>
          <w:tcPr>
            <w:tcW w:w="1293" w:type="pct"/>
            <w:vMerge/>
          </w:tcPr>
          <w:p w:rsidR="008D40AB" w:rsidRPr="00CD6B97" w:rsidRDefault="008D40AB" w:rsidP="002D1D84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D40AB" w:rsidRPr="00CD6B97" w:rsidTr="008D40AB">
        <w:trPr>
          <w:trHeight w:val="284"/>
        </w:trPr>
        <w:tc>
          <w:tcPr>
            <w:tcW w:w="621" w:type="pct"/>
          </w:tcPr>
          <w:p w:rsidR="008D40AB" w:rsidRPr="00CD6B97" w:rsidRDefault="008D40AB" w:rsidP="002D1D84">
            <w:pPr>
              <w:rPr>
                <w:bCs/>
                <w:color w:val="FF0000"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BIOS </w:t>
            </w:r>
          </w:p>
        </w:tc>
        <w:tc>
          <w:tcPr>
            <w:tcW w:w="1792" w:type="pct"/>
          </w:tcPr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BIOS zgodny ze specyfikacją UEFI, zawierający nazwę producenta komputera, model komputera. Pełna obsługa BIOS za pomocą klawiatury i myszy oraz samej myszy. </w:t>
            </w:r>
          </w:p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Możliwość, bez uruchamiania systemu operacyjnego z dysku twardego komputera lub innych podłączonych do niego urządzeń zewnętrznych oraz dodatkowego oprogramowania typu system diagnostyczny odczytania z wewnętrznego menu BIOS informacji o: wersji BIOS, nr seryjnym komputera, dacie wyprodukowania komputera, dacie wysyłki komputera z fabryki, ilości zainstalowanej pamięci RAM, prędkości zainstalowanych pamięci RAM, technologii wykonania pamięci, sposobie obsadzeniu slotów pamięci z rozbiciem na wielkości pamięci i banki, typie zainstalowanego procesora,</w:t>
            </w:r>
          </w:p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ilości rdzeni zainstalowanego procesora, typowej, minimalnej i maksymalnej prędkości zainstalowanego procesora, pojemności zainstalowanego lub zainstalowanych dysków twardych, MAC adresie zintegrowanej karty sieciowej,</w:t>
            </w:r>
          </w:p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Funkcja blokowania wejścia do  BIOS oraz blokowania startu systemu operacyjnego, (gwarantujący utrzymanie zapisanego hasła nawet w przypadku odłączenia wszystkich źródeł zasilania i podtrzymania BIOS)</w:t>
            </w:r>
          </w:p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Funkcja blokowania/odblokowania BOOT-</w:t>
            </w:r>
            <w:proofErr w:type="spellStart"/>
            <w:r w:rsidRPr="00CD6B97">
              <w:rPr>
                <w:bCs/>
                <w:sz w:val="20"/>
                <w:szCs w:val="20"/>
              </w:rPr>
              <w:t>owania</w:t>
            </w:r>
            <w:proofErr w:type="spellEnd"/>
            <w:r w:rsidRPr="00CD6B97">
              <w:rPr>
                <w:bCs/>
                <w:sz w:val="20"/>
                <w:szCs w:val="20"/>
              </w:rPr>
              <w:t xml:space="preserve"> stacji roboczej z zewnętrznych urządzeń.</w:t>
            </w:r>
          </w:p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Możliwość ustawienia hasła systemowego/użytkownika umożliwiającego uruchomienie komputera (zabezpieczenie przed nieautoryzowanym uruchomieniem) oraz uprawniającego do samodzielnej zmiany tego hasła przez użytkownika (bez możliwości zmiany innych parametrów konfiguracji BIOS) przy jednoczesnym zdefiniowanym haśle administratora i/lub zdefiniowanym haśle dla dysku </w:t>
            </w:r>
          </w:p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Możliwość wyłączania portów USB w tym:</w:t>
            </w:r>
          </w:p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- tylko portów USB  znajdujących się na przednim panelu obudowy, </w:t>
            </w:r>
          </w:p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- tylko portów USB  znajdujących się na tylnym panelu obudowy.</w:t>
            </w:r>
          </w:p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- wszystkich portów  USB</w:t>
            </w:r>
          </w:p>
          <w:p w:rsidR="008D40AB" w:rsidRPr="00CD6B97" w:rsidRDefault="008D40AB" w:rsidP="002D1D84">
            <w:pPr>
              <w:jc w:val="both"/>
              <w:rPr>
                <w:bCs/>
                <w:color w:val="FF0000"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- pojedynczo </w:t>
            </w:r>
          </w:p>
        </w:tc>
        <w:tc>
          <w:tcPr>
            <w:tcW w:w="1294" w:type="pct"/>
            <w:tcBorders>
              <w:tl2br w:val="single" w:sz="4" w:space="0" w:color="auto"/>
            </w:tcBorders>
          </w:tcPr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93" w:type="pct"/>
            <w:vMerge/>
          </w:tcPr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8D40AB" w:rsidRPr="00CD6B97" w:rsidTr="008D40AB">
        <w:trPr>
          <w:trHeight w:val="284"/>
        </w:trPr>
        <w:tc>
          <w:tcPr>
            <w:tcW w:w="621" w:type="pct"/>
          </w:tcPr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Certyfikaty i standardy</w:t>
            </w:r>
          </w:p>
        </w:tc>
        <w:tc>
          <w:tcPr>
            <w:tcW w:w="1792" w:type="pct"/>
          </w:tcPr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Urządzenia muszą być produkowane są przez producenta, zgodnie z normą ISO 9001 lub „równoważną” oraz  ISO 50001 lub „równoważną”.</w:t>
            </w:r>
          </w:p>
          <w:p w:rsidR="008D40AB" w:rsidRPr="00CD6B97" w:rsidRDefault="008D40AB" w:rsidP="002D1D84">
            <w:pPr>
              <w:jc w:val="both"/>
              <w:rPr>
                <w:bCs/>
                <w:strike/>
                <w:sz w:val="20"/>
                <w:szCs w:val="20"/>
              </w:rPr>
            </w:pPr>
          </w:p>
        </w:tc>
        <w:tc>
          <w:tcPr>
            <w:tcW w:w="1294" w:type="pct"/>
            <w:tcBorders>
              <w:tl2br w:val="single" w:sz="4" w:space="0" w:color="auto"/>
            </w:tcBorders>
          </w:tcPr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93" w:type="pct"/>
            <w:vMerge/>
          </w:tcPr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8D40AB" w:rsidRPr="00CD6B97" w:rsidTr="008D40AB">
        <w:trPr>
          <w:trHeight w:val="284"/>
        </w:trPr>
        <w:tc>
          <w:tcPr>
            <w:tcW w:w="621" w:type="pct"/>
          </w:tcPr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System operacyjny </w:t>
            </w:r>
          </w:p>
        </w:tc>
        <w:tc>
          <w:tcPr>
            <w:tcW w:w="1792" w:type="pct"/>
          </w:tcPr>
          <w:p w:rsidR="008D40AB" w:rsidRPr="00CD6B97" w:rsidRDefault="008D40AB" w:rsidP="002D1D8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System operacyjny zainstalowany </w:t>
            </w:r>
            <w:r w:rsidRPr="00CD6B97">
              <w:rPr>
                <w:sz w:val="20"/>
                <w:szCs w:val="20"/>
              </w:rPr>
              <w:t>już na komputerze. Licencja dożywotnia.</w:t>
            </w:r>
          </w:p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lastRenderedPageBreak/>
              <w:t>Klucz licencyjny musi być zapisany trwale w BIOS.</w:t>
            </w:r>
          </w:p>
        </w:tc>
        <w:tc>
          <w:tcPr>
            <w:tcW w:w="1294" w:type="pct"/>
            <w:tcBorders>
              <w:tl2br w:val="single" w:sz="4" w:space="0" w:color="auto"/>
            </w:tcBorders>
          </w:tcPr>
          <w:p w:rsidR="008D40AB" w:rsidRPr="00CD6B97" w:rsidRDefault="008D40AB" w:rsidP="002D1D84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93" w:type="pct"/>
            <w:vMerge/>
          </w:tcPr>
          <w:p w:rsidR="008D40AB" w:rsidRPr="00CD6B97" w:rsidRDefault="008D40AB" w:rsidP="002D1D84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8D40AB" w:rsidRPr="00CD6B97" w:rsidTr="008D40AB">
        <w:trPr>
          <w:trHeight w:val="284"/>
        </w:trPr>
        <w:tc>
          <w:tcPr>
            <w:tcW w:w="621" w:type="pct"/>
          </w:tcPr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Wymagania dodatkowe:</w:t>
            </w:r>
          </w:p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92" w:type="pct"/>
          </w:tcPr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Wbudowane porty: </w:t>
            </w:r>
          </w:p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- panel przedni : 2x USB 3.2 gen 1,2x USB 2.0,  1x audio (dopuszcza się </w:t>
            </w:r>
            <w:proofErr w:type="spellStart"/>
            <w:r w:rsidRPr="00CD6B97">
              <w:rPr>
                <w:bCs/>
                <w:sz w:val="20"/>
                <w:szCs w:val="20"/>
              </w:rPr>
              <w:t>combo</w:t>
            </w:r>
            <w:proofErr w:type="spellEnd"/>
            <w:r w:rsidRPr="00CD6B97">
              <w:rPr>
                <w:bCs/>
                <w:sz w:val="20"/>
                <w:szCs w:val="20"/>
              </w:rPr>
              <w:t>),</w:t>
            </w:r>
          </w:p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CD6B97">
              <w:rPr>
                <w:bCs/>
                <w:sz w:val="20"/>
                <w:szCs w:val="20"/>
                <w:lang w:val="en-US"/>
              </w:rPr>
              <w:t xml:space="preserve">- panel </w:t>
            </w:r>
            <w:proofErr w:type="spellStart"/>
            <w:r w:rsidRPr="00CD6B97">
              <w:rPr>
                <w:bCs/>
                <w:sz w:val="20"/>
                <w:szCs w:val="20"/>
                <w:lang w:val="en-US"/>
              </w:rPr>
              <w:t>tylny</w:t>
            </w:r>
            <w:proofErr w:type="spellEnd"/>
            <w:r w:rsidRPr="00CD6B97">
              <w:rPr>
                <w:bCs/>
                <w:sz w:val="20"/>
                <w:szCs w:val="20"/>
                <w:lang w:val="en-US"/>
              </w:rPr>
              <w:t>: 1x audio out,2x USB 3.2 gen 1, 2x USB 2.0, 1x Display Port, 1x HDMI, 1x RJ45</w:t>
            </w:r>
          </w:p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Płyta główna zaprojektowana i wyprodukowana na zlecenie producenta komputera, trwale oznaczona na etapie produkcji logiem producenta oferowanej jednostki dedykowana dla danego urządzenia; wyposażona w : 1x PCI Express x16 Gen.3, 1x PCI Express x1,   min. 2 złącza DIMM z obsługą do 64GB DDR4 pamięci RAM, min. 2  złącza SATA w tym 1 </w:t>
            </w:r>
            <w:proofErr w:type="spellStart"/>
            <w:r w:rsidRPr="00CD6B97">
              <w:rPr>
                <w:bCs/>
                <w:sz w:val="20"/>
                <w:szCs w:val="20"/>
              </w:rPr>
              <w:t>szt</w:t>
            </w:r>
            <w:proofErr w:type="spellEnd"/>
            <w:r w:rsidRPr="00CD6B97">
              <w:rPr>
                <w:bCs/>
                <w:sz w:val="20"/>
                <w:szCs w:val="20"/>
              </w:rPr>
              <w:t xml:space="preserve"> SATA 3.0, 1 złącze M.2 dla dysków SSD, 1 złącze M.2 dla bezprzewodowej karty </w:t>
            </w:r>
            <w:proofErr w:type="spellStart"/>
            <w:r w:rsidRPr="00CD6B97">
              <w:rPr>
                <w:bCs/>
                <w:sz w:val="20"/>
                <w:szCs w:val="20"/>
              </w:rPr>
              <w:t>WiFI</w:t>
            </w:r>
            <w:proofErr w:type="spellEnd"/>
          </w:p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Karta sieci bezprzewodowej 802.11 </w:t>
            </w:r>
            <w:proofErr w:type="spellStart"/>
            <w:r w:rsidRPr="00CD6B97">
              <w:rPr>
                <w:bCs/>
                <w:sz w:val="20"/>
                <w:szCs w:val="20"/>
              </w:rPr>
              <w:t>ac</w:t>
            </w:r>
            <w:proofErr w:type="spellEnd"/>
            <w:r w:rsidRPr="00CD6B97">
              <w:rPr>
                <w:bCs/>
                <w:sz w:val="20"/>
                <w:szCs w:val="20"/>
              </w:rPr>
              <w:t xml:space="preserve"> + </w:t>
            </w:r>
            <w:proofErr w:type="spellStart"/>
            <w:r w:rsidRPr="00CD6B97">
              <w:rPr>
                <w:bCs/>
                <w:sz w:val="20"/>
                <w:szCs w:val="20"/>
              </w:rPr>
              <w:t>bluetooth</w:t>
            </w:r>
            <w:proofErr w:type="spellEnd"/>
            <w:r w:rsidRPr="00CD6B97">
              <w:rPr>
                <w:bCs/>
                <w:sz w:val="20"/>
                <w:szCs w:val="20"/>
              </w:rPr>
              <w:t xml:space="preserve"> 5.0</w:t>
            </w:r>
          </w:p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Wbudowany napęd DVD +/- RW</w:t>
            </w:r>
          </w:p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Klawiatura USB w układzie polski programisty </w:t>
            </w:r>
          </w:p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Mysz USB z klawiszami oraz rolką (</w:t>
            </w:r>
            <w:proofErr w:type="spellStart"/>
            <w:r w:rsidRPr="00CD6B97">
              <w:rPr>
                <w:bCs/>
                <w:sz w:val="20"/>
                <w:szCs w:val="20"/>
              </w:rPr>
              <w:t>scroll</w:t>
            </w:r>
            <w:proofErr w:type="spellEnd"/>
            <w:r w:rsidRPr="00CD6B97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294" w:type="pct"/>
          </w:tcPr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Sprzęt posiada: </w:t>
            </w:r>
          </w:p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</w:rPr>
            </w:pPr>
          </w:p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W panelu przednim:</w:t>
            </w:r>
          </w:p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</w:rPr>
            </w:pPr>
          </w:p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- port USB 3.2 gen 1 - </w:t>
            </w:r>
            <w:r w:rsidRPr="00CD6B97">
              <w:rPr>
                <w:color w:val="000000"/>
                <w:sz w:val="20"/>
                <w:szCs w:val="20"/>
              </w:rPr>
              <w:t>……… ilość</w:t>
            </w:r>
            <w:r w:rsidRPr="00CD6B97">
              <w:rPr>
                <w:bCs/>
                <w:sz w:val="20"/>
                <w:szCs w:val="20"/>
              </w:rPr>
              <w:t>;</w:t>
            </w:r>
          </w:p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</w:rPr>
            </w:pPr>
          </w:p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- port USB 2.0 - </w:t>
            </w:r>
            <w:r w:rsidRPr="00CD6B97">
              <w:rPr>
                <w:color w:val="000000"/>
                <w:sz w:val="20"/>
                <w:szCs w:val="20"/>
              </w:rPr>
              <w:t>……… ilość</w:t>
            </w:r>
            <w:r w:rsidRPr="00CD6B97">
              <w:rPr>
                <w:bCs/>
                <w:sz w:val="20"/>
                <w:szCs w:val="20"/>
              </w:rPr>
              <w:t xml:space="preserve">;  </w:t>
            </w:r>
          </w:p>
          <w:p w:rsidR="008D40AB" w:rsidRPr="00CD6B97" w:rsidRDefault="008D40AB" w:rsidP="008D40AB">
            <w:pPr>
              <w:jc w:val="both"/>
              <w:rPr>
                <w:bCs/>
                <w:sz w:val="20"/>
                <w:szCs w:val="20"/>
              </w:rPr>
            </w:pPr>
          </w:p>
          <w:p w:rsidR="008D40AB" w:rsidRPr="00CD6B97" w:rsidRDefault="008D40AB" w:rsidP="008D40AB">
            <w:pPr>
              <w:jc w:val="both"/>
              <w:rPr>
                <w:color w:val="000000"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- port audio (dopuszcza się </w:t>
            </w:r>
            <w:proofErr w:type="spellStart"/>
            <w:r w:rsidRPr="00CD6B97">
              <w:rPr>
                <w:bCs/>
                <w:sz w:val="20"/>
                <w:szCs w:val="20"/>
              </w:rPr>
              <w:t>combo</w:t>
            </w:r>
            <w:proofErr w:type="spellEnd"/>
            <w:r w:rsidRPr="00CD6B97">
              <w:rPr>
                <w:bCs/>
                <w:sz w:val="20"/>
                <w:szCs w:val="20"/>
              </w:rPr>
              <w:t xml:space="preserve">) - </w:t>
            </w:r>
            <w:r w:rsidRPr="00CD6B97">
              <w:rPr>
                <w:color w:val="000000"/>
                <w:sz w:val="20"/>
                <w:szCs w:val="20"/>
              </w:rPr>
              <w:t>………ilość;</w:t>
            </w:r>
          </w:p>
          <w:p w:rsidR="008D40AB" w:rsidRPr="00CD6B97" w:rsidRDefault="008D40AB" w:rsidP="008D40AB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D40AB" w:rsidRPr="00CD6B97" w:rsidRDefault="008D40AB" w:rsidP="008D40AB">
            <w:pPr>
              <w:jc w:val="both"/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W panelu tylnym:</w:t>
            </w:r>
          </w:p>
          <w:p w:rsidR="008D40AB" w:rsidRPr="00CD6B97" w:rsidRDefault="008D40AB" w:rsidP="008D40AB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D40AB" w:rsidRPr="0055133A" w:rsidRDefault="008D40AB" w:rsidP="008D40AB">
            <w:pPr>
              <w:jc w:val="both"/>
              <w:rPr>
                <w:bCs/>
                <w:sz w:val="20"/>
                <w:szCs w:val="20"/>
              </w:rPr>
            </w:pPr>
            <w:r w:rsidRPr="0055133A">
              <w:rPr>
                <w:bCs/>
                <w:sz w:val="20"/>
                <w:szCs w:val="20"/>
              </w:rPr>
              <w:t xml:space="preserve">- port audio out - </w:t>
            </w:r>
            <w:r w:rsidRPr="0055133A">
              <w:rPr>
                <w:color w:val="000000"/>
                <w:sz w:val="20"/>
                <w:szCs w:val="20"/>
              </w:rPr>
              <w:t>……… ilość</w:t>
            </w:r>
            <w:r w:rsidRPr="0055133A">
              <w:rPr>
                <w:bCs/>
                <w:sz w:val="20"/>
                <w:szCs w:val="20"/>
              </w:rPr>
              <w:t>;</w:t>
            </w:r>
          </w:p>
          <w:p w:rsidR="008D40AB" w:rsidRPr="0055133A" w:rsidRDefault="008D40AB" w:rsidP="008D40AB">
            <w:pPr>
              <w:jc w:val="both"/>
              <w:rPr>
                <w:bCs/>
                <w:sz w:val="20"/>
                <w:szCs w:val="20"/>
              </w:rPr>
            </w:pPr>
          </w:p>
          <w:p w:rsidR="008D40AB" w:rsidRPr="0055133A" w:rsidRDefault="008D40AB" w:rsidP="008D40AB">
            <w:pPr>
              <w:jc w:val="both"/>
              <w:rPr>
                <w:bCs/>
                <w:sz w:val="20"/>
                <w:szCs w:val="20"/>
              </w:rPr>
            </w:pPr>
            <w:r w:rsidRPr="0055133A">
              <w:rPr>
                <w:bCs/>
                <w:sz w:val="20"/>
                <w:szCs w:val="20"/>
              </w:rPr>
              <w:t xml:space="preserve">- port USB 3.2 gen 1 - </w:t>
            </w:r>
            <w:r w:rsidRPr="0055133A">
              <w:rPr>
                <w:color w:val="000000"/>
                <w:sz w:val="20"/>
                <w:szCs w:val="20"/>
              </w:rPr>
              <w:t>……… ilość</w:t>
            </w:r>
            <w:r w:rsidRPr="0055133A">
              <w:rPr>
                <w:bCs/>
                <w:sz w:val="20"/>
                <w:szCs w:val="20"/>
              </w:rPr>
              <w:t xml:space="preserve">; </w:t>
            </w:r>
          </w:p>
          <w:p w:rsidR="008D40AB" w:rsidRPr="0055133A" w:rsidRDefault="008D40AB" w:rsidP="008D40AB">
            <w:pPr>
              <w:jc w:val="both"/>
              <w:rPr>
                <w:bCs/>
                <w:sz w:val="20"/>
                <w:szCs w:val="20"/>
              </w:rPr>
            </w:pPr>
          </w:p>
          <w:p w:rsidR="008D40AB" w:rsidRPr="0055133A" w:rsidRDefault="008D40AB" w:rsidP="008D40AB">
            <w:pPr>
              <w:jc w:val="both"/>
              <w:rPr>
                <w:bCs/>
                <w:sz w:val="20"/>
                <w:szCs w:val="20"/>
              </w:rPr>
            </w:pPr>
            <w:r w:rsidRPr="0055133A">
              <w:rPr>
                <w:bCs/>
                <w:sz w:val="20"/>
                <w:szCs w:val="20"/>
              </w:rPr>
              <w:t xml:space="preserve">- port USB 2.0 - </w:t>
            </w:r>
            <w:r w:rsidRPr="0055133A">
              <w:rPr>
                <w:color w:val="000000"/>
                <w:sz w:val="20"/>
                <w:szCs w:val="20"/>
              </w:rPr>
              <w:t>……… ilość</w:t>
            </w:r>
            <w:r w:rsidRPr="0055133A">
              <w:rPr>
                <w:bCs/>
                <w:sz w:val="20"/>
                <w:szCs w:val="20"/>
              </w:rPr>
              <w:t xml:space="preserve">; </w:t>
            </w:r>
          </w:p>
          <w:p w:rsidR="008D40AB" w:rsidRPr="0055133A" w:rsidRDefault="008D40AB" w:rsidP="008D40AB">
            <w:pPr>
              <w:jc w:val="both"/>
              <w:rPr>
                <w:bCs/>
                <w:sz w:val="20"/>
                <w:szCs w:val="20"/>
              </w:rPr>
            </w:pPr>
          </w:p>
          <w:p w:rsidR="008D40AB" w:rsidRPr="0055133A" w:rsidRDefault="008D40AB" w:rsidP="008D40AB">
            <w:pPr>
              <w:jc w:val="both"/>
              <w:rPr>
                <w:bCs/>
                <w:sz w:val="20"/>
                <w:szCs w:val="20"/>
              </w:rPr>
            </w:pPr>
            <w:r w:rsidRPr="0055133A">
              <w:rPr>
                <w:bCs/>
                <w:sz w:val="20"/>
                <w:szCs w:val="20"/>
              </w:rPr>
              <w:t xml:space="preserve">- port Display Port - </w:t>
            </w:r>
            <w:r w:rsidRPr="0055133A">
              <w:rPr>
                <w:color w:val="000000"/>
                <w:sz w:val="20"/>
                <w:szCs w:val="20"/>
              </w:rPr>
              <w:t>……… ilość</w:t>
            </w:r>
            <w:r w:rsidRPr="0055133A">
              <w:rPr>
                <w:bCs/>
                <w:sz w:val="20"/>
                <w:szCs w:val="20"/>
              </w:rPr>
              <w:t>;</w:t>
            </w:r>
          </w:p>
          <w:p w:rsidR="008D40AB" w:rsidRPr="0055133A" w:rsidRDefault="008D40AB" w:rsidP="008D40AB">
            <w:pPr>
              <w:jc w:val="both"/>
              <w:rPr>
                <w:bCs/>
                <w:sz w:val="20"/>
                <w:szCs w:val="20"/>
              </w:rPr>
            </w:pPr>
          </w:p>
          <w:p w:rsidR="008D40AB" w:rsidRPr="0055133A" w:rsidRDefault="008D40AB" w:rsidP="008D40AB">
            <w:pPr>
              <w:jc w:val="both"/>
              <w:rPr>
                <w:bCs/>
                <w:sz w:val="20"/>
                <w:szCs w:val="20"/>
              </w:rPr>
            </w:pPr>
            <w:r w:rsidRPr="0055133A">
              <w:rPr>
                <w:bCs/>
                <w:sz w:val="20"/>
                <w:szCs w:val="20"/>
              </w:rPr>
              <w:t xml:space="preserve">- port HDMI - </w:t>
            </w:r>
            <w:r w:rsidRPr="0055133A">
              <w:rPr>
                <w:color w:val="000000"/>
                <w:sz w:val="20"/>
                <w:szCs w:val="20"/>
              </w:rPr>
              <w:t>……… ilość</w:t>
            </w:r>
            <w:r w:rsidRPr="0055133A">
              <w:rPr>
                <w:bCs/>
                <w:sz w:val="20"/>
                <w:szCs w:val="20"/>
              </w:rPr>
              <w:t>;</w:t>
            </w:r>
          </w:p>
          <w:p w:rsidR="008D40AB" w:rsidRPr="0055133A" w:rsidRDefault="008D40AB" w:rsidP="008D40AB">
            <w:pPr>
              <w:jc w:val="both"/>
              <w:rPr>
                <w:bCs/>
                <w:sz w:val="20"/>
                <w:szCs w:val="20"/>
              </w:rPr>
            </w:pPr>
          </w:p>
          <w:p w:rsidR="008D40AB" w:rsidRPr="0055133A" w:rsidRDefault="008D40AB" w:rsidP="008D40AB">
            <w:pPr>
              <w:jc w:val="both"/>
              <w:rPr>
                <w:bCs/>
                <w:sz w:val="20"/>
                <w:szCs w:val="20"/>
              </w:rPr>
            </w:pPr>
            <w:r w:rsidRPr="0055133A">
              <w:rPr>
                <w:bCs/>
                <w:sz w:val="20"/>
                <w:szCs w:val="20"/>
              </w:rPr>
              <w:t xml:space="preserve">- port RJ45 - </w:t>
            </w:r>
            <w:r w:rsidRPr="0055133A">
              <w:rPr>
                <w:color w:val="000000"/>
                <w:sz w:val="20"/>
                <w:szCs w:val="20"/>
              </w:rPr>
              <w:t>……… ilość</w:t>
            </w:r>
            <w:r w:rsidRPr="0055133A">
              <w:rPr>
                <w:bCs/>
                <w:sz w:val="20"/>
                <w:szCs w:val="20"/>
              </w:rPr>
              <w:t>;</w:t>
            </w:r>
          </w:p>
          <w:p w:rsidR="008D40AB" w:rsidRPr="0055133A" w:rsidRDefault="008D40AB" w:rsidP="008D40AB">
            <w:pPr>
              <w:jc w:val="both"/>
              <w:rPr>
                <w:bCs/>
                <w:sz w:val="20"/>
                <w:szCs w:val="20"/>
              </w:rPr>
            </w:pPr>
          </w:p>
          <w:p w:rsidR="008D40AB" w:rsidRPr="00CD6B97" w:rsidRDefault="008D40AB" w:rsidP="008D40AB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Kartę sieci bezprzewodowej 802.11 </w:t>
            </w:r>
            <w:proofErr w:type="spellStart"/>
            <w:r w:rsidRPr="00CD6B97">
              <w:rPr>
                <w:bCs/>
                <w:sz w:val="20"/>
                <w:szCs w:val="20"/>
              </w:rPr>
              <w:t>ac</w:t>
            </w:r>
            <w:proofErr w:type="spellEnd"/>
            <w:r w:rsidRPr="00CD6B97">
              <w:rPr>
                <w:bCs/>
                <w:sz w:val="20"/>
                <w:szCs w:val="20"/>
              </w:rPr>
              <w:t xml:space="preserve"> + </w:t>
            </w:r>
            <w:proofErr w:type="spellStart"/>
            <w:r w:rsidRPr="00CD6B97">
              <w:rPr>
                <w:bCs/>
                <w:sz w:val="20"/>
                <w:szCs w:val="20"/>
              </w:rPr>
              <w:t>bluetooth</w:t>
            </w:r>
            <w:proofErr w:type="spellEnd"/>
            <w:r w:rsidRPr="00CD6B97">
              <w:rPr>
                <w:bCs/>
                <w:sz w:val="20"/>
                <w:szCs w:val="20"/>
              </w:rPr>
              <w:t xml:space="preserve"> 5.0</w:t>
            </w:r>
          </w:p>
          <w:p w:rsidR="008D40AB" w:rsidRPr="00CD6B97" w:rsidRDefault="008D40AB" w:rsidP="008D40AB">
            <w:pPr>
              <w:jc w:val="both"/>
              <w:rPr>
                <w:bCs/>
                <w:sz w:val="20"/>
                <w:szCs w:val="20"/>
              </w:rPr>
            </w:pPr>
          </w:p>
          <w:p w:rsidR="008D40AB" w:rsidRPr="00CD6B97" w:rsidRDefault="008D40AB" w:rsidP="008D40AB">
            <w:pPr>
              <w:jc w:val="center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Tak/Nie</w:t>
            </w:r>
          </w:p>
          <w:p w:rsidR="008D40AB" w:rsidRPr="00CD6B97" w:rsidRDefault="008D40AB" w:rsidP="008D40AB">
            <w:pPr>
              <w:jc w:val="both"/>
              <w:rPr>
                <w:bCs/>
                <w:sz w:val="20"/>
                <w:szCs w:val="20"/>
              </w:rPr>
            </w:pPr>
          </w:p>
          <w:p w:rsidR="008D40AB" w:rsidRPr="00CD6B97" w:rsidRDefault="008D40AB" w:rsidP="008D40AB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Wbudowany napęd DVD +/- RW</w:t>
            </w:r>
          </w:p>
          <w:p w:rsidR="008D40AB" w:rsidRPr="00CD6B97" w:rsidRDefault="008D40AB" w:rsidP="008D40AB">
            <w:pPr>
              <w:jc w:val="both"/>
              <w:rPr>
                <w:bCs/>
                <w:sz w:val="20"/>
                <w:szCs w:val="20"/>
              </w:rPr>
            </w:pPr>
          </w:p>
          <w:p w:rsidR="008D40AB" w:rsidRPr="00CD6B97" w:rsidRDefault="008D40AB" w:rsidP="008D40AB">
            <w:pPr>
              <w:jc w:val="center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Tak/Nie</w:t>
            </w:r>
          </w:p>
          <w:p w:rsidR="008D40AB" w:rsidRPr="00CD6B97" w:rsidRDefault="008D40AB" w:rsidP="008D40AB">
            <w:pPr>
              <w:jc w:val="both"/>
              <w:rPr>
                <w:bCs/>
                <w:sz w:val="20"/>
                <w:szCs w:val="20"/>
              </w:rPr>
            </w:pPr>
          </w:p>
          <w:p w:rsidR="008D40AB" w:rsidRPr="00CD6B97" w:rsidRDefault="008D40AB" w:rsidP="008D40AB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Klawiatura USB w układzie polski programisty </w:t>
            </w:r>
          </w:p>
          <w:p w:rsidR="008D40AB" w:rsidRPr="00CD6B97" w:rsidRDefault="008D40AB" w:rsidP="008D40AB">
            <w:pPr>
              <w:jc w:val="both"/>
              <w:rPr>
                <w:bCs/>
                <w:sz w:val="20"/>
                <w:szCs w:val="20"/>
              </w:rPr>
            </w:pPr>
          </w:p>
          <w:p w:rsidR="008D40AB" w:rsidRPr="00CD6B97" w:rsidRDefault="008D40AB" w:rsidP="008D40AB">
            <w:pPr>
              <w:jc w:val="center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Tak/Nie</w:t>
            </w:r>
          </w:p>
          <w:p w:rsidR="008D40AB" w:rsidRPr="00CD6B97" w:rsidRDefault="008D40AB" w:rsidP="008D40AB">
            <w:pPr>
              <w:jc w:val="both"/>
              <w:rPr>
                <w:bCs/>
                <w:sz w:val="20"/>
                <w:szCs w:val="20"/>
              </w:rPr>
            </w:pPr>
          </w:p>
          <w:p w:rsidR="008D40AB" w:rsidRPr="00CD6B97" w:rsidRDefault="008D40AB" w:rsidP="008D40AB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Mysz USB</w:t>
            </w:r>
          </w:p>
          <w:p w:rsidR="008D40AB" w:rsidRPr="00CD6B97" w:rsidRDefault="008D40AB" w:rsidP="008D40AB">
            <w:pPr>
              <w:jc w:val="both"/>
              <w:rPr>
                <w:bCs/>
                <w:sz w:val="20"/>
                <w:szCs w:val="20"/>
              </w:rPr>
            </w:pPr>
          </w:p>
          <w:p w:rsidR="008D40AB" w:rsidRPr="00CD6B97" w:rsidRDefault="008D40AB" w:rsidP="008D40AB">
            <w:pPr>
              <w:jc w:val="center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Tak/Nie</w:t>
            </w:r>
          </w:p>
          <w:p w:rsidR="008D40AB" w:rsidRPr="00CD6B97" w:rsidRDefault="008D40AB" w:rsidP="008D40A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93" w:type="pct"/>
            <w:vMerge/>
          </w:tcPr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8D40AB" w:rsidRPr="00CD6B97" w:rsidTr="008D40AB">
        <w:trPr>
          <w:trHeight w:val="284"/>
        </w:trPr>
        <w:tc>
          <w:tcPr>
            <w:tcW w:w="621" w:type="pct"/>
          </w:tcPr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Warunki gwarancji</w:t>
            </w:r>
          </w:p>
        </w:tc>
        <w:tc>
          <w:tcPr>
            <w:tcW w:w="1792" w:type="pct"/>
          </w:tcPr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Czas reakcji serwisu – 7 dni roboczych</w:t>
            </w:r>
          </w:p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Firma serwisująca musi posiadać ISO 9001 lub „równoważną” na świadczenie usług serwisowych lub normę „równoważną”  oraz posiadać autoryzacje producenta komputera.</w:t>
            </w:r>
          </w:p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W przypadku nie wywiązywania się z obowiązków gwarancyjnych firmy serwisującej, wykonawca przejmie na siebie wszelkie zobowiązania związane z serwisem. </w:t>
            </w:r>
          </w:p>
          <w:p w:rsidR="008D40AB" w:rsidRPr="00CD6B97" w:rsidRDefault="008D40AB" w:rsidP="002D1D84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94" w:type="pct"/>
            <w:tcBorders>
              <w:tl2br w:val="single" w:sz="4" w:space="0" w:color="auto"/>
            </w:tcBorders>
          </w:tcPr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93" w:type="pct"/>
            <w:vMerge/>
          </w:tcPr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8D40AB" w:rsidRPr="00CD6B97" w:rsidTr="008D40AB">
        <w:tc>
          <w:tcPr>
            <w:tcW w:w="621" w:type="pct"/>
          </w:tcPr>
          <w:p w:rsidR="008D40AB" w:rsidRPr="00CD6B97" w:rsidRDefault="008D40AB" w:rsidP="002D1D84">
            <w:pPr>
              <w:tabs>
                <w:tab w:val="left" w:pos="213"/>
              </w:tabs>
              <w:spacing w:line="300" w:lineRule="exact"/>
              <w:jc w:val="both"/>
              <w:rPr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Wsparcie techniczne producenta</w:t>
            </w:r>
          </w:p>
        </w:tc>
        <w:tc>
          <w:tcPr>
            <w:tcW w:w="1792" w:type="pct"/>
          </w:tcPr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Możliwość telefonicznego sprawdzenia konfiguracji sprzętowej komputera oraz warunków gwarancji po podaniu numeru seryjnego bezpośrednio u producenta lub jego przedstawiciela.</w:t>
            </w:r>
          </w:p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Dostęp do aktualnych sterowników i uaktualnień na stronie producenta zestawu </w:t>
            </w:r>
            <w:r w:rsidRPr="00CD6B97">
              <w:rPr>
                <w:bCs/>
                <w:sz w:val="20"/>
                <w:szCs w:val="20"/>
              </w:rPr>
              <w:lastRenderedPageBreak/>
              <w:t>realizowany poprzez podanie na dedykowanej stronie internetowej producenta numeru seryjnego lub modelu komputera.</w:t>
            </w:r>
          </w:p>
        </w:tc>
        <w:tc>
          <w:tcPr>
            <w:tcW w:w="1294" w:type="pct"/>
            <w:tcBorders>
              <w:tl2br w:val="single" w:sz="4" w:space="0" w:color="auto"/>
            </w:tcBorders>
          </w:tcPr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93" w:type="pct"/>
            <w:vMerge/>
          </w:tcPr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2D1D84" w:rsidRPr="00AA6DF6" w:rsidRDefault="002D1D84" w:rsidP="002D1D84">
      <w:pPr>
        <w:jc w:val="both"/>
        <w:rPr>
          <w:sz w:val="22"/>
          <w:szCs w:val="22"/>
        </w:rPr>
      </w:pPr>
    </w:p>
    <w:p w:rsidR="002D1D84" w:rsidRPr="00915B73" w:rsidRDefault="002D1D84" w:rsidP="002D1D84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915B73">
        <w:rPr>
          <w:sz w:val="22"/>
          <w:szCs w:val="22"/>
        </w:rPr>
        <w:t xml:space="preserve">Monitor do komputera stacjonarnego – 3 szt.: </w:t>
      </w:r>
    </w:p>
    <w:p w:rsidR="002D1D84" w:rsidRPr="00915B73" w:rsidRDefault="002D1D84" w:rsidP="002D1D84">
      <w:pPr>
        <w:pStyle w:val="Akapitzlist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75"/>
        <w:gridCol w:w="2995"/>
        <w:gridCol w:w="2993"/>
        <w:gridCol w:w="2993"/>
      </w:tblGrid>
      <w:tr w:rsidR="008D40AB" w:rsidRPr="00CD6B97" w:rsidTr="008D40AB">
        <w:trPr>
          <w:trHeight w:val="284"/>
        </w:trPr>
        <w:tc>
          <w:tcPr>
            <w:tcW w:w="705" w:type="pct"/>
            <w:shd w:val="clear" w:color="auto" w:fill="000000"/>
          </w:tcPr>
          <w:p w:rsidR="008D40AB" w:rsidRPr="00CD6B97" w:rsidRDefault="008D40AB" w:rsidP="002D1D84">
            <w:pPr>
              <w:jc w:val="center"/>
              <w:rPr>
                <w:b/>
                <w:sz w:val="22"/>
                <w:szCs w:val="22"/>
              </w:rPr>
            </w:pPr>
            <w:r w:rsidRPr="00CD6B97">
              <w:rPr>
                <w:b/>
                <w:sz w:val="22"/>
                <w:szCs w:val="22"/>
              </w:rPr>
              <w:t>Nazwa komponentu</w:t>
            </w:r>
          </w:p>
        </w:tc>
        <w:tc>
          <w:tcPr>
            <w:tcW w:w="1432" w:type="pct"/>
            <w:shd w:val="clear" w:color="auto" w:fill="000000"/>
          </w:tcPr>
          <w:p w:rsidR="008D40AB" w:rsidRPr="00CD6B97" w:rsidRDefault="008D40AB" w:rsidP="008D40AB">
            <w:pPr>
              <w:jc w:val="center"/>
              <w:rPr>
                <w:b/>
                <w:sz w:val="22"/>
                <w:szCs w:val="22"/>
              </w:rPr>
            </w:pPr>
            <w:r w:rsidRPr="00CD6B97">
              <w:rPr>
                <w:b/>
                <w:sz w:val="22"/>
                <w:szCs w:val="22"/>
              </w:rPr>
              <w:t xml:space="preserve">Charakterystyka sprzętu zgodna z OPZ </w:t>
            </w:r>
          </w:p>
          <w:p w:rsidR="008D40AB" w:rsidRPr="00CD6B97" w:rsidRDefault="008D40AB" w:rsidP="008D40AB">
            <w:pPr>
              <w:ind w:left="-71"/>
              <w:jc w:val="center"/>
              <w:rPr>
                <w:b/>
                <w:sz w:val="22"/>
                <w:szCs w:val="22"/>
              </w:rPr>
            </w:pPr>
            <w:r w:rsidRPr="00CD6B97">
              <w:rPr>
                <w:b/>
                <w:sz w:val="22"/>
                <w:szCs w:val="22"/>
              </w:rPr>
              <w:t>(wymagania minimalne)</w:t>
            </w:r>
          </w:p>
        </w:tc>
        <w:tc>
          <w:tcPr>
            <w:tcW w:w="1431" w:type="pct"/>
            <w:shd w:val="clear" w:color="auto" w:fill="000000"/>
          </w:tcPr>
          <w:p w:rsidR="008D40AB" w:rsidRPr="00CD6B97" w:rsidRDefault="008D40AB" w:rsidP="002D1D84">
            <w:pPr>
              <w:ind w:left="-71"/>
              <w:jc w:val="center"/>
              <w:rPr>
                <w:b/>
                <w:sz w:val="22"/>
                <w:szCs w:val="22"/>
              </w:rPr>
            </w:pPr>
            <w:r w:rsidRPr="00CD6B97">
              <w:rPr>
                <w:b/>
                <w:sz w:val="22"/>
                <w:szCs w:val="22"/>
              </w:rPr>
              <w:t>Wymagany parametr  oferowanego sprzętu</w:t>
            </w:r>
          </w:p>
        </w:tc>
        <w:tc>
          <w:tcPr>
            <w:tcW w:w="1431" w:type="pct"/>
            <w:shd w:val="clear" w:color="auto" w:fill="000000"/>
          </w:tcPr>
          <w:p w:rsidR="008D40AB" w:rsidRPr="00CD6B97" w:rsidRDefault="008D40AB" w:rsidP="008D40AB">
            <w:pPr>
              <w:jc w:val="center"/>
              <w:rPr>
                <w:b/>
                <w:sz w:val="22"/>
                <w:szCs w:val="22"/>
              </w:rPr>
            </w:pPr>
            <w:r w:rsidRPr="00CD6B97">
              <w:rPr>
                <w:b/>
                <w:sz w:val="22"/>
                <w:szCs w:val="22"/>
              </w:rPr>
              <w:t>Nazwa zaoferowanego sprzętu/</w:t>
            </w:r>
          </w:p>
          <w:p w:rsidR="008D40AB" w:rsidRPr="00CD6B97" w:rsidRDefault="008D40AB" w:rsidP="008D40AB">
            <w:pPr>
              <w:ind w:left="-71"/>
              <w:jc w:val="center"/>
              <w:rPr>
                <w:b/>
                <w:sz w:val="22"/>
                <w:szCs w:val="22"/>
              </w:rPr>
            </w:pPr>
            <w:r w:rsidRPr="00CD6B97">
              <w:rPr>
                <w:b/>
                <w:sz w:val="22"/>
                <w:szCs w:val="22"/>
              </w:rPr>
              <w:t>oprogramowania</w:t>
            </w:r>
          </w:p>
        </w:tc>
      </w:tr>
      <w:tr w:rsidR="008D40AB" w:rsidRPr="00E83832" w:rsidTr="008D40AB">
        <w:trPr>
          <w:trHeight w:val="284"/>
        </w:trPr>
        <w:tc>
          <w:tcPr>
            <w:tcW w:w="705" w:type="pct"/>
          </w:tcPr>
          <w:p w:rsidR="008D40AB" w:rsidRPr="00CD6B97" w:rsidRDefault="008D40AB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Wymiary matrycy</w:t>
            </w:r>
          </w:p>
        </w:tc>
        <w:tc>
          <w:tcPr>
            <w:tcW w:w="1432" w:type="pct"/>
            <w:vAlign w:val="center"/>
          </w:tcPr>
          <w:p w:rsidR="008D40AB" w:rsidRPr="00CD6B97" w:rsidRDefault="008D40AB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Min. 18.5"(47.0cm) 16:9 Panoramiczny ekran</w:t>
            </w:r>
          </w:p>
        </w:tc>
        <w:tc>
          <w:tcPr>
            <w:tcW w:w="1431" w:type="pct"/>
          </w:tcPr>
          <w:p w:rsidR="00D13AD0" w:rsidRPr="00CD6B97" w:rsidRDefault="00D13AD0" w:rsidP="00D13AD0">
            <w:pPr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Sprzęt posiada:</w:t>
            </w:r>
          </w:p>
          <w:p w:rsidR="00D13AD0" w:rsidRPr="00CD6B97" w:rsidRDefault="00D13AD0" w:rsidP="00D13AD0">
            <w:pPr>
              <w:rPr>
                <w:color w:val="000000"/>
                <w:sz w:val="20"/>
                <w:szCs w:val="20"/>
              </w:rPr>
            </w:pPr>
          </w:p>
          <w:p w:rsidR="00D13AD0" w:rsidRPr="00CD6B97" w:rsidRDefault="00D13AD0" w:rsidP="00D13AD0">
            <w:pPr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- monitor o przekątnej - ……… cali;</w:t>
            </w:r>
          </w:p>
          <w:p w:rsidR="00D13AD0" w:rsidRPr="00CD6B97" w:rsidRDefault="00D13AD0" w:rsidP="00D13AD0">
            <w:pPr>
              <w:rPr>
                <w:color w:val="000000"/>
                <w:sz w:val="20"/>
                <w:szCs w:val="20"/>
              </w:rPr>
            </w:pPr>
          </w:p>
          <w:p w:rsidR="00D13AD0" w:rsidRPr="00CD6B97" w:rsidRDefault="00D13AD0" w:rsidP="00D13AD0">
            <w:pPr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- panoramiczny ekran</w:t>
            </w:r>
          </w:p>
          <w:p w:rsidR="00D13AD0" w:rsidRPr="00CD6B97" w:rsidRDefault="00D13AD0" w:rsidP="00D13AD0">
            <w:pPr>
              <w:rPr>
                <w:color w:val="000000"/>
                <w:sz w:val="20"/>
                <w:szCs w:val="20"/>
              </w:rPr>
            </w:pPr>
          </w:p>
          <w:p w:rsidR="00D13AD0" w:rsidRPr="00CD6B97" w:rsidRDefault="00D13AD0" w:rsidP="00D13AD0">
            <w:pPr>
              <w:jc w:val="center"/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Tak/Nie</w:t>
            </w:r>
          </w:p>
          <w:p w:rsidR="008D40AB" w:rsidRPr="00CD6B97" w:rsidRDefault="008D40AB" w:rsidP="002D1D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431" w:type="pct"/>
          </w:tcPr>
          <w:p w:rsidR="008D40AB" w:rsidRPr="00CD6B97" w:rsidRDefault="008D40AB" w:rsidP="002D1D84">
            <w:pPr>
              <w:rPr>
                <w:bCs/>
                <w:sz w:val="20"/>
                <w:szCs w:val="20"/>
              </w:rPr>
            </w:pPr>
          </w:p>
        </w:tc>
      </w:tr>
      <w:tr w:rsidR="008D40AB" w:rsidRPr="00E83832" w:rsidTr="008D40AB">
        <w:trPr>
          <w:trHeight w:val="284"/>
        </w:trPr>
        <w:tc>
          <w:tcPr>
            <w:tcW w:w="705" w:type="pct"/>
          </w:tcPr>
          <w:p w:rsidR="008D40AB" w:rsidRPr="00CD6B97" w:rsidRDefault="008D40AB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Rozmiar plamki</w:t>
            </w:r>
          </w:p>
        </w:tc>
        <w:tc>
          <w:tcPr>
            <w:tcW w:w="1432" w:type="pct"/>
            <w:vAlign w:val="center"/>
          </w:tcPr>
          <w:p w:rsidR="008D40AB" w:rsidRPr="00CD6B97" w:rsidRDefault="008D40AB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0.3 mm</w:t>
            </w:r>
          </w:p>
        </w:tc>
        <w:tc>
          <w:tcPr>
            <w:tcW w:w="1431" w:type="pct"/>
          </w:tcPr>
          <w:p w:rsidR="00D13AD0" w:rsidRPr="00CD6B97" w:rsidRDefault="00D13AD0" w:rsidP="00D13AD0">
            <w:pPr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Sprzęt posiada:</w:t>
            </w:r>
          </w:p>
          <w:p w:rsidR="00D13AD0" w:rsidRPr="00CD6B97" w:rsidRDefault="00D13AD0" w:rsidP="00D13AD0">
            <w:pPr>
              <w:rPr>
                <w:color w:val="000000"/>
                <w:sz w:val="20"/>
                <w:szCs w:val="20"/>
              </w:rPr>
            </w:pPr>
          </w:p>
          <w:p w:rsidR="00D13AD0" w:rsidRPr="00CD6B97" w:rsidRDefault="00D13AD0" w:rsidP="00D13AD0">
            <w:pPr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- monitor z rozmiarem plamki -……… mm;</w:t>
            </w:r>
          </w:p>
          <w:p w:rsidR="008D40AB" w:rsidRPr="00CD6B97" w:rsidRDefault="008D40AB" w:rsidP="002D1D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431" w:type="pct"/>
          </w:tcPr>
          <w:p w:rsidR="008D40AB" w:rsidRPr="00CD6B97" w:rsidRDefault="008D40AB" w:rsidP="002D1D84">
            <w:pPr>
              <w:rPr>
                <w:bCs/>
                <w:sz w:val="20"/>
                <w:szCs w:val="20"/>
              </w:rPr>
            </w:pPr>
          </w:p>
        </w:tc>
      </w:tr>
      <w:tr w:rsidR="008D40AB" w:rsidRPr="00E83832" w:rsidTr="00D13AD0">
        <w:trPr>
          <w:trHeight w:val="284"/>
        </w:trPr>
        <w:tc>
          <w:tcPr>
            <w:tcW w:w="705" w:type="pct"/>
          </w:tcPr>
          <w:p w:rsidR="008D40AB" w:rsidRPr="00CD6B97" w:rsidRDefault="008D40AB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Jasność</w:t>
            </w:r>
          </w:p>
        </w:tc>
        <w:tc>
          <w:tcPr>
            <w:tcW w:w="1432" w:type="pct"/>
            <w:vAlign w:val="center"/>
          </w:tcPr>
          <w:p w:rsidR="008D40AB" w:rsidRPr="00CD6B97" w:rsidRDefault="008D40AB" w:rsidP="002D1D84">
            <w:pPr>
              <w:rPr>
                <w:bCs/>
                <w:sz w:val="20"/>
                <w:szCs w:val="20"/>
                <w:lang w:eastAsia="en-US"/>
              </w:rPr>
            </w:pPr>
            <w:r w:rsidRPr="00CD6B97">
              <w:rPr>
                <w:bCs/>
                <w:sz w:val="20"/>
                <w:szCs w:val="20"/>
                <w:lang w:eastAsia="en-US"/>
              </w:rPr>
              <w:t>200 cd/m2</w:t>
            </w:r>
          </w:p>
        </w:tc>
        <w:tc>
          <w:tcPr>
            <w:tcW w:w="1431" w:type="pct"/>
            <w:tcBorders>
              <w:tl2br w:val="single" w:sz="4" w:space="0" w:color="auto"/>
            </w:tcBorders>
          </w:tcPr>
          <w:p w:rsidR="008D40AB" w:rsidRPr="00CD6B97" w:rsidRDefault="008D40AB" w:rsidP="002D1D84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31" w:type="pct"/>
          </w:tcPr>
          <w:p w:rsidR="008D40AB" w:rsidRPr="00CD6B97" w:rsidRDefault="008D40AB" w:rsidP="002D1D84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8D40AB" w:rsidRPr="00E83832" w:rsidTr="00D13AD0">
        <w:trPr>
          <w:trHeight w:val="284"/>
        </w:trPr>
        <w:tc>
          <w:tcPr>
            <w:tcW w:w="705" w:type="pct"/>
          </w:tcPr>
          <w:p w:rsidR="008D40AB" w:rsidRPr="00CD6B97" w:rsidRDefault="008D40AB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Kąty widzenia (pion/poziom)</w:t>
            </w:r>
          </w:p>
        </w:tc>
        <w:tc>
          <w:tcPr>
            <w:tcW w:w="1432" w:type="pct"/>
            <w:vAlign w:val="center"/>
          </w:tcPr>
          <w:p w:rsidR="008D40AB" w:rsidRPr="00CD6B97" w:rsidRDefault="008D40AB" w:rsidP="002D1D84">
            <w:pPr>
              <w:rPr>
                <w:bCs/>
                <w:sz w:val="20"/>
                <w:szCs w:val="20"/>
                <w:lang w:eastAsia="en-US"/>
              </w:rPr>
            </w:pPr>
            <w:r w:rsidRPr="00CD6B97">
              <w:rPr>
                <w:bCs/>
                <w:sz w:val="20"/>
                <w:szCs w:val="20"/>
                <w:lang w:eastAsia="en-US"/>
              </w:rPr>
              <w:t>65/90 stopni</w:t>
            </w:r>
          </w:p>
        </w:tc>
        <w:tc>
          <w:tcPr>
            <w:tcW w:w="1431" w:type="pct"/>
            <w:tcBorders>
              <w:tl2br w:val="single" w:sz="4" w:space="0" w:color="auto"/>
            </w:tcBorders>
          </w:tcPr>
          <w:p w:rsidR="008D40AB" w:rsidRPr="00CD6B97" w:rsidRDefault="008D40AB" w:rsidP="002D1D84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31" w:type="pct"/>
          </w:tcPr>
          <w:p w:rsidR="008D40AB" w:rsidRPr="00CD6B97" w:rsidRDefault="008D40AB" w:rsidP="002D1D84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8D40AB" w:rsidRPr="00E83832" w:rsidTr="00D13AD0">
        <w:trPr>
          <w:trHeight w:val="284"/>
        </w:trPr>
        <w:tc>
          <w:tcPr>
            <w:tcW w:w="705" w:type="pct"/>
          </w:tcPr>
          <w:p w:rsidR="008D40AB" w:rsidRPr="00CD6B97" w:rsidRDefault="008D40AB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Czas reakcji matrycy</w:t>
            </w:r>
          </w:p>
        </w:tc>
        <w:tc>
          <w:tcPr>
            <w:tcW w:w="1432" w:type="pct"/>
            <w:vAlign w:val="center"/>
          </w:tcPr>
          <w:p w:rsidR="008D40AB" w:rsidRPr="00CD6B97" w:rsidRDefault="008D40AB" w:rsidP="002D1D84">
            <w:pPr>
              <w:rPr>
                <w:bCs/>
                <w:sz w:val="20"/>
                <w:szCs w:val="20"/>
                <w:lang w:eastAsia="en-US"/>
              </w:rPr>
            </w:pPr>
            <w:r w:rsidRPr="00CD6B97">
              <w:rPr>
                <w:bCs/>
                <w:sz w:val="20"/>
                <w:szCs w:val="20"/>
                <w:lang w:eastAsia="en-US"/>
              </w:rPr>
              <w:t xml:space="preserve">Maksymalnie 5ms </w:t>
            </w:r>
          </w:p>
        </w:tc>
        <w:tc>
          <w:tcPr>
            <w:tcW w:w="1431" w:type="pct"/>
            <w:tcBorders>
              <w:tl2br w:val="single" w:sz="4" w:space="0" w:color="auto"/>
            </w:tcBorders>
          </w:tcPr>
          <w:p w:rsidR="008D40AB" w:rsidRPr="00CD6B97" w:rsidRDefault="008D40AB" w:rsidP="002D1D84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31" w:type="pct"/>
          </w:tcPr>
          <w:p w:rsidR="008D40AB" w:rsidRPr="00CD6B97" w:rsidRDefault="008D40AB" w:rsidP="002D1D84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8D40AB" w:rsidRPr="00E83832" w:rsidTr="008D40AB">
        <w:trPr>
          <w:trHeight w:val="284"/>
        </w:trPr>
        <w:tc>
          <w:tcPr>
            <w:tcW w:w="705" w:type="pct"/>
          </w:tcPr>
          <w:p w:rsidR="008D40AB" w:rsidRPr="00CD6B97" w:rsidRDefault="008D40AB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Rozdzielczość</w:t>
            </w:r>
          </w:p>
        </w:tc>
        <w:tc>
          <w:tcPr>
            <w:tcW w:w="1432" w:type="pct"/>
            <w:vAlign w:val="center"/>
          </w:tcPr>
          <w:p w:rsidR="008D40AB" w:rsidRPr="00CD6B97" w:rsidRDefault="008D40AB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Min. 1366x768</w:t>
            </w:r>
          </w:p>
        </w:tc>
        <w:tc>
          <w:tcPr>
            <w:tcW w:w="1431" w:type="pct"/>
          </w:tcPr>
          <w:p w:rsidR="00D13AD0" w:rsidRPr="00CD6B97" w:rsidRDefault="00D13AD0" w:rsidP="00D13AD0">
            <w:pPr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Sprzęt posiada:</w:t>
            </w:r>
          </w:p>
          <w:p w:rsidR="00D13AD0" w:rsidRPr="00CD6B97" w:rsidRDefault="00D13AD0" w:rsidP="00D13AD0">
            <w:pPr>
              <w:rPr>
                <w:color w:val="000000"/>
                <w:sz w:val="20"/>
                <w:szCs w:val="20"/>
              </w:rPr>
            </w:pPr>
          </w:p>
          <w:p w:rsidR="00D13AD0" w:rsidRPr="00CD6B97" w:rsidRDefault="00D13AD0" w:rsidP="00D13AD0">
            <w:pPr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- monitor o rozdzielczości -……… ;</w:t>
            </w:r>
          </w:p>
          <w:p w:rsidR="008D40AB" w:rsidRPr="00CD6B97" w:rsidRDefault="008D40AB" w:rsidP="002D1D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431" w:type="pct"/>
          </w:tcPr>
          <w:p w:rsidR="008D40AB" w:rsidRPr="00CD6B97" w:rsidRDefault="008D40AB" w:rsidP="002D1D84">
            <w:pPr>
              <w:rPr>
                <w:bCs/>
                <w:sz w:val="20"/>
                <w:szCs w:val="20"/>
              </w:rPr>
            </w:pPr>
          </w:p>
        </w:tc>
      </w:tr>
      <w:tr w:rsidR="008D40AB" w:rsidRPr="00E83832" w:rsidTr="00D13AD0">
        <w:trPr>
          <w:trHeight w:val="284"/>
        </w:trPr>
        <w:tc>
          <w:tcPr>
            <w:tcW w:w="705" w:type="pct"/>
          </w:tcPr>
          <w:p w:rsidR="008D40AB" w:rsidRPr="00CD6B97" w:rsidRDefault="008D40AB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Częstotliwość odświeżania poziomego</w:t>
            </w:r>
          </w:p>
        </w:tc>
        <w:tc>
          <w:tcPr>
            <w:tcW w:w="1432" w:type="pct"/>
            <w:vAlign w:val="center"/>
          </w:tcPr>
          <w:p w:rsidR="008D40AB" w:rsidRPr="00CD6B97" w:rsidRDefault="008D40AB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30 – 80 kHz</w:t>
            </w:r>
          </w:p>
        </w:tc>
        <w:tc>
          <w:tcPr>
            <w:tcW w:w="1431" w:type="pct"/>
            <w:tcBorders>
              <w:tl2br w:val="single" w:sz="4" w:space="0" w:color="auto"/>
            </w:tcBorders>
          </w:tcPr>
          <w:p w:rsidR="008D40AB" w:rsidRPr="00CD6B97" w:rsidRDefault="008D40AB" w:rsidP="002D1D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431" w:type="pct"/>
          </w:tcPr>
          <w:p w:rsidR="008D40AB" w:rsidRPr="00CD6B97" w:rsidRDefault="008D40AB" w:rsidP="002D1D84">
            <w:pPr>
              <w:rPr>
                <w:bCs/>
                <w:sz w:val="20"/>
                <w:szCs w:val="20"/>
              </w:rPr>
            </w:pPr>
          </w:p>
        </w:tc>
      </w:tr>
      <w:tr w:rsidR="008D40AB" w:rsidRPr="00E83832" w:rsidTr="00D13AD0">
        <w:trPr>
          <w:trHeight w:val="284"/>
        </w:trPr>
        <w:tc>
          <w:tcPr>
            <w:tcW w:w="705" w:type="pct"/>
          </w:tcPr>
          <w:p w:rsidR="008D40AB" w:rsidRPr="00CD6B97" w:rsidRDefault="008D40AB" w:rsidP="002D1D84">
            <w:pPr>
              <w:rPr>
                <w:sz w:val="20"/>
                <w:szCs w:val="20"/>
              </w:rPr>
            </w:pPr>
            <w:r w:rsidRPr="00CD6B97">
              <w:rPr>
                <w:sz w:val="20"/>
                <w:szCs w:val="20"/>
              </w:rPr>
              <w:t>Częstotliwość sygnału analogowego</w:t>
            </w:r>
          </w:p>
        </w:tc>
        <w:tc>
          <w:tcPr>
            <w:tcW w:w="1432" w:type="pct"/>
            <w:vAlign w:val="center"/>
          </w:tcPr>
          <w:p w:rsidR="008D40AB" w:rsidRPr="00CD6B97" w:rsidRDefault="008D40AB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55 – 75 </w:t>
            </w:r>
            <w:proofErr w:type="spellStart"/>
            <w:r w:rsidRPr="00CD6B97">
              <w:rPr>
                <w:bCs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1431" w:type="pct"/>
            <w:tcBorders>
              <w:tl2br w:val="single" w:sz="4" w:space="0" w:color="auto"/>
            </w:tcBorders>
          </w:tcPr>
          <w:p w:rsidR="008D40AB" w:rsidRPr="00CD6B97" w:rsidRDefault="008D40AB" w:rsidP="002D1D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431" w:type="pct"/>
          </w:tcPr>
          <w:p w:rsidR="008D40AB" w:rsidRPr="00CD6B97" w:rsidRDefault="008D40AB" w:rsidP="002D1D84">
            <w:pPr>
              <w:rPr>
                <w:bCs/>
                <w:sz w:val="20"/>
                <w:szCs w:val="20"/>
              </w:rPr>
            </w:pPr>
          </w:p>
        </w:tc>
      </w:tr>
      <w:tr w:rsidR="008D40AB" w:rsidRPr="00E83832" w:rsidTr="00D13AD0">
        <w:trPr>
          <w:trHeight w:val="284"/>
        </w:trPr>
        <w:tc>
          <w:tcPr>
            <w:tcW w:w="705" w:type="pct"/>
          </w:tcPr>
          <w:p w:rsidR="008D40AB" w:rsidRPr="00CD6B97" w:rsidRDefault="008D40AB" w:rsidP="002D1D84">
            <w:pPr>
              <w:rPr>
                <w:bCs/>
                <w:sz w:val="20"/>
                <w:szCs w:val="20"/>
              </w:rPr>
            </w:pPr>
            <w:proofErr w:type="spellStart"/>
            <w:r w:rsidRPr="00CD6B97">
              <w:rPr>
                <w:bCs/>
                <w:sz w:val="20"/>
                <w:szCs w:val="20"/>
              </w:rPr>
              <w:t>Zyżycie</w:t>
            </w:r>
            <w:proofErr w:type="spellEnd"/>
            <w:r w:rsidRPr="00CD6B97">
              <w:rPr>
                <w:bCs/>
                <w:sz w:val="20"/>
                <w:szCs w:val="20"/>
              </w:rPr>
              <w:t xml:space="preserve"> energii</w:t>
            </w:r>
          </w:p>
        </w:tc>
        <w:tc>
          <w:tcPr>
            <w:tcW w:w="1432" w:type="pct"/>
            <w:vAlign w:val="center"/>
          </w:tcPr>
          <w:p w:rsidR="008D40AB" w:rsidRPr="00CD6B97" w:rsidRDefault="008D40AB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Maksymalnie 14W, tryb wyłączenia aktywności mniej niż 0.5W</w:t>
            </w:r>
          </w:p>
        </w:tc>
        <w:tc>
          <w:tcPr>
            <w:tcW w:w="1431" w:type="pct"/>
            <w:tcBorders>
              <w:tl2br w:val="single" w:sz="4" w:space="0" w:color="auto"/>
            </w:tcBorders>
          </w:tcPr>
          <w:p w:rsidR="008D40AB" w:rsidRPr="00CD6B97" w:rsidRDefault="008D40AB" w:rsidP="002D1D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431" w:type="pct"/>
          </w:tcPr>
          <w:p w:rsidR="008D40AB" w:rsidRPr="00CD6B97" w:rsidRDefault="008D40AB" w:rsidP="002D1D84">
            <w:pPr>
              <w:rPr>
                <w:bCs/>
                <w:sz w:val="20"/>
                <w:szCs w:val="20"/>
              </w:rPr>
            </w:pPr>
          </w:p>
        </w:tc>
      </w:tr>
      <w:tr w:rsidR="008D40AB" w:rsidRPr="00E83832" w:rsidTr="00D13AD0">
        <w:trPr>
          <w:trHeight w:val="284"/>
        </w:trPr>
        <w:tc>
          <w:tcPr>
            <w:tcW w:w="705" w:type="pct"/>
          </w:tcPr>
          <w:p w:rsidR="008D40AB" w:rsidRPr="00CD6B97" w:rsidRDefault="008D40AB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Podświetlenie</w:t>
            </w:r>
          </w:p>
        </w:tc>
        <w:tc>
          <w:tcPr>
            <w:tcW w:w="1432" w:type="pct"/>
            <w:vAlign w:val="center"/>
          </w:tcPr>
          <w:p w:rsidR="008D40AB" w:rsidRPr="00CD6B97" w:rsidRDefault="008D40AB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System podświetlenia LED</w:t>
            </w:r>
          </w:p>
        </w:tc>
        <w:tc>
          <w:tcPr>
            <w:tcW w:w="1431" w:type="pct"/>
            <w:tcBorders>
              <w:tl2br w:val="single" w:sz="4" w:space="0" w:color="auto"/>
            </w:tcBorders>
          </w:tcPr>
          <w:p w:rsidR="008D40AB" w:rsidRPr="00CD6B97" w:rsidRDefault="008D40AB" w:rsidP="002D1D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431" w:type="pct"/>
          </w:tcPr>
          <w:p w:rsidR="008D40AB" w:rsidRPr="00CD6B97" w:rsidRDefault="008D40AB" w:rsidP="002D1D84">
            <w:pPr>
              <w:rPr>
                <w:bCs/>
                <w:sz w:val="20"/>
                <w:szCs w:val="20"/>
              </w:rPr>
            </w:pPr>
          </w:p>
        </w:tc>
      </w:tr>
      <w:tr w:rsidR="008D40AB" w:rsidRPr="00E83832" w:rsidTr="00D13AD0">
        <w:trPr>
          <w:trHeight w:val="284"/>
        </w:trPr>
        <w:tc>
          <w:tcPr>
            <w:tcW w:w="705" w:type="pct"/>
          </w:tcPr>
          <w:p w:rsidR="008D40AB" w:rsidRPr="00CD6B97" w:rsidRDefault="008D40AB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Bezpieczeństwo</w:t>
            </w:r>
          </w:p>
        </w:tc>
        <w:tc>
          <w:tcPr>
            <w:tcW w:w="1432" w:type="pct"/>
            <w:vAlign w:val="center"/>
          </w:tcPr>
          <w:p w:rsidR="008D40AB" w:rsidRPr="00CD6B97" w:rsidRDefault="008D40AB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Monitor musi być wyposażony w tzw. </w:t>
            </w:r>
            <w:proofErr w:type="spellStart"/>
            <w:r w:rsidRPr="00CD6B97">
              <w:rPr>
                <w:bCs/>
                <w:sz w:val="20"/>
                <w:szCs w:val="20"/>
              </w:rPr>
              <w:t>Kensington</w:t>
            </w:r>
            <w:proofErr w:type="spellEnd"/>
            <w:r w:rsidRPr="00CD6B97">
              <w:rPr>
                <w:bCs/>
                <w:sz w:val="20"/>
                <w:szCs w:val="20"/>
              </w:rPr>
              <w:t xml:space="preserve"> Slot - gniazdo zabezpieczenia przed kradzieżą.</w:t>
            </w:r>
          </w:p>
        </w:tc>
        <w:tc>
          <w:tcPr>
            <w:tcW w:w="1431" w:type="pct"/>
            <w:tcBorders>
              <w:tl2br w:val="single" w:sz="4" w:space="0" w:color="auto"/>
            </w:tcBorders>
          </w:tcPr>
          <w:p w:rsidR="008D40AB" w:rsidRPr="00CD6B97" w:rsidRDefault="008D40AB" w:rsidP="002D1D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431" w:type="pct"/>
          </w:tcPr>
          <w:p w:rsidR="008D40AB" w:rsidRPr="00CD6B97" w:rsidRDefault="008D40AB" w:rsidP="002D1D84">
            <w:pPr>
              <w:rPr>
                <w:bCs/>
                <w:sz w:val="20"/>
                <w:szCs w:val="20"/>
              </w:rPr>
            </w:pPr>
          </w:p>
        </w:tc>
      </w:tr>
      <w:tr w:rsidR="008D40AB" w:rsidRPr="00E83832" w:rsidTr="00D13AD0">
        <w:trPr>
          <w:trHeight w:val="284"/>
        </w:trPr>
        <w:tc>
          <w:tcPr>
            <w:tcW w:w="705" w:type="pct"/>
          </w:tcPr>
          <w:p w:rsidR="008D40AB" w:rsidRPr="00CD6B97" w:rsidRDefault="008D40AB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Waga bez podstawy</w:t>
            </w:r>
          </w:p>
        </w:tc>
        <w:tc>
          <w:tcPr>
            <w:tcW w:w="1432" w:type="pct"/>
            <w:vAlign w:val="center"/>
          </w:tcPr>
          <w:p w:rsidR="008D40AB" w:rsidRPr="00CD6B97" w:rsidRDefault="008D40AB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Maksymalnie 2,70 kg</w:t>
            </w:r>
          </w:p>
        </w:tc>
        <w:tc>
          <w:tcPr>
            <w:tcW w:w="1431" w:type="pct"/>
            <w:tcBorders>
              <w:tl2br w:val="single" w:sz="4" w:space="0" w:color="auto"/>
            </w:tcBorders>
          </w:tcPr>
          <w:p w:rsidR="008D40AB" w:rsidRPr="00CD6B97" w:rsidRDefault="008D40AB" w:rsidP="002D1D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431" w:type="pct"/>
          </w:tcPr>
          <w:p w:rsidR="008D40AB" w:rsidRPr="00CD6B97" w:rsidRDefault="008D40AB" w:rsidP="002D1D84">
            <w:pPr>
              <w:rPr>
                <w:bCs/>
                <w:sz w:val="20"/>
                <w:szCs w:val="20"/>
              </w:rPr>
            </w:pPr>
          </w:p>
        </w:tc>
      </w:tr>
      <w:tr w:rsidR="008D40AB" w:rsidRPr="00E83832" w:rsidTr="00D13AD0">
        <w:trPr>
          <w:trHeight w:val="284"/>
        </w:trPr>
        <w:tc>
          <w:tcPr>
            <w:tcW w:w="705" w:type="pct"/>
          </w:tcPr>
          <w:p w:rsidR="008D40AB" w:rsidRPr="00CD6B97" w:rsidRDefault="008D40AB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Zakres regulacji </w:t>
            </w:r>
            <w:proofErr w:type="spellStart"/>
            <w:r w:rsidRPr="00CD6B97">
              <w:rPr>
                <w:bCs/>
                <w:sz w:val="20"/>
                <w:szCs w:val="20"/>
              </w:rPr>
              <w:t>Tilt</w:t>
            </w:r>
            <w:proofErr w:type="spellEnd"/>
          </w:p>
        </w:tc>
        <w:tc>
          <w:tcPr>
            <w:tcW w:w="1432" w:type="pct"/>
            <w:vAlign w:val="center"/>
          </w:tcPr>
          <w:p w:rsidR="008D40AB" w:rsidRPr="00CD6B97" w:rsidRDefault="008D40AB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Wymagany, od -5 do +20</w:t>
            </w:r>
          </w:p>
        </w:tc>
        <w:tc>
          <w:tcPr>
            <w:tcW w:w="1431" w:type="pct"/>
            <w:tcBorders>
              <w:tl2br w:val="single" w:sz="4" w:space="0" w:color="auto"/>
            </w:tcBorders>
          </w:tcPr>
          <w:p w:rsidR="008D40AB" w:rsidRPr="00CD6B97" w:rsidRDefault="008D40AB" w:rsidP="002D1D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431" w:type="pct"/>
          </w:tcPr>
          <w:p w:rsidR="008D40AB" w:rsidRPr="00CD6B97" w:rsidRDefault="008D40AB" w:rsidP="002D1D84">
            <w:pPr>
              <w:rPr>
                <w:bCs/>
                <w:sz w:val="20"/>
                <w:szCs w:val="20"/>
              </w:rPr>
            </w:pPr>
          </w:p>
        </w:tc>
      </w:tr>
      <w:tr w:rsidR="008D40AB" w:rsidRPr="00E83832" w:rsidTr="008D40AB">
        <w:trPr>
          <w:trHeight w:val="284"/>
        </w:trPr>
        <w:tc>
          <w:tcPr>
            <w:tcW w:w="705" w:type="pct"/>
          </w:tcPr>
          <w:p w:rsidR="008D40AB" w:rsidRPr="00CD6B97" w:rsidRDefault="008D40AB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Złącze </w:t>
            </w:r>
          </w:p>
        </w:tc>
        <w:tc>
          <w:tcPr>
            <w:tcW w:w="1432" w:type="pct"/>
            <w:vAlign w:val="center"/>
          </w:tcPr>
          <w:p w:rsidR="008D40AB" w:rsidRPr="00CD6B97" w:rsidRDefault="008D40AB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1x D-</w:t>
            </w:r>
            <w:proofErr w:type="spellStart"/>
            <w:r w:rsidRPr="00CD6B97">
              <w:rPr>
                <w:bCs/>
                <w:sz w:val="20"/>
                <w:szCs w:val="20"/>
              </w:rPr>
              <w:t>Sub</w:t>
            </w:r>
            <w:proofErr w:type="spellEnd"/>
            <w:r w:rsidRPr="00CD6B97">
              <w:rPr>
                <w:bCs/>
                <w:sz w:val="20"/>
                <w:szCs w:val="20"/>
              </w:rPr>
              <w:t>, zamawiający dopuszcza zastosowanie przejściówki do podłączenia monitora VGA</w:t>
            </w:r>
          </w:p>
        </w:tc>
        <w:tc>
          <w:tcPr>
            <w:tcW w:w="1431" w:type="pct"/>
          </w:tcPr>
          <w:p w:rsidR="00D13AD0" w:rsidRPr="00CD6B97" w:rsidRDefault="00D13AD0" w:rsidP="00D13AD0">
            <w:pPr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Sprzęt posiada:</w:t>
            </w:r>
          </w:p>
          <w:p w:rsidR="00D13AD0" w:rsidRPr="00CD6B97" w:rsidRDefault="00D13AD0" w:rsidP="00D13AD0">
            <w:pPr>
              <w:rPr>
                <w:color w:val="000000"/>
                <w:sz w:val="20"/>
                <w:szCs w:val="20"/>
              </w:rPr>
            </w:pPr>
          </w:p>
          <w:p w:rsidR="00D13AD0" w:rsidRPr="00CD6B97" w:rsidRDefault="00D13AD0" w:rsidP="00D13AD0">
            <w:pPr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- złącze D-</w:t>
            </w:r>
            <w:proofErr w:type="spellStart"/>
            <w:r w:rsidRPr="00CD6B97">
              <w:rPr>
                <w:color w:val="000000"/>
                <w:sz w:val="20"/>
                <w:szCs w:val="20"/>
              </w:rPr>
              <w:t>Sub</w:t>
            </w:r>
            <w:proofErr w:type="spellEnd"/>
            <w:r w:rsidRPr="00CD6B97">
              <w:rPr>
                <w:color w:val="000000"/>
                <w:sz w:val="20"/>
                <w:szCs w:val="20"/>
              </w:rPr>
              <w:t xml:space="preserve"> – ilość ……… ;</w:t>
            </w:r>
          </w:p>
          <w:p w:rsidR="008D40AB" w:rsidRPr="00CD6B97" w:rsidRDefault="008D40AB" w:rsidP="002D1D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431" w:type="pct"/>
          </w:tcPr>
          <w:p w:rsidR="008D40AB" w:rsidRPr="00CD6B97" w:rsidRDefault="008D40AB" w:rsidP="002D1D84">
            <w:pPr>
              <w:rPr>
                <w:bCs/>
                <w:sz w:val="20"/>
                <w:szCs w:val="20"/>
              </w:rPr>
            </w:pPr>
          </w:p>
        </w:tc>
      </w:tr>
      <w:tr w:rsidR="008D40AB" w:rsidRPr="00E83832" w:rsidTr="00D13AD0">
        <w:trPr>
          <w:trHeight w:val="307"/>
        </w:trPr>
        <w:tc>
          <w:tcPr>
            <w:tcW w:w="705" w:type="pct"/>
          </w:tcPr>
          <w:p w:rsidR="008D40AB" w:rsidRPr="00CD6B97" w:rsidRDefault="008D40AB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Gwarancja</w:t>
            </w:r>
          </w:p>
        </w:tc>
        <w:tc>
          <w:tcPr>
            <w:tcW w:w="1432" w:type="pct"/>
          </w:tcPr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Czas reakcji serwisu – 7 dni roboczych</w:t>
            </w:r>
          </w:p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Firma serwisująca musi posiadać ISO 9001 lub „równoważną” na świadczenie usług serwisowych lub normę „równoważną”  oraz posiadać autoryzacje producenta komputera.</w:t>
            </w:r>
          </w:p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Oświadczenie producenta, że w przypadku nie wywiązywania się z </w:t>
            </w:r>
            <w:r w:rsidRPr="00CD6B97">
              <w:rPr>
                <w:bCs/>
                <w:sz w:val="20"/>
                <w:szCs w:val="20"/>
              </w:rPr>
              <w:lastRenderedPageBreak/>
              <w:t xml:space="preserve">obowiązków gwarancyjnych oferenta lub firmy serwisującej, przejmie na siebie wszelkie zobowiązania związane z serwisem. </w:t>
            </w:r>
          </w:p>
          <w:p w:rsidR="008D40AB" w:rsidRPr="00CD6B97" w:rsidRDefault="008D40AB" w:rsidP="002D1D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431" w:type="pct"/>
            <w:tcBorders>
              <w:tl2br w:val="single" w:sz="4" w:space="0" w:color="auto"/>
            </w:tcBorders>
          </w:tcPr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1" w:type="pct"/>
          </w:tcPr>
          <w:p w:rsidR="008D40AB" w:rsidRPr="00CD6B97" w:rsidRDefault="008D40AB" w:rsidP="002D1D84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8D40AB" w:rsidRPr="00E83832" w:rsidTr="00D13AD0">
        <w:trPr>
          <w:trHeight w:val="284"/>
        </w:trPr>
        <w:tc>
          <w:tcPr>
            <w:tcW w:w="705" w:type="pct"/>
          </w:tcPr>
          <w:p w:rsidR="008D40AB" w:rsidRPr="00CD6B97" w:rsidRDefault="008D40AB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Inne</w:t>
            </w:r>
          </w:p>
        </w:tc>
        <w:tc>
          <w:tcPr>
            <w:tcW w:w="1432" w:type="pct"/>
          </w:tcPr>
          <w:p w:rsidR="008D40AB" w:rsidRPr="00CD6B97" w:rsidRDefault="008D40AB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Zdejmowana podstawa oraz otwory montażowe VESA </w:t>
            </w:r>
          </w:p>
        </w:tc>
        <w:tc>
          <w:tcPr>
            <w:tcW w:w="1431" w:type="pct"/>
            <w:tcBorders>
              <w:tl2br w:val="single" w:sz="4" w:space="0" w:color="auto"/>
            </w:tcBorders>
          </w:tcPr>
          <w:p w:rsidR="008D40AB" w:rsidRPr="00CD6B97" w:rsidRDefault="008D40AB" w:rsidP="002D1D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431" w:type="pct"/>
          </w:tcPr>
          <w:p w:rsidR="008D40AB" w:rsidRPr="00CD6B97" w:rsidRDefault="008D40AB" w:rsidP="002D1D84">
            <w:pPr>
              <w:rPr>
                <w:bCs/>
                <w:sz w:val="20"/>
                <w:szCs w:val="20"/>
              </w:rPr>
            </w:pPr>
          </w:p>
        </w:tc>
      </w:tr>
    </w:tbl>
    <w:p w:rsidR="002D1D84" w:rsidRDefault="002D1D84" w:rsidP="002D1D84">
      <w:pPr>
        <w:jc w:val="both"/>
        <w:rPr>
          <w:sz w:val="22"/>
          <w:szCs w:val="22"/>
        </w:rPr>
      </w:pPr>
    </w:p>
    <w:p w:rsidR="002D1D84" w:rsidRPr="00573AD6" w:rsidRDefault="002D1D84" w:rsidP="002D1D84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  <w:lang w:eastAsia="en-US"/>
        </w:rPr>
      </w:pPr>
      <w:r w:rsidRPr="00573AD6">
        <w:rPr>
          <w:rFonts w:eastAsia="Calibri"/>
          <w:bCs/>
          <w:sz w:val="22"/>
          <w:szCs w:val="22"/>
          <w:lang w:eastAsia="en-US"/>
        </w:rPr>
        <w:t>Laptop – 55 szt.</w:t>
      </w:r>
      <w:r w:rsidRPr="00573AD6">
        <w:rPr>
          <w:sz w:val="22"/>
          <w:szCs w:val="22"/>
        </w:rPr>
        <w:t>:</w:t>
      </w:r>
    </w:p>
    <w:p w:rsidR="002D1D84" w:rsidRPr="00573AD6" w:rsidRDefault="002D1D84" w:rsidP="002D1D84">
      <w:pPr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2928"/>
        <w:gridCol w:w="2928"/>
        <w:gridCol w:w="2928"/>
      </w:tblGrid>
      <w:tr w:rsidR="00D83C53" w:rsidRPr="00CD6B97" w:rsidTr="00D83C53">
        <w:trPr>
          <w:trHeight w:val="350"/>
        </w:trPr>
        <w:tc>
          <w:tcPr>
            <w:tcW w:w="800" w:type="pct"/>
            <w:shd w:val="clear" w:color="auto" w:fill="000000"/>
          </w:tcPr>
          <w:p w:rsidR="00D83C53" w:rsidRPr="00CD6B97" w:rsidRDefault="00D83C53" w:rsidP="002D1D84">
            <w:pPr>
              <w:jc w:val="center"/>
              <w:rPr>
                <w:rFonts w:eastAsia="Calibri"/>
                <w:b/>
                <w:bCs/>
                <w:color w:val="FFFFFF"/>
                <w:sz w:val="22"/>
                <w:szCs w:val="22"/>
              </w:rPr>
            </w:pPr>
            <w:r w:rsidRPr="00CD6B97">
              <w:rPr>
                <w:rFonts w:eastAsia="Calibri"/>
                <w:b/>
                <w:color w:val="FFFFFF"/>
                <w:sz w:val="22"/>
                <w:szCs w:val="22"/>
              </w:rPr>
              <w:t>Nazwa komponentu</w:t>
            </w:r>
          </w:p>
        </w:tc>
        <w:tc>
          <w:tcPr>
            <w:tcW w:w="1400" w:type="pct"/>
            <w:shd w:val="clear" w:color="auto" w:fill="000000"/>
          </w:tcPr>
          <w:p w:rsidR="00D83C53" w:rsidRPr="00CD6B97" w:rsidRDefault="00D83C53" w:rsidP="00D83C53">
            <w:pPr>
              <w:jc w:val="center"/>
              <w:rPr>
                <w:b/>
                <w:sz w:val="22"/>
                <w:szCs w:val="22"/>
              </w:rPr>
            </w:pPr>
            <w:r w:rsidRPr="00CD6B97">
              <w:rPr>
                <w:b/>
                <w:sz w:val="22"/>
                <w:szCs w:val="22"/>
              </w:rPr>
              <w:t xml:space="preserve">Charakterystyka sprzętu zgodna z OPZ </w:t>
            </w:r>
          </w:p>
          <w:p w:rsidR="00D83C53" w:rsidRPr="00CD6B97" w:rsidRDefault="00D83C53" w:rsidP="00D83C53">
            <w:pPr>
              <w:jc w:val="center"/>
              <w:rPr>
                <w:rFonts w:eastAsia="Calibri"/>
                <w:b/>
                <w:bCs/>
                <w:color w:val="FFFFFF"/>
                <w:sz w:val="22"/>
                <w:szCs w:val="22"/>
              </w:rPr>
            </w:pPr>
            <w:r w:rsidRPr="00CD6B97">
              <w:rPr>
                <w:b/>
                <w:sz w:val="22"/>
                <w:szCs w:val="22"/>
              </w:rPr>
              <w:t>(wymagania minimalne)</w:t>
            </w:r>
          </w:p>
        </w:tc>
        <w:tc>
          <w:tcPr>
            <w:tcW w:w="1400" w:type="pct"/>
            <w:shd w:val="clear" w:color="auto" w:fill="000000"/>
          </w:tcPr>
          <w:p w:rsidR="00D83C53" w:rsidRPr="00CD6B97" w:rsidRDefault="00D83C53" w:rsidP="002D1D84">
            <w:pPr>
              <w:jc w:val="center"/>
              <w:rPr>
                <w:rFonts w:eastAsia="Calibri"/>
                <w:b/>
                <w:color w:val="FFFFFF"/>
                <w:sz w:val="22"/>
                <w:szCs w:val="22"/>
              </w:rPr>
            </w:pPr>
            <w:r w:rsidRPr="00CD6B97">
              <w:rPr>
                <w:b/>
                <w:sz w:val="22"/>
                <w:szCs w:val="22"/>
              </w:rPr>
              <w:t>Wymagany parametr  oferowanego sprzętu</w:t>
            </w:r>
          </w:p>
        </w:tc>
        <w:tc>
          <w:tcPr>
            <w:tcW w:w="1400" w:type="pct"/>
            <w:shd w:val="clear" w:color="auto" w:fill="000000"/>
          </w:tcPr>
          <w:p w:rsidR="00D83C53" w:rsidRPr="00CD6B97" w:rsidRDefault="00D83C53" w:rsidP="00D83C53">
            <w:pPr>
              <w:jc w:val="center"/>
              <w:rPr>
                <w:b/>
                <w:sz w:val="22"/>
                <w:szCs w:val="22"/>
              </w:rPr>
            </w:pPr>
            <w:r w:rsidRPr="00CD6B97">
              <w:rPr>
                <w:b/>
                <w:sz w:val="22"/>
                <w:szCs w:val="22"/>
              </w:rPr>
              <w:t>Nazwa zaoferowanego sprzętu/</w:t>
            </w:r>
          </w:p>
          <w:p w:rsidR="00D83C53" w:rsidRPr="00CD6B97" w:rsidRDefault="00D83C53" w:rsidP="00D83C53">
            <w:pPr>
              <w:jc w:val="center"/>
              <w:rPr>
                <w:rFonts w:eastAsia="Calibri"/>
                <w:b/>
                <w:color w:val="FFFFFF"/>
                <w:sz w:val="22"/>
                <w:szCs w:val="22"/>
              </w:rPr>
            </w:pPr>
            <w:r w:rsidRPr="00CD6B97">
              <w:rPr>
                <w:b/>
                <w:sz w:val="22"/>
                <w:szCs w:val="22"/>
              </w:rPr>
              <w:t>oprogramowania</w:t>
            </w:r>
          </w:p>
        </w:tc>
      </w:tr>
      <w:tr w:rsidR="00D83C53" w:rsidRPr="00CD6B97" w:rsidTr="00D83C53">
        <w:tc>
          <w:tcPr>
            <w:tcW w:w="800" w:type="pct"/>
            <w:shd w:val="clear" w:color="auto" w:fill="auto"/>
          </w:tcPr>
          <w:p w:rsidR="00D83C53" w:rsidRPr="00CD6B97" w:rsidRDefault="00D83C53" w:rsidP="002D1D8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D6B97">
              <w:rPr>
                <w:rFonts w:eastAsia="Calibri"/>
                <w:b/>
                <w:bCs/>
                <w:sz w:val="20"/>
                <w:szCs w:val="20"/>
              </w:rPr>
              <w:t>Zastosowanie</w:t>
            </w:r>
          </w:p>
        </w:tc>
        <w:tc>
          <w:tcPr>
            <w:tcW w:w="1400" w:type="pct"/>
            <w:shd w:val="clear" w:color="auto" w:fill="auto"/>
          </w:tcPr>
          <w:p w:rsidR="00D83C53" w:rsidRPr="00CD6B97" w:rsidRDefault="00D83C53" w:rsidP="002D1D84">
            <w:pPr>
              <w:jc w:val="both"/>
              <w:rPr>
                <w:rFonts w:eastAsia="Calibri"/>
                <w:sz w:val="20"/>
                <w:szCs w:val="20"/>
              </w:rPr>
            </w:pPr>
            <w:r w:rsidRPr="00CD6B97">
              <w:rPr>
                <w:rFonts w:eastAsia="Calibri"/>
                <w:sz w:val="20"/>
                <w:szCs w:val="20"/>
              </w:rPr>
              <w:t xml:space="preserve">Komputer przenośny będzie wykorzystywany dla potrzeb aplikacji biurowych, aplikacji edukacyjnych, dostępu do Internetu oraz poczty elektronicznej, </w:t>
            </w:r>
          </w:p>
        </w:tc>
        <w:tc>
          <w:tcPr>
            <w:tcW w:w="1400" w:type="pct"/>
            <w:tcBorders>
              <w:tl2br w:val="single" w:sz="4" w:space="0" w:color="auto"/>
            </w:tcBorders>
          </w:tcPr>
          <w:p w:rsidR="00D83C53" w:rsidRPr="00CD6B97" w:rsidRDefault="00D83C53" w:rsidP="002D1D8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0" w:type="pct"/>
            <w:vMerge w:val="restart"/>
          </w:tcPr>
          <w:p w:rsidR="00D83C53" w:rsidRPr="00CD6B97" w:rsidRDefault="00D83C53" w:rsidP="002D1D8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D83C53" w:rsidRPr="00CD6B97" w:rsidTr="00D83C53">
        <w:tc>
          <w:tcPr>
            <w:tcW w:w="800" w:type="pct"/>
            <w:shd w:val="clear" w:color="auto" w:fill="auto"/>
          </w:tcPr>
          <w:p w:rsidR="00D83C53" w:rsidRPr="00CD6B97" w:rsidRDefault="00D83C53" w:rsidP="002D1D8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D6B97">
              <w:rPr>
                <w:rFonts w:eastAsia="Calibri"/>
                <w:b/>
                <w:bCs/>
                <w:sz w:val="20"/>
                <w:szCs w:val="20"/>
              </w:rPr>
              <w:t>Matryca</w:t>
            </w:r>
          </w:p>
        </w:tc>
        <w:tc>
          <w:tcPr>
            <w:tcW w:w="1400" w:type="pct"/>
            <w:shd w:val="clear" w:color="auto" w:fill="auto"/>
          </w:tcPr>
          <w:p w:rsidR="00D83C53" w:rsidRPr="00CD6B97" w:rsidRDefault="00D83C53" w:rsidP="002D1D84">
            <w:pPr>
              <w:jc w:val="both"/>
              <w:outlineLvl w:val="0"/>
              <w:rPr>
                <w:rFonts w:eastAsia="Calibri"/>
                <w:color w:val="00B050"/>
                <w:sz w:val="20"/>
                <w:szCs w:val="20"/>
              </w:rPr>
            </w:pPr>
            <w:r w:rsidRPr="00CD6B97">
              <w:rPr>
                <w:rFonts w:eastAsia="Calibri"/>
                <w:sz w:val="20"/>
                <w:szCs w:val="20"/>
              </w:rPr>
              <w:t xml:space="preserve">Komputer przenośny typu notebook z ekranem 15,6" o rozdzielczości FHD (1920 x 1080) z podświetleniem LED, matryca matowa, jasność min. 220 </w:t>
            </w:r>
            <w:proofErr w:type="spellStart"/>
            <w:r w:rsidRPr="00CD6B97">
              <w:rPr>
                <w:rFonts w:eastAsia="Calibri"/>
                <w:sz w:val="20"/>
                <w:szCs w:val="20"/>
              </w:rPr>
              <w:t>nits</w:t>
            </w:r>
            <w:proofErr w:type="spellEnd"/>
            <w:r w:rsidRPr="00CD6B97">
              <w:rPr>
                <w:rFonts w:eastAsia="Calibri"/>
                <w:sz w:val="20"/>
                <w:szCs w:val="20"/>
              </w:rPr>
              <w:t xml:space="preserve">, kontrast 400:1 </w:t>
            </w:r>
          </w:p>
        </w:tc>
        <w:tc>
          <w:tcPr>
            <w:tcW w:w="1400" w:type="pct"/>
          </w:tcPr>
          <w:p w:rsidR="00D83C53" w:rsidRPr="00CD6B97" w:rsidRDefault="00D83C53" w:rsidP="00D83C53">
            <w:pPr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Sprzęt posiada:</w:t>
            </w:r>
          </w:p>
          <w:p w:rsidR="00D83C53" w:rsidRPr="00CD6B97" w:rsidRDefault="00D83C53" w:rsidP="00D83C53">
            <w:pPr>
              <w:rPr>
                <w:color w:val="000000"/>
                <w:sz w:val="20"/>
                <w:szCs w:val="20"/>
              </w:rPr>
            </w:pPr>
          </w:p>
          <w:p w:rsidR="00D83C53" w:rsidRPr="00CD6B97" w:rsidRDefault="00D83C53" w:rsidP="00D83C53">
            <w:pPr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- monitor o przekątnej - ……… cali;</w:t>
            </w:r>
          </w:p>
          <w:p w:rsidR="00D83C53" w:rsidRPr="00CD6B97" w:rsidRDefault="00D83C53" w:rsidP="00D83C53">
            <w:pPr>
              <w:rPr>
                <w:color w:val="000000"/>
                <w:sz w:val="20"/>
                <w:szCs w:val="20"/>
              </w:rPr>
            </w:pPr>
          </w:p>
          <w:p w:rsidR="00D83C53" w:rsidRPr="00CD6B97" w:rsidRDefault="00D83C53" w:rsidP="00D83C53">
            <w:pPr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- monitor posiada rozdzielczość - ………;</w:t>
            </w:r>
          </w:p>
          <w:p w:rsidR="00D83C53" w:rsidRPr="00CD6B97" w:rsidRDefault="00D83C53" w:rsidP="002D1D84">
            <w:pPr>
              <w:jc w:val="both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0" w:type="pct"/>
            <w:vMerge/>
          </w:tcPr>
          <w:p w:rsidR="00D83C53" w:rsidRPr="00CD6B97" w:rsidRDefault="00D83C53" w:rsidP="002D1D84">
            <w:pPr>
              <w:jc w:val="both"/>
              <w:outlineLvl w:val="0"/>
              <w:rPr>
                <w:rFonts w:eastAsia="Calibri"/>
                <w:sz w:val="20"/>
                <w:szCs w:val="20"/>
              </w:rPr>
            </w:pPr>
          </w:p>
        </w:tc>
      </w:tr>
      <w:tr w:rsidR="00D83C53" w:rsidRPr="00CD6B97" w:rsidTr="00D83C53">
        <w:tc>
          <w:tcPr>
            <w:tcW w:w="800" w:type="pct"/>
            <w:shd w:val="clear" w:color="auto" w:fill="auto"/>
          </w:tcPr>
          <w:p w:rsidR="00D83C53" w:rsidRPr="00CD6B97" w:rsidRDefault="00D83C53" w:rsidP="002D1D8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D6B97">
              <w:rPr>
                <w:rFonts w:eastAsia="Calibri"/>
                <w:b/>
                <w:bCs/>
                <w:sz w:val="20"/>
                <w:szCs w:val="20"/>
              </w:rPr>
              <w:t>Wydajność</w:t>
            </w:r>
          </w:p>
        </w:tc>
        <w:tc>
          <w:tcPr>
            <w:tcW w:w="1400" w:type="pct"/>
            <w:shd w:val="clear" w:color="auto" w:fill="auto"/>
          </w:tcPr>
          <w:p w:rsidR="00D83C53" w:rsidRPr="00CD6B97" w:rsidRDefault="00D83C53" w:rsidP="002D1D84">
            <w:pPr>
              <w:jc w:val="both"/>
              <w:rPr>
                <w:rFonts w:eastAsia="Calibri"/>
                <w:sz w:val="20"/>
                <w:szCs w:val="20"/>
              </w:rPr>
            </w:pPr>
            <w:r w:rsidRPr="00CD6B97">
              <w:rPr>
                <w:rFonts w:eastAsia="Calibri"/>
                <w:sz w:val="20"/>
                <w:szCs w:val="20"/>
              </w:rPr>
              <w:t xml:space="preserve">Notebook w oferowanej konfiguracji musi osiągać w teście </w:t>
            </w:r>
            <w:proofErr w:type="spellStart"/>
            <w:r w:rsidRPr="00CD6B97">
              <w:rPr>
                <w:rFonts w:eastAsia="Calibri"/>
                <w:sz w:val="20"/>
                <w:szCs w:val="20"/>
              </w:rPr>
              <w:t>Bapco</w:t>
            </w:r>
            <w:proofErr w:type="spellEnd"/>
            <w:r w:rsidRPr="00CD6B97">
              <w:rPr>
                <w:rFonts w:eastAsia="Calibri"/>
                <w:sz w:val="20"/>
                <w:szCs w:val="20"/>
              </w:rPr>
              <w:t xml:space="preserve"> Mobile Mark25 wyniki nie gorsze niż:</w:t>
            </w:r>
          </w:p>
          <w:p w:rsidR="00D83C53" w:rsidRPr="00CD6B97" w:rsidRDefault="00D83C53" w:rsidP="002D1D84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CD6B97">
              <w:rPr>
                <w:rFonts w:eastAsia="Calibri"/>
                <w:sz w:val="20"/>
                <w:szCs w:val="20"/>
                <w:lang w:val="en-US"/>
              </w:rPr>
              <w:t xml:space="preserve">Productivity – minimum 730 </w:t>
            </w:r>
            <w:proofErr w:type="spellStart"/>
            <w:r w:rsidRPr="00CD6B97">
              <w:rPr>
                <w:rFonts w:eastAsia="Calibri"/>
                <w:sz w:val="20"/>
                <w:szCs w:val="20"/>
                <w:lang w:val="en-US"/>
              </w:rPr>
              <w:t>punktów</w:t>
            </w:r>
            <w:proofErr w:type="spellEnd"/>
          </w:p>
          <w:p w:rsidR="00D83C53" w:rsidRPr="00CD6B97" w:rsidRDefault="00D83C53" w:rsidP="002D1D84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CD6B97">
              <w:rPr>
                <w:rFonts w:eastAsia="Calibri"/>
                <w:sz w:val="20"/>
                <w:szCs w:val="20"/>
                <w:lang w:val="en-US"/>
              </w:rPr>
              <w:t xml:space="preserve">DC Performance – minimum 700 </w:t>
            </w:r>
            <w:proofErr w:type="spellStart"/>
            <w:r w:rsidRPr="00CD6B97">
              <w:rPr>
                <w:rFonts w:eastAsia="Calibri"/>
                <w:sz w:val="20"/>
                <w:szCs w:val="20"/>
                <w:lang w:val="en-US"/>
              </w:rPr>
              <w:t>pkt</w:t>
            </w:r>
            <w:proofErr w:type="spellEnd"/>
          </w:p>
          <w:p w:rsidR="00D83C53" w:rsidRPr="00CD6B97" w:rsidRDefault="00D83C53" w:rsidP="002D1D84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CD6B97">
              <w:rPr>
                <w:rFonts w:eastAsia="Calibri"/>
                <w:sz w:val="20"/>
                <w:szCs w:val="20"/>
              </w:rPr>
              <w:t>MobileMark</w:t>
            </w:r>
            <w:proofErr w:type="spellEnd"/>
            <w:r w:rsidRPr="00CD6B97">
              <w:rPr>
                <w:rFonts w:eastAsia="Calibri"/>
                <w:sz w:val="20"/>
                <w:szCs w:val="20"/>
              </w:rPr>
              <w:t xml:space="preserve"> 25 indeks – minimum 275 pkt</w:t>
            </w:r>
          </w:p>
          <w:p w:rsidR="00D83C53" w:rsidRPr="00CD6B97" w:rsidRDefault="00D83C53" w:rsidP="002D1D84">
            <w:pPr>
              <w:jc w:val="both"/>
              <w:rPr>
                <w:rFonts w:eastAsia="Calibri"/>
                <w:bCs/>
                <w:color w:val="00B050"/>
                <w:sz w:val="20"/>
                <w:szCs w:val="20"/>
              </w:rPr>
            </w:pPr>
          </w:p>
        </w:tc>
        <w:tc>
          <w:tcPr>
            <w:tcW w:w="1400" w:type="pct"/>
          </w:tcPr>
          <w:p w:rsidR="00D83C53" w:rsidRPr="00CD6B97" w:rsidRDefault="00D83C53" w:rsidP="00D83C53">
            <w:pPr>
              <w:jc w:val="both"/>
              <w:rPr>
                <w:rFonts w:eastAsia="Calibri"/>
                <w:sz w:val="20"/>
                <w:szCs w:val="20"/>
              </w:rPr>
            </w:pPr>
            <w:r w:rsidRPr="00CD6B97">
              <w:rPr>
                <w:rFonts w:eastAsia="Calibri"/>
                <w:sz w:val="20"/>
                <w:szCs w:val="20"/>
              </w:rPr>
              <w:t xml:space="preserve">Sprzęt osiągnął w teście </w:t>
            </w:r>
            <w:proofErr w:type="spellStart"/>
            <w:r w:rsidRPr="00CD6B97">
              <w:rPr>
                <w:rFonts w:eastAsia="Calibri"/>
                <w:sz w:val="20"/>
                <w:szCs w:val="20"/>
              </w:rPr>
              <w:t>Bapco</w:t>
            </w:r>
            <w:proofErr w:type="spellEnd"/>
            <w:r w:rsidRPr="00CD6B97">
              <w:rPr>
                <w:rFonts w:eastAsia="Calibri"/>
                <w:sz w:val="20"/>
                <w:szCs w:val="20"/>
              </w:rPr>
              <w:t xml:space="preserve"> Mobile Mark25 wyniki:</w:t>
            </w:r>
          </w:p>
          <w:p w:rsidR="00D83C53" w:rsidRPr="00CD6B97" w:rsidRDefault="00D83C53" w:rsidP="00D83C53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D83C53" w:rsidRPr="00CD6B97" w:rsidRDefault="00D83C53" w:rsidP="00D83C53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CD6B97">
              <w:rPr>
                <w:rFonts w:eastAsia="Calibri"/>
                <w:sz w:val="20"/>
                <w:szCs w:val="20"/>
                <w:lang w:val="en-US"/>
              </w:rPr>
              <w:t xml:space="preserve">Productivity – </w:t>
            </w:r>
            <w:r w:rsidRPr="0055133A">
              <w:rPr>
                <w:color w:val="000000"/>
                <w:sz w:val="20"/>
                <w:szCs w:val="20"/>
                <w:lang w:val="en-US"/>
              </w:rPr>
              <w:t>………</w:t>
            </w:r>
            <w:r w:rsidRPr="00CD6B97">
              <w:rPr>
                <w:rFonts w:eastAsia="Calibri"/>
                <w:sz w:val="20"/>
                <w:szCs w:val="20"/>
                <w:lang w:val="en-US"/>
              </w:rPr>
              <w:t xml:space="preserve"> pkt.;</w:t>
            </w:r>
          </w:p>
          <w:p w:rsidR="00D83C53" w:rsidRPr="00CD6B97" w:rsidRDefault="00D83C53" w:rsidP="00D83C53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</w:p>
          <w:p w:rsidR="00D83C53" w:rsidRPr="00CD6B97" w:rsidRDefault="00D83C53" w:rsidP="00D83C53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CD6B97">
              <w:rPr>
                <w:rFonts w:eastAsia="Calibri"/>
                <w:sz w:val="20"/>
                <w:szCs w:val="20"/>
                <w:lang w:val="en-US"/>
              </w:rPr>
              <w:t xml:space="preserve">DC Performance – </w:t>
            </w:r>
            <w:r w:rsidRPr="00CD6B97">
              <w:rPr>
                <w:color w:val="000000"/>
                <w:sz w:val="20"/>
                <w:szCs w:val="20"/>
                <w:lang w:val="en-US"/>
              </w:rPr>
              <w:t>………</w:t>
            </w:r>
            <w:r w:rsidRPr="00CD6B97">
              <w:rPr>
                <w:rFonts w:eastAsia="Calibri"/>
                <w:sz w:val="20"/>
                <w:szCs w:val="20"/>
                <w:lang w:val="en-US"/>
              </w:rPr>
              <w:t xml:space="preserve"> pkt.;</w:t>
            </w:r>
          </w:p>
          <w:p w:rsidR="00D83C53" w:rsidRPr="00CD6B97" w:rsidRDefault="00D83C53" w:rsidP="00D83C53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</w:p>
          <w:p w:rsidR="00D83C53" w:rsidRPr="00CD6B97" w:rsidRDefault="00D83C53" w:rsidP="00D83C53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CD6B97">
              <w:rPr>
                <w:rFonts w:eastAsia="Calibri"/>
                <w:sz w:val="20"/>
                <w:szCs w:val="20"/>
                <w:lang w:val="en-US"/>
              </w:rPr>
              <w:t>MobileMark</w:t>
            </w:r>
            <w:proofErr w:type="spellEnd"/>
            <w:r w:rsidRPr="00CD6B97">
              <w:rPr>
                <w:rFonts w:eastAsia="Calibri"/>
                <w:sz w:val="20"/>
                <w:szCs w:val="20"/>
                <w:lang w:val="en-US"/>
              </w:rPr>
              <w:t xml:space="preserve"> 25 </w:t>
            </w:r>
            <w:proofErr w:type="spellStart"/>
            <w:r w:rsidRPr="00CD6B97">
              <w:rPr>
                <w:rFonts w:eastAsia="Calibri"/>
                <w:sz w:val="20"/>
                <w:szCs w:val="20"/>
                <w:lang w:val="en-US"/>
              </w:rPr>
              <w:t>indeks</w:t>
            </w:r>
            <w:proofErr w:type="spellEnd"/>
            <w:r w:rsidRPr="00CD6B97">
              <w:rPr>
                <w:rFonts w:eastAsia="Calibri"/>
                <w:sz w:val="20"/>
                <w:szCs w:val="20"/>
                <w:lang w:val="en-US"/>
              </w:rPr>
              <w:t xml:space="preserve"> – </w:t>
            </w:r>
            <w:r w:rsidRPr="00CD6B97">
              <w:rPr>
                <w:color w:val="000000"/>
                <w:sz w:val="20"/>
                <w:szCs w:val="20"/>
                <w:lang w:val="en-US"/>
              </w:rPr>
              <w:t>………</w:t>
            </w:r>
            <w:r w:rsidRPr="00CD6B97">
              <w:rPr>
                <w:rFonts w:eastAsia="Calibri"/>
                <w:sz w:val="20"/>
                <w:szCs w:val="20"/>
                <w:lang w:val="en-US"/>
              </w:rPr>
              <w:t xml:space="preserve"> pkt.;</w:t>
            </w:r>
          </w:p>
          <w:p w:rsidR="00D83C53" w:rsidRPr="00CD6B97" w:rsidRDefault="00D83C53" w:rsidP="00D83C53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</w:p>
          <w:p w:rsidR="00D83C53" w:rsidRPr="00CD6B97" w:rsidRDefault="00D83C53" w:rsidP="002D1D84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400" w:type="pct"/>
            <w:vMerge/>
          </w:tcPr>
          <w:p w:rsidR="00D83C53" w:rsidRPr="00CD6B97" w:rsidRDefault="00D83C53" w:rsidP="002D1D84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D83C53" w:rsidRPr="00CD6B97" w:rsidTr="00D83C53">
        <w:tc>
          <w:tcPr>
            <w:tcW w:w="800" w:type="pct"/>
            <w:shd w:val="clear" w:color="auto" w:fill="auto"/>
          </w:tcPr>
          <w:p w:rsidR="00D83C53" w:rsidRPr="00CD6B97" w:rsidRDefault="00D83C53" w:rsidP="002D1D8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D6B97">
              <w:rPr>
                <w:rFonts w:eastAsia="Calibri"/>
                <w:b/>
                <w:bCs/>
                <w:sz w:val="20"/>
                <w:szCs w:val="20"/>
              </w:rPr>
              <w:t>Pamięć RAM</w:t>
            </w:r>
          </w:p>
        </w:tc>
        <w:tc>
          <w:tcPr>
            <w:tcW w:w="1400" w:type="pct"/>
            <w:shd w:val="clear" w:color="auto" w:fill="auto"/>
          </w:tcPr>
          <w:p w:rsidR="00D83C53" w:rsidRPr="00CD6B97" w:rsidRDefault="00D83C53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D6B97">
              <w:rPr>
                <w:rFonts w:eastAsia="Calibri"/>
                <w:bCs/>
                <w:sz w:val="20"/>
                <w:szCs w:val="20"/>
              </w:rPr>
              <w:t xml:space="preserve">Min. 8GB DDR4, możliwość rozbudowy do min. 16GB, dwa </w:t>
            </w:r>
            <w:proofErr w:type="spellStart"/>
            <w:r w:rsidRPr="00CD6B97">
              <w:rPr>
                <w:rFonts w:eastAsia="Calibri"/>
                <w:bCs/>
                <w:sz w:val="20"/>
                <w:szCs w:val="20"/>
              </w:rPr>
              <w:t>sloty</w:t>
            </w:r>
            <w:proofErr w:type="spellEnd"/>
            <w:r w:rsidRPr="00CD6B97">
              <w:rPr>
                <w:rFonts w:eastAsia="Calibri"/>
                <w:bCs/>
                <w:sz w:val="20"/>
                <w:szCs w:val="20"/>
              </w:rPr>
              <w:t xml:space="preserve"> pamięci (nie dopuszcza się pamięci wlutowanych); </w:t>
            </w:r>
          </w:p>
        </w:tc>
        <w:tc>
          <w:tcPr>
            <w:tcW w:w="1400" w:type="pct"/>
          </w:tcPr>
          <w:p w:rsidR="00D83C53" w:rsidRPr="00CD6B97" w:rsidRDefault="00D83C53" w:rsidP="00D83C53">
            <w:pPr>
              <w:rPr>
                <w:sz w:val="20"/>
                <w:szCs w:val="20"/>
              </w:rPr>
            </w:pPr>
            <w:r w:rsidRPr="00CD6B97">
              <w:rPr>
                <w:sz w:val="20"/>
                <w:szCs w:val="20"/>
              </w:rPr>
              <w:t>Sprzęt posiada:</w:t>
            </w:r>
          </w:p>
          <w:p w:rsidR="00D83C53" w:rsidRPr="00CD6B97" w:rsidRDefault="00D83C53" w:rsidP="00D83C53">
            <w:pPr>
              <w:rPr>
                <w:sz w:val="20"/>
                <w:szCs w:val="20"/>
              </w:rPr>
            </w:pPr>
          </w:p>
          <w:p w:rsidR="00D83C53" w:rsidRPr="00CD6B97" w:rsidRDefault="00D83C53" w:rsidP="00D83C5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D6B97">
              <w:rPr>
                <w:sz w:val="20"/>
                <w:szCs w:val="20"/>
              </w:rPr>
              <w:t xml:space="preserve">- </w:t>
            </w:r>
            <w:r w:rsidRPr="00CD6B97">
              <w:rPr>
                <w:color w:val="000000"/>
                <w:sz w:val="20"/>
                <w:szCs w:val="20"/>
              </w:rPr>
              <w:t xml:space="preserve">……… </w:t>
            </w:r>
            <w:r w:rsidRPr="00CD6B97">
              <w:rPr>
                <w:sz w:val="20"/>
                <w:szCs w:val="20"/>
              </w:rPr>
              <w:t>GB DDR4 RAM;</w:t>
            </w:r>
          </w:p>
        </w:tc>
        <w:tc>
          <w:tcPr>
            <w:tcW w:w="1400" w:type="pct"/>
            <w:vMerge/>
          </w:tcPr>
          <w:p w:rsidR="00D83C53" w:rsidRPr="00CD6B97" w:rsidRDefault="00D83C53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83C53" w:rsidRPr="00CD6B97" w:rsidTr="00D83C53">
        <w:tc>
          <w:tcPr>
            <w:tcW w:w="800" w:type="pct"/>
            <w:shd w:val="clear" w:color="auto" w:fill="auto"/>
          </w:tcPr>
          <w:p w:rsidR="00D83C53" w:rsidRPr="00CD6B97" w:rsidRDefault="00D83C53" w:rsidP="002D1D8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D6B97">
              <w:rPr>
                <w:rFonts w:eastAsia="Calibri"/>
                <w:b/>
                <w:bCs/>
                <w:sz w:val="20"/>
                <w:szCs w:val="20"/>
              </w:rPr>
              <w:t>Pamięć masowa</w:t>
            </w:r>
          </w:p>
        </w:tc>
        <w:tc>
          <w:tcPr>
            <w:tcW w:w="1400" w:type="pct"/>
            <w:shd w:val="clear" w:color="auto" w:fill="auto"/>
          </w:tcPr>
          <w:p w:rsidR="00D83C53" w:rsidRPr="00CD6B97" w:rsidRDefault="00D83C53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D6B97">
              <w:rPr>
                <w:rFonts w:eastAsia="Calibri"/>
                <w:bCs/>
                <w:sz w:val="20"/>
                <w:szCs w:val="20"/>
              </w:rPr>
              <w:t xml:space="preserve">min. 256 GB SSD </w:t>
            </w:r>
            <w:proofErr w:type="spellStart"/>
            <w:r w:rsidRPr="00CD6B97">
              <w:rPr>
                <w:rFonts w:eastAsia="Calibri"/>
                <w:bCs/>
                <w:sz w:val="20"/>
                <w:szCs w:val="20"/>
              </w:rPr>
              <w:t>NVMe</w:t>
            </w:r>
            <w:proofErr w:type="spellEnd"/>
            <w:r w:rsidRPr="00CD6B97">
              <w:rPr>
                <w:rFonts w:eastAsia="Calibri"/>
                <w:bCs/>
                <w:sz w:val="20"/>
                <w:szCs w:val="20"/>
              </w:rPr>
              <w:t xml:space="preserve">, możliwość instalacji drugiego dysku 2,5” </w:t>
            </w:r>
          </w:p>
          <w:p w:rsidR="00D83C53" w:rsidRPr="00CD6B97" w:rsidRDefault="00D83C53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00" w:type="pct"/>
          </w:tcPr>
          <w:p w:rsidR="00D83C53" w:rsidRPr="00CD6B97" w:rsidRDefault="00D83C53" w:rsidP="00D83C53">
            <w:pPr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Sprzęt posiada:</w:t>
            </w:r>
          </w:p>
          <w:p w:rsidR="00D83C53" w:rsidRPr="00CD6B97" w:rsidRDefault="00D83C53" w:rsidP="00D83C53">
            <w:pPr>
              <w:rPr>
                <w:color w:val="000000"/>
                <w:sz w:val="20"/>
                <w:szCs w:val="20"/>
              </w:rPr>
            </w:pPr>
          </w:p>
          <w:p w:rsidR="00D83C53" w:rsidRPr="00CD6B97" w:rsidRDefault="00D83C53" w:rsidP="00D83C5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- ……… GB SSD</w:t>
            </w:r>
            <w:r w:rsidR="0055133A">
              <w:rPr>
                <w:color w:val="000000"/>
                <w:sz w:val="20"/>
                <w:szCs w:val="20"/>
              </w:rPr>
              <w:t xml:space="preserve"> </w:t>
            </w:r>
            <w:r w:rsidR="0055133A">
              <w:rPr>
                <w:rFonts w:eastAsia="Calibri"/>
                <w:bCs/>
                <w:sz w:val="20"/>
                <w:szCs w:val="20"/>
              </w:rPr>
              <w:t>NVMe</w:t>
            </w:r>
            <w:bookmarkStart w:id="0" w:name="_GoBack"/>
            <w:bookmarkEnd w:id="0"/>
            <w:r w:rsidRPr="00CD6B97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1400" w:type="pct"/>
            <w:vMerge/>
          </w:tcPr>
          <w:p w:rsidR="00D83C53" w:rsidRPr="00CD6B97" w:rsidRDefault="00D83C53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83C53" w:rsidRPr="00CD6B97" w:rsidTr="00D83C53">
        <w:tc>
          <w:tcPr>
            <w:tcW w:w="800" w:type="pct"/>
            <w:shd w:val="clear" w:color="auto" w:fill="auto"/>
          </w:tcPr>
          <w:p w:rsidR="00D83C53" w:rsidRPr="00CD6B97" w:rsidRDefault="00D83C53" w:rsidP="002D1D8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D6B97">
              <w:rPr>
                <w:rFonts w:eastAsia="Calibri"/>
                <w:b/>
                <w:bCs/>
                <w:sz w:val="20"/>
                <w:szCs w:val="20"/>
              </w:rPr>
              <w:t>Karta graficzna</w:t>
            </w:r>
          </w:p>
        </w:tc>
        <w:tc>
          <w:tcPr>
            <w:tcW w:w="1400" w:type="pct"/>
            <w:shd w:val="clear" w:color="auto" w:fill="auto"/>
          </w:tcPr>
          <w:p w:rsidR="00D83C53" w:rsidRPr="00CD6B97" w:rsidRDefault="00D83C53" w:rsidP="002D1D84">
            <w:pPr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CD6B97">
              <w:rPr>
                <w:rFonts w:eastAsia="Calibri"/>
                <w:sz w:val="20"/>
                <w:szCs w:val="20"/>
              </w:rPr>
              <w:t xml:space="preserve">Zintegrowana z procesorem </w:t>
            </w:r>
          </w:p>
        </w:tc>
        <w:tc>
          <w:tcPr>
            <w:tcW w:w="1400" w:type="pct"/>
            <w:tcBorders>
              <w:tl2br w:val="single" w:sz="4" w:space="0" w:color="auto"/>
            </w:tcBorders>
          </w:tcPr>
          <w:p w:rsidR="00D83C53" w:rsidRPr="00CD6B97" w:rsidRDefault="00D83C53" w:rsidP="002D1D8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0" w:type="pct"/>
            <w:vMerge/>
          </w:tcPr>
          <w:p w:rsidR="00D83C53" w:rsidRPr="00CD6B97" w:rsidRDefault="00D83C53" w:rsidP="002D1D8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D83C53" w:rsidRPr="00CD6B97" w:rsidTr="00D83C53">
        <w:trPr>
          <w:trHeight w:val="416"/>
        </w:trPr>
        <w:tc>
          <w:tcPr>
            <w:tcW w:w="800" w:type="pct"/>
            <w:shd w:val="clear" w:color="auto" w:fill="auto"/>
          </w:tcPr>
          <w:p w:rsidR="00D83C53" w:rsidRPr="00CD6B97" w:rsidRDefault="00D83C53" w:rsidP="002D1D8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D6B97">
              <w:rPr>
                <w:rFonts w:eastAsia="Calibri"/>
                <w:b/>
                <w:bCs/>
                <w:sz w:val="20"/>
                <w:szCs w:val="20"/>
              </w:rPr>
              <w:t>Multimedia</w:t>
            </w:r>
          </w:p>
        </w:tc>
        <w:tc>
          <w:tcPr>
            <w:tcW w:w="1400" w:type="pct"/>
            <w:shd w:val="clear" w:color="auto" w:fill="auto"/>
          </w:tcPr>
          <w:p w:rsidR="00D83C53" w:rsidRPr="00CD6B97" w:rsidRDefault="00D83C53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D6B97">
              <w:rPr>
                <w:rFonts w:eastAsia="Calibri"/>
                <w:bCs/>
                <w:sz w:val="20"/>
                <w:szCs w:val="20"/>
              </w:rPr>
              <w:t>Dwukanałowa karta dźwiękowa zintegrowana z płytą główną, zgodna z High Definition, wbudowane głośniki stereo o średniej mocy min. 2x 2W, cyfrowy mikrofon z funkcją redukcji szumów i poprawy mowy wbudowany w obudowę matrycy.</w:t>
            </w:r>
          </w:p>
          <w:p w:rsidR="00D83C53" w:rsidRPr="00CD6B97" w:rsidRDefault="00D83C53" w:rsidP="002D1D84">
            <w:pPr>
              <w:jc w:val="both"/>
              <w:rPr>
                <w:rFonts w:eastAsia="Calibri"/>
                <w:sz w:val="20"/>
                <w:szCs w:val="20"/>
              </w:rPr>
            </w:pPr>
            <w:r w:rsidRPr="00CD6B97">
              <w:rPr>
                <w:rFonts w:eastAsia="Calibri"/>
                <w:bCs/>
                <w:sz w:val="20"/>
                <w:szCs w:val="20"/>
              </w:rPr>
              <w:t>Kamera internetowa o rozdzielczości min. HD, trwale zainstalowana w obudowie matrycy, dioda informująca użytkownika o aktywnej kamerze.</w:t>
            </w:r>
          </w:p>
        </w:tc>
        <w:tc>
          <w:tcPr>
            <w:tcW w:w="1400" w:type="pct"/>
          </w:tcPr>
          <w:p w:rsidR="00D83C53" w:rsidRPr="00CD6B97" w:rsidRDefault="00D83C53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D6B97">
              <w:rPr>
                <w:rFonts w:eastAsia="Calibri"/>
                <w:bCs/>
                <w:sz w:val="20"/>
                <w:szCs w:val="20"/>
              </w:rPr>
              <w:t>Sprzęt posiada:</w:t>
            </w:r>
          </w:p>
          <w:p w:rsidR="00D83C53" w:rsidRPr="00CD6B97" w:rsidRDefault="00D83C53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  <w:p w:rsidR="00D83C53" w:rsidRPr="00CD6B97" w:rsidRDefault="00D83C53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D6B97">
              <w:rPr>
                <w:rFonts w:eastAsia="Calibri"/>
                <w:bCs/>
                <w:sz w:val="20"/>
                <w:szCs w:val="20"/>
              </w:rPr>
              <w:t>- dwukanałową kartę dźwiękową zintegrowana z płytą główną</w:t>
            </w:r>
          </w:p>
          <w:p w:rsidR="00D83C53" w:rsidRPr="00CD6B97" w:rsidRDefault="00D83C53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  <w:p w:rsidR="00D83C53" w:rsidRPr="00CD6B97" w:rsidRDefault="00D83C53" w:rsidP="00D83C53">
            <w:pPr>
              <w:jc w:val="center"/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Tak/Nie</w:t>
            </w:r>
          </w:p>
          <w:p w:rsidR="00D83C53" w:rsidRPr="00CD6B97" w:rsidRDefault="00D83C53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00" w:type="pct"/>
            <w:vMerge/>
          </w:tcPr>
          <w:p w:rsidR="00D83C53" w:rsidRPr="00CD6B97" w:rsidRDefault="00D83C53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83C53" w:rsidRPr="00CD6B97" w:rsidTr="00D83C53">
        <w:tc>
          <w:tcPr>
            <w:tcW w:w="800" w:type="pct"/>
            <w:shd w:val="clear" w:color="auto" w:fill="auto"/>
          </w:tcPr>
          <w:p w:rsidR="00D83C53" w:rsidRPr="00CD6B97" w:rsidRDefault="00D83C53" w:rsidP="002D1D8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D6B97">
              <w:rPr>
                <w:rFonts w:eastAsia="Calibri"/>
                <w:b/>
                <w:bCs/>
                <w:sz w:val="20"/>
                <w:szCs w:val="20"/>
              </w:rPr>
              <w:t>Bateria i zasilanie</w:t>
            </w:r>
          </w:p>
        </w:tc>
        <w:tc>
          <w:tcPr>
            <w:tcW w:w="1400" w:type="pct"/>
            <w:shd w:val="clear" w:color="auto" w:fill="auto"/>
          </w:tcPr>
          <w:p w:rsidR="00D83C53" w:rsidRPr="00CD6B97" w:rsidRDefault="00D83C53" w:rsidP="002D1D84">
            <w:pPr>
              <w:jc w:val="both"/>
              <w:rPr>
                <w:rFonts w:eastAsia="Calibri"/>
                <w:sz w:val="20"/>
                <w:szCs w:val="20"/>
              </w:rPr>
            </w:pPr>
            <w:r w:rsidRPr="00CD6B97">
              <w:rPr>
                <w:rFonts w:eastAsia="Calibri"/>
                <w:sz w:val="20"/>
                <w:szCs w:val="20"/>
              </w:rPr>
              <w:t>Czas pracy na baterii minimum 380 minut.</w:t>
            </w:r>
          </w:p>
          <w:p w:rsidR="00D83C53" w:rsidRPr="00CD6B97" w:rsidRDefault="00D83C53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D6B97">
              <w:rPr>
                <w:rFonts w:eastAsia="Calibri"/>
                <w:sz w:val="20"/>
                <w:szCs w:val="20"/>
              </w:rPr>
              <w:t xml:space="preserve">Zasilacz o mocy </w:t>
            </w:r>
            <w:r w:rsidRPr="00CD6B97">
              <w:rPr>
                <w:rFonts w:eastAsia="Calibri"/>
                <w:bCs/>
                <w:sz w:val="20"/>
                <w:szCs w:val="20"/>
              </w:rPr>
              <w:t>min. 65W.</w:t>
            </w:r>
          </w:p>
          <w:p w:rsidR="00D83C53" w:rsidRPr="00CD6B97" w:rsidRDefault="00D83C53" w:rsidP="002D1D84">
            <w:pPr>
              <w:jc w:val="both"/>
              <w:rPr>
                <w:rFonts w:eastAsia="Calibri"/>
                <w:bCs/>
                <w:color w:val="00B050"/>
                <w:sz w:val="20"/>
                <w:szCs w:val="20"/>
              </w:rPr>
            </w:pPr>
            <w:r w:rsidRPr="00CD6B97">
              <w:rPr>
                <w:rFonts w:eastAsia="Calibri"/>
                <w:bCs/>
                <w:sz w:val="20"/>
                <w:szCs w:val="20"/>
              </w:rPr>
              <w:lastRenderedPageBreak/>
              <w:t>Konstrukcja komputera musi umożliwiać demontaż samej baterii lub wszystkich zainstalowanych baterii, samodzielnie bez udziału serwisu w okresie gwarancyjnym. Bateria nie może być trwale zespolona z płytą główną.</w:t>
            </w:r>
          </w:p>
        </w:tc>
        <w:tc>
          <w:tcPr>
            <w:tcW w:w="1400" w:type="pct"/>
          </w:tcPr>
          <w:p w:rsidR="00D83C53" w:rsidRPr="00CD6B97" w:rsidRDefault="00D83C53" w:rsidP="002D1D84">
            <w:pPr>
              <w:jc w:val="both"/>
              <w:rPr>
                <w:rFonts w:eastAsia="Calibri"/>
                <w:sz w:val="20"/>
                <w:szCs w:val="20"/>
              </w:rPr>
            </w:pPr>
            <w:r w:rsidRPr="00CD6B97">
              <w:rPr>
                <w:rFonts w:eastAsia="Calibri"/>
                <w:sz w:val="20"/>
                <w:szCs w:val="20"/>
              </w:rPr>
              <w:lastRenderedPageBreak/>
              <w:t>Sprzęt posiada:</w:t>
            </w:r>
          </w:p>
          <w:p w:rsidR="00D83C53" w:rsidRPr="00CD6B97" w:rsidRDefault="00D83C53" w:rsidP="002D1D84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D83C53" w:rsidRPr="00CD6B97" w:rsidRDefault="00D83C53" w:rsidP="002D1D84">
            <w:pPr>
              <w:jc w:val="both"/>
              <w:rPr>
                <w:rFonts w:eastAsia="Calibri"/>
                <w:sz w:val="20"/>
                <w:szCs w:val="20"/>
              </w:rPr>
            </w:pPr>
            <w:r w:rsidRPr="00CD6B97">
              <w:rPr>
                <w:rFonts w:eastAsia="Calibri"/>
                <w:sz w:val="20"/>
                <w:szCs w:val="20"/>
              </w:rPr>
              <w:t xml:space="preserve">- zasilacz o mocy </w:t>
            </w:r>
            <w:r w:rsidRPr="00CD6B97">
              <w:rPr>
                <w:color w:val="000000"/>
                <w:sz w:val="20"/>
                <w:szCs w:val="20"/>
              </w:rPr>
              <w:t>- ……… W;</w:t>
            </w:r>
          </w:p>
        </w:tc>
        <w:tc>
          <w:tcPr>
            <w:tcW w:w="1400" w:type="pct"/>
            <w:vMerge/>
          </w:tcPr>
          <w:p w:rsidR="00D83C53" w:rsidRPr="00CD6B97" w:rsidRDefault="00D83C53" w:rsidP="002D1D8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D83C53" w:rsidRPr="00CD6B97" w:rsidTr="00D83C53">
        <w:tc>
          <w:tcPr>
            <w:tcW w:w="800" w:type="pct"/>
            <w:shd w:val="clear" w:color="auto" w:fill="auto"/>
          </w:tcPr>
          <w:p w:rsidR="00D83C53" w:rsidRPr="00CD6B97" w:rsidRDefault="00D83C53" w:rsidP="002D1D8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D6B97">
              <w:rPr>
                <w:rFonts w:eastAsia="Calibri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00" w:type="pct"/>
            <w:shd w:val="clear" w:color="auto" w:fill="auto"/>
          </w:tcPr>
          <w:p w:rsidR="00D83C53" w:rsidRPr="00CD6B97" w:rsidRDefault="00D83C53" w:rsidP="002D1D84">
            <w:pPr>
              <w:jc w:val="both"/>
              <w:rPr>
                <w:rFonts w:eastAsia="Calibri"/>
                <w:bCs/>
                <w:color w:val="FF0000"/>
                <w:sz w:val="20"/>
                <w:szCs w:val="20"/>
              </w:rPr>
            </w:pPr>
            <w:r w:rsidRPr="00CD6B97">
              <w:rPr>
                <w:rFonts w:eastAsia="Calibri"/>
                <w:bCs/>
                <w:sz w:val="20"/>
                <w:szCs w:val="20"/>
              </w:rPr>
              <w:t>Waga komputera z oferowaną baterią nie większa niż 1,7 kg</w:t>
            </w:r>
          </w:p>
        </w:tc>
        <w:tc>
          <w:tcPr>
            <w:tcW w:w="1400" w:type="pct"/>
            <w:tcBorders>
              <w:tl2br w:val="single" w:sz="4" w:space="0" w:color="auto"/>
            </w:tcBorders>
          </w:tcPr>
          <w:p w:rsidR="00D83C53" w:rsidRPr="00CD6B97" w:rsidRDefault="00D83C53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00" w:type="pct"/>
            <w:vMerge/>
          </w:tcPr>
          <w:p w:rsidR="00D83C53" w:rsidRPr="00CD6B97" w:rsidRDefault="00D83C53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83C53" w:rsidRPr="00CD6B97" w:rsidTr="00D83C53">
        <w:tc>
          <w:tcPr>
            <w:tcW w:w="800" w:type="pct"/>
            <w:shd w:val="clear" w:color="auto" w:fill="auto"/>
          </w:tcPr>
          <w:p w:rsidR="00D83C53" w:rsidRPr="00CD6B97" w:rsidRDefault="00D83C53" w:rsidP="002D1D8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D6B97">
              <w:rPr>
                <w:rFonts w:eastAsia="Calibri"/>
                <w:b/>
                <w:bCs/>
                <w:sz w:val="20"/>
                <w:szCs w:val="20"/>
              </w:rPr>
              <w:t>Obudowa</w:t>
            </w:r>
          </w:p>
        </w:tc>
        <w:tc>
          <w:tcPr>
            <w:tcW w:w="1400" w:type="pct"/>
            <w:shd w:val="clear" w:color="auto" w:fill="auto"/>
          </w:tcPr>
          <w:p w:rsidR="00D83C53" w:rsidRPr="00CD6B97" w:rsidRDefault="00D83C53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D6B97">
              <w:rPr>
                <w:rFonts w:eastAsia="Calibri"/>
                <w:bCs/>
                <w:sz w:val="20"/>
                <w:szCs w:val="20"/>
              </w:rPr>
              <w:t xml:space="preserve">Szkielet i zawiasy notebooka wykonane z metalu. </w:t>
            </w:r>
          </w:p>
        </w:tc>
        <w:tc>
          <w:tcPr>
            <w:tcW w:w="1400" w:type="pct"/>
            <w:tcBorders>
              <w:tl2br w:val="single" w:sz="4" w:space="0" w:color="auto"/>
            </w:tcBorders>
          </w:tcPr>
          <w:p w:rsidR="00D83C53" w:rsidRPr="00CD6B97" w:rsidRDefault="00D83C53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00" w:type="pct"/>
            <w:vMerge/>
          </w:tcPr>
          <w:p w:rsidR="00D83C53" w:rsidRPr="00CD6B97" w:rsidRDefault="00D83C53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83C53" w:rsidRPr="00CD6B97" w:rsidTr="00D83C53">
        <w:tc>
          <w:tcPr>
            <w:tcW w:w="800" w:type="pct"/>
            <w:shd w:val="clear" w:color="auto" w:fill="auto"/>
          </w:tcPr>
          <w:p w:rsidR="00D83C53" w:rsidRPr="00CD6B97" w:rsidRDefault="00D83C53" w:rsidP="002D1D8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D6B97">
              <w:rPr>
                <w:rFonts w:eastAsia="Calibri"/>
                <w:b/>
                <w:bCs/>
                <w:sz w:val="20"/>
                <w:szCs w:val="20"/>
              </w:rPr>
              <w:t>BIOS</w:t>
            </w:r>
          </w:p>
        </w:tc>
        <w:tc>
          <w:tcPr>
            <w:tcW w:w="1400" w:type="pct"/>
            <w:shd w:val="clear" w:color="auto" w:fill="auto"/>
          </w:tcPr>
          <w:p w:rsidR="00D83C53" w:rsidRPr="00CD6B97" w:rsidRDefault="00D83C53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D6B97">
              <w:rPr>
                <w:rFonts w:eastAsia="Calibri"/>
                <w:bCs/>
                <w:sz w:val="20"/>
                <w:szCs w:val="20"/>
              </w:rPr>
              <w:t>BIOS zgodny ze specyfikacją UEFI, pełna obsługa za pomocą klawiatury i myszy.</w:t>
            </w:r>
          </w:p>
          <w:p w:rsidR="00D83C53" w:rsidRPr="00CD6B97" w:rsidRDefault="00D83C53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D6B97">
              <w:rPr>
                <w:rFonts w:eastAsia="Calibri"/>
                <w:bCs/>
                <w:sz w:val="20"/>
                <w:szCs w:val="20"/>
              </w:rPr>
              <w:t>BIOS musi umożliwiać przeprowadzenia inwentaryzacji sprzętowej poprzez wyświetlenie informacji o: wersji BIOS, numerze seryjnym i dacie produkcji komputera, wielkości, prędkości i sposobie obsadzenia zainstalowanej pamięci RAM,  typie zainstalowanego procesora, zainstalowanym dysku twardym (pojemność, model), MAC adresie wbudowanej w płytę główną karty sieciowej.</w:t>
            </w:r>
          </w:p>
          <w:p w:rsidR="00D83C53" w:rsidRPr="00CD6B97" w:rsidRDefault="00D83C53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D6B97">
              <w:rPr>
                <w:rFonts w:eastAsia="Calibri"/>
                <w:bCs/>
                <w:sz w:val="20"/>
                <w:szCs w:val="20"/>
              </w:rPr>
              <w:t>Funkcja blokowania/odblokowania portów USB</w:t>
            </w:r>
          </w:p>
          <w:p w:rsidR="00D83C53" w:rsidRPr="00CD6B97" w:rsidRDefault="00D83C53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D6B97">
              <w:rPr>
                <w:rFonts w:eastAsia="Calibri"/>
                <w:bCs/>
                <w:sz w:val="20"/>
                <w:szCs w:val="20"/>
              </w:rPr>
              <w:t xml:space="preserve">Możliwość, ustawienia hasła dla administratora oraz użytkownika dla </w:t>
            </w:r>
            <w:proofErr w:type="spellStart"/>
            <w:r w:rsidRPr="00CD6B97">
              <w:rPr>
                <w:rFonts w:eastAsia="Calibri"/>
                <w:bCs/>
                <w:sz w:val="20"/>
                <w:szCs w:val="20"/>
              </w:rPr>
              <w:t>BIOS’u</w:t>
            </w:r>
            <w:proofErr w:type="spellEnd"/>
            <w:r w:rsidRPr="00CD6B97">
              <w:rPr>
                <w:rFonts w:eastAsia="Calibri"/>
                <w:bCs/>
                <w:sz w:val="20"/>
                <w:szCs w:val="20"/>
              </w:rPr>
              <w:t xml:space="preserve">, po podaniu hasła użytkownika możliwość jedynie odczytania informacji, brak możliwości </w:t>
            </w:r>
            <w:proofErr w:type="spellStart"/>
            <w:r w:rsidRPr="00CD6B97">
              <w:rPr>
                <w:rFonts w:eastAsia="Calibri"/>
                <w:bCs/>
                <w:sz w:val="20"/>
                <w:szCs w:val="20"/>
              </w:rPr>
              <w:t>wł</w:t>
            </w:r>
            <w:proofErr w:type="spellEnd"/>
            <w:r w:rsidRPr="00CD6B97">
              <w:rPr>
                <w:rFonts w:eastAsia="Calibri"/>
                <w:bCs/>
                <w:sz w:val="20"/>
                <w:szCs w:val="20"/>
              </w:rPr>
              <w:t>/wy funkcji. Hasła silne opatrzone o litery, cyfry i znaki specjalne.</w:t>
            </w:r>
          </w:p>
          <w:p w:rsidR="00D83C53" w:rsidRPr="00CD6B97" w:rsidRDefault="00D83C53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D6B97">
              <w:rPr>
                <w:rFonts w:eastAsia="Calibri"/>
                <w:bCs/>
                <w:sz w:val="20"/>
                <w:szCs w:val="20"/>
              </w:rPr>
              <w:t>Możliwość przypisania w BIOS numeru nadawanego przez Administratora.</w:t>
            </w:r>
          </w:p>
        </w:tc>
        <w:tc>
          <w:tcPr>
            <w:tcW w:w="1400" w:type="pct"/>
            <w:tcBorders>
              <w:tl2br w:val="single" w:sz="4" w:space="0" w:color="auto"/>
            </w:tcBorders>
          </w:tcPr>
          <w:p w:rsidR="00D83C53" w:rsidRPr="00CD6B97" w:rsidRDefault="00D83C53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00" w:type="pct"/>
            <w:vMerge/>
          </w:tcPr>
          <w:p w:rsidR="00D83C53" w:rsidRPr="00CD6B97" w:rsidRDefault="00D83C53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83C53" w:rsidRPr="00CD6B97" w:rsidTr="00D83C53">
        <w:tc>
          <w:tcPr>
            <w:tcW w:w="800" w:type="pct"/>
            <w:shd w:val="clear" w:color="auto" w:fill="auto"/>
          </w:tcPr>
          <w:p w:rsidR="00D83C53" w:rsidRPr="00CD6B97" w:rsidRDefault="00D83C53" w:rsidP="002D1D8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D6B97">
              <w:rPr>
                <w:rFonts w:eastAsia="Calibri"/>
                <w:b/>
                <w:bCs/>
                <w:sz w:val="20"/>
                <w:szCs w:val="20"/>
              </w:rPr>
              <w:t>Bezpieczeństwo</w:t>
            </w:r>
          </w:p>
        </w:tc>
        <w:tc>
          <w:tcPr>
            <w:tcW w:w="1400" w:type="pct"/>
            <w:shd w:val="clear" w:color="auto" w:fill="auto"/>
          </w:tcPr>
          <w:p w:rsidR="00D83C53" w:rsidRPr="00CD6B97" w:rsidRDefault="00D83C53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D6B97">
              <w:rPr>
                <w:rFonts w:eastAsia="Calibri"/>
                <w:bCs/>
                <w:sz w:val="20"/>
                <w:szCs w:val="20"/>
              </w:rPr>
              <w:t xml:space="preserve">System diagnostyczny z graficzny interfejsem dostępny z poziomu BIOS lub menu </w:t>
            </w:r>
            <w:proofErr w:type="spellStart"/>
            <w:r w:rsidRPr="00CD6B97">
              <w:rPr>
                <w:rFonts w:eastAsia="Calibri"/>
                <w:bCs/>
                <w:sz w:val="20"/>
                <w:szCs w:val="20"/>
              </w:rPr>
              <w:t>BOOT’owania</w:t>
            </w:r>
            <w:proofErr w:type="spellEnd"/>
            <w:r w:rsidRPr="00CD6B97">
              <w:rPr>
                <w:rFonts w:eastAsia="Calibri"/>
                <w:bCs/>
                <w:sz w:val="20"/>
                <w:szCs w:val="20"/>
              </w:rPr>
              <w:t xml:space="preserve"> umożliwiający użytkownikowi przeprowadzenie wstępnej diagnostyki awarii poprzez przetestowanie: procesora, pamięci RAM, dysku, płyty głównej i wyświetlacza. Pełna funkcjonalność systemu diagnostycznego musi być dostępna również w przypadku braku lub uszkodzenia oraz sformatowania dysku twardego, braku dostępu do sieci LAN i </w:t>
            </w:r>
            <w:proofErr w:type="spellStart"/>
            <w:r w:rsidRPr="00CD6B97">
              <w:rPr>
                <w:rFonts w:eastAsia="Calibri"/>
                <w:bCs/>
                <w:sz w:val="20"/>
                <w:szCs w:val="20"/>
              </w:rPr>
              <w:t>internetu</w:t>
            </w:r>
            <w:proofErr w:type="spellEnd"/>
            <w:r w:rsidRPr="00CD6B97">
              <w:rPr>
                <w:rFonts w:eastAsia="Calibri"/>
                <w:bCs/>
                <w:sz w:val="20"/>
                <w:szCs w:val="20"/>
              </w:rPr>
              <w:t xml:space="preserve"> oraz nie może być realizowana przez narzędzia zewnętrzne podłączane do komputera (np. pamięć USB </w:t>
            </w:r>
            <w:proofErr w:type="spellStart"/>
            <w:r w:rsidRPr="00CD6B97">
              <w:rPr>
                <w:rFonts w:eastAsia="Calibri"/>
                <w:bCs/>
                <w:sz w:val="20"/>
                <w:szCs w:val="20"/>
              </w:rPr>
              <w:t>flash</w:t>
            </w:r>
            <w:proofErr w:type="spellEnd"/>
            <w:r w:rsidRPr="00CD6B97">
              <w:rPr>
                <w:rFonts w:eastAsia="Calibri"/>
                <w:bCs/>
                <w:sz w:val="20"/>
                <w:szCs w:val="20"/>
              </w:rPr>
              <w:t>).</w:t>
            </w:r>
          </w:p>
          <w:p w:rsidR="00D83C53" w:rsidRPr="00CD6B97" w:rsidRDefault="00D83C53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D6B97">
              <w:rPr>
                <w:rFonts w:eastAsia="Calibri"/>
                <w:bCs/>
                <w:sz w:val="20"/>
                <w:szCs w:val="20"/>
              </w:rPr>
              <w:t xml:space="preserve">Dedykowany układ szyfrujący TPM 2.0 </w:t>
            </w:r>
          </w:p>
          <w:p w:rsidR="00D83C53" w:rsidRPr="00CD6B97" w:rsidRDefault="00D83C53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D6B97">
              <w:rPr>
                <w:rFonts w:eastAsia="Calibri"/>
                <w:bCs/>
                <w:sz w:val="20"/>
                <w:szCs w:val="20"/>
              </w:rPr>
              <w:t>Złącze na linkę zabezpieczającą przed kradzieżą.</w:t>
            </w:r>
          </w:p>
        </w:tc>
        <w:tc>
          <w:tcPr>
            <w:tcW w:w="1400" w:type="pct"/>
            <w:tcBorders>
              <w:tl2br w:val="single" w:sz="4" w:space="0" w:color="auto"/>
            </w:tcBorders>
          </w:tcPr>
          <w:p w:rsidR="00D83C53" w:rsidRPr="00CD6B97" w:rsidRDefault="00D83C53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00" w:type="pct"/>
            <w:vMerge/>
          </w:tcPr>
          <w:p w:rsidR="00D83C53" w:rsidRPr="00CD6B97" w:rsidRDefault="00D83C53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83C53" w:rsidRPr="00CD6B97" w:rsidTr="00D83C53">
        <w:tc>
          <w:tcPr>
            <w:tcW w:w="800" w:type="pct"/>
            <w:shd w:val="clear" w:color="auto" w:fill="auto"/>
          </w:tcPr>
          <w:p w:rsidR="00D83C53" w:rsidRPr="00CD6B97" w:rsidRDefault="00D83C53" w:rsidP="002D1D8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D6B97">
              <w:rPr>
                <w:rFonts w:eastAsia="Calibri"/>
                <w:b/>
                <w:bCs/>
                <w:sz w:val="20"/>
                <w:szCs w:val="20"/>
              </w:rPr>
              <w:lastRenderedPageBreak/>
              <w:t>Certyfikaty</w:t>
            </w:r>
          </w:p>
        </w:tc>
        <w:tc>
          <w:tcPr>
            <w:tcW w:w="1400" w:type="pct"/>
            <w:shd w:val="clear" w:color="auto" w:fill="auto"/>
          </w:tcPr>
          <w:p w:rsidR="00D83C53" w:rsidRPr="00CD6B97" w:rsidRDefault="00D83C53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D6B97">
              <w:rPr>
                <w:rFonts w:eastAsia="Calibri"/>
                <w:bCs/>
                <w:sz w:val="20"/>
                <w:szCs w:val="20"/>
              </w:rPr>
              <w:t>Certyfikat ISO 9001 dla producenta sprzętu lub „równoważny”.</w:t>
            </w:r>
          </w:p>
          <w:p w:rsidR="00D83C53" w:rsidRPr="00CD6B97" w:rsidRDefault="00D83C53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D6B97">
              <w:rPr>
                <w:rFonts w:eastAsia="Calibri"/>
                <w:bCs/>
                <w:sz w:val="20"/>
                <w:szCs w:val="20"/>
              </w:rPr>
              <w:t>Certyfikat ISO 14001 dla producenta sprzętu lub „równoważny”.</w:t>
            </w:r>
          </w:p>
          <w:p w:rsidR="00D83C53" w:rsidRPr="00CD6B97" w:rsidRDefault="00D83C53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D6B97">
              <w:rPr>
                <w:rFonts w:eastAsia="Calibri"/>
                <w:bCs/>
                <w:sz w:val="20"/>
                <w:szCs w:val="20"/>
              </w:rPr>
              <w:t xml:space="preserve">Deklaracja zgodności CE. </w:t>
            </w:r>
          </w:p>
        </w:tc>
        <w:tc>
          <w:tcPr>
            <w:tcW w:w="1400" w:type="pct"/>
            <w:tcBorders>
              <w:tl2br w:val="single" w:sz="4" w:space="0" w:color="auto"/>
            </w:tcBorders>
          </w:tcPr>
          <w:p w:rsidR="00D83C53" w:rsidRPr="00CD6B97" w:rsidRDefault="00D83C53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00" w:type="pct"/>
            <w:vMerge/>
          </w:tcPr>
          <w:p w:rsidR="00D83C53" w:rsidRPr="00CD6B97" w:rsidRDefault="00D83C53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83C53" w:rsidRPr="00CD6B97" w:rsidTr="00D83C53">
        <w:tc>
          <w:tcPr>
            <w:tcW w:w="800" w:type="pct"/>
            <w:shd w:val="clear" w:color="auto" w:fill="auto"/>
          </w:tcPr>
          <w:p w:rsidR="00D83C53" w:rsidRPr="00CD6B97" w:rsidRDefault="00D83C53" w:rsidP="002D1D8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D6B97">
              <w:rPr>
                <w:rFonts w:eastAsia="Calibri"/>
                <w:b/>
                <w:bCs/>
                <w:sz w:val="20"/>
                <w:szCs w:val="20"/>
              </w:rPr>
              <w:t>System operacyjny</w:t>
            </w:r>
          </w:p>
        </w:tc>
        <w:tc>
          <w:tcPr>
            <w:tcW w:w="1400" w:type="pct"/>
            <w:shd w:val="clear" w:color="auto" w:fill="auto"/>
          </w:tcPr>
          <w:p w:rsidR="00D83C53" w:rsidRPr="00CD6B97" w:rsidRDefault="00D83C53" w:rsidP="002D1D8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System operacyjny zainstalowany </w:t>
            </w:r>
            <w:r w:rsidRPr="00CD6B97">
              <w:rPr>
                <w:sz w:val="20"/>
                <w:szCs w:val="20"/>
              </w:rPr>
              <w:t>już na komputerze. Licencja dożywotnia.</w:t>
            </w:r>
          </w:p>
          <w:p w:rsidR="00D83C53" w:rsidRPr="00CD6B97" w:rsidRDefault="00D83C53" w:rsidP="002D1D84">
            <w:pPr>
              <w:jc w:val="both"/>
              <w:rPr>
                <w:rFonts w:eastAsia="Calibri"/>
                <w:bCs/>
                <w:color w:val="00B050"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Klucz licencyjny musi być zapisany trwale w BIOS.</w:t>
            </w:r>
          </w:p>
        </w:tc>
        <w:tc>
          <w:tcPr>
            <w:tcW w:w="1400" w:type="pct"/>
            <w:tcBorders>
              <w:tl2br w:val="single" w:sz="4" w:space="0" w:color="auto"/>
            </w:tcBorders>
          </w:tcPr>
          <w:p w:rsidR="00D83C53" w:rsidRPr="00CD6B97" w:rsidRDefault="00D83C53" w:rsidP="002D1D84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00" w:type="pct"/>
            <w:vMerge/>
          </w:tcPr>
          <w:p w:rsidR="00D83C53" w:rsidRPr="00CD6B97" w:rsidRDefault="00D83C53" w:rsidP="002D1D84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D83C53" w:rsidRPr="00CD6B97" w:rsidTr="00D83C53">
        <w:tc>
          <w:tcPr>
            <w:tcW w:w="800" w:type="pct"/>
            <w:shd w:val="clear" w:color="auto" w:fill="auto"/>
          </w:tcPr>
          <w:p w:rsidR="00D83C53" w:rsidRPr="00CD6B97" w:rsidRDefault="00D83C53" w:rsidP="002D1D8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D6B97">
              <w:rPr>
                <w:rFonts w:eastAsia="Calibri"/>
                <w:b/>
                <w:bCs/>
                <w:sz w:val="20"/>
                <w:szCs w:val="20"/>
              </w:rPr>
              <w:t>Wymagania dodatkowe</w:t>
            </w:r>
          </w:p>
        </w:tc>
        <w:tc>
          <w:tcPr>
            <w:tcW w:w="1400" w:type="pct"/>
            <w:shd w:val="clear" w:color="auto" w:fill="auto"/>
          </w:tcPr>
          <w:p w:rsidR="00D83C53" w:rsidRPr="00CD6B97" w:rsidRDefault="00D83C53" w:rsidP="002D1D84">
            <w:pPr>
              <w:jc w:val="both"/>
              <w:rPr>
                <w:rFonts w:eastAsia="Calibri"/>
                <w:sz w:val="20"/>
                <w:szCs w:val="20"/>
              </w:rPr>
            </w:pPr>
            <w:r w:rsidRPr="00CD6B97">
              <w:rPr>
                <w:rFonts w:eastAsia="Calibri"/>
                <w:sz w:val="20"/>
                <w:szCs w:val="20"/>
              </w:rPr>
              <w:t>Wbudowane porty i złącza: HDMI 1.4, RJ-45 (karta sieciowa wbudowana), min. 3xUSB w tym min. 2 port USB 3.2 gen1 typ-A, czytnik kart SD 3.0, współdzielone złącze słuchawkowe stereo i złącze mikrofonowe, złącze zasilania (zasilacz nie może zajmować portów USB)</w:t>
            </w:r>
          </w:p>
          <w:p w:rsidR="00D83C53" w:rsidRPr="00CD6B97" w:rsidRDefault="00D83C53" w:rsidP="002D1D84">
            <w:pPr>
              <w:jc w:val="both"/>
              <w:rPr>
                <w:rFonts w:eastAsia="Calibri"/>
                <w:sz w:val="20"/>
                <w:szCs w:val="20"/>
              </w:rPr>
            </w:pPr>
            <w:r w:rsidRPr="00CD6B97">
              <w:rPr>
                <w:rFonts w:eastAsia="Calibri"/>
                <w:sz w:val="20"/>
                <w:szCs w:val="20"/>
              </w:rPr>
              <w:t>Zintegrowana w postaci wewnętrznego modułu mini-PCI Express karta sieci WLAN 802.11AC</w:t>
            </w:r>
            <w:r w:rsidRPr="00CD6B97">
              <w:rPr>
                <w:rFonts w:eastAsia="Calibri"/>
                <w:color w:val="00B050"/>
                <w:sz w:val="20"/>
                <w:szCs w:val="20"/>
              </w:rPr>
              <w:t>,</w:t>
            </w:r>
            <w:r w:rsidRPr="00CD6B97">
              <w:rPr>
                <w:rFonts w:eastAsia="Calibri"/>
                <w:sz w:val="20"/>
                <w:szCs w:val="20"/>
              </w:rPr>
              <w:t xml:space="preserve"> moduł </w:t>
            </w:r>
            <w:proofErr w:type="spellStart"/>
            <w:r w:rsidRPr="00CD6B97">
              <w:rPr>
                <w:rFonts w:eastAsia="Calibri"/>
                <w:sz w:val="20"/>
                <w:szCs w:val="20"/>
              </w:rPr>
              <w:t>bluetooth</w:t>
            </w:r>
            <w:proofErr w:type="spellEnd"/>
            <w:r w:rsidRPr="00CD6B97">
              <w:rPr>
                <w:rFonts w:eastAsia="Calibri"/>
                <w:sz w:val="20"/>
                <w:szCs w:val="20"/>
              </w:rPr>
              <w:t xml:space="preserve"> 4.1 </w:t>
            </w:r>
          </w:p>
          <w:p w:rsidR="00D83C53" w:rsidRPr="00CD6B97" w:rsidRDefault="00D83C53" w:rsidP="002D1D84">
            <w:pPr>
              <w:jc w:val="both"/>
              <w:rPr>
                <w:rFonts w:eastAsia="Calibri"/>
                <w:sz w:val="20"/>
                <w:szCs w:val="20"/>
              </w:rPr>
            </w:pPr>
            <w:r w:rsidRPr="00CD6B97">
              <w:rPr>
                <w:rFonts w:eastAsia="Calibri"/>
                <w:bCs/>
                <w:sz w:val="20"/>
                <w:szCs w:val="20"/>
              </w:rPr>
              <w:t xml:space="preserve">Klawiatura z wbudowanym podświetleniem (układ US - QWERTY) z wydzieloną klawiaturą numeryczną, </w:t>
            </w:r>
            <w:proofErr w:type="spellStart"/>
            <w:r w:rsidRPr="00CD6B97">
              <w:rPr>
                <w:rFonts w:eastAsia="Calibri"/>
                <w:bCs/>
                <w:sz w:val="20"/>
                <w:szCs w:val="20"/>
              </w:rPr>
              <w:t>t</w:t>
            </w:r>
            <w:r w:rsidRPr="00CD6B97">
              <w:rPr>
                <w:rFonts w:eastAsia="Calibri"/>
                <w:sz w:val="20"/>
                <w:szCs w:val="20"/>
              </w:rPr>
              <w:t>ouchpad</w:t>
            </w:r>
            <w:proofErr w:type="spellEnd"/>
            <w:r w:rsidRPr="00CD6B97">
              <w:rPr>
                <w:rFonts w:eastAsia="Calibri"/>
                <w:sz w:val="20"/>
                <w:szCs w:val="20"/>
              </w:rPr>
              <w:t xml:space="preserve"> z strefą przewijania w pionie, poziomie wraz z obsługą gestów.</w:t>
            </w:r>
          </w:p>
        </w:tc>
        <w:tc>
          <w:tcPr>
            <w:tcW w:w="1400" w:type="pct"/>
            <w:tcBorders>
              <w:tl2br w:val="single" w:sz="4" w:space="0" w:color="auto"/>
            </w:tcBorders>
          </w:tcPr>
          <w:p w:rsidR="00D83C53" w:rsidRPr="00CD6B97" w:rsidRDefault="00D83C53" w:rsidP="002D1D8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0" w:type="pct"/>
            <w:vMerge/>
          </w:tcPr>
          <w:p w:rsidR="00D83C53" w:rsidRPr="00CD6B97" w:rsidRDefault="00D83C53" w:rsidP="002D1D8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D83C53" w:rsidRPr="00CD6B97" w:rsidTr="00D83C53">
        <w:tc>
          <w:tcPr>
            <w:tcW w:w="800" w:type="pct"/>
            <w:shd w:val="clear" w:color="auto" w:fill="auto"/>
          </w:tcPr>
          <w:p w:rsidR="00D83C53" w:rsidRPr="00CD6B97" w:rsidRDefault="00D83C53" w:rsidP="002D1D8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D6B97">
              <w:rPr>
                <w:rFonts w:eastAsia="Calibri"/>
                <w:b/>
                <w:bCs/>
                <w:color w:val="000000"/>
                <w:sz w:val="20"/>
                <w:szCs w:val="20"/>
              </w:rPr>
              <w:t>Dodatkowe oprogramowanie</w:t>
            </w:r>
          </w:p>
        </w:tc>
        <w:tc>
          <w:tcPr>
            <w:tcW w:w="1400" w:type="pct"/>
            <w:shd w:val="clear" w:color="auto" w:fill="auto"/>
          </w:tcPr>
          <w:p w:rsidR="00D83C53" w:rsidRPr="00CD6B97" w:rsidRDefault="00D83C53" w:rsidP="002D1D84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bookmarkStart w:id="1" w:name="_Hlk55896238"/>
            <w:r w:rsidRPr="00CD6B97">
              <w:rPr>
                <w:rFonts w:eastAsia="Calibri"/>
                <w:color w:val="000000"/>
                <w:sz w:val="20"/>
                <w:szCs w:val="20"/>
              </w:rPr>
              <w:t>Dostarczone i zainstalowane w środowisku systemu operacyjnego aplikacja zapewniająca bezproblemową integrację bezprzewodową między smartfonami i komputerem.  Aplikacja wspierająca zgodna z systemami iOS oraz Android 6 lub nowszy. Opatrzona w funkcjonalności:</w:t>
            </w:r>
          </w:p>
          <w:p w:rsidR="00D83C53" w:rsidRPr="00CD6B97" w:rsidRDefault="00D83C53" w:rsidP="002D1D84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CD6B97">
              <w:rPr>
                <w:rFonts w:eastAsia="Calibri"/>
                <w:color w:val="000000"/>
                <w:sz w:val="20"/>
                <w:szCs w:val="20"/>
              </w:rPr>
              <w:t>- Inicjowanie i odbieranie połączeń telefonicznych przez głośniki i mikrofon w komputerze</w:t>
            </w:r>
          </w:p>
          <w:p w:rsidR="00D83C53" w:rsidRPr="00CD6B97" w:rsidRDefault="00D83C53" w:rsidP="002D1D84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CD6B97">
              <w:rPr>
                <w:rFonts w:eastAsia="Calibri"/>
                <w:color w:val="000000"/>
                <w:sz w:val="20"/>
                <w:szCs w:val="20"/>
              </w:rPr>
              <w:t>- Uzyskanie dostępu do kompletnej książki telefonicznej poprzez komputer</w:t>
            </w:r>
          </w:p>
          <w:p w:rsidR="00D83C53" w:rsidRPr="00CD6B97" w:rsidRDefault="00D83C53" w:rsidP="002D1D84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CD6B97">
              <w:rPr>
                <w:rFonts w:eastAsia="Calibri"/>
                <w:color w:val="000000"/>
                <w:sz w:val="20"/>
                <w:szCs w:val="20"/>
              </w:rPr>
              <w:t>- Wysyłanie i odbieranie wiadomości tekstowych za pomocą klawiatury, myszy i ekranu dotykowego komputera.</w:t>
            </w:r>
          </w:p>
          <w:p w:rsidR="00D83C53" w:rsidRPr="00CD6B97" w:rsidRDefault="00D83C53" w:rsidP="002D1D84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CD6B97">
              <w:rPr>
                <w:rFonts w:eastAsia="Calibri"/>
                <w:color w:val="000000"/>
                <w:sz w:val="20"/>
                <w:szCs w:val="20"/>
              </w:rPr>
              <w:t>- bezprzewodowo: przeciągnij i upuść zdjęcia, filmy, muzykę i dokumenty między komputerem a smartfonem z systemem Android lub iOS.</w:t>
            </w:r>
          </w:p>
          <w:p w:rsidR="00D83C53" w:rsidRPr="00CD6B97" w:rsidRDefault="00D83C53" w:rsidP="002D1D84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D6B97">
              <w:rPr>
                <w:rFonts w:eastAsia="Calibri"/>
                <w:color w:val="000000"/>
                <w:sz w:val="20"/>
                <w:szCs w:val="20"/>
              </w:rPr>
              <w:t>- tworzenie kopi lustrzanej ekranu telefonu z systemem Android lub iOS na komputerze i korzystanie z dowolnych aplikacji za pomocą klawiatury, myszy i ekranu dotykowego komputera</w:t>
            </w:r>
            <w:bookmarkEnd w:id="1"/>
          </w:p>
        </w:tc>
        <w:tc>
          <w:tcPr>
            <w:tcW w:w="1400" w:type="pct"/>
            <w:tcBorders>
              <w:tl2br w:val="single" w:sz="4" w:space="0" w:color="auto"/>
            </w:tcBorders>
          </w:tcPr>
          <w:p w:rsidR="00D83C53" w:rsidRPr="00CD6B97" w:rsidRDefault="00D83C53" w:rsidP="002D1D84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00" w:type="pct"/>
            <w:vMerge/>
          </w:tcPr>
          <w:p w:rsidR="00D83C53" w:rsidRPr="00CD6B97" w:rsidRDefault="00D83C53" w:rsidP="002D1D84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D83C53" w:rsidRPr="00CD6B97" w:rsidTr="00D83C53">
        <w:tc>
          <w:tcPr>
            <w:tcW w:w="800" w:type="pct"/>
            <w:shd w:val="clear" w:color="auto" w:fill="auto"/>
          </w:tcPr>
          <w:p w:rsidR="00D83C53" w:rsidRPr="00CD6B97" w:rsidRDefault="00D83C53" w:rsidP="002D1D8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D6B97">
              <w:rPr>
                <w:rFonts w:eastAsia="Calibri"/>
                <w:b/>
                <w:bCs/>
                <w:sz w:val="20"/>
                <w:szCs w:val="20"/>
              </w:rPr>
              <w:t>Warunki gwarancji</w:t>
            </w:r>
          </w:p>
        </w:tc>
        <w:tc>
          <w:tcPr>
            <w:tcW w:w="1400" w:type="pct"/>
            <w:shd w:val="clear" w:color="auto" w:fill="auto"/>
          </w:tcPr>
          <w:p w:rsidR="00D83C53" w:rsidRPr="00CD6B97" w:rsidRDefault="00D83C53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Czas reakcji serwisu – 7 dni roboczych</w:t>
            </w:r>
          </w:p>
          <w:p w:rsidR="00D83C53" w:rsidRPr="00CD6B97" w:rsidRDefault="00D83C53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lastRenderedPageBreak/>
              <w:t>Firma serwisująca musi posiadać ISO 9001 lub „równoważną” na świadczenie usług serwisowych lub normę „równoważną”  oraz posiadać autoryzacje producenta komputera.</w:t>
            </w:r>
          </w:p>
          <w:p w:rsidR="00D83C53" w:rsidRPr="00CD6B97" w:rsidRDefault="00D83C53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W przypadku nie wywiązywania się z obowiązków gwarancyjnych firmy serwisującej, Wykonawca przejmie na siebie wszelkie zobowiązania związane z serwisem. </w:t>
            </w:r>
          </w:p>
          <w:p w:rsidR="00D83C53" w:rsidRPr="00CD6B97" w:rsidRDefault="00D83C53" w:rsidP="002D1D8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0" w:type="pct"/>
            <w:tcBorders>
              <w:tl2br w:val="single" w:sz="4" w:space="0" w:color="auto"/>
            </w:tcBorders>
          </w:tcPr>
          <w:p w:rsidR="00D83C53" w:rsidRPr="00CD6B97" w:rsidRDefault="00D83C53" w:rsidP="002D1D8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00" w:type="pct"/>
            <w:vMerge/>
          </w:tcPr>
          <w:p w:rsidR="00D83C53" w:rsidRPr="00CD6B97" w:rsidRDefault="00D83C53" w:rsidP="002D1D84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2D1D84" w:rsidRPr="00CD6B97" w:rsidRDefault="002D1D84" w:rsidP="002D1D84">
      <w:pPr>
        <w:autoSpaceDE w:val="0"/>
        <w:autoSpaceDN w:val="0"/>
        <w:adjustRightInd w:val="0"/>
        <w:jc w:val="both"/>
        <w:rPr>
          <w:rFonts w:eastAsia="Calibri"/>
          <w:bCs/>
          <w:sz w:val="20"/>
          <w:szCs w:val="20"/>
          <w:lang w:eastAsia="en-US"/>
        </w:rPr>
      </w:pPr>
    </w:p>
    <w:p w:rsidR="002D1D84" w:rsidRPr="00ED675A" w:rsidRDefault="002D1D84" w:rsidP="002D1D84">
      <w:pPr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  <w:lang w:eastAsia="en-US"/>
        </w:rPr>
      </w:pPr>
    </w:p>
    <w:p w:rsidR="002D1D84" w:rsidRPr="00ED675A" w:rsidRDefault="002D1D84" w:rsidP="002D1D84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  <w:lang w:eastAsia="en-US"/>
        </w:rPr>
      </w:pPr>
      <w:r w:rsidRPr="00ED675A">
        <w:rPr>
          <w:rFonts w:eastAsia="Calibri"/>
          <w:bCs/>
          <w:sz w:val="22"/>
          <w:szCs w:val="22"/>
          <w:lang w:eastAsia="en-US"/>
        </w:rPr>
        <w:t xml:space="preserve">Tablet </w:t>
      </w:r>
      <w:r w:rsidRPr="00AA6DF6">
        <w:rPr>
          <w:sz w:val="22"/>
          <w:szCs w:val="22"/>
        </w:rPr>
        <w:t xml:space="preserve">– </w:t>
      </w:r>
      <w:r>
        <w:rPr>
          <w:sz w:val="22"/>
          <w:szCs w:val="22"/>
        </w:rPr>
        <w:t>5</w:t>
      </w:r>
      <w:r w:rsidRPr="00AA6DF6">
        <w:rPr>
          <w:sz w:val="22"/>
          <w:szCs w:val="22"/>
        </w:rPr>
        <w:t xml:space="preserve"> szt.:</w:t>
      </w:r>
    </w:p>
    <w:p w:rsidR="002D1D84" w:rsidRPr="00ED675A" w:rsidRDefault="002D1D84" w:rsidP="002D1D84">
      <w:pPr>
        <w:pStyle w:val="Akapitzlist"/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28"/>
        <w:gridCol w:w="3042"/>
        <w:gridCol w:w="3044"/>
        <w:gridCol w:w="3042"/>
      </w:tblGrid>
      <w:tr w:rsidR="00D83C53" w:rsidRPr="00CD6B97" w:rsidTr="00D83C53">
        <w:trPr>
          <w:trHeight w:val="284"/>
        </w:trPr>
        <w:tc>
          <w:tcPr>
            <w:tcW w:w="589" w:type="pct"/>
            <w:shd w:val="clear" w:color="auto" w:fill="000000"/>
            <w:vAlign w:val="center"/>
          </w:tcPr>
          <w:p w:rsidR="00D83C53" w:rsidRPr="00CD6B97" w:rsidRDefault="00D83C53" w:rsidP="002D1D84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CD6B97">
              <w:rPr>
                <w:b/>
                <w:color w:val="FFFFFF"/>
                <w:sz w:val="22"/>
                <w:szCs w:val="22"/>
              </w:rPr>
              <w:t>Nazwa komponentu</w:t>
            </w:r>
          </w:p>
        </w:tc>
        <w:tc>
          <w:tcPr>
            <w:tcW w:w="1470" w:type="pct"/>
            <w:shd w:val="clear" w:color="auto" w:fill="000000"/>
            <w:vAlign w:val="center"/>
          </w:tcPr>
          <w:p w:rsidR="005E4835" w:rsidRPr="00CD6B97" w:rsidRDefault="005E4835" w:rsidP="005E4835">
            <w:pPr>
              <w:jc w:val="center"/>
              <w:rPr>
                <w:b/>
                <w:sz w:val="22"/>
                <w:szCs w:val="22"/>
              </w:rPr>
            </w:pPr>
            <w:r w:rsidRPr="00CD6B97">
              <w:rPr>
                <w:b/>
                <w:sz w:val="22"/>
                <w:szCs w:val="22"/>
              </w:rPr>
              <w:t xml:space="preserve">Charakterystyka sprzętu zgodna z OPZ </w:t>
            </w:r>
          </w:p>
          <w:p w:rsidR="00D83C53" w:rsidRPr="00CD6B97" w:rsidRDefault="005E4835" w:rsidP="005E4835">
            <w:pPr>
              <w:ind w:left="-71"/>
              <w:jc w:val="center"/>
              <w:rPr>
                <w:b/>
                <w:color w:val="FFFFFF"/>
                <w:sz w:val="22"/>
                <w:szCs w:val="22"/>
              </w:rPr>
            </w:pPr>
            <w:r w:rsidRPr="00CD6B97">
              <w:rPr>
                <w:b/>
                <w:sz w:val="22"/>
                <w:szCs w:val="22"/>
              </w:rPr>
              <w:t>(wymagania minimalne)</w:t>
            </w:r>
          </w:p>
        </w:tc>
        <w:tc>
          <w:tcPr>
            <w:tcW w:w="1471" w:type="pct"/>
            <w:shd w:val="clear" w:color="auto" w:fill="000000"/>
          </w:tcPr>
          <w:p w:rsidR="00D83C53" w:rsidRPr="00CD6B97" w:rsidRDefault="005E4835" w:rsidP="002D1D84">
            <w:pPr>
              <w:ind w:left="-71"/>
              <w:jc w:val="center"/>
              <w:rPr>
                <w:b/>
                <w:color w:val="FFFFFF"/>
                <w:sz w:val="22"/>
                <w:szCs w:val="22"/>
              </w:rPr>
            </w:pPr>
            <w:r w:rsidRPr="00CD6B97">
              <w:rPr>
                <w:b/>
                <w:sz w:val="22"/>
                <w:szCs w:val="22"/>
              </w:rPr>
              <w:t>Wymagany parametr  oferowanego sprzętu</w:t>
            </w:r>
          </w:p>
        </w:tc>
        <w:tc>
          <w:tcPr>
            <w:tcW w:w="1470" w:type="pct"/>
            <w:shd w:val="clear" w:color="auto" w:fill="000000"/>
          </w:tcPr>
          <w:p w:rsidR="005E4835" w:rsidRPr="00CD6B97" w:rsidRDefault="005E4835" w:rsidP="005E4835">
            <w:pPr>
              <w:jc w:val="center"/>
              <w:rPr>
                <w:b/>
                <w:sz w:val="22"/>
                <w:szCs w:val="22"/>
              </w:rPr>
            </w:pPr>
            <w:r w:rsidRPr="00CD6B97">
              <w:rPr>
                <w:b/>
                <w:sz w:val="22"/>
                <w:szCs w:val="22"/>
              </w:rPr>
              <w:t>Nazwa zaoferowanego sprzętu/</w:t>
            </w:r>
          </w:p>
          <w:p w:rsidR="00D83C53" w:rsidRPr="00CD6B97" w:rsidRDefault="005E4835" w:rsidP="005E4835">
            <w:pPr>
              <w:ind w:left="-71"/>
              <w:jc w:val="center"/>
              <w:rPr>
                <w:b/>
                <w:color w:val="FFFFFF"/>
                <w:sz w:val="22"/>
                <w:szCs w:val="22"/>
              </w:rPr>
            </w:pPr>
            <w:r w:rsidRPr="00CD6B97">
              <w:rPr>
                <w:b/>
                <w:sz w:val="22"/>
                <w:szCs w:val="22"/>
              </w:rPr>
              <w:t>oprogramowania</w:t>
            </w:r>
          </w:p>
        </w:tc>
      </w:tr>
      <w:tr w:rsidR="005E4835" w:rsidRPr="00CD6B97" w:rsidTr="005C4430">
        <w:trPr>
          <w:trHeight w:val="284"/>
        </w:trPr>
        <w:tc>
          <w:tcPr>
            <w:tcW w:w="589" w:type="pct"/>
          </w:tcPr>
          <w:p w:rsidR="005E4835" w:rsidRPr="00CD6B97" w:rsidRDefault="005E4835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Tablet</w:t>
            </w:r>
          </w:p>
        </w:tc>
        <w:tc>
          <w:tcPr>
            <w:tcW w:w="1470" w:type="pct"/>
          </w:tcPr>
          <w:p w:rsidR="005E4835" w:rsidRPr="00CD6B97" w:rsidRDefault="005E4835" w:rsidP="002D1D84">
            <w:pPr>
              <w:rPr>
                <w:color w:val="FF0000"/>
                <w:sz w:val="20"/>
                <w:szCs w:val="20"/>
              </w:rPr>
            </w:pPr>
            <w:r w:rsidRPr="00CD6B97">
              <w:rPr>
                <w:sz w:val="20"/>
                <w:szCs w:val="20"/>
              </w:rPr>
              <w:t xml:space="preserve">Urządzenie będzie wykorzystywane dla potrzeb aplikacji biurowych, obróbki zdjęć lub wideo. </w:t>
            </w:r>
          </w:p>
        </w:tc>
        <w:tc>
          <w:tcPr>
            <w:tcW w:w="1471" w:type="pct"/>
            <w:tcBorders>
              <w:tl2br w:val="single" w:sz="4" w:space="0" w:color="auto"/>
            </w:tcBorders>
          </w:tcPr>
          <w:p w:rsidR="005E4835" w:rsidRPr="00CD6B97" w:rsidRDefault="005E4835" w:rsidP="002D1D84">
            <w:pPr>
              <w:rPr>
                <w:sz w:val="20"/>
                <w:szCs w:val="20"/>
              </w:rPr>
            </w:pPr>
          </w:p>
        </w:tc>
        <w:tc>
          <w:tcPr>
            <w:tcW w:w="1470" w:type="pct"/>
            <w:vMerge w:val="restart"/>
          </w:tcPr>
          <w:p w:rsidR="005E4835" w:rsidRPr="00CD6B97" w:rsidRDefault="005E4835" w:rsidP="002D1D84">
            <w:pPr>
              <w:rPr>
                <w:sz w:val="20"/>
                <w:szCs w:val="20"/>
              </w:rPr>
            </w:pPr>
          </w:p>
        </w:tc>
      </w:tr>
      <w:tr w:rsidR="005E4835" w:rsidRPr="00CD6B97" w:rsidTr="00D83C53">
        <w:trPr>
          <w:trHeight w:val="284"/>
        </w:trPr>
        <w:tc>
          <w:tcPr>
            <w:tcW w:w="589" w:type="pct"/>
          </w:tcPr>
          <w:p w:rsidR="005E4835" w:rsidRPr="00CD6B97" w:rsidRDefault="005E4835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Ekran</w:t>
            </w:r>
          </w:p>
        </w:tc>
        <w:tc>
          <w:tcPr>
            <w:tcW w:w="1470" w:type="pct"/>
          </w:tcPr>
          <w:p w:rsidR="005E4835" w:rsidRPr="00CD6B97" w:rsidRDefault="005E4835" w:rsidP="002D1D84">
            <w:pPr>
              <w:outlineLvl w:val="0"/>
              <w:rPr>
                <w:sz w:val="20"/>
                <w:szCs w:val="20"/>
              </w:rPr>
            </w:pPr>
            <w:r w:rsidRPr="00CD6B97">
              <w:rPr>
                <w:sz w:val="20"/>
                <w:szCs w:val="20"/>
              </w:rPr>
              <w:t>Przekątna ekranu min. 10.1”, typ IPS</w:t>
            </w:r>
          </w:p>
          <w:p w:rsidR="005E4835" w:rsidRPr="00CD6B97" w:rsidRDefault="005E4835" w:rsidP="002D1D84">
            <w:pPr>
              <w:outlineLvl w:val="0"/>
              <w:rPr>
                <w:sz w:val="20"/>
                <w:szCs w:val="20"/>
              </w:rPr>
            </w:pPr>
            <w:r w:rsidRPr="00CD6B97">
              <w:rPr>
                <w:sz w:val="20"/>
                <w:szCs w:val="20"/>
              </w:rPr>
              <w:t xml:space="preserve">Dotykowy, min. 10 punktowy o jasności min. 400 nitów, </w:t>
            </w:r>
            <w:proofErr w:type="spellStart"/>
            <w:r w:rsidRPr="00CD6B97">
              <w:rPr>
                <w:sz w:val="20"/>
                <w:szCs w:val="20"/>
              </w:rPr>
              <w:t>Gamut</w:t>
            </w:r>
            <w:proofErr w:type="spellEnd"/>
            <w:r w:rsidRPr="00CD6B97">
              <w:rPr>
                <w:sz w:val="20"/>
                <w:szCs w:val="20"/>
              </w:rPr>
              <w:t xml:space="preserve"> min. 60% NTSC</w:t>
            </w:r>
          </w:p>
        </w:tc>
        <w:tc>
          <w:tcPr>
            <w:tcW w:w="1471" w:type="pct"/>
          </w:tcPr>
          <w:p w:rsidR="005E4835" w:rsidRPr="00CD6B97" w:rsidRDefault="005E4835" w:rsidP="002D1D84">
            <w:pPr>
              <w:outlineLvl w:val="0"/>
              <w:rPr>
                <w:sz w:val="20"/>
                <w:szCs w:val="20"/>
              </w:rPr>
            </w:pPr>
            <w:r w:rsidRPr="00CD6B97">
              <w:rPr>
                <w:sz w:val="20"/>
                <w:szCs w:val="20"/>
              </w:rPr>
              <w:t>Sprzęt posiada:</w:t>
            </w:r>
          </w:p>
          <w:p w:rsidR="005E4835" w:rsidRPr="00CD6B97" w:rsidRDefault="005E4835" w:rsidP="002D1D84">
            <w:pPr>
              <w:outlineLvl w:val="0"/>
              <w:rPr>
                <w:sz w:val="20"/>
                <w:szCs w:val="20"/>
              </w:rPr>
            </w:pPr>
          </w:p>
          <w:p w:rsidR="005E4835" w:rsidRPr="00CD6B97" w:rsidRDefault="005E4835" w:rsidP="002D1D84">
            <w:pPr>
              <w:outlineLvl w:val="0"/>
              <w:rPr>
                <w:color w:val="000000"/>
                <w:sz w:val="20"/>
                <w:szCs w:val="20"/>
              </w:rPr>
            </w:pPr>
            <w:r w:rsidRPr="00CD6B97">
              <w:rPr>
                <w:sz w:val="20"/>
                <w:szCs w:val="20"/>
              </w:rPr>
              <w:t xml:space="preserve">- przekątną ekranu </w:t>
            </w:r>
            <w:r w:rsidRPr="00CD6B97">
              <w:rPr>
                <w:color w:val="000000"/>
                <w:sz w:val="20"/>
                <w:szCs w:val="20"/>
              </w:rPr>
              <w:t>- ……… cali;</w:t>
            </w:r>
          </w:p>
          <w:p w:rsidR="005E4835" w:rsidRPr="00CD6B97" w:rsidRDefault="005E4835" w:rsidP="002D1D84">
            <w:pPr>
              <w:outlineLvl w:val="0"/>
              <w:rPr>
                <w:color w:val="000000"/>
                <w:sz w:val="20"/>
                <w:szCs w:val="20"/>
              </w:rPr>
            </w:pPr>
          </w:p>
          <w:p w:rsidR="005E4835" w:rsidRPr="00CD6B97" w:rsidRDefault="005E4835" w:rsidP="002D1D84">
            <w:pPr>
              <w:outlineLvl w:val="0"/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 xml:space="preserve">- typ IPS </w:t>
            </w:r>
          </w:p>
          <w:p w:rsidR="005E4835" w:rsidRPr="00CD6B97" w:rsidRDefault="005E4835" w:rsidP="002D1D84">
            <w:pPr>
              <w:outlineLvl w:val="0"/>
              <w:rPr>
                <w:color w:val="000000"/>
                <w:sz w:val="20"/>
                <w:szCs w:val="20"/>
              </w:rPr>
            </w:pPr>
          </w:p>
          <w:p w:rsidR="005E4835" w:rsidRPr="00CD6B97" w:rsidRDefault="005E4835" w:rsidP="007B331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Tak/Nie</w:t>
            </w:r>
          </w:p>
          <w:p w:rsidR="005E4835" w:rsidRPr="00CD6B97" w:rsidRDefault="005E4835" w:rsidP="002D1D84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5E4835" w:rsidRPr="00CD6B97" w:rsidRDefault="005E4835" w:rsidP="002D1D84">
            <w:pPr>
              <w:outlineLvl w:val="0"/>
              <w:rPr>
                <w:sz w:val="20"/>
                <w:szCs w:val="20"/>
              </w:rPr>
            </w:pPr>
          </w:p>
        </w:tc>
      </w:tr>
      <w:tr w:rsidR="005E4835" w:rsidRPr="00CD6B97" w:rsidTr="005C4430">
        <w:trPr>
          <w:trHeight w:val="284"/>
        </w:trPr>
        <w:tc>
          <w:tcPr>
            <w:tcW w:w="589" w:type="pct"/>
          </w:tcPr>
          <w:p w:rsidR="005E4835" w:rsidRPr="00CD6B97" w:rsidRDefault="005E4835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Obudowa</w:t>
            </w:r>
          </w:p>
        </w:tc>
        <w:tc>
          <w:tcPr>
            <w:tcW w:w="1470" w:type="pct"/>
          </w:tcPr>
          <w:p w:rsidR="005E4835" w:rsidRPr="00CD6B97" w:rsidRDefault="005E4835" w:rsidP="002D1D84">
            <w:pPr>
              <w:outlineLvl w:val="0"/>
              <w:rPr>
                <w:sz w:val="20"/>
                <w:szCs w:val="20"/>
              </w:rPr>
            </w:pPr>
            <w:r w:rsidRPr="00CD6B97">
              <w:rPr>
                <w:sz w:val="20"/>
                <w:szCs w:val="20"/>
              </w:rPr>
              <w:t>Metalowa</w:t>
            </w:r>
          </w:p>
        </w:tc>
        <w:tc>
          <w:tcPr>
            <w:tcW w:w="1471" w:type="pct"/>
            <w:tcBorders>
              <w:tl2br w:val="single" w:sz="4" w:space="0" w:color="auto"/>
            </w:tcBorders>
          </w:tcPr>
          <w:p w:rsidR="005E4835" w:rsidRPr="00CD6B97" w:rsidRDefault="005E4835" w:rsidP="002D1D84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5E4835" w:rsidRPr="00CD6B97" w:rsidRDefault="005E4835" w:rsidP="002D1D84">
            <w:pPr>
              <w:outlineLvl w:val="0"/>
              <w:rPr>
                <w:sz w:val="20"/>
                <w:szCs w:val="20"/>
              </w:rPr>
            </w:pPr>
          </w:p>
        </w:tc>
      </w:tr>
      <w:tr w:rsidR="005E4835" w:rsidRPr="00CD6B97" w:rsidTr="00D83C53">
        <w:trPr>
          <w:trHeight w:val="284"/>
        </w:trPr>
        <w:tc>
          <w:tcPr>
            <w:tcW w:w="589" w:type="pct"/>
          </w:tcPr>
          <w:p w:rsidR="005E4835" w:rsidRPr="00CD6B97" w:rsidRDefault="005E4835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Nominalna rozdzielczość</w:t>
            </w:r>
          </w:p>
        </w:tc>
        <w:tc>
          <w:tcPr>
            <w:tcW w:w="1470" w:type="pct"/>
          </w:tcPr>
          <w:p w:rsidR="005E4835" w:rsidRPr="00CD6B97" w:rsidRDefault="005E4835" w:rsidP="002D1D84">
            <w:pPr>
              <w:outlineLvl w:val="0"/>
              <w:rPr>
                <w:sz w:val="20"/>
                <w:szCs w:val="20"/>
                <w:lang w:val="de-DE"/>
              </w:rPr>
            </w:pPr>
            <w:r w:rsidRPr="00CD6B97">
              <w:rPr>
                <w:sz w:val="20"/>
                <w:szCs w:val="20"/>
              </w:rPr>
              <w:t>Rozdzielczość nie mniejsza niż: FHD (1280x800</w:t>
            </w:r>
            <w:r w:rsidRPr="00CD6B97">
              <w:rPr>
                <w:sz w:val="20"/>
                <w:szCs w:val="20"/>
                <w:lang w:val="de-DE"/>
              </w:rPr>
              <w:t>)</w:t>
            </w:r>
          </w:p>
        </w:tc>
        <w:tc>
          <w:tcPr>
            <w:tcW w:w="1471" w:type="pct"/>
          </w:tcPr>
          <w:p w:rsidR="005E4835" w:rsidRPr="00CD6B97" w:rsidRDefault="005E4835" w:rsidP="002D1D84">
            <w:pPr>
              <w:outlineLvl w:val="0"/>
              <w:rPr>
                <w:sz w:val="20"/>
                <w:szCs w:val="20"/>
              </w:rPr>
            </w:pPr>
            <w:r w:rsidRPr="00CD6B97">
              <w:rPr>
                <w:sz w:val="20"/>
                <w:szCs w:val="20"/>
              </w:rPr>
              <w:t>Sprzęt posiada:</w:t>
            </w:r>
          </w:p>
          <w:p w:rsidR="005E4835" w:rsidRPr="00CD6B97" w:rsidRDefault="005E4835" w:rsidP="002D1D84">
            <w:pPr>
              <w:outlineLvl w:val="0"/>
              <w:rPr>
                <w:sz w:val="20"/>
                <w:szCs w:val="20"/>
              </w:rPr>
            </w:pPr>
          </w:p>
          <w:p w:rsidR="005E4835" w:rsidRPr="00CD6B97" w:rsidRDefault="005E4835" w:rsidP="002D1D84">
            <w:pPr>
              <w:outlineLvl w:val="0"/>
              <w:rPr>
                <w:color w:val="000000"/>
                <w:sz w:val="20"/>
                <w:szCs w:val="20"/>
              </w:rPr>
            </w:pPr>
            <w:r w:rsidRPr="00CD6B97">
              <w:rPr>
                <w:sz w:val="20"/>
                <w:szCs w:val="20"/>
              </w:rPr>
              <w:t xml:space="preserve">- rozdzielczość ekranu </w:t>
            </w:r>
            <w:r w:rsidRPr="00CD6B97">
              <w:rPr>
                <w:color w:val="000000"/>
                <w:sz w:val="20"/>
                <w:szCs w:val="20"/>
              </w:rPr>
              <w:t>- ………;</w:t>
            </w:r>
          </w:p>
          <w:p w:rsidR="005E4835" w:rsidRPr="00CD6B97" w:rsidRDefault="005E4835" w:rsidP="002D1D84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5E4835" w:rsidRPr="00CD6B97" w:rsidRDefault="005E4835" w:rsidP="002D1D84">
            <w:pPr>
              <w:outlineLvl w:val="0"/>
              <w:rPr>
                <w:sz w:val="20"/>
                <w:szCs w:val="20"/>
              </w:rPr>
            </w:pPr>
          </w:p>
        </w:tc>
      </w:tr>
      <w:tr w:rsidR="005E4835" w:rsidRPr="00CD6B97" w:rsidTr="00D83C53">
        <w:trPr>
          <w:trHeight w:val="284"/>
        </w:trPr>
        <w:tc>
          <w:tcPr>
            <w:tcW w:w="589" w:type="pct"/>
          </w:tcPr>
          <w:p w:rsidR="005E4835" w:rsidRPr="00CD6B97" w:rsidRDefault="005E4835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Procesor</w:t>
            </w:r>
          </w:p>
        </w:tc>
        <w:tc>
          <w:tcPr>
            <w:tcW w:w="1470" w:type="pct"/>
          </w:tcPr>
          <w:p w:rsidR="005E4835" w:rsidRPr="00CD6B97" w:rsidRDefault="005E4835" w:rsidP="002D1D84">
            <w:pPr>
              <w:outlineLvl w:val="0"/>
              <w:rPr>
                <w:sz w:val="20"/>
                <w:szCs w:val="20"/>
              </w:rPr>
            </w:pPr>
            <w:r w:rsidRPr="00CD6B97">
              <w:rPr>
                <w:sz w:val="20"/>
                <w:szCs w:val="20"/>
              </w:rPr>
              <w:t>Min. 2,3 GHz</w:t>
            </w:r>
          </w:p>
        </w:tc>
        <w:tc>
          <w:tcPr>
            <w:tcW w:w="1471" w:type="pct"/>
          </w:tcPr>
          <w:p w:rsidR="005E4835" w:rsidRPr="00CD6B97" w:rsidRDefault="005E4835" w:rsidP="002D1D84">
            <w:pPr>
              <w:outlineLvl w:val="0"/>
              <w:rPr>
                <w:sz w:val="20"/>
                <w:szCs w:val="20"/>
              </w:rPr>
            </w:pPr>
            <w:r w:rsidRPr="00CD6B97">
              <w:rPr>
                <w:sz w:val="20"/>
                <w:szCs w:val="20"/>
              </w:rPr>
              <w:t>Sprzęt posiada:</w:t>
            </w:r>
          </w:p>
          <w:p w:rsidR="005E4835" w:rsidRPr="00CD6B97" w:rsidRDefault="005E4835" w:rsidP="002D1D84">
            <w:pPr>
              <w:outlineLvl w:val="0"/>
              <w:rPr>
                <w:sz w:val="20"/>
                <w:szCs w:val="20"/>
              </w:rPr>
            </w:pPr>
          </w:p>
          <w:p w:rsidR="005E4835" w:rsidRPr="00CD6B97" w:rsidRDefault="005E4835" w:rsidP="002D1D84">
            <w:pPr>
              <w:outlineLvl w:val="0"/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- procesor o taktowaniu ……… GHz;</w:t>
            </w:r>
          </w:p>
          <w:p w:rsidR="005E4835" w:rsidRPr="00CD6B97" w:rsidRDefault="005E4835" w:rsidP="002D1D84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5E4835" w:rsidRPr="00CD6B97" w:rsidRDefault="005E4835" w:rsidP="002D1D84">
            <w:pPr>
              <w:outlineLvl w:val="0"/>
              <w:rPr>
                <w:sz w:val="20"/>
                <w:szCs w:val="20"/>
              </w:rPr>
            </w:pPr>
          </w:p>
        </w:tc>
      </w:tr>
      <w:tr w:rsidR="005E4835" w:rsidRPr="00CD6B97" w:rsidTr="00D83C53">
        <w:trPr>
          <w:trHeight w:val="284"/>
        </w:trPr>
        <w:tc>
          <w:tcPr>
            <w:tcW w:w="589" w:type="pct"/>
          </w:tcPr>
          <w:p w:rsidR="005E4835" w:rsidRPr="00CD6B97" w:rsidRDefault="005E4835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Kamera</w:t>
            </w:r>
          </w:p>
        </w:tc>
        <w:tc>
          <w:tcPr>
            <w:tcW w:w="1470" w:type="pct"/>
          </w:tcPr>
          <w:p w:rsidR="005E4835" w:rsidRPr="00CD6B97" w:rsidRDefault="005E4835" w:rsidP="002D1D84">
            <w:pPr>
              <w:outlineLvl w:val="0"/>
              <w:rPr>
                <w:sz w:val="20"/>
                <w:szCs w:val="20"/>
                <w:lang w:val="de-DE"/>
              </w:rPr>
            </w:pPr>
            <w:proofErr w:type="spellStart"/>
            <w:r w:rsidRPr="00CD6B97">
              <w:rPr>
                <w:sz w:val="20"/>
                <w:szCs w:val="20"/>
                <w:lang w:val="de-DE"/>
              </w:rPr>
              <w:t>Przednia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 min. 5.0 MP, </w:t>
            </w:r>
            <w:proofErr w:type="spellStart"/>
            <w:r w:rsidRPr="00CD6B97">
              <w:rPr>
                <w:sz w:val="20"/>
                <w:szCs w:val="20"/>
                <w:lang w:val="de-DE"/>
              </w:rPr>
              <w:t>tylna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 min 8.0 MP</w:t>
            </w:r>
          </w:p>
        </w:tc>
        <w:tc>
          <w:tcPr>
            <w:tcW w:w="1471" w:type="pct"/>
          </w:tcPr>
          <w:p w:rsidR="005E4835" w:rsidRPr="00CD6B97" w:rsidRDefault="005E4835" w:rsidP="002D1D84">
            <w:pPr>
              <w:outlineLvl w:val="0"/>
              <w:rPr>
                <w:sz w:val="20"/>
                <w:szCs w:val="20"/>
                <w:lang w:val="de-DE"/>
              </w:rPr>
            </w:pPr>
            <w:proofErr w:type="spellStart"/>
            <w:r w:rsidRPr="00CD6B97">
              <w:rPr>
                <w:sz w:val="20"/>
                <w:szCs w:val="20"/>
                <w:lang w:val="de-DE"/>
              </w:rPr>
              <w:t>Sprzęt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D6B97">
              <w:rPr>
                <w:sz w:val="20"/>
                <w:szCs w:val="20"/>
                <w:lang w:val="de-DE"/>
              </w:rPr>
              <w:t>posiada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>:</w:t>
            </w:r>
          </w:p>
          <w:p w:rsidR="005E4835" w:rsidRPr="00CD6B97" w:rsidRDefault="005E4835" w:rsidP="002D1D84">
            <w:pPr>
              <w:outlineLvl w:val="0"/>
              <w:rPr>
                <w:sz w:val="20"/>
                <w:szCs w:val="20"/>
                <w:lang w:val="de-DE"/>
              </w:rPr>
            </w:pPr>
          </w:p>
          <w:p w:rsidR="005E4835" w:rsidRPr="00CD6B97" w:rsidRDefault="005E4835" w:rsidP="002D1D84">
            <w:pPr>
              <w:outlineLvl w:val="0"/>
              <w:rPr>
                <w:color w:val="000000"/>
                <w:sz w:val="20"/>
                <w:szCs w:val="20"/>
              </w:rPr>
            </w:pPr>
            <w:proofErr w:type="spellStart"/>
            <w:r w:rsidRPr="00CD6B97">
              <w:rPr>
                <w:sz w:val="20"/>
                <w:szCs w:val="20"/>
                <w:lang w:val="de-DE"/>
              </w:rPr>
              <w:t>Kamerę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D6B97">
              <w:rPr>
                <w:sz w:val="20"/>
                <w:szCs w:val="20"/>
                <w:lang w:val="de-DE"/>
              </w:rPr>
              <w:t>przednią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 </w:t>
            </w:r>
            <w:r w:rsidRPr="00CD6B97">
              <w:rPr>
                <w:color w:val="000000"/>
                <w:sz w:val="20"/>
                <w:szCs w:val="20"/>
              </w:rPr>
              <w:t>- ……… MP;</w:t>
            </w:r>
          </w:p>
          <w:p w:rsidR="005E4835" w:rsidRPr="00CD6B97" w:rsidRDefault="005E4835" w:rsidP="002D1D84">
            <w:pPr>
              <w:outlineLvl w:val="0"/>
              <w:rPr>
                <w:color w:val="000000"/>
                <w:sz w:val="20"/>
                <w:szCs w:val="20"/>
              </w:rPr>
            </w:pPr>
          </w:p>
          <w:p w:rsidR="005E4835" w:rsidRPr="00CD6B97" w:rsidRDefault="005E4835" w:rsidP="002D1D84">
            <w:pPr>
              <w:outlineLvl w:val="0"/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Kamerę tylną - ……… MP;</w:t>
            </w:r>
          </w:p>
          <w:p w:rsidR="005E4835" w:rsidRPr="00CD6B97" w:rsidRDefault="005E4835" w:rsidP="002D1D84">
            <w:pPr>
              <w:outlineLvl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1470" w:type="pct"/>
            <w:vMerge/>
          </w:tcPr>
          <w:p w:rsidR="005E4835" w:rsidRPr="00CD6B97" w:rsidRDefault="005E4835" w:rsidP="002D1D84">
            <w:pPr>
              <w:outlineLvl w:val="0"/>
              <w:rPr>
                <w:sz w:val="20"/>
                <w:szCs w:val="20"/>
                <w:lang w:val="de-DE"/>
              </w:rPr>
            </w:pPr>
          </w:p>
        </w:tc>
      </w:tr>
      <w:tr w:rsidR="005E4835" w:rsidRPr="00CD6B97" w:rsidTr="00D83C53">
        <w:trPr>
          <w:trHeight w:val="284"/>
        </w:trPr>
        <w:tc>
          <w:tcPr>
            <w:tcW w:w="589" w:type="pct"/>
          </w:tcPr>
          <w:p w:rsidR="005E4835" w:rsidRPr="00CD6B97" w:rsidRDefault="005E4835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Pamięć operacyjna</w:t>
            </w:r>
          </w:p>
        </w:tc>
        <w:tc>
          <w:tcPr>
            <w:tcW w:w="1470" w:type="pct"/>
          </w:tcPr>
          <w:p w:rsidR="005E4835" w:rsidRPr="00CD6B97" w:rsidRDefault="005E4835" w:rsidP="002D1D84">
            <w:pPr>
              <w:outlineLvl w:val="0"/>
              <w:rPr>
                <w:sz w:val="20"/>
                <w:szCs w:val="20"/>
              </w:rPr>
            </w:pPr>
            <w:r w:rsidRPr="00CD6B97">
              <w:rPr>
                <w:sz w:val="20"/>
                <w:szCs w:val="20"/>
              </w:rPr>
              <w:t>Min. 4 GB</w:t>
            </w:r>
          </w:p>
        </w:tc>
        <w:tc>
          <w:tcPr>
            <w:tcW w:w="1471" w:type="pct"/>
          </w:tcPr>
          <w:p w:rsidR="005E4835" w:rsidRPr="00CD6B97" w:rsidRDefault="005E4835" w:rsidP="002D1D84">
            <w:pPr>
              <w:outlineLvl w:val="0"/>
              <w:rPr>
                <w:sz w:val="20"/>
                <w:szCs w:val="20"/>
              </w:rPr>
            </w:pPr>
            <w:r w:rsidRPr="00CD6B97">
              <w:rPr>
                <w:sz w:val="20"/>
                <w:szCs w:val="20"/>
              </w:rPr>
              <w:t>Sprzęt posiada:</w:t>
            </w:r>
          </w:p>
          <w:p w:rsidR="005E4835" w:rsidRPr="00CD6B97" w:rsidRDefault="005E4835" w:rsidP="002D1D84">
            <w:pPr>
              <w:outlineLvl w:val="0"/>
              <w:rPr>
                <w:sz w:val="20"/>
                <w:szCs w:val="20"/>
              </w:rPr>
            </w:pPr>
          </w:p>
          <w:p w:rsidR="005E4835" w:rsidRPr="00CD6B97" w:rsidRDefault="005E4835" w:rsidP="002D1D84">
            <w:pPr>
              <w:outlineLvl w:val="0"/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- ……… GB pamięci RAM;</w:t>
            </w:r>
          </w:p>
          <w:p w:rsidR="005E4835" w:rsidRPr="00CD6B97" w:rsidRDefault="005E4835" w:rsidP="002D1D84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5E4835" w:rsidRPr="00CD6B97" w:rsidRDefault="005E4835" w:rsidP="002D1D84">
            <w:pPr>
              <w:outlineLvl w:val="0"/>
              <w:rPr>
                <w:sz w:val="20"/>
                <w:szCs w:val="20"/>
              </w:rPr>
            </w:pPr>
          </w:p>
        </w:tc>
      </w:tr>
      <w:tr w:rsidR="005E4835" w:rsidRPr="00CD6B97" w:rsidTr="00D83C53">
        <w:trPr>
          <w:trHeight w:val="284"/>
        </w:trPr>
        <w:tc>
          <w:tcPr>
            <w:tcW w:w="589" w:type="pct"/>
          </w:tcPr>
          <w:p w:rsidR="005E4835" w:rsidRPr="00CD6B97" w:rsidRDefault="005E4835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Pamięć masowa</w:t>
            </w:r>
          </w:p>
        </w:tc>
        <w:tc>
          <w:tcPr>
            <w:tcW w:w="1470" w:type="pct"/>
          </w:tcPr>
          <w:p w:rsidR="005E4835" w:rsidRPr="00CD6B97" w:rsidRDefault="005E4835" w:rsidP="002D1D84">
            <w:pPr>
              <w:outlineLvl w:val="0"/>
              <w:rPr>
                <w:sz w:val="20"/>
                <w:szCs w:val="20"/>
              </w:rPr>
            </w:pPr>
            <w:r w:rsidRPr="00CD6B97">
              <w:rPr>
                <w:sz w:val="20"/>
                <w:szCs w:val="20"/>
              </w:rPr>
              <w:t xml:space="preserve">Min. 64 GB + slot </w:t>
            </w:r>
            <w:proofErr w:type="spellStart"/>
            <w:r w:rsidRPr="00CD6B97">
              <w:rPr>
                <w:sz w:val="20"/>
                <w:szCs w:val="20"/>
              </w:rPr>
              <w:t>MicroSD</w:t>
            </w:r>
            <w:proofErr w:type="spellEnd"/>
            <w:r w:rsidRPr="00CD6B97">
              <w:rPr>
                <w:sz w:val="20"/>
                <w:szCs w:val="20"/>
              </w:rPr>
              <w:t xml:space="preserve"> na dodatkową pamięć</w:t>
            </w:r>
          </w:p>
        </w:tc>
        <w:tc>
          <w:tcPr>
            <w:tcW w:w="1471" w:type="pct"/>
          </w:tcPr>
          <w:p w:rsidR="005E4835" w:rsidRPr="00CD6B97" w:rsidRDefault="005E4835" w:rsidP="002D1D84">
            <w:pPr>
              <w:outlineLvl w:val="0"/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Sprzęt posiada:</w:t>
            </w:r>
          </w:p>
          <w:p w:rsidR="005E4835" w:rsidRPr="00CD6B97" w:rsidRDefault="005E4835" w:rsidP="002D1D84">
            <w:pPr>
              <w:outlineLvl w:val="0"/>
              <w:rPr>
                <w:color w:val="000000"/>
                <w:sz w:val="20"/>
                <w:szCs w:val="20"/>
              </w:rPr>
            </w:pPr>
          </w:p>
          <w:p w:rsidR="005E4835" w:rsidRPr="00CD6B97" w:rsidRDefault="005E4835" w:rsidP="002D1D84">
            <w:pPr>
              <w:outlineLvl w:val="0"/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- ……… GB pamięci masowej;</w:t>
            </w:r>
          </w:p>
          <w:p w:rsidR="005E4835" w:rsidRPr="00CD6B97" w:rsidRDefault="005E4835" w:rsidP="002D1D84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5E4835" w:rsidRPr="00CD6B97" w:rsidRDefault="005E4835" w:rsidP="002D1D84">
            <w:pPr>
              <w:outlineLvl w:val="0"/>
              <w:rPr>
                <w:sz w:val="20"/>
                <w:szCs w:val="20"/>
              </w:rPr>
            </w:pPr>
          </w:p>
        </w:tc>
      </w:tr>
      <w:tr w:rsidR="005E4835" w:rsidRPr="00CD6B97" w:rsidTr="00D83C53">
        <w:trPr>
          <w:trHeight w:val="284"/>
        </w:trPr>
        <w:tc>
          <w:tcPr>
            <w:tcW w:w="589" w:type="pct"/>
          </w:tcPr>
          <w:p w:rsidR="005E4835" w:rsidRPr="00CD6B97" w:rsidRDefault="005E4835" w:rsidP="002D1D84">
            <w:pPr>
              <w:rPr>
                <w:sz w:val="20"/>
                <w:szCs w:val="20"/>
              </w:rPr>
            </w:pPr>
            <w:r w:rsidRPr="00CD6B97">
              <w:rPr>
                <w:sz w:val="20"/>
                <w:szCs w:val="20"/>
              </w:rPr>
              <w:t>Porty/złącza</w:t>
            </w:r>
          </w:p>
        </w:tc>
        <w:tc>
          <w:tcPr>
            <w:tcW w:w="1470" w:type="pct"/>
          </w:tcPr>
          <w:p w:rsidR="005E4835" w:rsidRPr="00CD6B97" w:rsidRDefault="005E4835" w:rsidP="002D1D84">
            <w:pPr>
              <w:outlineLvl w:val="0"/>
              <w:rPr>
                <w:sz w:val="20"/>
                <w:szCs w:val="20"/>
                <w:lang w:val="de-DE"/>
              </w:rPr>
            </w:pPr>
            <w:proofErr w:type="spellStart"/>
            <w:r w:rsidRPr="00CD6B97">
              <w:rPr>
                <w:sz w:val="20"/>
                <w:szCs w:val="20"/>
                <w:lang w:val="de-DE"/>
              </w:rPr>
              <w:t>Minimalna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D6B97">
              <w:rPr>
                <w:sz w:val="20"/>
                <w:szCs w:val="20"/>
                <w:lang w:val="de-DE"/>
              </w:rPr>
              <w:t>ilość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D6B97">
              <w:rPr>
                <w:sz w:val="20"/>
                <w:szCs w:val="20"/>
                <w:lang w:val="de-DE"/>
              </w:rPr>
              <w:t>dostępnych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D6B97">
              <w:rPr>
                <w:sz w:val="20"/>
                <w:szCs w:val="20"/>
                <w:lang w:val="de-DE"/>
              </w:rPr>
              <w:t>złącz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>:</w:t>
            </w:r>
          </w:p>
          <w:p w:rsidR="005E4835" w:rsidRPr="00CD6B97" w:rsidRDefault="005E4835" w:rsidP="002D1D84">
            <w:pPr>
              <w:pStyle w:val="Akapitzlist"/>
              <w:numPr>
                <w:ilvl w:val="0"/>
                <w:numId w:val="9"/>
              </w:numPr>
              <w:ind w:left="128" w:hanging="128"/>
              <w:contextualSpacing w:val="0"/>
              <w:outlineLvl w:val="0"/>
              <w:rPr>
                <w:sz w:val="20"/>
                <w:szCs w:val="20"/>
                <w:lang w:val="de-DE"/>
              </w:rPr>
            </w:pPr>
            <w:r w:rsidRPr="00CD6B97">
              <w:rPr>
                <w:sz w:val="20"/>
                <w:szCs w:val="20"/>
                <w:lang w:val="de-DE"/>
              </w:rPr>
              <w:t xml:space="preserve"> 1 x USB-C</w:t>
            </w:r>
          </w:p>
          <w:p w:rsidR="005E4835" w:rsidRPr="00CD6B97" w:rsidRDefault="005E4835" w:rsidP="002D1D84">
            <w:pPr>
              <w:pStyle w:val="Akapitzlist"/>
              <w:numPr>
                <w:ilvl w:val="0"/>
                <w:numId w:val="9"/>
              </w:numPr>
              <w:ind w:left="128" w:hanging="128"/>
              <w:contextualSpacing w:val="0"/>
              <w:outlineLvl w:val="0"/>
              <w:rPr>
                <w:sz w:val="20"/>
                <w:szCs w:val="20"/>
                <w:lang w:val="de-DE"/>
              </w:rPr>
            </w:pPr>
            <w:r w:rsidRPr="00CD6B97">
              <w:rPr>
                <w:sz w:val="20"/>
                <w:szCs w:val="20"/>
                <w:lang w:val="de-DE"/>
              </w:rPr>
              <w:t xml:space="preserve"> 1 x </w:t>
            </w:r>
            <w:proofErr w:type="spellStart"/>
            <w:r w:rsidRPr="00CD6B97">
              <w:rPr>
                <w:sz w:val="20"/>
                <w:szCs w:val="20"/>
                <w:lang w:val="de-DE"/>
              </w:rPr>
              <w:t>audio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D6B97">
              <w:rPr>
                <w:sz w:val="20"/>
                <w:szCs w:val="20"/>
                <w:lang w:val="de-DE"/>
              </w:rPr>
              <w:t>combo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D6B97">
              <w:rPr>
                <w:sz w:val="20"/>
                <w:szCs w:val="20"/>
                <w:lang w:val="de-DE"/>
              </w:rPr>
              <w:t>jack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 (3,5mm)</w:t>
            </w:r>
          </w:p>
          <w:p w:rsidR="005E4835" w:rsidRPr="00CD6B97" w:rsidRDefault="005E4835" w:rsidP="002D1D84">
            <w:pPr>
              <w:pStyle w:val="Akapitzlist"/>
              <w:numPr>
                <w:ilvl w:val="0"/>
                <w:numId w:val="9"/>
              </w:numPr>
              <w:ind w:left="128" w:hanging="128"/>
              <w:contextualSpacing w:val="0"/>
              <w:outlineLvl w:val="0"/>
              <w:rPr>
                <w:sz w:val="20"/>
                <w:szCs w:val="20"/>
                <w:lang w:val="de-DE"/>
              </w:rPr>
            </w:pPr>
            <w:r w:rsidRPr="00CD6B97">
              <w:rPr>
                <w:sz w:val="20"/>
                <w:szCs w:val="20"/>
                <w:lang w:val="en-US"/>
              </w:rPr>
              <w:t xml:space="preserve"> </w:t>
            </w:r>
            <w:r w:rsidRPr="00CD6B97">
              <w:rPr>
                <w:sz w:val="20"/>
                <w:szCs w:val="20"/>
              </w:rPr>
              <w:t xml:space="preserve">1 x czytnik kart </w:t>
            </w:r>
            <w:proofErr w:type="spellStart"/>
            <w:r w:rsidRPr="00CD6B97">
              <w:rPr>
                <w:sz w:val="20"/>
                <w:szCs w:val="20"/>
              </w:rPr>
              <w:t>MicroSD</w:t>
            </w:r>
            <w:proofErr w:type="spellEnd"/>
          </w:p>
        </w:tc>
        <w:tc>
          <w:tcPr>
            <w:tcW w:w="1471" w:type="pct"/>
          </w:tcPr>
          <w:p w:rsidR="005E4835" w:rsidRPr="00CD6B97" w:rsidRDefault="005E4835" w:rsidP="002D1D84">
            <w:pPr>
              <w:outlineLvl w:val="0"/>
              <w:rPr>
                <w:sz w:val="20"/>
                <w:szCs w:val="20"/>
                <w:lang w:val="de-DE"/>
              </w:rPr>
            </w:pPr>
            <w:proofErr w:type="spellStart"/>
            <w:r w:rsidRPr="00CD6B97">
              <w:rPr>
                <w:sz w:val="20"/>
                <w:szCs w:val="20"/>
                <w:lang w:val="de-DE"/>
              </w:rPr>
              <w:t>Sprzęt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D6B97">
              <w:rPr>
                <w:sz w:val="20"/>
                <w:szCs w:val="20"/>
                <w:lang w:val="de-DE"/>
              </w:rPr>
              <w:t>posiada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>:</w:t>
            </w:r>
          </w:p>
          <w:p w:rsidR="005E4835" w:rsidRPr="00CD6B97" w:rsidRDefault="005E4835" w:rsidP="002D1D84">
            <w:pPr>
              <w:outlineLvl w:val="0"/>
              <w:rPr>
                <w:sz w:val="20"/>
                <w:szCs w:val="20"/>
                <w:lang w:val="de-DE"/>
              </w:rPr>
            </w:pPr>
          </w:p>
          <w:p w:rsidR="005E4835" w:rsidRPr="00CD6B97" w:rsidRDefault="005E4835" w:rsidP="002D1D84">
            <w:pPr>
              <w:outlineLvl w:val="0"/>
              <w:rPr>
                <w:sz w:val="20"/>
                <w:szCs w:val="20"/>
                <w:lang w:val="de-DE"/>
              </w:rPr>
            </w:pPr>
            <w:r w:rsidRPr="00CD6B97">
              <w:rPr>
                <w:sz w:val="20"/>
                <w:szCs w:val="20"/>
                <w:lang w:val="de-DE"/>
              </w:rPr>
              <w:t xml:space="preserve">- </w:t>
            </w:r>
            <w:proofErr w:type="spellStart"/>
            <w:r w:rsidRPr="00CD6B97">
              <w:rPr>
                <w:sz w:val="20"/>
                <w:szCs w:val="20"/>
                <w:lang w:val="de-DE"/>
              </w:rPr>
              <w:t>złącze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 </w:t>
            </w:r>
            <w:r w:rsidRPr="00CD6B97">
              <w:rPr>
                <w:sz w:val="20"/>
                <w:szCs w:val="20"/>
              </w:rPr>
              <w:t xml:space="preserve">czytnik kart </w:t>
            </w:r>
            <w:proofErr w:type="spellStart"/>
            <w:r w:rsidRPr="00CD6B97">
              <w:rPr>
                <w:sz w:val="20"/>
                <w:szCs w:val="20"/>
              </w:rPr>
              <w:t>MicroSD</w:t>
            </w:r>
            <w:proofErr w:type="spellEnd"/>
            <w:r w:rsidRPr="00CD6B97">
              <w:rPr>
                <w:sz w:val="20"/>
                <w:szCs w:val="20"/>
              </w:rPr>
              <w:t xml:space="preserve"> </w:t>
            </w:r>
            <w:r w:rsidRPr="00CD6B97">
              <w:rPr>
                <w:color w:val="000000"/>
                <w:sz w:val="20"/>
                <w:szCs w:val="20"/>
              </w:rPr>
              <w:t xml:space="preserve">– ilość ………; </w:t>
            </w:r>
            <w:r w:rsidRPr="00CD6B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0" w:type="pct"/>
            <w:vMerge/>
          </w:tcPr>
          <w:p w:rsidR="005E4835" w:rsidRPr="00CD6B97" w:rsidRDefault="005E4835" w:rsidP="002D1D84">
            <w:pPr>
              <w:outlineLvl w:val="0"/>
              <w:rPr>
                <w:sz w:val="20"/>
                <w:szCs w:val="20"/>
                <w:lang w:val="de-DE"/>
              </w:rPr>
            </w:pPr>
          </w:p>
        </w:tc>
      </w:tr>
      <w:tr w:rsidR="005E4835" w:rsidRPr="00CD6B97" w:rsidTr="005C4430">
        <w:trPr>
          <w:trHeight w:val="284"/>
        </w:trPr>
        <w:tc>
          <w:tcPr>
            <w:tcW w:w="589" w:type="pct"/>
          </w:tcPr>
          <w:p w:rsidR="005E4835" w:rsidRPr="00CD6B97" w:rsidRDefault="005E4835" w:rsidP="002D1D84">
            <w:pPr>
              <w:rPr>
                <w:sz w:val="20"/>
                <w:szCs w:val="20"/>
              </w:rPr>
            </w:pPr>
            <w:r w:rsidRPr="00CD6B97">
              <w:rPr>
                <w:sz w:val="20"/>
                <w:szCs w:val="20"/>
              </w:rPr>
              <w:t>WLAN + Bluetooth</w:t>
            </w:r>
          </w:p>
        </w:tc>
        <w:tc>
          <w:tcPr>
            <w:tcW w:w="1470" w:type="pct"/>
          </w:tcPr>
          <w:p w:rsidR="005E4835" w:rsidRPr="00CD6B97" w:rsidRDefault="005E4835" w:rsidP="002D1D84">
            <w:pPr>
              <w:outlineLvl w:val="0"/>
              <w:rPr>
                <w:sz w:val="20"/>
                <w:szCs w:val="20"/>
                <w:lang w:val="de-DE"/>
              </w:rPr>
            </w:pPr>
            <w:r w:rsidRPr="00CD6B97">
              <w:rPr>
                <w:sz w:val="20"/>
                <w:szCs w:val="20"/>
                <w:lang w:val="de-DE"/>
              </w:rPr>
              <w:t>Min. AC + BT 5.0</w:t>
            </w:r>
          </w:p>
        </w:tc>
        <w:tc>
          <w:tcPr>
            <w:tcW w:w="1471" w:type="pct"/>
            <w:tcBorders>
              <w:tl2br w:val="single" w:sz="4" w:space="0" w:color="auto"/>
            </w:tcBorders>
          </w:tcPr>
          <w:p w:rsidR="005E4835" w:rsidRPr="00CD6B97" w:rsidRDefault="005E4835" w:rsidP="002D1D84">
            <w:pPr>
              <w:outlineLvl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1470" w:type="pct"/>
            <w:vMerge/>
          </w:tcPr>
          <w:p w:rsidR="005E4835" w:rsidRPr="00CD6B97" w:rsidRDefault="005E4835" w:rsidP="002D1D84">
            <w:pPr>
              <w:outlineLvl w:val="0"/>
              <w:rPr>
                <w:sz w:val="20"/>
                <w:szCs w:val="20"/>
                <w:lang w:val="de-DE"/>
              </w:rPr>
            </w:pPr>
          </w:p>
        </w:tc>
      </w:tr>
      <w:tr w:rsidR="005E4835" w:rsidRPr="00CD6B97" w:rsidTr="005C4430">
        <w:trPr>
          <w:trHeight w:val="284"/>
        </w:trPr>
        <w:tc>
          <w:tcPr>
            <w:tcW w:w="589" w:type="pct"/>
          </w:tcPr>
          <w:p w:rsidR="005E4835" w:rsidRPr="00CD6B97" w:rsidRDefault="005E4835" w:rsidP="002D1D84">
            <w:pPr>
              <w:rPr>
                <w:sz w:val="20"/>
                <w:szCs w:val="20"/>
              </w:rPr>
            </w:pPr>
            <w:r w:rsidRPr="00CD6B97">
              <w:rPr>
                <w:sz w:val="20"/>
                <w:szCs w:val="20"/>
              </w:rPr>
              <w:t>Czujniki</w:t>
            </w:r>
          </w:p>
        </w:tc>
        <w:tc>
          <w:tcPr>
            <w:tcW w:w="1470" w:type="pct"/>
          </w:tcPr>
          <w:p w:rsidR="005E4835" w:rsidRPr="00CD6B97" w:rsidRDefault="005E4835" w:rsidP="002D1D84">
            <w:pPr>
              <w:outlineLvl w:val="0"/>
              <w:rPr>
                <w:sz w:val="20"/>
                <w:szCs w:val="20"/>
                <w:lang w:val="de-DE"/>
              </w:rPr>
            </w:pPr>
            <w:proofErr w:type="spellStart"/>
            <w:r w:rsidRPr="00CD6B97">
              <w:rPr>
                <w:sz w:val="20"/>
                <w:szCs w:val="20"/>
                <w:lang w:val="de-DE"/>
              </w:rPr>
              <w:t>Akcelerometr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CD6B97">
              <w:rPr>
                <w:sz w:val="20"/>
                <w:szCs w:val="20"/>
                <w:lang w:val="de-DE"/>
              </w:rPr>
              <w:t>czujnik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D6B97">
              <w:rPr>
                <w:sz w:val="20"/>
                <w:szCs w:val="20"/>
                <w:lang w:val="de-DE"/>
              </w:rPr>
              <w:t>zbliżenia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CD6B97">
              <w:rPr>
                <w:sz w:val="20"/>
                <w:szCs w:val="20"/>
                <w:lang w:val="de-DE"/>
              </w:rPr>
              <w:t>czujnik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D6B97">
              <w:rPr>
                <w:sz w:val="20"/>
                <w:szCs w:val="20"/>
                <w:lang w:val="de-DE"/>
              </w:rPr>
              <w:t>Halla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CD6B97">
              <w:rPr>
                <w:sz w:val="20"/>
                <w:szCs w:val="20"/>
                <w:lang w:val="de-DE"/>
              </w:rPr>
              <w:t>czujnik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D6B97">
              <w:rPr>
                <w:sz w:val="20"/>
                <w:szCs w:val="20"/>
                <w:lang w:val="de-DE"/>
              </w:rPr>
              <w:t>światła</w:t>
            </w:r>
            <w:proofErr w:type="spellEnd"/>
          </w:p>
        </w:tc>
        <w:tc>
          <w:tcPr>
            <w:tcW w:w="1471" w:type="pct"/>
            <w:tcBorders>
              <w:tl2br w:val="single" w:sz="4" w:space="0" w:color="auto"/>
            </w:tcBorders>
          </w:tcPr>
          <w:p w:rsidR="005E4835" w:rsidRPr="00CD6B97" w:rsidRDefault="005E4835" w:rsidP="002D1D84">
            <w:pPr>
              <w:outlineLvl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1470" w:type="pct"/>
            <w:vMerge/>
          </w:tcPr>
          <w:p w:rsidR="005E4835" w:rsidRPr="00CD6B97" w:rsidRDefault="005E4835" w:rsidP="002D1D84">
            <w:pPr>
              <w:outlineLvl w:val="0"/>
              <w:rPr>
                <w:sz w:val="20"/>
                <w:szCs w:val="20"/>
                <w:lang w:val="de-DE"/>
              </w:rPr>
            </w:pPr>
          </w:p>
        </w:tc>
      </w:tr>
      <w:tr w:rsidR="005E4835" w:rsidRPr="00CD6B97" w:rsidTr="00D83C53">
        <w:trPr>
          <w:trHeight w:val="284"/>
        </w:trPr>
        <w:tc>
          <w:tcPr>
            <w:tcW w:w="589" w:type="pct"/>
          </w:tcPr>
          <w:p w:rsidR="005E4835" w:rsidRPr="00CD6B97" w:rsidRDefault="005E4835" w:rsidP="002D1D84">
            <w:pPr>
              <w:rPr>
                <w:sz w:val="20"/>
                <w:szCs w:val="20"/>
              </w:rPr>
            </w:pPr>
            <w:r w:rsidRPr="00CD6B97">
              <w:rPr>
                <w:sz w:val="20"/>
                <w:szCs w:val="20"/>
              </w:rPr>
              <w:t>Bateria</w:t>
            </w:r>
          </w:p>
        </w:tc>
        <w:tc>
          <w:tcPr>
            <w:tcW w:w="1470" w:type="pct"/>
          </w:tcPr>
          <w:p w:rsidR="005E4835" w:rsidRPr="00CD6B97" w:rsidRDefault="005E4835" w:rsidP="002D1D84">
            <w:pPr>
              <w:outlineLvl w:val="0"/>
              <w:rPr>
                <w:sz w:val="20"/>
                <w:szCs w:val="20"/>
                <w:lang w:val="de-DE"/>
              </w:rPr>
            </w:pPr>
            <w:r w:rsidRPr="00CD6B97">
              <w:rPr>
                <w:sz w:val="20"/>
                <w:szCs w:val="20"/>
                <w:lang w:val="de-DE"/>
              </w:rPr>
              <w:t xml:space="preserve">Min. 5000 </w:t>
            </w:r>
            <w:proofErr w:type="spellStart"/>
            <w:r w:rsidRPr="00CD6B97">
              <w:rPr>
                <w:sz w:val="20"/>
                <w:szCs w:val="20"/>
                <w:lang w:val="de-DE"/>
              </w:rPr>
              <w:t>mAh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CD6B97">
              <w:rPr>
                <w:sz w:val="20"/>
                <w:szCs w:val="20"/>
                <w:lang w:val="de-DE"/>
              </w:rPr>
              <w:t>czas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D6B97">
              <w:rPr>
                <w:sz w:val="20"/>
                <w:szCs w:val="20"/>
                <w:lang w:val="de-DE"/>
              </w:rPr>
              <w:t>pracy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 min. 10 </w:t>
            </w:r>
            <w:proofErr w:type="spellStart"/>
            <w:r w:rsidRPr="00CD6B97">
              <w:rPr>
                <w:sz w:val="20"/>
                <w:szCs w:val="20"/>
                <w:lang w:val="de-DE"/>
              </w:rPr>
              <w:t>godzin</w:t>
            </w:r>
            <w:proofErr w:type="spellEnd"/>
          </w:p>
        </w:tc>
        <w:tc>
          <w:tcPr>
            <w:tcW w:w="1471" w:type="pct"/>
          </w:tcPr>
          <w:p w:rsidR="005E4835" w:rsidRPr="00CD6B97" w:rsidRDefault="005E4835" w:rsidP="002D1D84">
            <w:pPr>
              <w:outlineLvl w:val="0"/>
              <w:rPr>
                <w:sz w:val="20"/>
                <w:szCs w:val="20"/>
                <w:lang w:val="de-DE"/>
              </w:rPr>
            </w:pPr>
            <w:proofErr w:type="spellStart"/>
            <w:r w:rsidRPr="00CD6B97">
              <w:rPr>
                <w:sz w:val="20"/>
                <w:szCs w:val="20"/>
                <w:lang w:val="de-DE"/>
              </w:rPr>
              <w:t>Sprzęt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D6B97">
              <w:rPr>
                <w:sz w:val="20"/>
                <w:szCs w:val="20"/>
                <w:lang w:val="de-DE"/>
              </w:rPr>
              <w:t>posiada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>:</w:t>
            </w:r>
          </w:p>
          <w:p w:rsidR="005E4835" w:rsidRPr="00CD6B97" w:rsidRDefault="005E4835" w:rsidP="002D1D84">
            <w:pPr>
              <w:outlineLvl w:val="0"/>
              <w:rPr>
                <w:sz w:val="20"/>
                <w:szCs w:val="20"/>
                <w:lang w:val="de-DE"/>
              </w:rPr>
            </w:pPr>
          </w:p>
          <w:p w:rsidR="005E4835" w:rsidRPr="00CD6B97" w:rsidRDefault="005E4835" w:rsidP="002D1D84">
            <w:pPr>
              <w:outlineLvl w:val="0"/>
              <w:rPr>
                <w:color w:val="000000"/>
                <w:sz w:val="20"/>
                <w:szCs w:val="20"/>
              </w:rPr>
            </w:pPr>
            <w:r w:rsidRPr="00CD6B97">
              <w:rPr>
                <w:sz w:val="20"/>
                <w:szCs w:val="20"/>
                <w:lang w:val="de-DE"/>
              </w:rPr>
              <w:lastRenderedPageBreak/>
              <w:t xml:space="preserve">- </w:t>
            </w:r>
            <w:proofErr w:type="spellStart"/>
            <w:r w:rsidRPr="00CD6B97">
              <w:rPr>
                <w:sz w:val="20"/>
                <w:szCs w:val="20"/>
                <w:lang w:val="de-DE"/>
              </w:rPr>
              <w:t>baterię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 </w:t>
            </w:r>
            <w:r w:rsidRPr="00CD6B97">
              <w:rPr>
                <w:color w:val="000000"/>
                <w:sz w:val="20"/>
                <w:szCs w:val="20"/>
              </w:rPr>
              <w:t xml:space="preserve">- ……… </w:t>
            </w:r>
            <w:proofErr w:type="spellStart"/>
            <w:r w:rsidRPr="00CD6B97">
              <w:rPr>
                <w:color w:val="000000"/>
                <w:sz w:val="20"/>
                <w:szCs w:val="20"/>
              </w:rPr>
              <w:t>mAh</w:t>
            </w:r>
            <w:proofErr w:type="spellEnd"/>
            <w:r w:rsidRPr="00CD6B97">
              <w:rPr>
                <w:color w:val="000000"/>
                <w:sz w:val="20"/>
                <w:szCs w:val="20"/>
              </w:rPr>
              <w:t>;</w:t>
            </w:r>
          </w:p>
          <w:p w:rsidR="005E4835" w:rsidRPr="00CD6B97" w:rsidRDefault="005E4835" w:rsidP="002D1D84">
            <w:pPr>
              <w:outlineLvl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1470" w:type="pct"/>
            <w:vMerge/>
          </w:tcPr>
          <w:p w:rsidR="005E4835" w:rsidRPr="00CD6B97" w:rsidRDefault="005E4835" w:rsidP="002D1D84">
            <w:pPr>
              <w:outlineLvl w:val="0"/>
              <w:rPr>
                <w:sz w:val="20"/>
                <w:szCs w:val="20"/>
                <w:lang w:val="de-DE"/>
              </w:rPr>
            </w:pPr>
          </w:p>
        </w:tc>
      </w:tr>
      <w:tr w:rsidR="005E4835" w:rsidRPr="00CD6B97" w:rsidTr="00D83C53">
        <w:trPr>
          <w:trHeight w:val="284"/>
        </w:trPr>
        <w:tc>
          <w:tcPr>
            <w:tcW w:w="589" w:type="pct"/>
          </w:tcPr>
          <w:p w:rsidR="005E4835" w:rsidRPr="00CD6B97" w:rsidRDefault="005E4835" w:rsidP="002D1D84">
            <w:pPr>
              <w:rPr>
                <w:sz w:val="20"/>
                <w:szCs w:val="20"/>
              </w:rPr>
            </w:pPr>
            <w:r w:rsidRPr="00CD6B97">
              <w:rPr>
                <w:sz w:val="20"/>
                <w:szCs w:val="20"/>
              </w:rPr>
              <w:t>Waga</w:t>
            </w:r>
          </w:p>
        </w:tc>
        <w:tc>
          <w:tcPr>
            <w:tcW w:w="1470" w:type="pct"/>
          </w:tcPr>
          <w:p w:rsidR="005E4835" w:rsidRPr="00CD6B97" w:rsidRDefault="005E4835" w:rsidP="002D1D84">
            <w:pPr>
              <w:outlineLvl w:val="0"/>
              <w:rPr>
                <w:sz w:val="20"/>
                <w:szCs w:val="20"/>
                <w:lang w:val="de-DE"/>
              </w:rPr>
            </w:pPr>
            <w:r w:rsidRPr="00CD6B97">
              <w:rPr>
                <w:sz w:val="20"/>
                <w:szCs w:val="20"/>
                <w:lang w:val="de-DE"/>
              </w:rPr>
              <w:t>Max. 420g</w:t>
            </w:r>
          </w:p>
        </w:tc>
        <w:tc>
          <w:tcPr>
            <w:tcW w:w="1471" w:type="pct"/>
          </w:tcPr>
          <w:p w:rsidR="005E4835" w:rsidRPr="00CD6B97" w:rsidRDefault="005E4835" w:rsidP="002D1D84">
            <w:pPr>
              <w:outlineLvl w:val="0"/>
              <w:rPr>
                <w:sz w:val="20"/>
                <w:szCs w:val="20"/>
                <w:lang w:val="de-DE"/>
              </w:rPr>
            </w:pPr>
          </w:p>
          <w:p w:rsidR="005E4835" w:rsidRPr="00CD6B97" w:rsidRDefault="005E4835" w:rsidP="002D1D84">
            <w:pPr>
              <w:outlineLvl w:val="0"/>
              <w:rPr>
                <w:color w:val="000000"/>
                <w:sz w:val="20"/>
                <w:szCs w:val="20"/>
              </w:rPr>
            </w:pPr>
            <w:proofErr w:type="spellStart"/>
            <w:r w:rsidRPr="00CD6B97">
              <w:rPr>
                <w:sz w:val="20"/>
                <w:szCs w:val="20"/>
                <w:lang w:val="de-DE"/>
              </w:rPr>
              <w:t>Sprzęt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 o </w:t>
            </w:r>
            <w:proofErr w:type="spellStart"/>
            <w:r w:rsidRPr="00CD6B97">
              <w:rPr>
                <w:sz w:val="20"/>
                <w:szCs w:val="20"/>
                <w:lang w:val="de-DE"/>
              </w:rPr>
              <w:t>wadze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 </w:t>
            </w:r>
            <w:r w:rsidRPr="00CD6B97">
              <w:rPr>
                <w:color w:val="000000"/>
                <w:sz w:val="20"/>
                <w:szCs w:val="20"/>
              </w:rPr>
              <w:t>- ……… g;</w:t>
            </w:r>
          </w:p>
          <w:p w:rsidR="005E4835" w:rsidRPr="00CD6B97" w:rsidRDefault="005E4835" w:rsidP="002D1D84">
            <w:pPr>
              <w:outlineLvl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1470" w:type="pct"/>
            <w:vMerge/>
          </w:tcPr>
          <w:p w:rsidR="005E4835" w:rsidRPr="00CD6B97" w:rsidRDefault="005E4835" w:rsidP="002D1D84">
            <w:pPr>
              <w:outlineLvl w:val="0"/>
              <w:rPr>
                <w:sz w:val="20"/>
                <w:szCs w:val="20"/>
                <w:lang w:val="de-DE"/>
              </w:rPr>
            </w:pPr>
          </w:p>
        </w:tc>
      </w:tr>
      <w:tr w:rsidR="005E4835" w:rsidRPr="00CD6B97" w:rsidTr="00BF295D">
        <w:trPr>
          <w:trHeight w:val="284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35" w:rsidRPr="00CD6B97" w:rsidRDefault="005E4835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Certyfikaty i standardy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35" w:rsidRPr="00CD6B97" w:rsidRDefault="005E4835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D6B97">
              <w:rPr>
                <w:rFonts w:eastAsia="Calibri"/>
                <w:bCs/>
                <w:sz w:val="20"/>
                <w:szCs w:val="20"/>
              </w:rPr>
              <w:t>Certyfikat ISO 9001 dla producenta sprzętu lub „równoważny”.</w:t>
            </w:r>
          </w:p>
          <w:p w:rsidR="005E4835" w:rsidRPr="00CD6B97" w:rsidRDefault="005E4835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D6B97">
              <w:rPr>
                <w:rFonts w:eastAsia="Calibri"/>
                <w:bCs/>
                <w:sz w:val="20"/>
                <w:szCs w:val="20"/>
              </w:rPr>
              <w:t>Certyfikat ISO 14001 dla producenta sprzętu lub „równoważny”.</w:t>
            </w:r>
          </w:p>
          <w:p w:rsidR="005E4835" w:rsidRPr="00CD6B97" w:rsidRDefault="005E4835" w:rsidP="002D1D84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CD6B97">
              <w:rPr>
                <w:rFonts w:eastAsia="Calibri"/>
                <w:bCs/>
                <w:sz w:val="20"/>
                <w:szCs w:val="20"/>
              </w:rPr>
              <w:t>Deklaracja zgodności CE.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5E4835" w:rsidRPr="00CD6B97" w:rsidRDefault="005E4835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5E4835" w:rsidRPr="00CD6B97" w:rsidRDefault="005E4835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5E4835" w:rsidRPr="00CD6B97" w:rsidTr="00BF295D">
        <w:trPr>
          <w:trHeight w:val="284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35" w:rsidRPr="00CD6B97" w:rsidRDefault="005E4835" w:rsidP="002D1D84">
            <w:pPr>
              <w:rPr>
                <w:bCs/>
                <w:sz w:val="20"/>
                <w:szCs w:val="20"/>
              </w:rPr>
            </w:pPr>
            <w:proofErr w:type="spellStart"/>
            <w:r w:rsidRPr="00CD6B97">
              <w:rPr>
                <w:bCs/>
                <w:sz w:val="20"/>
                <w:szCs w:val="20"/>
                <w:lang w:val="de-DE" w:eastAsia="en-US"/>
              </w:rPr>
              <w:t>Gwarancja</w:t>
            </w:r>
            <w:proofErr w:type="spellEnd"/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35" w:rsidRPr="00CD6B97" w:rsidRDefault="005E4835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Czas reakcji serwisu – 7 dni roboczych</w:t>
            </w:r>
            <w:r w:rsidR="00CD6B97">
              <w:rPr>
                <w:bCs/>
                <w:sz w:val="20"/>
                <w:szCs w:val="20"/>
              </w:rPr>
              <w:t>.</w:t>
            </w:r>
          </w:p>
          <w:p w:rsidR="005E4835" w:rsidRPr="00CD6B97" w:rsidRDefault="005E4835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Firma serwisująca musi posiadać ISO 9001 lub „równoważną” na świadczenie usług serwisowych lub normę „równoważną”  oraz posiadać autoryzacje producenta komputera.</w:t>
            </w:r>
          </w:p>
          <w:p w:rsidR="005E4835" w:rsidRPr="00CD6B97" w:rsidRDefault="005E4835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W przypadku nie wywiązywania się z obowiązków gwarancyjnych firmy serwisującej, Wykonawca przejmie na siebie wszelkie zobowiązania związane z serwisem. </w:t>
            </w:r>
          </w:p>
          <w:p w:rsidR="005E4835" w:rsidRPr="00CD6B97" w:rsidRDefault="005E4835" w:rsidP="002D1D8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5E4835" w:rsidRPr="00CD6B97" w:rsidRDefault="005E4835" w:rsidP="002D1D8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70" w:type="pct"/>
            <w:vMerge/>
            <w:tcBorders>
              <w:bottom w:val="single" w:sz="4" w:space="0" w:color="auto"/>
            </w:tcBorders>
          </w:tcPr>
          <w:p w:rsidR="005E4835" w:rsidRPr="00CD6B97" w:rsidRDefault="005E4835" w:rsidP="002D1D84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2D1D84" w:rsidRPr="00CD6B97" w:rsidRDefault="002D1D84" w:rsidP="002D1D84">
      <w:pPr>
        <w:rPr>
          <w:b/>
          <w:bCs/>
          <w:sz w:val="20"/>
          <w:szCs w:val="20"/>
        </w:rPr>
      </w:pPr>
    </w:p>
    <w:p w:rsidR="002D1D84" w:rsidRPr="00CD6B97" w:rsidRDefault="002D1D84" w:rsidP="002D1D84">
      <w:pPr>
        <w:rPr>
          <w:b/>
          <w:bCs/>
          <w:sz w:val="20"/>
          <w:szCs w:val="20"/>
        </w:rPr>
      </w:pPr>
    </w:p>
    <w:p w:rsidR="00C65E04" w:rsidRDefault="00C65E04"/>
    <w:sectPr w:rsidR="00C65E04" w:rsidSect="00771F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B55DA"/>
    <w:multiLevelType w:val="hybridMultilevel"/>
    <w:tmpl w:val="F146AE38"/>
    <w:lvl w:ilvl="0" w:tplc="8FAC61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C4DE7"/>
    <w:multiLevelType w:val="hybridMultilevel"/>
    <w:tmpl w:val="B330E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D71E2"/>
    <w:multiLevelType w:val="hybridMultilevel"/>
    <w:tmpl w:val="FA481E0C"/>
    <w:lvl w:ilvl="0" w:tplc="76EA5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F64C6C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E9C23C4A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34429AE">
      <w:start w:val="1"/>
      <w:numFmt w:val="lowerLetter"/>
      <w:lvlText w:val="%4)"/>
      <w:lvlJc w:val="left"/>
      <w:pPr>
        <w:ind w:left="2880" w:hanging="360"/>
      </w:pPr>
      <w:rPr>
        <w:rFonts w:eastAsia="Times New Roman" w:cs="Arial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AD6CAC"/>
    <w:multiLevelType w:val="hybridMultilevel"/>
    <w:tmpl w:val="CB808464"/>
    <w:lvl w:ilvl="0" w:tplc="F1944620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31E6774F"/>
    <w:multiLevelType w:val="hybridMultilevel"/>
    <w:tmpl w:val="16341378"/>
    <w:lvl w:ilvl="0" w:tplc="EE408B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C540B"/>
    <w:multiLevelType w:val="hybridMultilevel"/>
    <w:tmpl w:val="B2527140"/>
    <w:lvl w:ilvl="0" w:tplc="80C447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B64F6"/>
    <w:multiLevelType w:val="hybridMultilevel"/>
    <w:tmpl w:val="D94E2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16476"/>
    <w:multiLevelType w:val="hybridMultilevel"/>
    <w:tmpl w:val="9E14CBB0"/>
    <w:lvl w:ilvl="0" w:tplc="B9D492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E3D4B"/>
    <w:multiLevelType w:val="hybridMultilevel"/>
    <w:tmpl w:val="E006BF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135D1"/>
    <w:multiLevelType w:val="hybridMultilevel"/>
    <w:tmpl w:val="956CB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B5551"/>
    <w:multiLevelType w:val="hybridMultilevel"/>
    <w:tmpl w:val="A7B6951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B">
      <w:start w:val="1"/>
      <w:numFmt w:val="lowerRoman"/>
      <w:lvlText w:val="%2."/>
      <w:lvlJc w:val="righ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F520811"/>
    <w:multiLevelType w:val="hybridMultilevel"/>
    <w:tmpl w:val="495CAF94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162034"/>
    <w:multiLevelType w:val="hybridMultilevel"/>
    <w:tmpl w:val="35C67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9"/>
  </w:num>
  <w:num w:numId="5">
    <w:abstractNumId w:val="10"/>
  </w:num>
  <w:num w:numId="6">
    <w:abstractNumId w:val="1"/>
  </w:num>
  <w:num w:numId="7">
    <w:abstractNumId w:val="7"/>
  </w:num>
  <w:num w:numId="8">
    <w:abstractNumId w:val="8"/>
  </w:num>
  <w:num w:numId="9">
    <w:abstractNumId w:val="11"/>
  </w:num>
  <w:num w:numId="10">
    <w:abstractNumId w:val="3"/>
  </w:num>
  <w:num w:numId="11">
    <w:abstractNumId w:val="4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5D"/>
    <w:rsid w:val="000E0666"/>
    <w:rsid w:val="000F4B2D"/>
    <w:rsid w:val="000F5C63"/>
    <w:rsid w:val="001115CB"/>
    <w:rsid w:val="002C56FE"/>
    <w:rsid w:val="002D1D84"/>
    <w:rsid w:val="003467A0"/>
    <w:rsid w:val="00423530"/>
    <w:rsid w:val="0055133A"/>
    <w:rsid w:val="005904F5"/>
    <w:rsid w:val="005C4430"/>
    <w:rsid w:val="005E4835"/>
    <w:rsid w:val="0060197E"/>
    <w:rsid w:val="00632F68"/>
    <w:rsid w:val="00723739"/>
    <w:rsid w:val="00771F5D"/>
    <w:rsid w:val="007B3318"/>
    <w:rsid w:val="00891598"/>
    <w:rsid w:val="008B6779"/>
    <w:rsid w:val="008D40AB"/>
    <w:rsid w:val="009521E2"/>
    <w:rsid w:val="00970B24"/>
    <w:rsid w:val="00995716"/>
    <w:rsid w:val="00AB7AE8"/>
    <w:rsid w:val="00AC4C52"/>
    <w:rsid w:val="00BC3359"/>
    <w:rsid w:val="00BE4233"/>
    <w:rsid w:val="00C65E04"/>
    <w:rsid w:val="00CD6B97"/>
    <w:rsid w:val="00CF2C23"/>
    <w:rsid w:val="00D13AD0"/>
    <w:rsid w:val="00D27141"/>
    <w:rsid w:val="00D83C53"/>
    <w:rsid w:val="00E2565E"/>
    <w:rsid w:val="00E96D5C"/>
    <w:rsid w:val="00F21953"/>
    <w:rsid w:val="00FB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21065-3F73-4A47-ADA4-829DED36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F2C23"/>
    <w:pPr>
      <w:keepNext/>
      <w:suppressAutoHyphens/>
      <w:overflowPunct w:val="0"/>
      <w:autoSpaceDE w:val="0"/>
      <w:autoSpaceDN w:val="0"/>
      <w:adjustRightInd w:val="0"/>
      <w:textAlignment w:val="baseline"/>
      <w:outlineLvl w:val="0"/>
    </w:pPr>
    <w:rPr>
      <w:color w:val="800080"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71F5D"/>
    <w:rPr>
      <w:color w:val="0000FF"/>
      <w:u w:val="single"/>
    </w:rPr>
  </w:style>
  <w:style w:type="paragraph" w:styleId="Akapitzlist">
    <w:name w:val="List Paragraph"/>
    <w:aliases w:val="1.Nagłówek,L1,Numerowanie,Akapit z listą5,CW_Lista,normalny tekst,Odstavec,T_SZ_List Paragraph,Nagłowek 3,Preambuła,Akapit z listą BS,Kolorowa lista — akcent 11,Dot pt,F5 List Paragraph,Recommendation,List Paragraph11,lp1,maz_wyliczenie"/>
    <w:basedOn w:val="Normalny"/>
    <w:link w:val="AkapitzlistZnak"/>
    <w:uiPriority w:val="34"/>
    <w:qFormat/>
    <w:rsid w:val="00771F5D"/>
    <w:pPr>
      <w:ind w:left="720"/>
      <w:contextualSpacing/>
    </w:pPr>
  </w:style>
  <w:style w:type="character" w:customStyle="1" w:styleId="AkapitzlistZnak">
    <w:name w:val="Akapit z listą Znak"/>
    <w:aliases w:val="1.Nagłówek Znak,L1 Znak,Numerowanie Znak,Akapit z listą5 Znak,CW_Lista Znak,normalny tekst Znak,Odstavec Znak,T_SZ_List Paragraph Znak,Nagłowek 3 Znak,Preambuła Znak,Akapit z listą BS Znak,Kolorowa lista — akcent 11 Znak,Dot pt Znak"/>
    <w:link w:val="Akapitzlist"/>
    <w:uiPriority w:val="34"/>
    <w:qFormat/>
    <w:rsid w:val="00771F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F2C23"/>
    <w:rPr>
      <w:rFonts w:ascii="Times New Roman" w:eastAsia="Times New Roman" w:hAnsi="Times New Roman" w:cs="Times New Roman"/>
      <w:color w:val="800080"/>
      <w:sz w:val="3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C043F-B11B-4A50-978D-AF7714224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2301</Words>
  <Characters>13811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Jacek</cp:lastModifiedBy>
  <cp:revision>2</cp:revision>
  <dcterms:created xsi:type="dcterms:W3CDTF">2022-08-19T07:43:00Z</dcterms:created>
  <dcterms:modified xsi:type="dcterms:W3CDTF">2022-08-19T07:43:00Z</dcterms:modified>
</cp:coreProperties>
</file>