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A7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Technická š</w:t>
      </w:r>
      <w:r w:rsidR="003547A7">
        <w:rPr>
          <w:rFonts w:cs="Arial"/>
          <w:b/>
          <w:sz w:val="28"/>
          <w:szCs w:val="28"/>
        </w:rPr>
        <w:t>pecifikácia</w:t>
      </w:r>
      <w:r>
        <w:rPr>
          <w:rFonts w:cs="Arial"/>
          <w:b/>
          <w:sz w:val="28"/>
          <w:szCs w:val="28"/>
        </w:rPr>
        <w:t xml:space="preserve"> </w:t>
      </w:r>
      <w:r w:rsidR="00A93CD1">
        <w:rPr>
          <w:rFonts w:cs="Arial"/>
          <w:b/>
          <w:sz w:val="28"/>
          <w:szCs w:val="28"/>
        </w:rPr>
        <w:t>ponúkaného tovaru</w:t>
      </w:r>
    </w:p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F63ECF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603"/>
      </w:tblGrid>
      <w:tr w:rsidR="003547A7" w:rsidRPr="00FF6CB4" w:rsidTr="00403EB5">
        <w:trPr>
          <w:trHeight w:val="50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F6CB4" w:rsidRDefault="003547A7" w:rsidP="0086653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b) zákona o verejnom obstarávaní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7" w:rsidRPr="009B6419" w:rsidRDefault="00F16F76" w:rsidP="00866532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75CB8">
              <w:rPr>
                <w:rFonts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Obec </w:t>
            </w:r>
            <w:r w:rsidR="00353D6B">
              <w:rPr>
                <w:rFonts w:cs="Calibri"/>
                <w:b/>
                <w:bCs/>
                <w:color w:val="000000"/>
                <w:sz w:val="20"/>
                <w:szCs w:val="20"/>
                <w:lang w:eastAsia="sk-SK"/>
              </w:rPr>
              <w:t>Lubeník</w:t>
            </w:r>
          </w:p>
          <w:p w:rsidR="00012713" w:rsidRPr="00FF6CB4" w:rsidRDefault="001E6A6E" w:rsidP="007F2C4D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10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049 18 Lubeník 222</w:t>
            </w:r>
          </w:p>
        </w:tc>
      </w:tr>
      <w:tr w:rsidR="003547A7" w:rsidRPr="00FF6CB4" w:rsidTr="00F16F76">
        <w:trPr>
          <w:trHeight w:val="716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F6CB4" w:rsidRDefault="003547A7" w:rsidP="0086653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7" w:rsidRDefault="00612C49" w:rsidP="007F2C4D">
            <w:pPr>
              <w:tabs>
                <w:tab w:val="left" w:pos="284"/>
              </w:tabs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Komunálne vozidlo</w:t>
            </w:r>
          </w:p>
          <w:p w:rsidR="00F16F76" w:rsidRPr="00012713" w:rsidRDefault="00F16F76" w:rsidP="00353D6B">
            <w:pPr>
              <w:tabs>
                <w:tab w:val="left" w:pos="284"/>
              </w:tabs>
              <w:spacing w:after="0" w:line="240" w:lineRule="auto"/>
              <w:ind w:left="-4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9DE">
              <w:rPr>
                <w:rFonts w:asciiTheme="minorHAnsi" w:eastAsia="Times New Roman" w:hAnsiTheme="minorHAnsi" w:cs="Calibri"/>
                <w:sz w:val="20"/>
                <w:szCs w:val="20"/>
                <w:lang w:eastAsia="sk-SK"/>
              </w:rPr>
              <w:t xml:space="preserve">pre projekt: </w:t>
            </w:r>
            <w:r w:rsidRPr="00C019DE">
              <w:rPr>
                <w:sz w:val="20"/>
                <w:szCs w:val="20"/>
              </w:rPr>
              <w:t xml:space="preserve">Zlepšenie </w:t>
            </w:r>
            <w:r w:rsidR="00353D6B">
              <w:rPr>
                <w:sz w:val="20"/>
                <w:szCs w:val="20"/>
              </w:rPr>
              <w:t>kvality ovzdušia v obci Lubeník</w:t>
            </w:r>
          </w:p>
        </w:tc>
      </w:tr>
    </w:tbl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745"/>
      </w:tblGrid>
      <w:tr w:rsidR="003547A7" w:rsidRPr="00EC3F16" w:rsidTr="000C7492">
        <w:trPr>
          <w:cantSplit/>
          <w:trHeight w:val="56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63ECF" w:rsidRDefault="003547A7" w:rsidP="0086653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63ECF">
              <w:rPr>
                <w:rFonts w:cs="Calibri"/>
                <w:b/>
                <w:color w:val="000000"/>
                <w:sz w:val="20"/>
                <w:szCs w:val="20"/>
              </w:rPr>
              <w:t>Obchodné meno alebo názov uchádzača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547A7" w:rsidRPr="00EC3F16" w:rsidTr="000C7492">
        <w:trPr>
          <w:cantSplit/>
          <w:trHeight w:val="558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7A7" w:rsidRPr="00F63ECF" w:rsidRDefault="003547A7" w:rsidP="0086653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63ECF">
              <w:rPr>
                <w:rFonts w:cs="Calibri"/>
                <w:b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:rsidR="00F16F76" w:rsidRDefault="00FF42EB" w:rsidP="00FF42EB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Technická špecifikácia ponúkaného tovaru</w:t>
      </w:r>
    </w:p>
    <w:p w:rsidR="004A0736" w:rsidRDefault="004A0736" w:rsidP="00FF42EB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7"/>
        <w:gridCol w:w="2829"/>
      </w:tblGrid>
      <w:tr w:rsidR="004A0736" w:rsidRPr="00237A60" w:rsidTr="004A0736">
        <w:trPr>
          <w:trHeight w:val="4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A0736" w:rsidRPr="00237A60" w:rsidRDefault="004A0736" w:rsidP="00786AD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. Komunálne vozidlo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A0736" w:rsidRPr="00237A60" w:rsidRDefault="004A0736" w:rsidP="00786AD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37A6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Počet ks:  1</w:t>
            </w:r>
          </w:p>
        </w:tc>
      </w:tr>
    </w:tbl>
    <w:p w:rsidR="003547A7" w:rsidRDefault="003547A7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09"/>
        <w:gridCol w:w="851"/>
        <w:gridCol w:w="709"/>
        <w:gridCol w:w="708"/>
        <w:gridCol w:w="3119"/>
      </w:tblGrid>
      <w:tr w:rsidR="004A0736" w:rsidRPr="004A0736" w:rsidTr="001D1B74">
        <w:trPr>
          <w:trHeight w:val="10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Opis / Technická špecifikácia - požadované technické parametre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Požadovaná hodnota parametra</w:t>
            </w: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 (</w:t>
            </w:r>
            <w:r w:rsidRPr="004A0736">
              <w:rPr>
                <w:rFonts w:eastAsia="Times New Roman" w:cs="Calibri"/>
                <w:b/>
                <w:bCs/>
                <w:color w:val="FF0000"/>
                <w:kern w:val="0"/>
                <w:lang w:eastAsia="sk-SK"/>
              </w:rPr>
              <w:t>NEPREPISOVAŤ, údaje zadané objednávateľom</w:t>
            </w: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Ponuka - hodnota parametra navrhovaného zariadenia</w:t>
            </w:r>
          </w:p>
        </w:tc>
      </w:tr>
      <w:tr w:rsidR="004A0736" w:rsidRPr="004A0736" w:rsidTr="001D1B74">
        <w:trPr>
          <w:trHeight w:val="43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min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max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presná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</w:tr>
      <w:tr w:rsidR="004A0736" w:rsidRPr="004A0736" w:rsidTr="001D1B74">
        <w:trPr>
          <w:trHeight w:val="93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sk-SK"/>
              </w:rPr>
              <w:t>Výrobca, značka, model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Rok výroby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Celková maximálna prípustná hmotnosť vozidla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Maximálna dĺžka vozidla bez náradia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Maximálna šírka vozidla bez zrkadiel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Výkon motora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bjem motora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>
              <w:rPr>
                <w:rFonts w:eastAsia="Times New Roman"/>
                <w:color w:val="000000"/>
                <w:kern w:val="0"/>
                <w:lang w:eastAsia="sk-SK"/>
              </w:rPr>
              <w:t>c</w:t>
            </w: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6D5B3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  <w:r w:rsidR="006D5B3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  <w:bookmarkStart w:id="0" w:name="_GoBack"/>
            <w:bookmarkEnd w:id="0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Počet valcov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Transportná rýchlosť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km/h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Natáčanie kĺbu v osi stroja do každej strany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Objem nádrže PHM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Počet dvojčinných hydraulic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k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ých prípojok vpredu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Prípojka na prepadový olej vpredu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Počet dvojčinných hydraulic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k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ých prípojok vzadu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lastRenderedPageBreak/>
              <w:t xml:space="preserve">Prípojka na prepadový olej v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zadu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Zdvih predného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hydro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závesu kat  ,, 1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Počet miest v kabíne na sedenie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Pracovné svetlomety hore na kabíne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Pracovný svetlomet na kabíne vzadu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Oranžový maják na kabíne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3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nadstavba rok výroby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5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Objem nádoby na pozametaný odpad čistý objem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  <w:r w:rsidRPr="0081791F">
              <w:rPr>
                <w:rFonts w:eastAsia="Times New Roman"/>
                <w:kern w:val="0"/>
                <w:lang w:eastAsia="sk-SK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Nádrž na vodu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  <w:r w:rsidRPr="0081791F">
              <w:rPr>
                <w:rFonts w:eastAsia="Times New Roman"/>
                <w:kern w:val="0"/>
                <w:lang w:eastAsia="sk-SK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Nádrž na recyklačnú vodu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Šírka sacia hubice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</w:t>
            </w: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kefy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Priemer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zametacích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kief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Ručná sacia hadica na lístie dĺžky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81791F">
              <w:rPr>
                <w:rFonts w:eastAsia="Times New Roman"/>
                <w:color w:val="000000"/>
                <w:kern w:val="0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CD7E1A" w:rsidRPr="004A0736" w:rsidTr="005520D3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Nadstavba na vodu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1A" w:rsidRPr="0081791F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lang w:eastAsia="sk-SK"/>
              </w:rPr>
            </w:pPr>
            <w:r w:rsidRPr="0081791F">
              <w:rPr>
                <w:rFonts w:eastAsia="Times New Roman"/>
                <w:kern w:val="0"/>
                <w:lang w:eastAsia="sk-SK"/>
              </w:rPr>
              <w:t>m³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E1A" w:rsidRPr="004A0736" w:rsidRDefault="00CD7E1A" w:rsidP="00CD7E1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Predná striekacia lišta na umývanie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4A0736" w:rsidRDefault="004A0736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4A0736" w:rsidRPr="001D1B74" w:rsidRDefault="001D1B74" w:rsidP="003547A7">
      <w:pPr>
        <w:suppressAutoHyphens w:val="0"/>
        <w:spacing w:after="0" w:line="240" w:lineRule="auto"/>
        <w:rPr>
          <w:rFonts w:eastAsia="Times New Roman" w:cs="Calibri"/>
          <w:b/>
          <w:color w:val="000000"/>
          <w:kern w:val="0"/>
          <w:sz w:val="24"/>
          <w:szCs w:val="24"/>
          <w:lang w:eastAsia="x-none"/>
        </w:rPr>
      </w:pPr>
      <w:r w:rsidRPr="001D1B74">
        <w:rPr>
          <w:rFonts w:eastAsia="Times New Roman" w:cs="Calibri"/>
          <w:b/>
          <w:color w:val="000000"/>
          <w:kern w:val="0"/>
          <w:sz w:val="24"/>
          <w:szCs w:val="24"/>
          <w:lang w:eastAsia="x-none"/>
        </w:rPr>
        <w:t>Ďalšia požadovaná výbava</w:t>
      </w:r>
    </w:p>
    <w:p w:rsidR="004A0736" w:rsidRDefault="004A0736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992"/>
      </w:tblGrid>
      <w:tr w:rsidR="004A0736" w:rsidRPr="004A0736" w:rsidTr="001D1B74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Názov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Hodnota / charakteristika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ÁNO / NIE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Druh vozidla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pracovný stoj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PHM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nafta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Emisná trieda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STAGE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Pohon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Hydrostatický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Pohon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Permanentný náhon 4x4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Pohon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Rovnaký rozmer kolies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Čelný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hydro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záves trojuholník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Pracovné svetlomety na kabíne vpredu a vzadu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Ventilátor chladiča motora s tokom vzduchu von zo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zametáku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Spôsob riadenia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Kĺbový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Hydraulická 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Pripojenie prednej polievacej lišty cez rýchlo spojky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Hydraulická výbava vozidla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Umiestnenie predných rýchlo spojok   na kefy  na  prednom upínacom závese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umiestnenie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Nad prednou nápravou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Plno presklené dvere na oboch stranách kabíny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Plnohodnotné dvere na  Ľ a P strane na vstup i výstup z kabíny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Otváranie bočných skiel za dverami  na pravej a ľavej strane.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Hydraulické odpruženie kabíny od podvozku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Sedačka vzduchom odpružená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lastRenderedPageBreak/>
              <w:t>Kabína -výbava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Klimatizovaná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Bezpečnostný pás šoféra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Rádio s reproduktormi a anténou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ručný plyn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Ovládací panel pevný s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joystikom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 ovládanie zdvíhacieho zariadenia a hydraulických okruhov.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Kabína - výbava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Akustický varovný signál pri spätnom chode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nadstavba s odsávaním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Zberová nádoba na pozametaný odpad z nerezového materiálu umiestnená za kabínou vodiča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nadstavba s odsávaním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Recyklačné vodné  vysávanie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zametacia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nadstavba s odsávaním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Sací ventilátor umiestnený nad  zberovou  nádobou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Sacie ústrojenstvo s kefami  umiestnené pred vozidlom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5912C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Pevne uchytená ručná sacia hadica na lístie a odpad na záso</w:t>
            </w:r>
            <w:r w:rsidR="005912CD">
              <w:rPr>
                <w:rFonts w:eastAsia="Times New Roman" w:cs="Calibri"/>
                <w:color w:val="000000"/>
                <w:kern w:val="0"/>
                <w:lang w:eastAsia="sk-SK"/>
              </w:rPr>
              <w:t>b</w:t>
            </w: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níku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5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vysúvanie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zametacích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kief pozdĺžne do  strán hydraulickými valcami kolmo na  os vozidla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Plynulé nastavenie otáčok kief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Dve </w:t>
            </w: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kefy samostatne ovládané z kabíny vodiča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Vedenie sacej hubice na kolieskach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4A0736" w:rsidRPr="004A0736" w:rsidTr="001D1B74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proofErr w:type="spellStart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zametacie</w:t>
            </w:r>
            <w:proofErr w:type="spellEnd"/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 xml:space="preserve"> ústrojenstvo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Vodné trysky pre zvlhčovanie pri zametaní  na kefách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A0736" w:rsidRPr="004A0736" w:rsidRDefault="004A0736" w:rsidP="004A0736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4A0736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4A0736" w:rsidRDefault="004A0736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3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00"/>
      </w:tblGrid>
      <w:tr w:rsidR="001D1B74" w:rsidRPr="001D1B74" w:rsidTr="001D1B74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D1B74" w:rsidRPr="001D1B74" w:rsidRDefault="001D1B74" w:rsidP="001D1B7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1D1B7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74" w:rsidRPr="001D1B74" w:rsidRDefault="001D1B74" w:rsidP="001D1B7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1D1B74">
              <w:rPr>
                <w:rFonts w:eastAsia="Times New Roman" w:cs="Calibri"/>
                <w:color w:val="000000"/>
                <w:kern w:val="0"/>
                <w:lang w:eastAsia="sk-SK"/>
              </w:rPr>
              <w:t>vyplní uchádzač</w:t>
            </w:r>
          </w:p>
        </w:tc>
      </w:tr>
    </w:tbl>
    <w:p w:rsidR="00947273" w:rsidRDefault="00947273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1D1B74" w:rsidRDefault="001D1B74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567260" w:rsidRPr="001A1C21" w:rsidRDefault="00567260" w:rsidP="00567260">
      <w:pPr>
        <w:jc w:val="both"/>
        <w:rPr>
          <w:rFonts w:cs="Calibri"/>
          <w:sz w:val="20"/>
          <w:szCs w:val="20"/>
        </w:rPr>
      </w:pPr>
      <w:r w:rsidRPr="001A1C21">
        <w:rPr>
          <w:rFonts w:cs="Calibri"/>
          <w:sz w:val="20"/>
          <w:szCs w:val="20"/>
        </w:rPr>
        <w:t>Týmto prehlasujeme, že navrhovan</w:t>
      </w:r>
      <w:r>
        <w:rPr>
          <w:rFonts w:cs="Calibri"/>
          <w:sz w:val="20"/>
          <w:szCs w:val="20"/>
        </w:rPr>
        <w:t>ý</w:t>
      </w:r>
      <w:r w:rsidRPr="001A1C2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tovar</w:t>
      </w:r>
      <w:r w:rsidRPr="001A1C21">
        <w:rPr>
          <w:rFonts w:cs="Calibri"/>
          <w:sz w:val="20"/>
          <w:szCs w:val="20"/>
        </w:rPr>
        <w:t xml:space="preserve"> spĺňa všetky nami uvedené funkčné vlastnosti, technické vlastnosti a parametre tak ako sú uvedené v tomto dokumente: Príloha č. </w:t>
      </w:r>
      <w:r>
        <w:rPr>
          <w:rFonts w:cs="Calibri"/>
          <w:sz w:val="20"/>
          <w:szCs w:val="20"/>
        </w:rPr>
        <w:t>1</w:t>
      </w:r>
      <w:r w:rsidRPr="001A1C21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Technická špecifikácia ponúkaného tovaru</w:t>
      </w:r>
      <w:r w:rsidRPr="001A1C21">
        <w:rPr>
          <w:rFonts w:cs="Calibri"/>
          <w:sz w:val="20"/>
          <w:szCs w:val="20"/>
        </w:rPr>
        <w:t xml:space="preserve">. Všetky údaje sú pravdivé a na požiadanie tieto </w:t>
      </w:r>
      <w:r w:rsidRPr="001A1C21">
        <w:rPr>
          <w:rFonts w:cs="Calibri"/>
          <w:b/>
          <w:sz w:val="20"/>
          <w:szCs w:val="20"/>
        </w:rPr>
        <w:t>všetky funkčné vlastnosti, technické vlastnosti  a parametre</w:t>
      </w:r>
      <w:r w:rsidRPr="001A1C21">
        <w:rPr>
          <w:rFonts w:cs="Calibri"/>
          <w:sz w:val="20"/>
          <w:szCs w:val="20"/>
        </w:rPr>
        <w:t xml:space="preserve"> vieme preukázať produktovým listom alebo obdobným relevantným dokladom  </w:t>
      </w:r>
      <w:r w:rsidRPr="001A1C21">
        <w:rPr>
          <w:rFonts w:asciiTheme="minorHAnsi" w:hAnsiTheme="minorHAnsi" w:cstheme="minorHAnsi"/>
          <w:sz w:val="20"/>
          <w:szCs w:val="20"/>
          <w:lang w:eastAsia="en-US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:rsidR="00567260" w:rsidRDefault="00567260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p w:rsidR="0091156B" w:rsidRDefault="0091156B" w:rsidP="003547A7">
      <w:pPr>
        <w:suppressAutoHyphens w:val="0"/>
        <w:spacing w:after="0" w:line="240" w:lineRule="auto"/>
        <w:rPr>
          <w:rFonts w:eastAsia="Times New Roman" w:cs="Calibri"/>
          <w:color w:val="000000"/>
          <w:kern w:val="0"/>
          <w:sz w:val="20"/>
          <w:szCs w:val="20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165C2" w:rsidRPr="00C61F89" w:rsidTr="00297632">
        <w:trPr>
          <w:trHeight w:val="340"/>
        </w:trPr>
        <w:tc>
          <w:tcPr>
            <w:tcW w:w="2127" w:type="dxa"/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</w:rPr>
            </w:pPr>
          </w:p>
        </w:tc>
      </w:tr>
      <w:tr w:rsidR="007165C2" w:rsidRPr="00C61F89" w:rsidTr="00297632">
        <w:trPr>
          <w:trHeight w:val="340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7165C2" w:rsidRPr="00C61F89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165C2" w:rsidRPr="00C61F89" w:rsidTr="00297632">
        <w:trPr>
          <w:trHeight w:val="107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E6A6E" w:rsidRDefault="00EB01A2" w:rsidP="001E6A6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Meno</w:t>
            </w:r>
            <w:r w:rsidR="001E6A6E">
              <w:rPr>
                <w:rFonts w:cstheme="minorHAnsi"/>
                <w:b/>
              </w:rPr>
              <w:t xml:space="preserve"> a priezvisko, </w:t>
            </w:r>
          </w:p>
          <w:p w:rsidR="001E6A6E" w:rsidRDefault="001E6A6E" w:rsidP="001E6A6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</w:t>
            </w:r>
            <w:r w:rsidR="00EB01A2">
              <w:rPr>
                <w:rFonts w:cstheme="minorHAnsi"/>
                <w:b/>
              </w:rPr>
              <w:t xml:space="preserve"> </w:t>
            </w:r>
          </w:p>
          <w:p w:rsidR="007165C2" w:rsidRPr="00C61F89" w:rsidRDefault="001E6A6E" w:rsidP="00DC18E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</w:t>
            </w:r>
            <w:r w:rsidR="007165C2" w:rsidRPr="00C61F89">
              <w:rPr>
                <w:rFonts w:cstheme="minorHAnsi"/>
                <w:b/>
              </w:rPr>
              <w:t>odpis</w:t>
            </w:r>
            <w:r>
              <w:rPr>
                <w:rFonts w:cstheme="minorHAnsi"/>
                <w:b/>
              </w:rPr>
              <w:t xml:space="preserve"> oprávnenej o</w:t>
            </w:r>
            <w:r w:rsidR="00DC18EC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oby</w:t>
            </w:r>
            <w:r w:rsidR="007165C2" w:rsidRPr="00C61F89">
              <w:rPr>
                <w:rFonts w:cstheme="minorHAnsi"/>
                <w:b/>
              </w:rPr>
              <w:t xml:space="preserve">, pečiatka: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7165C2" w:rsidRDefault="007165C2" w:rsidP="0027370B">
            <w:pPr>
              <w:jc w:val="both"/>
              <w:rPr>
                <w:rFonts w:cstheme="minorHAnsi"/>
                <w:u w:val="single"/>
              </w:rPr>
            </w:pPr>
          </w:p>
          <w:p w:rsidR="009B4B9C" w:rsidRPr="00C61F89" w:rsidRDefault="009B4B9C" w:rsidP="0027370B">
            <w:pPr>
              <w:jc w:val="both"/>
              <w:rPr>
                <w:rFonts w:cstheme="minorHAnsi"/>
                <w:u w:val="single"/>
              </w:rPr>
            </w:pPr>
          </w:p>
          <w:p w:rsidR="007165C2" w:rsidRPr="00C61F89" w:rsidRDefault="007165C2" w:rsidP="009B4B9C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</w:p>
        </w:tc>
      </w:tr>
    </w:tbl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sectPr w:rsidR="003547A7" w:rsidSect="008C1B3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4E" w:rsidRDefault="007C1E4E" w:rsidP="003547A7">
      <w:pPr>
        <w:spacing w:after="0" w:line="240" w:lineRule="auto"/>
      </w:pPr>
      <w:r>
        <w:separator/>
      </w:r>
    </w:p>
  </w:endnote>
  <w:endnote w:type="continuationSeparator" w:id="0">
    <w:p w:rsidR="007C1E4E" w:rsidRDefault="007C1E4E" w:rsidP="0035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4E" w:rsidRDefault="007C1E4E" w:rsidP="003547A7">
      <w:pPr>
        <w:spacing w:after="0" w:line="240" w:lineRule="auto"/>
      </w:pPr>
      <w:r>
        <w:separator/>
      </w:r>
    </w:p>
  </w:footnote>
  <w:footnote w:type="continuationSeparator" w:id="0">
    <w:p w:rsidR="007C1E4E" w:rsidRDefault="007C1E4E" w:rsidP="0035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A7" w:rsidRPr="00B64188" w:rsidRDefault="003547A7" w:rsidP="00B64188">
    <w:pPr>
      <w:pStyle w:val="Zarkazkladnhotextu"/>
      <w:spacing w:after="0"/>
      <w:ind w:left="0"/>
      <w:rPr>
        <w:rFonts w:ascii="Calibri" w:hAnsi="Calibri" w:cs="Arial"/>
        <w:b/>
        <w:bCs/>
        <w:sz w:val="20"/>
        <w:szCs w:val="20"/>
      </w:rPr>
    </w:pPr>
    <w:r w:rsidRPr="00B64188">
      <w:rPr>
        <w:rFonts w:ascii="Calibri" w:hAnsi="Calibri" w:cs="Arial"/>
        <w:b/>
        <w:bCs/>
        <w:sz w:val="20"/>
        <w:szCs w:val="20"/>
      </w:rPr>
      <w:t>P</w:t>
    </w:r>
    <w:r w:rsidR="00B64188" w:rsidRPr="00B64188">
      <w:rPr>
        <w:rFonts w:ascii="Calibri" w:hAnsi="Calibri" w:cs="Arial"/>
        <w:b/>
        <w:bCs/>
        <w:sz w:val="20"/>
        <w:szCs w:val="20"/>
      </w:rPr>
      <w:t>RÍLOHA</w:t>
    </w:r>
    <w:r w:rsidRPr="00B64188">
      <w:rPr>
        <w:rFonts w:ascii="Calibri" w:hAnsi="Calibri" w:cs="Arial"/>
        <w:b/>
        <w:bCs/>
        <w:sz w:val="20"/>
        <w:szCs w:val="20"/>
      </w:rPr>
      <w:t xml:space="preserve"> č. </w:t>
    </w:r>
    <w:r w:rsidR="00B32B85">
      <w:rPr>
        <w:rFonts w:ascii="Calibri" w:hAnsi="Calibri" w:cs="Arial"/>
        <w:b/>
        <w:bCs/>
        <w:sz w:val="20"/>
        <w:szCs w:val="20"/>
      </w:rPr>
      <w:t>3</w:t>
    </w:r>
  </w:p>
  <w:p w:rsidR="003547A7" w:rsidRDefault="003547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7"/>
    <w:rsid w:val="00007983"/>
    <w:rsid w:val="00012713"/>
    <w:rsid w:val="00085B90"/>
    <w:rsid w:val="00086AAD"/>
    <w:rsid w:val="000A0923"/>
    <w:rsid w:val="000C7492"/>
    <w:rsid w:val="000F20CC"/>
    <w:rsid w:val="00101B03"/>
    <w:rsid w:val="00137E70"/>
    <w:rsid w:val="001B3D77"/>
    <w:rsid w:val="001D1B74"/>
    <w:rsid w:val="001E4379"/>
    <w:rsid w:val="001E6A6E"/>
    <w:rsid w:val="00237A60"/>
    <w:rsid w:val="00297632"/>
    <w:rsid w:val="00353D6B"/>
    <w:rsid w:val="003547A7"/>
    <w:rsid w:val="003663C2"/>
    <w:rsid w:val="00397CCB"/>
    <w:rsid w:val="003D279C"/>
    <w:rsid w:val="00403EB5"/>
    <w:rsid w:val="004A033F"/>
    <w:rsid w:val="004A0736"/>
    <w:rsid w:val="004B54B0"/>
    <w:rsid w:val="005418C3"/>
    <w:rsid w:val="00543CC9"/>
    <w:rsid w:val="00552F20"/>
    <w:rsid w:val="00567260"/>
    <w:rsid w:val="005912CD"/>
    <w:rsid w:val="0060295C"/>
    <w:rsid w:val="00612C49"/>
    <w:rsid w:val="00613B66"/>
    <w:rsid w:val="006A7EA7"/>
    <w:rsid w:val="006C3964"/>
    <w:rsid w:val="006D5B3D"/>
    <w:rsid w:val="007165C2"/>
    <w:rsid w:val="007735A2"/>
    <w:rsid w:val="007C1E4E"/>
    <w:rsid w:val="007C635C"/>
    <w:rsid w:val="007F2C4D"/>
    <w:rsid w:val="008321E9"/>
    <w:rsid w:val="00872CB1"/>
    <w:rsid w:val="008C1B35"/>
    <w:rsid w:val="00905E17"/>
    <w:rsid w:val="0091156B"/>
    <w:rsid w:val="009340E2"/>
    <w:rsid w:val="00934583"/>
    <w:rsid w:val="00947273"/>
    <w:rsid w:val="009B4B9C"/>
    <w:rsid w:val="009B6419"/>
    <w:rsid w:val="00A81BF5"/>
    <w:rsid w:val="00A93CD1"/>
    <w:rsid w:val="00AD441D"/>
    <w:rsid w:val="00AE319A"/>
    <w:rsid w:val="00B10813"/>
    <w:rsid w:val="00B2460F"/>
    <w:rsid w:val="00B32B85"/>
    <w:rsid w:val="00B64188"/>
    <w:rsid w:val="00B72743"/>
    <w:rsid w:val="00BF4355"/>
    <w:rsid w:val="00C92BC6"/>
    <w:rsid w:val="00CB203B"/>
    <w:rsid w:val="00CD7E1A"/>
    <w:rsid w:val="00D07644"/>
    <w:rsid w:val="00D27139"/>
    <w:rsid w:val="00D43FCF"/>
    <w:rsid w:val="00D868DF"/>
    <w:rsid w:val="00DA325F"/>
    <w:rsid w:val="00DC18EC"/>
    <w:rsid w:val="00DF359C"/>
    <w:rsid w:val="00E6278D"/>
    <w:rsid w:val="00E82B86"/>
    <w:rsid w:val="00EA20DF"/>
    <w:rsid w:val="00EB01A2"/>
    <w:rsid w:val="00EC347D"/>
    <w:rsid w:val="00ED3C03"/>
    <w:rsid w:val="00F16F76"/>
    <w:rsid w:val="00F63ECF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3B0"/>
  <w15:chartTrackingRefBased/>
  <w15:docId w15:val="{D41CBF98-9703-458B-8C03-51AAB13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736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54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3547A7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3547A7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547A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4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2022-08-26T08:30:00Z</dcterms:created>
  <dcterms:modified xsi:type="dcterms:W3CDTF">2022-08-26T08:30:00Z</dcterms:modified>
</cp:coreProperties>
</file>