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29238070" w:rsidR="00D67125" w:rsidRPr="001229DC"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1229DC">
        <w:rPr>
          <w:rFonts w:ascii="Arial Narrow" w:hAnsi="Arial Narrow"/>
          <w:sz w:val="24"/>
          <w:szCs w:val="24"/>
        </w:rPr>
        <w:t xml:space="preserve">Poskytovateľ </w:t>
      </w:r>
      <w:r w:rsidR="00260EA7" w:rsidRPr="001229DC">
        <w:rPr>
          <w:rFonts w:ascii="Arial Narrow" w:hAnsi="Arial Narrow"/>
          <w:sz w:val="24"/>
          <w:szCs w:val="24"/>
        </w:rPr>
        <w:t>je úspešným uchádzačom vo verejnom obstarávaní pri zadávaní čiastkovej zákazky v rámci Dynamického nákupného systému</w:t>
      </w:r>
      <w:r w:rsidR="00912A60" w:rsidRPr="001229DC">
        <w:rPr>
          <w:rFonts w:ascii="Arial Narrow" w:hAnsi="Arial Narrow"/>
          <w:sz w:val="24"/>
          <w:szCs w:val="24"/>
        </w:rPr>
        <w:t xml:space="preserve"> realizovaného Objednávateľom</w:t>
      </w:r>
      <w:r w:rsidR="007939AD" w:rsidRPr="001229DC">
        <w:rPr>
          <w:rFonts w:ascii="Arial Narrow" w:hAnsi="Arial Narrow"/>
          <w:sz w:val="24"/>
          <w:szCs w:val="24"/>
        </w:rPr>
        <w:t xml:space="preserve"> v</w:t>
      </w:r>
      <w:r w:rsidR="00C24C9C" w:rsidRPr="001229DC">
        <w:rPr>
          <w:rFonts w:ascii="Arial Narrow" w:hAnsi="Arial Narrow"/>
          <w:sz w:val="24"/>
          <w:szCs w:val="24"/>
        </w:rPr>
        <w:t> </w:t>
      </w:r>
      <w:r w:rsidR="007939AD" w:rsidRPr="001229DC">
        <w:rPr>
          <w:rFonts w:ascii="Arial Narrow" w:hAnsi="Arial Narrow"/>
          <w:sz w:val="24"/>
          <w:szCs w:val="24"/>
        </w:rPr>
        <w:t>súlade</w:t>
      </w:r>
      <w:r w:rsidR="00C24C9C" w:rsidRPr="001229DC">
        <w:rPr>
          <w:rFonts w:ascii="Arial Narrow" w:hAnsi="Arial Narrow"/>
          <w:sz w:val="24"/>
          <w:szCs w:val="24"/>
        </w:rPr>
        <w:t xml:space="preserve"> </w:t>
      </w:r>
      <w:r w:rsidR="0000333C" w:rsidRPr="001229DC">
        <w:rPr>
          <w:rFonts w:ascii="Arial Narrow" w:hAnsi="Arial Narrow"/>
          <w:sz w:val="24"/>
          <w:szCs w:val="24"/>
        </w:rPr>
        <w:t xml:space="preserve">s § </w:t>
      </w:r>
      <w:r w:rsidR="00C24C9C" w:rsidRPr="001229DC">
        <w:rPr>
          <w:rFonts w:ascii="Arial Narrow" w:hAnsi="Arial Narrow"/>
          <w:sz w:val="24"/>
          <w:szCs w:val="24"/>
        </w:rPr>
        <w:t>58 a </w:t>
      </w:r>
      <w:proofErr w:type="spellStart"/>
      <w:r w:rsidR="00C24C9C" w:rsidRPr="001229DC">
        <w:rPr>
          <w:rFonts w:ascii="Arial Narrow" w:hAnsi="Arial Narrow"/>
          <w:sz w:val="24"/>
          <w:szCs w:val="24"/>
        </w:rPr>
        <w:t>nasl</w:t>
      </w:r>
      <w:proofErr w:type="spellEnd"/>
      <w:r w:rsidR="00C24C9C" w:rsidRPr="001229DC">
        <w:rPr>
          <w:rFonts w:ascii="Arial Narrow" w:hAnsi="Arial Narrow"/>
          <w:sz w:val="24"/>
          <w:szCs w:val="24"/>
        </w:rPr>
        <w:t>.</w:t>
      </w:r>
      <w:r w:rsidR="00C372CF" w:rsidRPr="001229DC">
        <w:rPr>
          <w:rFonts w:ascii="Arial Narrow" w:hAnsi="Arial Narrow"/>
          <w:sz w:val="24"/>
          <w:szCs w:val="24"/>
        </w:rPr>
        <w:t xml:space="preserve"> zákona o verejnom obstarávaní na predmet zákazky „</w:t>
      </w:r>
      <w:r w:rsidR="005B293E" w:rsidRPr="001229DC">
        <w:rPr>
          <w:rFonts w:ascii="Arial Narrow" w:hAnsi="Arial Narrow"/>
          <w:i/>
          <w:iCs/>
          <w:sz w:val="24"/>
          <w:szCs w:val="24"/>
        </w:rPr>
        <w:t>Nákup mediálneho priestoru v SR a zahraničí</w:t>
      </w:r>
      <w:r w:rsidR="00C372CF" w:rsidRPr="001229DC">
        <w:rPr>
          <w:rFonts w:ascii="Arial Narrow" w:hAnsi="Arial Narrow"/>
          <w:sz w:val="24"/>
          <w:szCs w:val="24"/>
        </w:rPr>
        <w:t>“</w:t>
      </w:r>
      <w:r w:rsidR="005B293E" w:rsidRPr="001229DC">
        <w:rPr>
          <w:rFonts w:ascii="Arial Narrow" w:hAnsi="Arial Narrow"/>
          <w:sz w:val="24"/>
          <w:szCs w:val="24"/>
        </w:rPr>
        <w:t xml:space="preserve"> v kategórií </w:t>
      </w:r>
      <w:r w:rsidR="00CF3054" w:rsidRPr="001229DC">
        <w:rPr>
          <w:rFonts w:ascii="Arial Narrow" w:hAnsi="Arial Narrow"/>
          <w:sz w:val="24"/>
          <w:szCs w:val="24"/>
        </w:rPr>
        <w:t>„</w:t>
      </w:r>
      <w:r w:rsidR="001229DC">
        <w:rPr>
          <w:rFonts w:ascii="Arial Narrow" w:hAnsi="Arial Narrow"/>
          <w:sz w:val="24"/>
          <w:szCs w:val="24"/>
        </w:rPr>
        <w:t>4</w:t>
      </w:r>
      <w:r w:rsidR="006D733A" w:rsidRPr="001229DC">
        <w:rPr>
          <w:rFonts w:ascii="Arial Narrow" w:hAnsi="Arial Narrow"/>
          <w:sz w:val="24"/>
          <w:szCs w:val="24"/>
        </w:rPr>
        <w:t>“</w:t>
      </w:r>
      <w:r w:rsidR="000D3E29" w:rsidRPr="000D3E29">
        <w:rPr>
          <w:rFonts w:cs="Arial"/>
          <w:b/>
          <w:bCs/>
          <w:color w:val="000000"/>
          <w:u w:val="single"/>
        </w:rPr>
        <w:t xml:space="preserve"> </w:t>
      </w:r>
      <w:r w:rsidR="000D3E29" w:rsidRPr="000D3E29">
        <w:rPr>
          <w:rFonts w:cs="Arial"/>
          <w:color w:val="000000"/>
        </w:rPr>
        <w:t xml:space="preserve">Nákup mediálneho priestoru – </w:t>
      </w:r>
      <w:proofErr w:type="spellStart"/>
      <w:r w:rsidR="000D3E29" w:rsidRPr="000D3E29">
        <w:rPr>
          <w:rFonts w:cs="Arial"/>
          <w:color w:val="000000"/>
        </w:rPr>
        <w:t>print</w:t>
      </w:r>
      <w:proofErr w:type="spellEnd"/>
      <w:r w:rsidR="000D3E29" w:rsidRPr="000D3E29">
        <w:rPr>
          <w:rFonts w:cs="Arial"/>
          <w:color w:val="000000"/>
        </w:rPr>
        <w:t>“.</w:t>
      </w:r>
      <w:r w:rsidR="00410B64" w:rsidRPr="001229DC">
        <w:rPr>
          <w:rFonts w:ascii="Arial Narrow" w:hAnsi="Arial Narrow"/>
          <w:sz w:val="24"/>
          <w:szCs w:val="24"/>
        </w:rPr>
        <w:t xml:space="preserve"> </w:t>
      </w:r>
      <w:r w:rsidR="00EB2081" w:rsidRPr="001229DC">
        <w:rPr>
          <w:rFonts w:ascii="Arial Narrow" w:hAnsi="Arial Narrow"/>
          <w:sz w:val="24"/>
          <w:szCs w:val="24"/>
        </w:rPr>
        <w:t xml:space="preserve">Názov </w:t>
      </w:r>
      <w:r w:rsidR="005B293E" w:rsidRPr="001229DC">
        <w:rPr>
          <w:rFonts w:ascii="Arial Narrow" w:hAnsi="Arial Narrow"/>
          <w:sz w:val="24"/>
          <w:szCs w:val="24"/>
        </w:rPr>
        <w:t>čiastkovej zákazky</w:t>
      </w:r>
      <w:r w:rsidR="00EB2081" w:rsidRPr="001229DC">
        <w:rPr>
          <w:rFonts w:ascii="Arial Narrow" w:hAnsi="Arial Narrow"/>
          <w:sz w:val="24"/>
          <w:szCs w:val="24"/>
        </w:rPr>
        <w:t xml:space="preserve"> „</w:t>
      </w:r>
      <w:r w:rsidR="001229DC" w:rsidRPr="001229DC">
        <w:rPr>
          <w:rFonts w:ascii="Arial Narrow" w:hAnsi="Arial Narrow"/>
          <w:sz w:val="24"/>
          <w:szCs w:val="24"/>
        </w:rPr>
        <w:t>Nákup mediálneho priestoru vo vybraných tlačových periodikách v</w:t>
      </w:r>
      <w:r w:rsidR="00166550">
        <w:rPr>
          <w:rFonts w:ascii="Arial Narrow" w:hAnsi="Arial Narrow"/>
          <w:sz w:val="24"/>
          <w:szCs w:val="24"/>
        </w:rPr>
        <w:t> </w:t>
      </w:r>
      <w:r w:rsidR="007E43E4">
        <w:rPr>
          <w:rFonts w:ascii="Arial Narrow" w:hAnsi="Arial Narrow"/>
          <w:sz w:val="24"/>
          <w:szCs w:val="24"/>
        </w:rPr>
        <w:t>Poľsku</w:t>
      </w:r>
      <w:r w:rsidR="00166550">
        <w:rPr>
          <w:rFonts w:ascii="Arial Narrow" w:hAnsi="Arial Narrow"/>
          <w:sz w:val="24"/>
          <w:szCs w:val="24"/>
        </w:rPr>
        <w:t>_03_2022</w:t>
      </w:r>
      <w:r w:rsidR="001229DC" w:rsidRPr="001229DC">
        <w:rPr>
          <w:rFonts w:ascii="Arial Narrow" w:hAnsi="Arial Narrow"/>
          <w:sz w:val="24"/>
          <w:szCs w:val="24"/>
        </w:rPr>
        <w:t>“.</w:t>
      </w:r>
    </w:p>
    <w:p w14:paraId="3A41B4FB" w14:textId="66068035" w:rsidR="00571DF6" w:rsidRPr="001229DC"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741C8844"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w:t>
      </w:r>
      <w:r w:rsidR="002E53ED" w:rsidRPr="00142DDB">
        <w:rPr>
          <w:rFonts w:ascii="Arial Narrow" w:hAnsi="Arial Narrow"/>
          <w:b/>
          <w:bCs/>
          <w:sz w:val="24"/>
          <w:szCs w:val="24"/>
        </w:rPr>
        <w:t>priestoru</w:t>
      </w:r>
      <w:r w:rsidR="002E53ED" w:rsidRPr="0038571F">
        <w:rPr>
          <w:rFonts w:ascii="Arial Narrow" w:hAnsi="Arial Narrow"/>
          <w:b/>
          <w:bCs/>
          <w:sz w:val="24"/>
          <w:szCs w:val="24"/>
        </w:rPr>
        <w:t xml:space="preserve"> </w:t>
      </w:r>
      <w:r w:rsidR="00142DDB" w:rsidRPr="00142DDB">
        <w:rPr>
          <w:rFonts w:ascii="Arial Narrow" w:hAnsi="Arial Narrow"/>
          <w:b/>
          <w:bCs/>
          <w:sz w:val="24"/>
          <w:szCs w:val="24"/>
        </w:rPr>
        <w:t>vo vybraných tlačových periodikách v </w:t>
      </w:r>
      <w:r w:rsidR="006356F7">
        <w:rPr>
          <w:rFonts w:ascii="Arial Narrow" w:hAnsi="Arial Narrow"/>
          <w:b/>
          <w:bCs/>
          <w:sz w:val="24"/>
          <w:szCs w:val="24"/>
        </w:rPr>
        <w:t>Poľsku</w:t>
      </w:r>
      <w:r w:rsidR="00142DDB">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28E33895"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ínoch špecifikovaných v Prílohe č. 1</w:t>
      </w:r>
      <w:r w:rsidR="00142DDB">
        <w:rPr>
          <w:rFonts w:ascii="Arial Narrow" w:eastAsia="Calibri" w:hAnsi="Arial Narrow"/>
          <w:color w:val="000000"/>
          <w:sz w:val="24"/>
          <w:szCs w:val="24"/>
        </w:rPr>
        <w:t>B</w:t>
      </w:r>
      <w:r w:rsidR="00662619" w:rsidRPr="0038571F">
        <w:rPr>
          <w:rFonts w:ascii="Arial Narrow" w:eastAsia="Calibri" w:hAnsi="Arial Narrow"/>
          <w:color w:val="000000"/>
          <w:sz w:val="24"/>
          <w:szCs w:val="24"/>
        </w:rPr>
        <w:t xml:space="preserve">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w:t>
      </w:r>
      <w:r w:rsidR="007403A8" w:rsidRPr="007403A8">
        <w:rPr>
          <w:rStyle w:val="FontStyle20"/>
          <w:rFonts w:ascii="Arial Narrow" w:hAnsi="Arial Narrow" w:cs="Times New Roman"/>
          <w:sz w:val="24"/>
          <w:szCs w:val="24"/>
        </w:rPr>
        <w:lastRenderedPageBreak/>
        <w:t xml:space="preserve">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342C5B95"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w:t>
      </w:r>
      <w:proofErr w:type="spellStart"/>
      <w:r w:rsidR="00D71572" w:rsidRPr="0038571F">
        <w:rPr>
          <w:rFonts w:ascii="Arial Narrow" w:hAnsi="Arial Narrow"/>
          <w:sz w:val="24"/>
          <w:szCs w:val="24"/>
        </w:rPr>
        <w:t>t.j</w:t>
      </w:r>
      <w:proofErr w:type="spellEnd"/>
      <w:r w:rsidR="00D71572" w:rsidRPr="0038571F">
        <w:rPr>
          <w:rFonts w:ascii="Arial Narrow" w:hAnsi="Arial Narrow"/>
          <w:sz w:val="24"/>
          <w:szCs w:val="24"/>
        </w:rPr>
        <w:t xml:space="preserve">.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6B46A950"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B2459E">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74F2D325"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v</w:t>
      </w:r>
      <w:r w:rsidR="00142DDB">
        <w:rPr>
          <w:rFonts w:ascii="Arial Narrow" w:eastAsiaTheme="minorHAnsi" w:hAnsi="Arial Narrow" w:cstheme="minorBidi"/>
          <w:sz w:val="24"/>
          <w:szCs w:val="24"/>
        </w:rPr>
        <w:t> </w:t>
      </w:r>
      <w:r w:rsidR="008303AD" w:rsidRPr="0038571F">
        <w:rPr>
          <w:rFonts w:ascii="Arial Narrow" w:eastAsiaTheme="minorHAnsi" w:hAnsi="Arial Narrow" w:cstheme="minorBidi"/>
          <w:sz w:val="24"/>
          <w:szCs w:val="24"/>
        </w:rPr>
        <w:t>lehot</w:t>
      </w:r>
      <w:r w:rsidR="00142DDB">
        <w:rPr>
          <w:rFonts w:ascii="Arial Narrow" w:eastAsiaTheme="minorHAnsi" w:hAnsi="Arial Narrow" w:cstheme="minorBidi"/>
          <w:sz w:val="24"/>
          <w:szCs w:val="24"/>
        </w:rPr>
        <w:t>ách špecifikovaných v Prílohe č. 1B</w:t>
      </w:r>
      <w:r w:rsidR="0038571F">
        <w:rPr>
          <w:rFonts w:ascii="Arial Narrow" w:eastAsiaTheme="minorHAnsi" w:hAnsi="Arial Narrow" w:cstheme="minorBidi"/>
          <w:sz w:val="24"/>
          <w:szCs w:val="24"/>
        </w:rPr>
        <w:t xml:space="preserve">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357DBB4F"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w:t>
      </w:r>
      <w:r w:rsidR="00142DDB">
        <w:rPr>
          <w:rFonts w:ascii="Arial Narrow" w:eastAsiaTheme="minorHAnsi" w:hAnsi="Arial Narrow" w:cstheme="minorBidi"/>
          <w:sz w:val="24"/>
          <w:szCs w:val="24"/>
        </w:rPr>
        <w:t xml:space="preserve">pracovných </w:t>
      </w:r>
      <w:r w:rsidRPr="001C3841">
        <w:rPr>
          <w:rFonts w:ascii="Arial Narrow" w:eastAsiaTheme="minorHAnsi" w:hAnsi="Arial Narrow" w:cstheme="minorBidi"/>
          <w:sz w:val="24"/>
          <w:szCs w:val="24"/>
        </w:rPr>
        <w:t xml:space="preserve">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w:t>
      </w:r>
      <w:r w:rsidR="00142DDB">
        <w:rPr>
          <w:rFonts w:ascii="Arial Narrow" w:eastAsiaTheme="minorHAnsi" w:hAnsi="Arial Narrow" w:cstheme="minorBidi"/>
          <w:sz w:val="24"/>
          <w:szCs w:val="24"/>
        </w:rPr>
        <w:t>o</w:t>
      </w:r>
      <w:r>
        <w:rPr>
          <w:rFonts w:ascii="Arial Narrow" w:eastAsiaTheme="minorHAnsi" w:hAnsi="Arial Narrow" w:cstheme="minorBidi"/>
          <w:sz w:val="24"/>
          <w:szCs w:val="24"/>
        </w:rPr>
        <w:t xml:space="preserve">dsek 2 Zmluvy </w:t>
      </w:r>
      <w:r w:rsidR="00142DDB" w:rsidRPr="00142DDB">
        <w:rPr>
          <w:rFonts w:ascii="Arial Narrow" w:eastAsiaTheme="minorHAnsi" w:hAnsi="Arial Narrow" w:cstheme="minorBidi"/>
          <w:sz w:val="24"/>
          <w:szCs w:val="24"/>
        </w:rPr>
        <w:t xml:space="preserve">technické špecifikácie inzercie </w:t>
      </w:r>
      <w:r w:rsidRPr="001C3841">
        <w:rPr>
          <w:rFonts w:ascii="Arial Narrow" w:eastAsiaTheme="minorHAnsi" w:hAnsi="Arial Narrow" w:cstheme="minorBidi"/>
          <w:sz w:val="24"/>
          <w:szCs w:val="24"/>
        </w:rPr>
        <w:t>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w:t>
      </w:r>
      <w:r w:rsidRPr="00AD4024">
        <w:rPr>
          <w:rFonts w:ascii="Arial Narrow" w:hAnsi="Arial Narrow"/>
          <w:sz w:val="24"/>
          <w:szCs w:val="24"/>
        </w:rPr>
        <w:lastRenderedPageBreak/>
        <w:t xml:space="preserve">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lastRenderedPageBreak/>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Za doručenie písomnej poštovej zásielky podľa ods. 3 tohto článku Zmluvy sa považuje aj vrátenie tejto zásielky s vyznačením pošty: „neprevzal v odbernej lehote", alebo vrátenie poštovej zásielky s </w:t>
      </w:r>
      <w:r w:rsidRPr="005A7CCD">
        <w:rPr>
          <w:rFonts w:ascii="Arial Narrow" w:hAnsi="Arial Narrow"/>
          <w:sz w:val="24"/>
          <w:szCs w:val="24"/>
        </w:rPr>
        <w:lastRenderedPageBreak/>
        <w:t>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59B5B869" w14:textId="77777777" w:rsidR="00011A2F" w:rsidRDefault="00011A2F" w:rsidP="00A0342E">
      <w:pPr>
        <w:spacing w:after="0" w:line="240" w:lineRule="auto"/>
        <w:jc w:val="center"/>
        <w:rPr>
          <w:rFonts w:ascii="Arial Narrow" w:hAnsi="Arial Narrow"/>
          <w:b/>
          <w:bCs/>
          <w:sz w:val="24"/>
          <w:szCs w:val="24"/>
        </w:rPr>
      </w:pPr>
    </w:p>
    <w:p w14:paraId="7AF8B7BF" w14:textId="1D1C1747"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lastRenderedPageBreak/>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 xml:space="preserve">mluvnú stranu, ak dôjde k zmenám identifikačných údajov uvedených v záhlaví tejto Zmluvy bez potreby uzatvorenia dodatku k Zmluve, </w:t>
      </w:r>
      <w:r w:rsidR="00193C4F" w:rsidRPr="00193C4F">
        <w:rPr>
          <w:rFonts w:ascii="Arial Narrow" w:hAnsi="Arial Narrow"/>
          <w:sz w:val="24"/>
          <w:szCs w:val="24"/>
        </w:rPr>
        <w:lastRenderedPageBreak/>
        <w:t>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396FF842" w14:textId="77777777" w:rsidR="00645B5F" w:rsidRDefault="00645B5F" w:rsidP="00F35E53">
      <w:pPr>
        <w:pStyle w:val="Textkomentra"/>
        <w:spacing w:after="0"/>
        <w:rPr>
          <w:rFonts w:ascii="Arial Narrow" w:hAnsi="Arial Narrow"/>
          <w:sz w:val="24"/>
          <w:szCs w:val="24"/>
        </w:rPr>
      </w:pPr>
    </w:p>
    <w:p w14:paraId="1AB8848B" w14:textId="77777777" w:rsidR="00645B5F" w:rsidRDefault="00645B5F" w:rsidP="00F35E53">
      <w:pPr>
        <w:pStyle w:val="Textkomentra"/>
        <w:spacing w:after="0"/>
        <w:rPr>
          <w:rFonts w:ascii="Arial Narrow" w:hAnsi="Arial Narrow"/>
          <w:sz w:val="24"/>
          <w:szCs w:val="24"/>
        </w:rPr>
      </w:pPr>
    </w:p>
    <w:p w14:paraId="23BD4E9A" w14:textId="77777777" w:rsidR="00645B5F" w:rsidRDefault="00645B5F" w:rsidP="00F35E53">
      <w:pPr>
        <w:pStyle w:val="Textkomentra"/>
        <w:spacing w:after="0"/>
        <w:rPr>
          <w:rFonts w:ascii="Arial Narrow" w:hAnsi="Arial Narrow"/>
          <w:sz w:val="24"/>
          <w:szCs w:val="24"/>
        </w:rPr>
      </w:pPr>
    </w:p>
    <w:p w14:paraId="4CA1D59A" w14:textId="77777777" w:rsidR="00645B5F" w:rsidRDefault="00645B5F" w:rsidP="00F35E53">
      <w:pPr>
        <w:pStyle w:val="Textkomentra"/>
        <w:spacing w:after="0"/>
        <w:rPr>
          <w:rFonts w:ascii="Arial Narrow" w:hAnsi="Arial Narrow"/>
          <w:sz w:val="24"/>
          <w:szCs w:val="24"/>
        </w:rPr>
      </w:pPr>
    </w:p>
    <w:p w14:paraId="5D6C5E8B" w14:textId="77777777" w:rsidR="00645B5F" w:rsidRDefault="00645B5F" w:rsidP="00F35E53">
      <w:pPr>
        <w:pStyle w:val="Textkomentra"/>
        <w:spacing w:after="0"/>
        <w:rPr>
          <w:rFonts w:ascii="Arial Narrow" w:hAnsi="Arial Narrow"/>
          <w:sz w:val="24"/>
          <w:szCs w:val="24"/>
        </w:rPr>
      </w:pPr>
    </w:p>
    <w:p w14:paraId="74ED6A2B" w14:textId="77777777" w:rsidR="00645B5F" w:rsidRDefault="00645B5F" w:rsidP="00F35E53">
      <w:pPr>
        <w:pStyle w:val="Textkomentra"/>
        <w:spacing w:after="0"/>
        <w:rPr>
          <w:rFonts w:ascii="Arial Narrow" w:hAnsi="Arial Narrow"/>
          <w:sz w:val="24"/>
          <w:szCs w:val="24"/>
        </w:rPr>
      </w:pPr>
    </w:p>
    <w:p w14:paraId="7E314877" w14:textId="77777777" w:rsidR="00645B5F" w:rsidRDefault="00645B5F" w:rsidP="00F35E53">
      <w:pPr>
        <w:pStyle w:val="Textkomentra"/>
        <w:spacing w:after="0"/>
        <w:rPr>
          <w:rFonts w:ascii="Arial Narrow" w:hAnsi="Arial Narrow"/>
          <w:sz w:val="24"/>
          <w:szCs w:val="24"/>
        </w:rPr>
      </w:pPr>
    </w:p>
    <w:p w14:paraId="39CAE5FF" w14:textId="77777777" w:rsidR="00645B5F" w:rsidRDefault="00645B5F" w:rsidP="00F35E53">
      <w:pPr>
        <w:pStyle w:val="Textkomentra"/>
        <w:spacing w:after="0"/>
        <w:rPr>
          <w:rFonts w:ascii="Arial Narrow" w:hAnsi="Arial Narrow"/>
          <w:sz w:val="24"/>
          <w:szCs w:val="24"/>
        </w:rPr>
      </w:pPr>
    </w:p>
    <w:p w14:paraId="181FCED9" w14:textId="77777777" w:rsidR="00645B5F" w:rsidRDefault="00645B5F" w:rsidP="00F35E53">
      <w:pPr>
        <w:pStyle w:val="Textkomentra"/>
        <w:spacing w:after="0"/>
        <w:rPr>
          <w:rFonts w:ascii="Arial Narrow" w:hAnsi="Arial Narrow"/>
          <w:sz w:val="24"/>
          <w:szCs w:val="24"/>
        </w:rPr>
      </w:pPr>
    </w:p>
    <w:p w14:paraId="50298FC2" w14:textId="77777777" w:rsidR="00645B5F" w:rsidRDefault="00645B5F" w:rsidP="00F35E53">
      <w:pPr>
        <w:pStyle w:val="Textkomentra"/>
        <w:spacing w:after="0"/>
        <w:rPr>
          <w:rFonts w:ascii="Arial Narrow" w:hAnsi="Arial Narrow"/>
          <w:sz w:val="24"/>
          <w:szCs w:val="24"/>
        </w:rPr>
      </w:pPr>
    </w:p>
    <w:p w14:paraId="01B2A20F" w14:textId="77777777" w:rsidR="00645B5F" w:rsidRDefault="00645B5F" w:rsidP="00F35E53">
      <w:pPr>
        <w:pStyle w:val="Textkomentra"/>
        <w:spacing w:after="0"/>
        <w:rPr>
          <w:rFonts w:ascii="Arial Narrow" w:hAnsi="Arial Narrow"/>
          <w:sz w:val="24"/>
          <w:szCs w:val="24"/>
        </w:rPr>
      </w:pPr>
    </w:p>
    <w:p w14:paraId="3DE3C092" w14:textId="77777777" w:rsidR="00645B5F" w:rsidRDefault="00645B5F" w:rsidP="00F35E53">
      <w:pPr>
        <w:pStyle w:val="Textkomentra"/>
        <w:spacing w:after="0"/>
        <w:rPr>
          <w:rFonts w:ascii="Arial Narrow" w:hAnsi="Arial Narrow"/>
          <w:sz w:val="24"/>
          <w:szCs w:val="24"/>
        </w:rPr>
      </w:pPr>
    </w:p>
    <w:p w14:paraId="1CB4877F" w14:textId="77777777" w:rsidR="00645B5F" w:rsidRDefault="00645B5F" w:rsidP="00F35E53">
      <w:pPr>
        <w:pStyle w:val="Textkomentra"/>
        <w:spacing w:after="0"/>
        <w:rPr>
          <w:rFonts w:ascii="Arial Narrow" w:hAnsi="Arial Narrow"/>
          <w:sz w:val="24"/>
          <w:szCs w:val="24"/>
        </w:rPr>
      </w:pPr>
    </w:p>
    <w:p w14:paraId="3865A939" w14:textId="77777777" w:rsidR="00645B5F" w:rsidRDefault="00645B5F" w:rsidP="00F35E53">
      <w:pPr>
        <w:pStyle w:val="Textkomentra"/>
        <w:spacing w:after="0"/>
        <w:rPr>
          <w:rFonts w:ascii="Arial Narrow" w:hAnsi="Arial Narrow"/>
          <w:sz w:val="24"/>
          <w:szCs w:val="24"/>
        </w:rPr>
      </w:pPr>
    </w:p>
    <w:p w14:paraId="087032E7" w14:textId="77777777" w:rsidR="00645B5F" w:rsidRDefault="00645B5F" w:rsidP="00F35E53">
      <w:pPr>
        <w:pStyle w:val="Textkomentra"/>
        <w:spacing w:after="0"/>
        <w:rPr>
          <w:rFonts w:ascii="Arial Narrow" w:hAnsi="Arial Narrow"/>
          <w:sz w:val="24"/>
          <w:szCs w:val="24"/>
        </w:rPr>
      </w:pPr>
    </w:p>
    <w:p w14:paraId="429EB705" w14:textId="77777777" w:rsidR="00645B5F" w:rsidRDefault="00645B5F" w:rsidP="00F35E53">
      <w:pPr>
        <w:pStyle w:val="Textkomentra"/>
        <w:spacing w:after="0"/>
        <w:rPr>
          <w:rFonts w:ascii="Arial Narrow" w:hAnsi="Arial Narrow"/>
          <w:sz w:val="24"/>
          <w:szCs w:val="24"/>
        </w:rPr>
      </w:pPr>
    </w:p>
    <w:p w14:paraId="7A56EDC0" w14:textId="77777777" w:rsidR="00645B5F" w:rsidRDefault="00645B5F" w:rsidP="00F35E53">
      <w:pPr>
        <w:pStyle w:val="Textkomentra"/>
        <w:spacing w:after="0"/>
        <w:rPr>
          <w:rFonts w:ascii="Arial Narrow" w:hAnsi="Arial Narrow"/>
          <w:sz w:val="24"/>
          <w:szCs w:val="24"/>
        </w:rPr>
      </w:pPr>
    </w:p>
    <w:p w14:paraId="1DD2E455" w14:textId="2DB792B7"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493D7EFE" w14:textId="77777777" w:rsidR="00E111D9" w:rsidRDefault="00E111D9" w:rsidP="0064229B">
      <w:pPr>
        <w:rPr>
          <w:rFonts w:ascii="Arial Narrow" w:hAnsi="Arial Narrow"/>
          <w:b/>
          <w:bCs/>
          <w:sz w:val="24"/>
          <w:szCs w:val="24"/>
        </w:rPr>
      </w:pPr>
    </w:p>
    <w:p w14:paraId="3028ED32" w14:textId="604EC737" w:rsidR="0064229B" w:rsidRPr="005E4D90" w:rsidRDefault="0064229B" w:rsidP="0064229B">
      <w:pPr>
        <w:rPr>
          <w:rFonts w:ascii="Arial Narrow" w:hAnsi="Arial Narrow"/>
          <w:b/>
          <w:bCs/>
          <w:sz w:val="24"/>
          <w:szCs w:val="24"/>
        </w:rPr>
      </w:pPr>
      <w:r w:rsidRPr="005E4D90">
        <w:rPr>
          <w:rFonts w:ascii="Arial Narrow" w:hAnsi="Arial Narrow"/>
          <w:b/>
          <w:bCs/>
          <w:sz w:val="24"/>
          <w:szCs w:val="24"/>
        </w:rPr>
        <w:t>Špecifikácia Predmetu zákazky</w:t>
      </w:r>
    </w:p>
    <w:p w14:paraId="0F0518E8" w14:textId="0E68F128" w:rsidR="001101C1" w:rsidRPr="005E4D90" w:rsidRDefault="001101C1" w:rsidP="001101C1">
      <w:pPr>
        <w:rPr>
          <w:rFonts w:ascii="Arial Narrow" w:hAnsi="Arial Narrow" w:cs="Calibri"/>
          <w:b/>
          <w:bCs/>
          <w:color w:val="000000"/>
          <w:sz w:val="24"/>
          <w:szCs w:val="24"/>
          <w:u w:val="single"/>
        </w:rPr>
      </w:pPr>
      <w:r w:rsidRPr="005E4D90">
        <w:rPr>
          <w:rFonts w:ascii="Arial Narrow" w:hAnsi="Arial Narrow" w:cs="Calibri"/>
          <w:b/>
          <w:bCs/>
          <w:color w:val="000000"/>
          <w:sz w:val="24"/>
          <w:szCs w:val="24"/>
          <w:u w:val="single"/>
        </w:rPr>
        <w:t xml:space="preserve">Kategória č. </w:t>
      </w:r>
      <w:r w:rsidR="00BB023E">
        <w:rPr>
          <w:rFonts w:ascii="Arial Narrow" w:hAnsi="Arial Narrow" w:cs="Calibri"/>
          <w:b/>
          <w:bCs/>
          <w:color w:val="000000"/>
          <w:sz w:val="24"/>
          <w:szCs w:val="24"/>
          <w:u w:val="single"/>
        </w:rPr>
        <w:t>4</w:t>
      </w:r>
      <w:r w:rsidRPr="005E4D90">
        <w:rPr>
          <w:rFonts w:ascii="Arial Narrow" w:hAnsi="Arial Narrow" w:cs="Calibri"/>
          <w:b/>
          <w:bCs/>
          <w:color w:val="000000"/>
          <w:sz w:val="24"/>
          <w:szCs w:val="24"/>
          <w:u w:val="single"/>
        </w:rPr>
        <w:t>: Nákup mediálneho priestoru – PRINT</w:t>
      </w:r>
    </w:p>
    <w:p w14:paraId="4DB0CCE3" w14:textId="77777777" w:rsidR="00E111D9" w:rsidRDefault="00E111D9" w:rsidP="000003D2">
      <w:pPr>
        <w:jc w:val="both"/>
        <w:rPr>
          <w:rFonts w:ascii="Arial Narrow" w:hAnsi="Arial Narrow"/>
          <w:sz w:val="24"/>
          <w:szCs w:val="24"/>
        </w:rPr>
      </w:pPr>
    </w:p>
    <w:p w14:paraId="0730483D" w14:textId="2D4BEA9E" w:rsidR="00BB34C9" w:rsidRPr="00BB34C9" w:rsidRDefault="00BB34C9" w:rsidP="00BB34C9">
      <w:pPr>
        <w:jc w:val="both"/>
        <w:rPr>
          <w:rFonts w:ascii="Arial Narrow" w:hAnsi="Arial Narrow"/>
          <w:sz w:val="24"/>
          <w:szCs w:val="24"/>
        </w:rPr>
      </w:pPr>
      <w:r w:rsidRPr="00BB34C9">
        <w:rPr>
          <w:rFonts w:ascii="Arial Narrow" w:hAnsi="Arial Narrow"/>
          <w:sz w:val="24"/>
          <w:szCs w:val="24"/>
        </w:rPr>
        <w:t>V r. 2022 si UNESCO pripom</w:t>
      </w:r>
      <w:r w:rsidR="00904442">
        <w:rPr>
          <w:rFonts w:ascii="Arial Narrow" w:hAnsi="Arial Narrow"/>
          <w:sz w:val="24"/>
          <w:szCs w:val="24"/>
        </w:rPr>
        <w:t>ína</w:t>
      </w:r>
      <w:r w:rsidRPr="00BB34C9">
        <w:rPr>
          <w:rFonts w:ascii="Arial Narrow" w:hAnsi="Arial Narrow"/>
          <w:sz w:val="24"/>
          <w:szCs w:val="24"/>
        </w:rPr>
        <w:t xml:space="preserve"> významné 50. výročie Dohovoru na ochranu svetového dedičstva, ktorého je Slovenská republika zmluvnou stranou od r. 1993. Valorizácia značky UNESCO predstavuje  vysoký potenciál pre rozvoj cestovného ruchu a udržateľných komunít a regiónov.</w:t>
      </w:r>
    </w:p>
    <w:p w14:paraId="62500BD9" w14:textId="1A84ECBA" w:rsidR="00BB34C9" w:rsidRPr="00BB34C9" w:rsidRDefault="00BB34C9" w:rsidP="00BB34C9">
      <w:pPr>
        <w:jc w:val="both"/>
        <w:rPr>
          <w:rFonts w:ascii="Arial Narrow" w:hAnsi="Arial Narrow"/>
          <w:sz w:val="24"/>
          <w:szCs w:val="24"/>
        </w:rPr>
      </w:pPr>
      <w:r w:rsidRPr="00BB34C9">
        <w:rPr>
          <w:rFonts w:ascii="Arial Narrow" w:hAnsi="Arial Narrow"/>
          <w:sz w:val="24"/>
          <w:szCs w:val="24"/>
        </w:rPr>
        <w:t xml:space="preserve">V súvislosti s realizáciou marketingovej kampane verejného obstarávateľa s názvom "Projekt UNESCO",  zameranej na propagáciu a prezentáciu slovenských pamiatok UNESCO v zahraničí, SLOVAKIA TRAVEL realizuje nákup mediálneho priestoru na rôznych platformách na Slovensku a v zahraničí. </w:t>
      </w:r>
    </w:p>
    <w:p w14:paraId="33E36CCF" w14:textId="60856A0B" w:rsidR="00BB34C9" w:rsidRPr="00BB34C9" w:rsidRDefault="00BB34C9" w:rsidP="00BB34C9">
      <w:pPr>
        <w:jc w:val="both"/>
        <w:rPr>
          <w:rFonts w:ascii="Arial Narrow" w:hAnsi="Arial Narrow"/>
          <w:sz w:val="24"/>
          <w:szCs w:val="24"/>
        </w:rPr>
      </w:pPr>
      <w:r w:rsidRPr="00BB34C9">
        <w:rPr>
          <w:rFonts w:ascii="Arial Narrow" w:hAnsi="Arial Narrow"/>
          <w:sz w:val="24"/>
          <w:szCs w:val="24"/>
        </w:rPr>
        <w:t>Predmetom zákazky je nákup mediálneho priestoru vo vybraných tlačových periodikách  u poskytovateľov predmetného mediálneho priestoru v </w:t>
      </w:r>
      <w:r w:rsidR="0028157D">
        <w:rPr>
          <w:rFonts w:ascii="Arial Narrow" w:hAnsi="Arial Narrow"/>
          <w:sz w:val="24"/>
          <w:szCs w:val="24"/>
        </w:rPr>
        <w:t>Poľsku</w:t>
      </w:r>
      <w:r w:rsidRPr="00BB34C9">
        <w:rPr>
          <w:rFonts w:ascii="Arial Narrow" w:hAnsi="Arial Narrow"/>
          <w:sz w:val="24"/>
          <w:szCs w:val="24"/>
        </w:rPr>
        <w:t xml:space="preserve"> a poskytnutie súvisiacich služieb </w:t>
      </w:r>
      <w:bookmarkStart w:id="0" w:name="_Hlk105574395"/>
      <w:r w:rsidRPr="00BB34C9">
        <w:rPr>
          <w:rFonts w:ascii="Arial Narrow" w:hAnsi="Arial Narrow"/>
          <w:sz w:val="24"/>
          <w:szCs w:val="24"/>
        </w:rPr>
        <w:t>podľa Špecifikácie Predmetu zákazky v bodoch nižšie a v súlade s Prílohou č.1B</w:t>
      </w:r>
      <w:bookmarkEnd w:id="0"/>
      <w:r w:rsidRPr="00BB34C9">
        <w:rPr>
          <w:rFonts w:ascii="Arial Narrow" w:hAnsi="Arial Narrow"/>
          <w:sz w:val="24"/>
          <w:szCs w:val="24"/>
        </w:rPr>
        <w:t>.</w:t>
      </w:r>
    </w:p>
    <w:p w14:paraId="36D20709" w14:textId="318BC219" w:rsidR="00BB34C9" w:rsidRPr="00BB34C9" w:rsidRDefault="00BB34C9" w:rsidP="00BB34C9">
      <w:pPr>
        <w:jc w:val="both"/>
        <w:rPr>
          <w:rFonts w:ascii="Arial Narrow" w:hAnsi="Arial Narrow"/>
          <w:sz w:val="24"/>
          <w:szCs w:val="24"/>
        </w:rPr>
      </w:pPr>
      <w:r w:rsidRPr="00BB34C9">
        <w:rPr>
          <w:rFonts w:ascii="Arial Narrow" w:hAnsi="Arial Narrow"/>
          <w:sz w:val="24"/>
          <w:szCs w:val="24"/>
        </w:rPr>
        <w:t xml:space="preserve">Predmet  zákazky je Poskytovateľ povinný poskytnúť v mesiaci </w:t>
      </w:r>
      <w:r w:rsidR="00CC7A45">
        <w:rPr>
          <w:rFonts w:ascii="Arial Narrow" w:hAnsi="Arial Narrow"/>
          <w:sz w:val="24"/>
          <w:szCs w:val="24"/>
        </w:rPr>
        <w:t>október</w:t>
      </w:r>
      <w:r w:rsidRPr="00BB34C9">
        <w:rPr>
          <w:rFonts w:ascii="Arial Narrow" w:hAnsi="Arial Narrow"/>
          <w:sz w:val="24"/>
          <w:szCs w:val="24"/>
        </w:rPr>
        <w:t xml:space="preserve"> </w:t>
      </w:r>
      <w:r w:rsidR="00CE115A">
        <w:rPr>
          <w:rFonts w:ascii="Arial Narrow" w:hAnsi="Arial Narrow"/>
          <w:sz w:val="24"/>
          <w:szCs w:val="24"/>
        </w:rPr>
        <w:t xml:space="preserve">a november </w:t>
      </w:r>
      <w:r w:rsidRPr="00BB34C9">
        <w:rPr>
          <w:rFonts w:ascii="Arial Narrow" w:hAnsi="Arial Narrow"/>
          <w:sz w:val="24"/>
          <w:szCs w:val="24"/>
        </w:rPr>
        <w:t>2022 v termínoch uvedených v Špecifikácii Predmetu zákazky v bodoch nižšie a v súlade s Prílohou č. 1B (</w:t>
      </w:r>
      <w:proofErr w:type="spellStart"/>
      <w:r w:rsidRPr="00BB34C9">
        <w:rPr>
          <w:rFonts w:ascii="Arial Narrow" w:hAnsi="Arial Narrow"/>
          <w:sz w:val="24"/>
          <w:szCs w:val="24"/>
        </w:rPr>
        <w:t>Mediaplán</w:t>
      </w:r>
      <w:proofErr w:type="spellEnd"/>
      <w:r w:rsidRPr="00BB34C9">
        <w:rPr>
          <w:rFonts w:ascii="Arial Narrow" w:hAnsi="Arial Narrow"/>
          <w:sz w:val="24"/>
          <w:szCs w:val="24"/>
        </w:rPr>
        <w:t xml:space="preserve">). </w:t>
      </w:r>
    </w:p>
    <w:p w14:paraId="3264A2D6" w14:textId="77777777" w:rsidR="00BB34C9" w:rsidRPr="00BB34C9" w:rsidRDefault="00BB34C9" w:rsidP="00BB34C9">
      <w:pPr>
        <w:jc w:val="both"/>
        <w:rPr>
          <w:rFonts w:ascii="Arial Narrow" w:hAnsi="Arial Narrow"/>
          <w:sz w:val="24"/>
          <w:szCs w:val="24"/>
        </w:rPr>
      </w:pPr>
      <w:r w:rsidRPr="00BB34C9">
        <w:rPr>
          <w:rFonts w:ascii="Arial Narrow" w:hAnsi="Arial Narrow"/>
          <w:sz w:val="24"/>
          <w:szCs w:val="24"/>
        </w:rPr>
        <w:t>Špecifikácia Predmetu zákazky v bodoch:</w:t>
      </w:r>
    </w:p>
    <w:p w14:paraId="59C7B8EB" w14:textId="7FA77A4B" w:rsidR="00BB34C9" w:rsidRPr="00BB34C9" w:rsidRDefault="00BB34C9" w:rsidP="00BB34C9">
      <w:pPr>
        <w:numPr>
          <w:ilvl w:val="0"/>
          <w:numId w:val="23"/>
        </w:numPr>
        <w:jc w:val="both"/>
        <w:rPr>
          <w:rFonts w:ascii="Arial Narrow" w:hAnsi="Arial Narrow"/>
          <w:sz w:val="24"/>
          <w:szCs w:val="24"/>
        </w:rPr>
      </w:pPr>
      <w:r w:rsidRPr="00BB34C9">
        <w:rPr>
          <w:rFonts w:ascii="Arial Narrow" w:hAnsi="Arial Narrow"/>
          <w:sz w:val="24"/>
          <w:szCs w:val="24"/>
        </w:rPr>
        <w:t xml:space="preserve">Dodanie produkčného plánu s technickými špecifikáciami inzercie do </w:t>
      </w:r>
      <w:r w:rsidR="00905BDE">
        <w:rPr>
          <w:rFonts w:ascii="Arial Narrow" w:hAnsi="Arial Narrow"/>
          <w:sz w:val="24"/>
          <w:szCs w:val="24"/>
        </w:rPr>
        <w:t>3</w:t>
      </w:r>
      <w:r w:rsidRPr="00BB34C9">
        <w:rPr>
          <w:rFonts w:ascii="Arial Narrow" w:hAnsi="Arial Narrow"/>
          <w:sz w:val="24"/>
          <w:szCs w:val="24"/>
        </w:rPr>
        <w:t xml:space="preserve"> pracovných dní od účinnosti zmluvy.</w:t>
      </w:r>
    </w:p>
    <w:p w14:paraId="5E0DECA8" w14:textId="77777777" w:rsidR="00BB34C9" w:rsidRPr="00BB34C9" w:rsidRDefault="00BB34C9" w:rsidP="00BB34C9">
      <w:pPr>
        <w:numPr>
          <w:ilvl w:val="0"/>
          <w:numId w:val="23"/>
        </w:numPr>
        <w:jc w:val="both"/>
        <w:rPr>
          <w:rFonts w:ascii="Arial Narrow" w:hAnsi="Arial Narrow"/>
          <w:sz w:val="24"/>
          <w:szCs w:val="24"/>
        </w:rPr>
      </w:pPr>
      <w:r w:rsidRPr="00BB34C9">
        <w:rPr>
          <w:rFonts w:ascii="Arial Narrow" w:hAnsi="Arial Narrow"/>
          <w:sz w:val="24"/>
          <w:szCs w:val="24"/>
        </w:rPr>
        <w:t>Realizácia nákupu mediálneho priestoru vo vybraných tlačových tituloch s termínom vydania špecifikovaných v Prílohe č. 1B.</w:t>
      </w:r>
    </w:p>
    <w:p w14:paraId="573CC857" w14:textId="77777777" w:rsidR="00BB34C9" w:rsidRPr="00BB34C9" w:rsidRDefault="00BB34C9" w:rsidP="00BB34C9">
      <w:pPr>
        <w:numPr>
          <w:ilvl w:val="0"/>
          <w:numId w:val="23"/>
        </w:numPr>
        <w:jc w:val="both"/>
        <w:rPr>
          <w:rFonts w:ascii="Arial Narrow" w:hAnsi="Arial Narrow"/>
          <w:sz w:val="24"/>
          <w:szCs w:val="24"/>
        </w:rPr>
      </w:pPr>
      <w:r w:rsidRPr="00BB34C9">
        <w:rPr>
          <w:rFonts w:ascii="Arial Narrow" w:hAnsi="Arial Narrow"/>
          <w:sz w:val="24"/>
          <w:szCs w:val="24"/>
        </w:rPr>
        <w:t>Dodanie 2ks výtlačkov po vydaní periodika postupne podľa vydania, najneskôr do 30 kalendárnych dní od termínu vydania.</w:t>
      </w:r>
    </w:p>
    <w:p w14:paraId="5F90C68D" w14:textId="77777777" w:rsidR="0008723F" w:rsidRPr="0008723F" w:rsidRDefault="0008723F" w:rsidP="0008723F">
      <w:pPr>
        <w:jc w:val="both"/>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D4B59BD" w14:textId="2EBE7DE7" w:rsidR="0064229B" w:rsidRDefault="0064229B" w:rsidP="00F35E53">
      <w:pPr>
        <w:pStyle w:val="Textkomentra"/>
        <w:spacing w:after="0"/>
        <w:rPr>
          <w:rFonts w:ascii="Arial Narrow" w:hAnsi="Arial Narrow"/>
          <w:sz w:val="24"/>
          <w:szCs w:val="24"/>
        </w:rPr>
      </w:pPr>
    </w:p>
    <w:p w14:paraId="5CF0E361" w14:textId="204FDFA0" w:rsidR="0064229B" w:rsidRDefault="0064229B"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B5E883E" w:rsidR="0064229B" w:rsidRDefault="0064229B" w:rsidP="00F35E53">
      <w:pPr>
        <w:pStyle w:val="Textkomentra"/>
        <w:spacing w:after="0"/>
        <w:rPr>
          <w:rFonts w:ascii="Arial Narrow" w:hAnsi="Arial Narrow"/>
          <w:sz w:val="24"/>
          <w:szCs w:val="24"/>
        </w:rPr>
      </w:pPr>
    </w:p>
    <w:p w14:paraId="249DA2FE" w14:textId="77777777" w:rsidR="0064229B" w:rsidRDefault="0064229B"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28B088D5" w14:textId="77777777" w:rsidR="00E111D9" w:rsidRDefault="00E111D9" w:rsidP="00F35E53">
      <w:pPr>
        <w:pStyle w:val="Textkomentra"/>
        <w:spacing w:after="0"/>
        <w:rPr>
          <w:rFonts w:ascii="Arial Narrow" w:hAnsi="Arial Narrow"/>
          <w:sz w:val="24"/>
          <w:szCs w:val="24"/>
        </w:rPr>
      </w:pPr>
    </w:p>
    <w:p w14:paraId="5A7A9E7A" w14:textId="77777777" w:rsidR="00E111D9" w:rsidRDefault="00E111D9" w:rsidP="00F35E53">
      <w:pPr>
        <w:pStyle w:val="Textkomentra"/>
        <w:spacing w:after="0"/>
        <w:rPr>
          <w:rFonts w:ascii="Arial Narrow" w:hAnsi="Arial Narrow"/>
          <w:sz w:val="24"/>
          <w:szCs w:val="24"/>
        </w:rPr>
      </w:pPr>
    </w:p>
    <w:p w14:paraId="09B8E348" w14:textId="77777777" w:rsidR="00E111D9" w:rsidRDefault="00E111D9" w:rsidP="00F35E53">
      <w:pPr>
        <w:pStyle w:val="Textkomentra"/>
        <w:spacing w:after="0"/>
        <w:rPr>
          <w:rFonts w:ascii="Arial Narrow" w:hAnsi="Arial Narrow"/>
          <w:sz w:val="24"/>
          <w:szCs w:val="24"/>
        </w:rPr>
      </w:pPr>
    </w:p>
    <w:p w14:paraId="6FD7072F" w14:textId="77777777" w:rsidR="00E111D9" w:rsidRDefault="00E111D9" w:rsidP="00F35E53">
      <w:pPr>
        <w:pStyle w:val="Textkomentra"/>
        <w:spacing w:after="0"/>
        <w:rPr>
          <w:rFonts w:ascii="Arial Narrow" w:hAnsi="Arial Narrow"/>
          <w:sz w:val="24"/>
          <w:szCs w:val="24"/>
        </w:rPr>
      </w:pPr>
    </w:p>
    <w:p w14:paraId="2FC5445F" w14:textId="77777777" w:rsidR="00E111D9" w:rsidRDefault="00E111D9" w:rsidP="00F35E53">
      <w:pPr>
        <w:pStyle w:val="Textkomentra"/>
        <w:spacing w:after="0"/>
        <w:rPr>
          <w:rFonts w:ascii="Arial Narrow" w:hAnsi="Arial Narrow"/>
          <w:sz w:val="24"/>
          <w:szCs w:val="24"/>
        </w:rPr>
      </w:pPr>
    </w:p>
    <w:p w14:paraId="596E5A53" w14:textId="77777777" w:rsidR="00E111D9" w:rsidRDefault="00E111D9"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lastRenderedPageBreak/>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49966ED6" w14:textId="622CD371" w:rsidR="009F583F" w:rsidRPr="00144D89" w:rsidRDefault="009F583F" w:rsidP="0049400A">
      <w:pPr>
        <w:ind w:left="4956" w:firstLine="708"/>
        <w:rPr>
          <w:rFonts w:ascii="Arial Narrow" w:hAnsi="Arial Narrow" w:cs="Arial"/>
          <w:sz w:val="24"/>
          <w:szCs w:val="24"/>
        </w:rPr>
      </w:pPr>
      <w:r w:rsidRPr="00144D89">
        <w:rPr>
          <w:rFonts w:ascii="Arial Narrow" w:hAnsi="Arial Narrow" w:cs="Arial"/>
          <w:sz w:val="24"/>
          <w:szCs w:val="24"/>
        </w:rPr>
        <w:t xml:space="preserve">    .......................................................</w:t>
      </w:r>
    </w:p>
    <w:p w14:paraId="4C0947B2" w14:textId="5C968908" w:rsidR="009F583F" w:rsidRPr="00E111D9" w:rsidRDefault="009F583F" w:rsidP="00E111D9">
      <w:pPr>
        <w:rPr>
          <w:rFonts w:ascii="Arial Narrow" w:hAnsi="Arial Narrow" w:cs="Arial"/>
          <w:sz w:val="24"/>
          <w:szCs w:val="24"/>
        </w:rPr>
      </w:pPr>
      <w:r w:rsidRPr="00144D89">
        <w:rPr>
          <w:rFonts w:ascii="Arial Narrow" w:hAnsi="Arial Narrow" w:cs="Arial"/>
          <w:sz w:val="24"/>
          <w:szCs w:val="24"/>
        </w:rPr>
        <w:t xml:space="preserve">                                                                                                      pečiatka, meno a podpis uchádzača</w:t>
      </w:r>
    </w:p>
    <w:sectPr w:rsidR="009F583F" w:rsidRPr="00E111D9"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1494" w14:textId="77777777" w:rsidR="00F01B49" w:rsidRDefault="00F01B49" w:rsidP="005A7CCD">
      <w:pPr>
        <w:spacing w:after="0" w:line="240" w:lineRule="auto"/>
      </w:pPr>
      <w:r>
        <w:separator/>
      </w:r>
    </w:p>
  </w:endnote>
  <w:endnote w:type="continuationSeparator" w:id="0">
    <w:p w14:paraId="49CC8C1B" w14:textId="77777777" w:rsidR="00F01B49" w:rsidRDefault="00F01B49"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D8471" w14:textId="77777777" w:rsidR="00F01B49" w:rsidRDefault="00F01B49" w:rsidP="005A7CCD">
      <w:pPr>
        <w:spacing w:after="0" w:line="240" w:lineRule="auto"/>
      </w:pPr>
      <w:r>
        <w:separator/>
      </w:r>
    </w:p>
  </w:footnote>
  <w:footnote w:type="continuationSeparator" w:id="0">
    <w:p w14:paraId="31AFBCCF" w14:textId="77777777" w:rsidR="00F01B49" w:rsidRDefault="00F01B49"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3548728">
    <w:abstractNumId w:val="12"/>
  </w:num>
  <w:num w:numId="2" w16cid:durableId="1983193963">
    <w:abstractNumId w:val="1"/>
  </w:num>
  <w:num w:numId="3" w16cid:durableId="745616636">
    <w:abstractNumId w:val="18"/>
  </w:num>
  <w:num w:numId="4" w16cid:durableId="584150035">
    <w:abstractNumId w:val="2"/>
  </w:num>
  <w:num w:numId="5" w16cid:durableId="1458527408">
    <w:abstractNumId w:val="21"/>
  </w:num>
  <w:num w:numId="6" w16cid:durableId="427970475">
    <w:abstractNumId w:val="16"/>
  </w:num>
  <w:num w:numId="7" w16cid:durableId="1772049138">
    <w:abstractNumId w:val="6"/>
  </w:num>
  <w:num w:numId="8" w16cid:durableId="543298628">
    <w:abstractNumId w:val="9"/>
  </w:num>
  <w:num w:numId="9" w16cid:durableId="1138886030">
    <w:abstractNumId w:val="4"/>
  </w:num>
  <w:num w:numId="10" w16cid:durableId="317265666">
    <w:abstractNumId w:val="20"/>
  </w:num>
  <w:num w:numId="11" w16cid:durableId="1003970423">
    <w:abstractNumId w:val="17"/>
  </w:num>
  <w:num w:numId="12" w16cid:durableId="1613901014">
    <w:abstractNumId w:val="3"/>
  </w:num>
  <w:num w:numId="13" w16cid:durableId="1429697744">
    <w:abstractNumId w:val="19"/>
  </w:num>
  <w:num w:numId="14" w16cid:durableId="186797365">
    <w:abstractNumId w:val="15"/>
  </w:num>
  <w:num w:numId="15" w16cid:durableId="271400570">
    <w:abstractNumId w:val="22"/>
  </w:num>
  <w:num w:numId="16" w16cid:durableId="846677561">
    <w:abstractNumId w:val="5"/>
  </w:num>
  <w:num w:numId="17" w16cid:durableId="1186098101">
    <w:abstractNumId w:val="14"/>
  </w:num>
  <w:num w:numId="18" w16cid:durableId="694813626">
    <w:abstractNumId w:val="0"/>
  </w:num>
  <w:num w:numId="19" w16cid:durableId="1497307513">
    <w:abstractNumId w:val="8"/>
  </w:num>
  <w:num w:numId="20" w16cid:durableId="859857452">
    <w:abstractNumId w:val="10"/>
  </w:num>
  <w:num w:numId="21" w16cid:durableId="1840387835">
    <w:abstractNumId w:val="13"/>
  </w:num>
  <w:num w:numId="22" w16cid:durableId="1318077141">
    <w:abstractNumId w:val="11"/>
  </w:num>
  <w:num w:numId="23" w16cid:durableId="214041430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1A2F"/>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8723F"/>
    <w:rsid w:val="000914A2"/>
    <w:rsid w:val="000951B1"/>
    <w:rsid w:val="00097EB2"/>
    <w:rsid w:val="000A1AEF"/>
    <w:rsid w:val="000A1F5E"/>
    <w:rsid w:val="000A5B4F"/>
    <w:rsid w:val="000B1FF5"/>
    <w:rsid w:val="000C2C6D"/>
    <w:rsid w:val="000C6DA7"/>
    <w:rsid w:val="000C76D6"/>
    <w:rsid w:val="000D3E29"/>
    <w:rsid w:val="000D45EA"/>
    <w:rsid w:val="000D4E2D"/>
    <w:rsid w:val="000F355E"/>
    <w:rsid w:val="000F6FD0"/>
    <w:rsid w:val="001004AA"/>
    <w:rsid w:val="00103CAF"/>
    <w:rsid w:val="00104DC0"/>
    <w:rsid w:val="001101C1"/>
    <w:rsid w:val="00117065"/>
    <w:rsid w:val="001229DC"/>
    <w:rsid w:val="001252D8"/>
    <w:rsid w:val="0012577E"/>
    <w:rsid w:val="001268F9"/>
    <w:rsid w:val="0013243F"/>
    <w:rsid w:val="0013411F"/>
    <w:rsid w:val="00137B60"/>
    <w:rsid w:val="00142DDB"/>
    <w:rsid w:val="00144D89"/>
    <w:rsid w:val="001479EC"/>
    <w:rsid w:val="00164248"/>
    <w:rsid w:val="00166550"/>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157D"/>
    <w:rsid w:val="00285A45"/>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13A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B7A5E"/>
    <w:rsid w:val="003C656A"/>
    <w:rsid w:val="003C71AD"/>
    <w:rsid w:val="003E2779"/>
    <w:rsid w:val="003E2DC6"/>
    <w:rsid w:val="003F4D14"/>
    <w:rsid w:val="00405724"/>
    <w:rsid w:val="00405EB1"/>
    <w:rsid w:val="00410B64"/>
    <w:rsid w:val="00412D2E"/>
    <w:rsid w:val="00414ABF"/>
    <w:rsid w:val="00417F38"/>
    <w:rsid w:val="0042269B"/>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9400A"/>
    <w:rsid w:val="004A08E9"/>
    <w:rsid w:val="004A29DF"/>
    <w:rsid w:val="004A4A94"/>
    <w:rsid w:val="004B37D3"/>
    <w:rsid w:val="004B62AE"/>
    <w:rsid w:val="004B63C5"/>
    <w:rsid w:val="004B6BD1"/>
    <w:rsid w:val="004D0C53"/>
    <w:rsid w:val="004D378A"/>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E4D90"/>
    <w:rsid w:val="005F022D"/>
    <w:rsid w:val="00620668"/>
    <w:rsid w:val="00621514"/>
    <w:rsid w:val="006217B0"/>
    <w:rsid w:val="006278F6"/>
    <w:rsid w:val="006337D6"/>
    <w:rsid w:val="00634E06"/>
    <w:rsid w:val="006356F7"/>
    <w:rsid w:val="006417E0"/>
    <w:rsid w:val="0064229B"/>
    <w:rsid w:val="00645B5F"/>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C0927"/>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E43E4"/>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E79BF"/>
    <w:rsid w:val="00900CE7"/>
    <w:rsid w:val="00904442"/>
    <w:rsid w:val="00905BDE"/>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1ED"/>
    <w:rsid w:val="00B0667F"/>
    <w:rsid w:val="00B13913"/>
    <w:rsid w:val="00B14447"/>
    <w:rsid w:val="00B2459E"/>
    <w:rsid w:val="00B27396"/>
    <w:rsid w:val="00B31232"/>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023E"/>
    <w:rsid w:val="00BB34C9"/>
    <w:rsid w:val="00BB3822"/>
    <w:rsid w:val="00BC479F"/>
    <w:rsid w:val="00BC4A33"/>
    <w:rsid w:val="00BD2B5C"/>
    <w:rsid w:val="00BD6043"/>
    <w:rsid w:val="00BE281F"/>
    <w:rsid w:val="00BF1153"/>
    <w:rsid w:val="00C00A25"/>
    <w:rsid w:val="00C02A21"/>
    <w:rsid w:val="00C02FFF"/>
    <w:rsid w:val="00C0455B"/>
    <w:rsid w:val="00C056BD"/>
    <w:rsid w:val="00C06629"/>
    <w:rsid w:val="00C16565"/>
    <w:rsid w:val="00C2357D"/>
    <w:rsid w:val="00C24BC7"/>
    <w:rsid w:val="00C24C9C"/>
    <w:rsid w:val="00C2554C"/>
    <w:rsid w:val="00C27431"/>
    <w:rsid w:val="00C333F2"/>
    <w:rsid w:val="00C33949"/>
    <w:rsid w:val="00C372CF"/>
    <w:rsid w:val="00C41E3F"/>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C7A45"/>
    <w:rsid w:val="00CD4989"/>
    <w:rsid w:val="00CE0D00"/>
    <w:rsid w:val="00CE115A"/>
    <w:rsid w:val="00CE6CFE"/>
    <w:rsid w:val="00CF08B7"/>
    <w:rsid w:val="00CF209F"/>
    <w:rsid w:val="00CF3054"/>
    <w:rsid w:val="00CF40B7"/>
    <w:rsid w:val="00D01BF9"/>
    <w:rsid w:val="00D02248"/>
    <w:rsid w:val="00D078D7"/>
    <w:rsid w:val="00D17973"/>
    <w:rsid w:val="00D25E29"/>
    <w:rsid w:val="00D267B0"/>
    <w:rsid w:val="00D34D11"/>
    <w:rsid w:val="00D36171"/>
    <w:rsid w:val="00D40882"/>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11D9"/>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01B49"/>
    <w:rsid w:val="00F129B5"/>
    <w:rsid w:val="00F2221A"/>
    <w:rsid w:val="00F22302"/>
    <w:rsid w:val="00F223E4"/>
    <w:rsid w:val="00F24818"/>
    <w:rsid w:val="00F3047B"/>
    <w:rsid w:val="00F3186B"/>
    <w:rsid w:val="00F32D16"/>
    <w:rsid w:val="00F34126"/>
    <w:rsid w:val="00F35E53"/>
    <w:rsid w:val="00F426C8"/>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5278</Words>
  <Characters>30086</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17</cp:revision>
  <cp:lastPrinted>2022-05-04T07:21:00Z</cp:lastPrinted>
  <dcterms:created xsi:type="dcterms:W3CDTF">2022-06-15T07:21:00Z</dcterms:created>
  <dcterms:modified xsi:type="dcterms:W3CDTF">2022-08-25T08:04:00Z</dcterms:modified>
</cp:coreProperties>
</file>