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7478" w14:textId="77777777" w:rsidR="00AD22B0" w:rsidRDefault="00AD22B0" w:rsidP="00AD22B0">
      <w:pPr>
        <w:pStyle w:val="BodyText1"/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007E43A" w14:textId="77777777" w:rsidR="00AD22B0" w:rsidRPr="00E71F3F" w:rsidRDefault="005E7C26" w:rsidP="00AD22B0">
      <w:pPr>
        <w:pStyle w:val="BodyText1"/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Príloha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č. 6</w:t>
      </w:r>
      <w:r w:rsidR="00AD22B0" w:rsidRPr="00E71F3F">
        <w:rPr>
          <w:rFonts w:ascii="Times New Roman" w:hAnsi="Times New Roman"/>
          <w:b/>
          <w:sz w:val="22"/>
          <w:szCs w:val="22"/>
        </w:rPr>
        <w:t>:</w:t>
      </w:r>
      <w:r w:rsidR="00AD22B0" w:rsidRPr="00E71F3F">
        <w:rPr>
          <w:rFonts w:ascii="Times New Roman" w:hAnsi="Times New Roman"/>
          <w:b/>
          <w:sz w:val="22"/>
          <w:szCs w:val="22"/>
        </w:rPr>
        <w:tab/>
        <w:t xml:space="preserve">Čestné </w:t>
      </w:r>
      <w:proofErr w:type="spellStart"/>
      <w:r w:rsidR="00AD22B0" w:rsidRPr="00E71F3F">
        <w:rPr>
          <w:rFonts w:ascii="Times New Roman" w:hAnsi="Times New Roman"/>
          <w:b/>
          <w:sz w:val="22"/>
          <w:szCs w:val="22"/>
        </w:rPr>
        <w:t>vyhlásenie</w:t>
      </w:r>
      <w:proofErr w:type="spellEnd"/>
      <w:r w:rsidR="00AD22B0" w:rsidRPr="00E71F3F">
        <w:rPr>
          <w:rFonts w:ascii="Times New Roman" w:hAnsi="Times New Roman"/>
          <w:b/>
          <w:sz w:val="22"/>
          <w:szCs w:val="22"/>
        </w:rPr>
        <w:t xml:space="preserve"> zákaz účasti</w:t>
      </w:r>
    </w:p>
    <w:p w14:paraId="59CB6D98" w14:textId="77777777" w:rsidR="00AD22B0" w:rsidRDefault="00AD22B0" w:rsidP="00AD22B0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6C3848F7" w14:textId="77777777" w:rsidR="00AD22B0" w:rsidRDefault="00AD22B0" w:rsidP="00AD22B0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46542963" w14:textId="77777777" w:rsidR="00AD22B0" w:rsidRPr="00AC0368" w:rsidRDefault="00AD22B0" w:rsidP="00AD22B0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C0368">
        <w:rPr>
          <w:rFonts w:ascii="Times New Roman" w:hAnsi="Times New Roman"/>
          <w:b/>
          <w:sz w:val="22"/>
          <w:szCs w:val="22"/>
        </w:rPr>
        <w:t>ČESTNÉ VYHLÁSENIE UCHÁDZAČA</w:t>
      </w:r>
    </w:p>
    <w:p w14:paraId="25C485F8" w14:textId="77777777" w:rsidR="00AD22B0" w:rsidRPr="00AC0368" w:rsidRDefault="00AD22B0" w:rsidP="00AD22B0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C0368">
        <w:rPr>
          <w:rFonts w:ascii="Times New Roman" w:hAnsi="Times New Roman"/>
          <w:b/>
          <w:sz w:val="22"/>
          <w:szCs w:val="22"/>
        </w:rPr>
        <w:t>ZÁKAZ ÚČASTI</w:t>
      </w:r>
    </w:p>
    <w:p w14:paraId="7F544E1C" w14:textId="77777777" w:rsidR="00AD22B0" w:rsidRPr="00AC0368" w:rsidRDefault="00AD22B0" w:rsidP="00AD22B0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60459243" w14:textId="77777777" w:rsidR="00AD22B0" w:rsidRPr="00AC0368" w:rsidRDefault="00AD22B0" w:rsidP="00AD22B0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68090B8C" w14:textId="77777777" w:rsidR="00AD22B0" w:rsidRPr="00AC0368" w:rsidRDefault="00AD22B0" w:rsidP="00AD22B0">
      <w:pPr>
        <w:pStyle w:val="Zkladntext21"/>
        <w:contextualSpacing/>
        <w:rPr>
          <w:rFonts w:eastAsia="Times New Roman" w:cs="Times New Roman"/>
          <w:b/>
          <w:szCs w:val="22"/>
          <w:lang w:eastAsia="sk-SK"/>
        </w:rPr>
      </w:pPr>
    </w:p>
    <w:p w14:paraId="3E0CF9B0" w14:textId="77777777" w:rsidR="00AD22B0" w:rsidRPr="00AC0368" w:rsidRDefault="00AD22B0" w:rsidP="00AD22B0">
      <w:pPr>
        <w:spacing w:line="360" w:lineRule="auto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>Obchodné meno, názov uchádzača:</w:t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2D3AA22" w14:textId="77777777" w:rsidR="00AD22B0" w:rsidRPr="00AC0368" w:rsidRDefault="00AD22B0" w:rsidP="00AD22B0">
      <w:pPr>
        <w:spacing w:line="360" w:lineRule="auto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>Adresa, sídlo:</w:t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5D32A1FB" w14:textId="77777777" w:rsidR="00AD22B0" w:rsidRPr="00AC0368" w:rsidRDefault="00AD22B0" w:rsidP="00AD22B0">
      <w:pPr>
        <w:spacing w:line="360" w:lineRule="auto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>IČO:</w:t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7A7D0CE5" w14:textId="1BB19F68" w:rsidR="00AD22B0" w:rsidRPr="00AC0368" w:rsidRDefault="00AD22B0" w:rsidP="00AD22B0">
      <w:pPr>
        <w:spacing w:line="360" w:lineRule="auto"/>
        <w:ind w:left="3540" w:hanging="3540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>Verejné obstarávanie:</w:t>
      </w:r>
      <w:r w:rsidR="00045C6D">
        <w:rPr>
          <w:rFonts w:ascii="Times New Roman" w:hAnsi="Times New Roman"/>
          <w:sz w:val="22"/>
          <w:szCs w:val="22"/>
        </w:rPr>
        <w:tab/>
      </w:r>
      <w:r w:rsidR="001676BD" w:rsidRPr="001676BD">
        <w:rPr>
          <w:rFonts w:ascii="Times New Roman" w:hAnsi="Times New Roman"/>
          <w:sz w:val="22"/>
          <w:szCs w:val="22"/>
        </w:rPr>
        <w:t>Miestna komunikácia a múr – Veľké Zlievce, rekonštrukcia</w:t>
      </w:r>
    </w:p>
    <w:p w14:paraId="2A64B0EB" w14:textId="77777777" w:rsidR="00AD22B0" w:rsidRPr="00AC0368" w:rsidRDefault="00AD22B0" w:rsidP="00AD22B0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  <w:r w:rsidRPr="00AC0368">
        <w:rPr>
          <w:rFonts w:cs="Times New Roman"/>
          <w:szCs w:val="22"/>
        </w:rPr>
        <w:t xml:space="preserve">Ako štatutárny orgán vyššie uvedeného uchádzača, </w:t>
      </w:r>
    </w:p>
    <w:p w14:paraId="73E3E76F" w14:textId="77777777" w:rsidR="00AD22B0" w:rsidRPr="00AC0368" w:rsidRDefault="00AD22B0" w:rsidP="00AD22B0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</w:p>
    <w:p w14:paraId="093272C8" w14:textId="77777777" w:rsidR="00AD22B0" w:rsidRPr="00AC0368" w:rsidRDefault="00AD22B0" w:rsidP="00AD22B0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  <w:r w:rsidRPr="00AC0368">
        <w:rPr>
          <w:rFonts w:cs="Times New Roman"/>
          <w:szCs w:val="22"/>
        </w:rPr>
        <w:t xml:space="preserve">Meno a priezvisko: </w:t>
      </w:r>
      <w:r w:rsidRPr="00AC0368">
        <w:rPr>
          <w:rFonts w:cs="Times New Roman"/>
          <w:szCs w:val="22"/>
          <w:highlight w:val="yellow"/>
        </w:rPr>
        <w:t>.....................</w:t>
      </w:r>
      <w:r w:rsidRPr="00AC0368">
        <w:rPr>
          <w:rFonts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6F6A1408" w14:textId="77777777" w:rsidR="00AD22B0" w:rsidRPr="00AC0368" w:rsidRDefault="00AD22B0" w:rsidP="00AD22B0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</w:p>
    <w:p w14:paraId="538F6BA5" w14:textId="77777777" w:rsidR="00AD22B0" w:rsidRPr="00AC0368" w:rsidRDefault="00AD22B0" w:rsidP="00AD22B0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  <w:r w:rsidRPr="00AC0368">
        <w:rPr>
          <w:rFonts w:cs="Times New Roman"/>
          <w:szCs w:val="22"/>
        </w:rPr>
        <w:t>týmto čestne vyhlasujem, že naša spoločnosť nemá uložený zákaz účasti vo verejnom obstarávaní potvrdený konečným rozhodnutím v Slovenskej republike alebo v štáte sídla, miesta podnikania alebo obvyklého pobytu.</w:t>
      </w:r>
    </w:p>
    <w:p w14:paraId="402172C8" w14:textId="77777777" w:rsidR="00AD22B0" w:rsidRPr="00AC0368" w:rsidRDefault="00AD22B0" w:rsidP="00AD22B0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</w:p>
    <w:p w14:paraId="5E3D3454" w14:textId="77777777" w:rsidR="00AD22B0" w:rsidRPr="00AC0368" w:rsidRDefault="00AD22B0" w:rsidP="00AD22B0">
      <w:pPr>
        <w:pStyle w:val="Zkladntext21"/>
        <w:spacing w:before="120"/>
        <w:contextualSpacing/>
        <w:rPr>
          <w:rFonts w:cs="Times New Roman"/>
          <w:i/>
          <w:color w:val="FF0000"/>
          <w:szCs w:val="22"/>
        </w:rPr>
      </w:pPr>
    </w:p>
    <w:p w14:paraId="6D0D53E7" w14:textId="77777777" w:rsidR="00AD22B0" w:rsidRPr="00AC0368" w:rsidRDefault="00AD22B0" w:rsidP="00AD22B0">
      <w:pPr>
        <w:pStyle w:val="Zkladntext21"/>
        <w:spacing w:before="120"/>
        <w:contextualSpacing/>
        <w:rPr>
          <w:rFonts w:cs="Times New Roman"/>
          <w:szCs w:val="22"/>
        </w:rPr>
      </w:pPr>
    </w:p>
    <w:p w14:paraId="3358B982" w14:textId="77777777" w:rsidR="00AD22B0" w:rsidRPr="00AC0368" w:rsidRDefault="00AD22B0" w:rsidP="00AD22B0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 xml:space="preserve">V </w:t>
      </w:r>
      <w:r w:rsidRPr="00AC0368">
        <w:rPr>
          <w:rFonts w:ascii="Times New Roman" w:hAnsi="Times New Roman"/>
          <w:sz w:val="22"/>
          <w:szCs w:val="22"/>
          <w:highlight w:val="yellow"/>
        </w:rPr>
        <w:t>.....................</w:t>
      </w:r>
      <w:r w:rsidRPr="00AC0368">
        <w:rPr>
          <w:rFonts w:ascii="Times New Roman" w:hAnsi="Times New Roman"/>
          <w:sz w:val="22"/>
          <w:szCs w:val="22"/>
        </w:rPr>
        <w:t xml:space="preserve">, dňa </w:t>
      </w:r>
      <w:r w:rsidRPr="00AC0368">
        <w:rPr>
          <w:rFonts w:ascii="Times New Roman" w:hAnsi="Times New Roman"/>
          <w:sz w:val="22"/>
          <w:szCs w:val="22"/>
          <w:highlight w:val="yellow"/>
        </w:rPr>
        <w:t>.................</w:t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  <w:t xml:space="preserve">                                                                 </w:t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</w:rPr>
        <w:t>..........................................................</w:t>
      </w:r>
    </w:p>
    <w:p w14:paraId="6DD17BFA" w14:textId="77777777" w:rsidR="00F270E9" w:rsidRDefault="00AD22B0" w:rsidP="00AD22B0">
      <w:pPr>
        <w:pStyle w:val="BodyText1"/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proofErr w:type="spellStart"/>
      <w:r w:rsidRPr="00AC0368">
        <w:rPr>
          <w:rFonts w:ascii="Times New Roman" w:hAnsi="Times New Roman"/>
          <w:sz w:val="22"/>
          <w:szCs w:val="22"/>
        </w:rPr>
        <w:t>pečiatka</w:t>
      </w:r>
      <w:proofErr w:type="spellEnd"/>
      <w:r w:rsidRPr="00AC036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AC0368">
        <w:rPr>
          <w:rFonts w:ascii="Times New Roman" w:hAnsi="Times New Roman"/>
          <w:sz w:val="22"/>
          <w:szCs w:val="22"/>
        </w:rPr>
        <w:t>meno</w:t>
      </w:r>
      <w:proofErr w:type="spellEnd"/>
      <w:r w:rsidRPr="00AC0368">
        <w:rPr>
          <w:rFonts w:ascii="Times New Roman" w:hAnsi="Times New Roman"/>
          <w:sz w:val="22"/>
          <w:szCs w:val="22"/>
        </w:rPr>
        <w:t xml:space="preserve"> a podpis </w:t>
      </w:r>
      <w:proofErr w:type="spellStart"/>
      <w:r w:rsidRPr="00AC0368">
        <w:rPr>
          <w:rFonts w:ascii="Times New Roman" w:hAnsi="Times New Roman"/>
          <w:sz w:val="22"/>
          <w:szCs w:val="22"/>
        </w:rPr>
        <w:t>uchádzača</w:t>
      </w:r>
      <w:proofErr w:type="spellEnd"/>
      <w:r w:rsidR="00955580">
        <w:rPr>
          <w:rStyle w:val="Odkaznapoznmkupodiarou"/>
          <w:szCs w:val="22"/>
        </w:rPr>
        <w:footnoteReference w:id="1"/>
      </w:r>
    </w:p>
    <w:sectPr w:rsidR="00F270E9" w:rsidSect="002A67D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18FA" w14:textId="77777777" w:rsidR="00DB3D7D" w:rsidRDefault="00DB3D7D" w:rsidP="00F270E9">
      <w:r>
        <w:separator/>
      </w:r>
    </w:p>
  </w:endnote>
  <w:endnote w:type="continuationSeparator" w:id="0">
    <w:p w14:paraId="09EB3480" w14:textId="77777777" w:rsidR="00DB3D7D" w:rsidRDefault="00DB3D7D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1C8F" w14:textId="77777777" w:rsidR="00DB3D7D" w:rsidRDefault="00DB3D7D" w:rsidP="00F270E9">
      <w:r>
        <w:separator/>
      </w:r>
    </w:p>
  </w:footnote>
  <w:footnote w:type="continuationSeparator" w:id="0">
    <w:p w14:paraId="4E6BD4A1" w14:textId="77777777" w:rsidR="00DB3D7D" w:rsidRDefault="00DB3D7D" w:rsidP="00F270E9">
      <w:r>
        <w:continuationSeparator/>
      </w:r>
    </w:p>
  </w:footnote>
  <w:footnote w:id="1">
    <w:p w14:paraId="568CE3B1" w14:textId="77777777" w:rsidR="00955580" w:rsidRDefault="00955580">
      <w:pPr>
        <w:pStyle w:val="Textpoznmkypodiarou"/>
      </w:pPr>
      <w:r>
        <w:rPr>
          <w:rStyle w:val="Odkaznapoznmkupodiarou"/>
        </w:rPr>
        <w:footnoteRef/>
      </w:r>
      <w: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7157" w14:textId="77777777" w:rsidR="00F270E9" w:rsidRDefault="00F270E9">
    <w:pPr>
      <w:pStyle w:val="Hlavika"/>
    </w:pPr>
    <w:r w:rsidRPr="002A690B">
      <w:rPr>
        <w:noProof/>
        <w:lang w:eastAsia="sk-SK"/>
      </w:rPr>
      <w:drawing>
        <wp:inline distT="0" distB="0" distL="0" distR="0" wp14:anchorId="247458E4" wp14:editId="1E82DD46">
          <wp:extent cx="5759450" cy="401955"/>
          <wp:effectExtent l="0" t="0" r="0" b="0"/>
          <wp:docPr id="4" name="Obrázok 4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935A" w14:textId="77777777" w:rsidR="00A613E4" w:rsidRDefault="00E82679">
    <w:pPr>
      <w:pStyle w:val="Hlavika"/>
    </w:pPr>
    <w:r>
      <w:rPr>
        <w:noProof/>
        <w:lang w:eastAsia="sk-SK"/>
      </w:rPr>
      <w:drawing>
        <wp:inline distT="0" distB="0" distL="0" distR="0" wp14:anchorId="1D6F93FC" wp14:editId="5C8CDDF2">
          <wp:extent cx="5759450" cy="401955"/>
          <wp:effectExtent l="0" t="0" r="0" b="0"/>
          <wp:docPr id="1" name="Obrázok 1" descr="troj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troj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99BF54" w14:textId="77777777" w:rsidR="00E82679" w:rsidRDefault="00E82679">
    <w:pPr>
      <w:pStyle w:val="Hlavika"/>
    </w:pPr>
  </w:p>
  <w:p w14:paraId="6C4DFF56" w14:textId="77777777" w:rsidR="00E82679" w:rsidRDefault="00E82679">
    <w:pPr>
      <w:pStyle w:val="Hlavika"/>
    </w:pPr>
  </w:p>
  <w:p w14:paraId="07496FF8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09981">
    <w:abstractNumId w:val="1"/>
  </w:num>
  <w:num w:numId="2" w16cid:durableId="199579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045C6D"/>
    <w:rsid w:val="001676BD"/>
    <w:rsid w:val="001C235E"/>
    <w:rsid w:val="001F68E2"/>
    <w:rsid w:val="00261572"/>
    <w:rsid w:val="002A67DC"/>
    <w:rsid w:val="003928AF"/>
    <w:rsid w:val="003B55B3"/>
    <w:rsid w:val="003C3B76"/>
    <w:rsid w:val="00456329"/>
    <w:rsid w:val="00507D36"/>
    <w:rsid w:val="005E7C26"/>
    <w:rsid w:val="00794F63"/>
    <w:rsid w:val="008748A5"/>
    <w:rsid w:val="00955580"/>
    <w:rsid w:val="00A613E4"/>
    <w:rsid w:val="00AD155C"/>
    <w:rsid w:val="00AD22B0"/>
    <w:rsid w:val="00B514E8"/>
    <w:rsid w:val="00BD2982"/>
    <w:rsid w:val="00DB3D7D"/>
    <w:rsid w:val="00DD5359"/>
    <w:rsid w:val="00E82679"/>
    <w:rsid w:val="00F270E9"/>
    <w:rsid w:val="00F5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A5CE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E1385-6AE8-4EA2-8C2C-63ADF02B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Company>MVSR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Miroslav Bilišňanský</cp:lastModifiedBy>
  <cp:revision>12</cp:revision>
  <dcterms:created xsi:type="dcterms:W3CDTF">2021-03-12T12:09:00Z</dcterms:created>
  <dcterms:modified xsi:type="dcterms:W3CDTF">2022-08-26T13:03:00Z</dcterms:modified>
</cp:coreProperties>
</file>