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E312" w14:textId="77777777" w:rsidR="008502EB" w:rsidRPr="008502EB" w:rsidRDefault="008502EB" w:rsidP="008502EB">
      <w:pPr>
        <w:keepNext/>
        <w:spacing w:line="360" w:lineRule="auto"/>
        <w:outlineLvl w:val="1"/>
        <w:rPr>
          <w:rFonts w:cs="Arial"/>
          <w:b/>
          <w:bCs/>
          <w:sz w:val="24"/>
          <w:szCs w:val="30"/>
        </w:rPr>
      </w:pPr>
      <w:r w:rsidRPr="008502EB">
        <w:rPr>
          <w:rFonts w:cs="Arial"/>
          <w:b/>
          <w:bCs/>
          <w:sz w:val="24"/>
          <w:szCs w:val="30"/>
        </w:rPr>
        <w:t xml:space="preserve">Príloha č. 1 - Návrh na plnenie kritérií na vyhodnotenie ponúk </w:t>
      </w:r>
    </w:p>
    <w:p w14:paraId="334DFFEF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526037DC" w14:textId="77777777" w:rsidR="008502EB" w:rsidRPr="008502EB" w:rsidRDefault="008502EB" w:rsidP="008502EB">
      <w:pPr>
        <w:jc w:val="center"/>
        <w:rPr>
          <w:rFonts w:cs="Arial"/>
          <w:b/>
          <w:sz w:val="28"/>
          <w:szCs w:val="28"/>
        </w:rPr>
      </w:pPr>
      <w:r w:rsidRPr="008502EB">
        <w:rPr>
          <w:rFonts w:cs="Arial"/>
          <w:b/>
          <w:sz w:val="28"/>
          <w:szCs w:val="28"/>
        </w:rPr>
        <w:t>Návrh na plnenie kritérií na vyhodnotenie ponúk</w:t>
      </w:r>
    </w:p>
    <w:p w14:paraId="504BCA10" w14:textId="77777777" w:rsidR="008502EB" w:rsidRPr="008502EB" w:rsidRDefault="008502EB" w:rsidP="008502EB">
      <w:pPr>
        <w:rPr>
          <w:rFonts w:cs="Arial"/>
          <w:sz w:val="20"/>
          <w:szCs w:val="20"/>
        </w:rPr>
      </w:pPr>
    </w:p>
    <w:p w14:paraId="0693AB2C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Identifikácia verejného obstarávateľa:</w:t>
      </w:r>
    </w:p>
    <w:p w14:paraId="6A1A64EA" w14:textId="77777777" w:rsidR="008502EB" w:rsidRPr="008502EB" w:rsidRDefault="008502EB" w:rsidP="008502E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502EB" w:rsidRPr="008502EB" w14:paraId="5F1050E6" w14:textId="77777777" w:rsidTr="006A0477">
        <w:tc>
          <w:tcPr>
            <w:tcW w:w="1839" w:type="pct"/>
            <w:shd w:val="clear" w:color="auto" w:fill="auto"/>
          </w:tcPr>
          <w:p w14:paraId="119E4C1D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0DAA59E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502EB" w:rsidRPr="008502EB" w14:paraId="43ED8E8D" w14:textId="77777777" w:rsidTr="006A0477">
        <w:tc>
          <w:tcPr>
            <w:tcW w:w="1839" w:type="pct"/>
            <w:shd w:val="clear" w:color="auto" w:fill="auto"/>
          </w:tcPr>
          <w:p w14:paraId="0FFC71BC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2A3E0A2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502EB" w:rsidRPr="008502EB" w14:paraId="7663FC91" w14:textId="77777777" w:rsidTr="006A0477">
        <w:tc>
          <w:tcPr>
            <w:tcW w:w="1839" w:type="pct"/>
            <w:shd w:val="clear" w:color="auto" w:fill="auto"/>
          </w:tcPr>
          <w:p w14:paraId="0B82A00D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D42CA9F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8502EB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8502EB" w:rsidRPr="008502EB" w14:paraId="2088462F" w14:textId="77777777" w:rsidTr="006A0477">
        <w:tc>
          <w:tcPr>
            <w:tcW w:w="1839" w:type="pct"/>
            <w:shd w:val="clear" w:color="auto" w:fill="auto"/>
          </w:tcPr>
          <w:p w14:paraId="74DD3977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65F26E8F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8502EB" w:rsidRPr="008502EB" w14:paraId="3FFD5741" w14:textId="77777777" w:rsidTr="006A0477">
        <w:tc>
          <w:tcPr>
            <w:tcW w:w="1839" w:type="pct"/>
            <w:shd w:val="clear" w:color="auto" w:fill="auto"/>
          </w:tcPr>
          <w:p w14:paraId="26F93192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0EF863B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8502EB" w:rsidRPr="008502EB" w14:paraId="765B426B" w14:textId="77777777" w:rsidTr="006A0477">
        <w:tc>
          <w:tcPr>
            <w:tcW w:w="1839" w:type="pct"/>
            <w:shd w:val="clear" w:color="auto" w:fill="auto"/>
          </w:tcPr>
          <w:p w14:paraId="75093FF0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EE6C688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502EB" w:rsidRPr="008502EB" w14:paraId="138DCFB9" w14:textId="77777777" w:rsidTr="006A0477">
        <w:tc>
          <w:tcPr>
            <w:tcW w:w="1839" w:type="pct"/>
            <w:shd w:val="clear" w:color="auto" w:fill="auto"/>
          </w:tcPr>
          <w:p w14:paraId="260FFC2F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E4A4D8C" w14:textId="77777777" w:rsidR="008502EB" w:rsidRPr="008502EB" w:rsidRDefault="008502EB" w:rsidP="008502E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502EB" w:rsidRPr="008502EB" w14:paraId="483B8D92" w14:textId="77777777" w:rsidTr="006A0477">
        <w:tc>
          <w:tcPr>
            <w:tcW w:w="1839" w:type="pct"/>
            <w:shd w:val="clear" w:color="auto" w:fill="auto"/>
          </w:tcPr>
          <w:p w14:paraId="4266BA35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 xml:space="preserve">IČ </w:t>
            </w:r>
            <w:r w:rsidRPr="008502EB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A026076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FB2F9E0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</w:p>
    <w:p w14:paraId="0028C611" w14:textId="77777777" w:rsidR="008502EB" w:rsidRPr="008502EB" w:rsidRDefault="008502EB" w:rsidP="008502EB">
      <w:pPr>
        <w:widowControl w:val="0"/>
        <w:rPr>
          <w:rFonts w:cs="Arial"/>
          <w:b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502EB" w:rsidRPr="008502EB" w14:paraId="28704C4C" w14:textId="77777777" w:rsidTr="005768D6">
        <w:tc>
          <w:tcPr>
            <w:tcW w:w="1953" w:type="pct"/>
            <w:shd w:val="clear" w:color="auto" w:fill="auto"/>
          </w:tcPr>
          <w:p w14:paraId="37433CCA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297FD738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6482CEB7" w14:textId="77777777" w:rsidTr="005768D6">
        <w:tc>
          <w:tcPr>
            <w:tcW w:w="1953" w:type="pct"/>
            <w:shd w:val="clear" w:color="auto" w:fill="auto"/>
          </w:tcPr>
          <w:p w14:paraId="772BC7FD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A42095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0208237A" w14:textId="77777777" w:rsidTr="005768D6">
        <w:tc>
          <w:tcPr>
            <w:tcW w:w="1953" w:type="pct"/>
            <w:shd w:val="clear" w:color="auto" w:fill="auto"/>
          </w:tcPr>
          <w:p w14:paraId="0941337A" w14:textId="77777777" w:rsidR="008502EB" w:rsidRPr="008502EB" w:rsidRDefault="008502EB" w:rsidP="008502E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607F80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349A3E01" w14:textId="77777777" w:rsidTr="005768D6">
        <w:tc>
          <w:tcPr>
            <w:tcW w:w="1953" w:type="pct"/>
            <w:shd w:val="clear" w:color="auto" w:fill="auto"/>
          </w:tcPr>
          <w:p w14:paraId="0D45A7DC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4560AA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5946600A" w14:textId="77777777" w:rsidTr="005768D6">
        <w:tc>
          <w:tcPr>
            <w:tcW w:w="1953" w:type="pct"/>
            <w:shd w:val="clear" w:color="auto" w:fill="auto"/>
          </w:tcPr>
          <w:p w14:paraId="1C497845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 xml:space="preserve">IČ </w:t>
            </w:r>
            <w:r w:rsidRPr="008502EB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97A29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5D06C69F" w14:textId="77777777" w:rsidTr="005768D6">
        <w:tc>
          <w:tcPr>
            <w:tcW w:w="1953" w:type="pct"/>
            <w:shd w:val="clear" w:color="auto" w:fill="auto"/>
          </w:tcPr>
          <w:p w14:paraId="7BDF34E6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FD5085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056564F0" w14:textId="77777777" w:rsidTr="005768D6">
        <w:tc>
          <w:tcPr>
            <w:tcW w:w="1953" w:type="pct"/>
            <w:shd w:val="clear" w:color="auto" w:fill="auto"/>
          </w:tcPr>
          <w:p w14:paraId="67FEA677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Meno a priezvisko 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4501DE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502EB" w:rsidRPr="008502EB" w14:paraId="7CEF0001" w14:textId="77777777" w:rsidTr="005768D6">
        <w:tc>
          <w:tcPr>
            <w:tcW w:w="1953" w:type="pct"/>
            <w:shd w:val="clear" w:color="auto" w:fill="auto"/>
          </w:tcPr>
          <w:p w14:paraId="1DDE0303" w14:textId="77777777" w:rsidR="008502EB" w:rsidRPr="008502EB" w:rsidRDefault="008502EB" w:rsidP="008502EB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8502EB">
              <w:rPr>
                <w:rFonts w:cs="Arial"/>
                <w:color w:val="000000"/>
                <w:sz w:val="20"/>
                <w:szCs w:val="20"/>
              </w:rPr>
              <w:t>Telefón a e-mail 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2649ED" w14:textId="77777777" w:rsidR="008502EB" w:rsidRPr="008502EB" w:rsidRDefault="008502EB" w:rsidP="008502E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7E030AE" w14:textId="77777777" w:rsidR="008502EB" w:rsidRPr="008502EB" w:rsidRDefault="008502EB" w:rsidP="008502EB">
      <w:pPr>
        <w:spacing w:line="360" w:lineRule="auto"/>
        <w:rPr>
          <w:rFonts w:cs="Arial"/>
          <w:b/>
          <w:sz w:val="20"/>
          <w:szCs w:val="20"/>
        </w:rPr>
      </w:pPr>
    </w:p>
    <w:p w14:paraId="6EB86909" w14:textId="77777777" w:rsidR="008502EB" w:rsidRPr="008502EB" w:rsidRDefault="008502EB" w:rsidP="008502EB">
      <w:pPr>
        <w:spacing w:line="360" w:lineRule="auto"/>
        <w:jc w:val="both"/>
        <w:rPr>
          <w:rFonts w:cs="Arial"/>
          <w:sz w:val="20"/>
          <w:szCs w:val="20"/>
        </w:rPr>
      </w:pPr>
      <w:r w:rsidRPr="008502EB">
        <w:rPr>
          <w:rFonts w:cs="Arial"/>
          <w:b/>
          <w:sz w:val="20"/>
          <w:szCs w:val="20"/>
        </w:rPr>
        <w:t xml:space="preserve">Názov zákazky: Lesnícke služby v ťažbovom procese na organizačnej zložke OZ Sever, LS </w:t>
      </w:r>
      <w:r w:rsidRPr="008502EB">
        <w:rPr>
          <w:rFonts w:cs="Arial"/>
          <w:b/>
          <w:noProof/>
          <w:sz w:val="20"/>
          <w:szCs w:val="20"/>
        </w:rPr>
        <w:t>Žilina</w:t>
      </w:r>
      <w:r w:rsidRPr="008502EB">
        <w:rPr>
          <w:rFonts w:cs="Arial"/>
          <w:b/>
          <w:sz w:val="20"/>
          <w:szCs w:val="20"/>
        </w:rPr>
        <w:t xml:space="preserve"> na obdobie 2023 - 2026</w:t>
      </w:r>
    </w:p>
    <w:p w14:paraId="7B004387" w14:textId="77777777" w:rsidR="008502EB" w:rsidRPr="008502EB" w:rsidRDefault="008502EB" w:rsidP="008502EB">
      <w:pPr>
        <w:jc w:val="both"/>
        <w:rPr>
          <w:rFonts w:cs="Arial"/>
          <w:i/>
          <w:sz w:val="20"/>
          <w:szCs w:val="20"/>
          <w:u w:val="single"/>
        </w:rPr>
      </w:pPr>
    </w:p>
    <w:p w14:paraId="542B9F0F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Turie</w:t>
      </w:r>
    </w:p>
    <w:p w14:paraId="2881D698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414B60A0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25E6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BB54A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689A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AFD12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4CB55697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9FBD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BF51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8654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20C1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3C7CDD3" w14:textId="54FFE112" w:rsidR="008502EB" w:rsidRDefault="008502EB" w:rsidP="008502EB">
      <w:pPr>
        <w:jc w:val="both"/>
        <w:rPr>
          <w:rFonts w:cs="Arial"/>
          <w:sz w:val="20"/>
          <w:szCs w:val="20"/>
        </w:rPr>
      </w:pPr>
    </w:p>
    <w:p w14:paraId="615E9FCC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2 -: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Strečno</w:t>
      </w:r>
    </w:p>
    <w:p w14:paraId="06254043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3F9585A4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F0B14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8D5B4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B599E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9EC9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22A7BBE0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ADEE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17CFF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50DF0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49F15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7DF52A6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6D726EB6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Divina</w:t>
      </w:r>
    </w:p>
    <w:p w14:paraId="5A0E3619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65F72777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E5231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41E54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C7886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877C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1EE55CCF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1DFD7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0C41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E897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AD92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0262F77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33F7BFE6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Dlhé Pole</w:t>
      </w:r>
    </w:p>
    <w:p w14:paraId="4289A1F6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46B3D799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7382E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0012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697B0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64362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37AA2C6C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EFFB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D637F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EEDF6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9C5C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6770225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6E9A049A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Dubeň</w:t>
      </w:r>
    </w:p>
    <w:p w14:paraId="25AF8CDF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371BEDE6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C037A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E4F8F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F24E5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7607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58DD74EA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26D64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7131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32CD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BFB0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2DB14C4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69B88249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>Kritérium č. 1: Cena za dodanie predmetu zákazky pre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Králička</w:t>
      </w:r>
    </w:p>
    <w:p w14:paraId="666B179D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46D3B922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5CDDC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7330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CB582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C17A3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28D7C327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1CED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C8632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D453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5BC8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8666B2F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0C2AD6E0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7 -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Krížová</w:t>
      </w:r>
    </w:p>
    <w:p w14:paraId="6281F8F5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7F42312C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8C7F1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B2279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63F18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F4BF8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00EDCFA6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55B26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8584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E215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A2442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E43B459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466A9825" w14:textId="77777777" w:rsidR="008502EB" w:rsidRPr="008502EB" w:rsidRDefault="008502EB" w:rsidP="008502EB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8502EB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8502EB">
        <w:rPr>
          <w:rFonts w:cs="Arial"/>
          <w:b/>
          <w:i/>
          <w:sz w:val="20"/>
          <w:szCs w:val="20"/>
          <w:u w:val="single"/>
        </w:rPr>
        <w:t xml:space="preserve">časť 8 - VC </w:t>
      </w:r>
      <w:r w:rsidRPr="008502EB">
        <w:rPr>
          <w:rFonts w:cs="Arial"/>
          <w:b/>
          <w:i/>
          <w:noProof/>
          <w:sz w:val="20"/>
          <w:szCs w:val="20"/>
          <w:u w:val="single"/>
        </w:rPr>
        <w:t>Priesečné</w:t>
      </w:r>
    </w:p>
    <w:p w14:paraId="025B9245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502EB" w:rsidRPr="008502EB" w14:paraId="2E5601D9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717D8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A647B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D9735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E7B89" w14:textId="77777777" w:rsidR="008502EB" w:rsidRPr="008502EB" w:rsidRDefault="008502EB" w:rsidP="008502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502EB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8502EB" w:rsidRPr="008502EB" w14:paraId="26926902" w14:textId="77777777" w:rsidTr="006A047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1BBD2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  <w:r w:rsidRPr="008502EB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46E6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FB6B3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0E65D" w14:textId="77777777" w:rsidR="008502EB" w:rsidRPr="008502EB" w:rsidRDefault="008502EB" w:rsidP="008502E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9D348DE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199F5002" w14:textId="77777777" w:rsidR="008502EB" w:rsidRPr="008502EB" w:rsidRDefault="008502EB" w:rsidP="008502EB">
      <w:pPr>
        <w:jc w:val="both"/>
        <w:rPr>
          <w:rFonts w:cs="Arial"/>
          <w:sz w:val="20"/>
          <w:szCs w:val="20"/>
        </w:rPr>
      </w:pPr>
    </w:p>
    <w:p w14:paraId="0FCD0AA9" w14:textId="77777777" w:rsidR="008502EB" w:rsidRPr="008502EB" w:rsidRDefault="008502EB" w:rsidP="008502E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481EB622" w14:textId="77777777" w:rsidR="008502EB" w:rsidRPr="008502EB" w:rsidRDefault="008502EB" w:rsidP="008502E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8502EB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D3E0DCB" w14:textId="77777777" w:rsidR="008502EB" w:rsidRPr="008502EB" w:rsidRDefault="008502EB" w:rsidP="008502EB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30A3FD9D" w14:textId="77777777" w:rsidR="008502EB" w:rsidRPr="008502EB" w:rsidRDefault="008502EB" w:rsidP="008502EB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502EB" w:rsidRPr="008502EB" w14:paraId="293A915D" w14:textId="77777777" w:rsidTr="006A0477">
        <w:tc>
          <w:tcPr>
            <w:tcW w:w="2500" w:type="pct"/>
          </w:tcPr>
          <w:p w14:paraId="1E4533D9" w14:textId="77777777" w:rsidR="008502EB" w:rsidRPr="008502EB" w:rsidRDefault="008502EB" w:rsidP="008502EB">
            <w:pPr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FE2CE11" w14:textId="77777777" w:rsidR="008502EB" w:rsidRPr="008502EB" w:rsidRDefault="008502EB" w:rsidP="008502EB">
            <w:pPr>
              <w:jc w:val="center"/>
              <w:rPr>
                <w:rFonts w:cs="Arial"/>
                <w:szCs w:val="20"/>
              </w:rPr>
            </w:pPr>
            <w:r w:rsidRPr="008502EB">
              <w:rPr>
                <w:rFonts w:cs="Arial"/>
                <w:szCs w:val="20"/>
              </w:rPr>
              <w:t>štatutárny zástupca uchádzača</w:t>
            </w:r>
          </w:p>
          <w:p w14:paraId="1B0851E5" w14:textId="77777777" w:rsidR="008502EB" w:rsidRPr="008502EB" w:rsidRDefault="008502EB" w:rsidP="008502EB">
            <w:pPr>
              <w:jc w:val="center"/>
              <w:rPr>
                <w:rFonts w:cs="Arial"/>
                <w:b/>
                <w:szCs w:val="20"/>
              </w:rPr>
            </w:pPr>
            <w:r w:rsidRPr="008502EB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369102E3" w14:textId="49B1AD1C" w:rsidR="008502EB" w:rsidRPr="008502EB" w:rsidRDefault="008502EB" w:rsidP="008502EB">
      <w:pPr>
        <w:rPr>
          <w:rFonts w:cs="Arial"/>
          <w:sz w:val="20"/>
          <w:szCs w:val="20"/>
        </w:rPr>
      </w:pPr>
    </w:p>
    <w:sectPr w:rsidR="008502EB" w:rsidRPr="008502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E85A" w14:textId="77777777" w:rsidR="001F344F" w:rsidRDefault="001F344F" w:rsidP="00414F35">
      <w:r>
        <w:separator/>
      </w:r>
    </w:p>
  </w:endnote>
  <w:endnote w:type="continuationSeparator" w:id="0">
    <w:p w14:paraId="559A9B3C" w14:textId="77777777" w:rsidR="001F344F" w:rsidRDefault="001F344F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020A" w14:textId="77777777" w:rsidR="001F344F" w:rsidRDefault="001F344F" w:rsidP="00414F35">
      <w:r>
        <w:separator/>
      </w:r>
    </w:p>
  </w:footnote>
  <w:footnote w:type="continuationSeparator" w:id="0">
    <w:p w14:paraId="2903618B" w14:textId="77777777" w:rsidR="001F344F" w:rsidRDefault="001F344F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447762">
    <w:abstractNumId w:val="5"/>
  </w:num>
  <w:num w:numId="2" w16cid:durableId="734932571">
    <w:abstractNumId w:val="3"/>
  </w:num>
  <w:num w:numId="3" w16cid:durableId="321008438">
    <w:abstractNumId w:val="2"/>
  </w:num>
  <w:num w:numId="4" w16cid:durableId="1461024815">
    <w:abstractNumId w:val="0"/>
  </w:num>
  <w:num w:numId="5" w16cid:durableId="1982227599">
    <w:abstractNumId w:val="1"/>
  </w:num>
  <w:num w:numId="6" w16cid:durableId="325011633">
    <w:abstractNumId w:val="7"/>
  </w:num>
  <w:num w:numId="7" w16cid:durableId="1892375429">
    <w:abstractNumId w:val="6"/>
  </w:num>
  <w:num w:numId="8" w16cid:durableId="1268535744">
    <w:abstractNumId w:val="8"/>
  </w:num>
  <w:num w:numId="9" w16cid:durableId="10396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35"/>
    <w:rsid w:val="001042DF"/>
    <w:rsid w:val="001F344F"/>
    <w:rsid w:val="00373DFE"/>
    <w:rsid w:val="00414F35"/>
    <w:rsid w:val="005768D6"/>
    <w:rsid w:val="00804A61"/>
    <w:rsid w:val="008502EB"/>
    <w:rsid w:val="00BC2D86"/>
    <w:rsid w:val="00C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Pavol Tison</cp:lastModifiedBy>
  <cp:revision>3</cp:revision>
  <dcterms:created xsi:type="dcterms:W3CDTF">2022-09-08T08:49:00Z</dcterms:created>
  <dcterms:modified xsi:type="dcterms:W3CDTF">2022-09-08T08:51:00Z</dcterms:modified>
</cp:coreProperties>
</file>