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7E882" w14:textId="77777777" w:rsidR="006B1035" w:rsidRPr="004D239D" w:rsidRDefault="006B1035" w:rsidP="006B1035">
      <w:pPr>
        <w:pStyle w:val="Zkladntext3"/>
        <w:rPr>
          <w:rFonts w:cs="Arial"/>
          <w:b/>
          <w:noProof w:val="0"/>
          <w:sz w:val="20"/>
        </w:rPr>
      </w:pPr>
    </w:p>
    <w:p w14:paraId="20EFA35D" w14:textId="77777777" w:rsidR="006B1035" w:rsidRPr="004D239D" w:rsidRDefault="006B1035" w:rsidP="006B1035">
      <w:pPr>
        <w:pStyle w:val="Zkladntext3"/>
        <w:rPr>
          <w:rFonts w:cs="Arial"/>
          <w:b/>
          <w:noProof w:val="0"/>
          <w:sz w:val="44"/>
          <w:szCs w:val="44"/>
        </w:rPr>
      </w:pPr>
      <w:r w:rsidRPr="004D239D">
        <w:rPr>
          <w:rFonts w:cs="Arial"/>
          <w:b/>
          <w:noProof w:val="0"/>
          <w:sz w:val="44"/>
          <w:szCs w:val="44"/>
        </w:rPr>
        <w:t>SÚŤAŽNÉ PODKLADY</w:t>
      </w:r>
    </w:p>
    <w:p w14:paraId="245ADBFC" w14:textId="77777777" w:rsidR="006B1035" w:rsidRPr="004D239D" w:rsidRDefault="006B1035" w:rsidP="006B1035">
      <w:pPr>
        <w:autoSpaceDE w:val="0"/>
        <w:autoSpaceDN w:val="0"/>
        <w:adjustRightInd w:val="0"/>
        <w:jc w:val="center"/>
        <w:rPr>
          <w:rFonts w:eastAsia="Calibri" w:cs="Arial"/>
          <w:noProof w:val="0"/>
          <w:sz w:val="24"/>
        </w:rPr>
      </w:pPr>
    </w:p>
    <w:p w14:paraId="4CB62B09" w14:textId="77777777" w:rsidR="00B846C2" w:rsidRPr="004D239D" w:rsidRDefault="00B846C2" w:rsidP="006B1035">
      <w:pPr>
        <w:autoSpaceDE w:val="0"/>
        <w:autoSpaceDN w:val="0"/>
        <w:adjustRightInd w:val="0"/>
        <w:jc w:val="center"/>
        <w:rPr>
          <w:rFonts w:eastAsia="Calibri" w:cs="Arial"/>
          <w:noProof w:val="0"/>
          <w:sz w:val="24"/>
        </w:rPr>
      </w:pPr>
    </w:p>
    <w:p w14:paraId="039DE5F8" w14:textId="77777777" w:rsidR="006B1035" w:rsidRPr="004D239D" w:rsidRDefault="006B1035" w:rsidP="006B1035">
      <w:pPr>
        <w:autoSpaceDE w:val="0"/>
        <w:autoSpaceDN w:val="0"/>
        <w:adjustRightInd w:val="0"/>
        <w:jc w:val="center"/>
        <w:rPr>
          <w:rFonts w:eastAsia="Calibri" w:cs="Arial"/>
          <w:noProof w:val="0"/>
          <w:sz w:val="24"/>
        </w:rPr>
      </w:pPr>
    </w:p>
    <w:p w14:paraId="5B8C0B92" w14:textId="77777777" w:rsidR="00E86109" w:rsidRPr="008B1954" w:rsidRDefault="006B1035" w:rsidP="00E86109">
      <w:pPr>
        <w:pStyle w:val="Zkladntext3"/>
        <w:rPr>
          <w:rFonts w:eastAsia="Calibri" w:cs="Arial"/>
          <w:noProof w:val="0"/>
          <w:sz w:val="24"/>
          <w:szCs w:val="24"/>
        </w:rPr>
      </w:pPr>
      <w:r w:rsidRPr="004D239D">
        <w:rPr>
          <w:rFonts w:eastAsia="Calibri" w:cs="Arial"/>
          <w:noProof w:val="0"/>
          <w:sz w:val="24"/>
          <w:szCs w:val="24"/>
        </w:rPr>
        <w:t xml:space="preserve"> </w:t>
      </w:r>
      <w:r w:rsidR="00E86109" w:rsidRPr="008B1954">
        <w:rPr>
          <w:rFonts w:eastAsia="Calibri" w:cs="Arial"/>
          <w:noProof w:val="0"/>
          <w:sz w:val="24"/>
          <w:szCs w:val="24"/>
        </w:rPr>
        <w:t xml:space="preserve">ZADÁVANIE NADLIMITNEJ ZÁKAZKY NA </w:t>
      </w:r>
      <w:r w:rsidR="00D85E3B" w:rsidRPr="008B1954">
        <w:rPr>
          <w:rFonts w:eastAsia="Calibri" w:cs="Arial"/>
          <w:noProof w:val="0"/>
          <w:sz w:val="24"/>
          <w:szCs w:val="24"/>
        </w:rPr>
        <w:t>POSKYTNUTIE</w:t>
      </w:r>
      <w:r w:rsidR="00E86109" w:rsidRPr="008B1954">
        <w:rPr>
          <w:rFonts w:eastAsia="Calibri" w:cs="Arial"/>
          <w:noProof w:val="0"/>
          <w:sz w:val="24"/>
          <w:szCs w:val="24"/>
        </w:rPr>
        <w:t xml:space="preserve"> SLUŽIEB</w:t>
      </w:r>
      <w:r w:rsidR="00D85E3B" w:rsidRPr="008B1954">
        <w:rPr>
          <w:rFonts w:eastAsia="Calibri" w:cs="Arial"/>
          <w:noProof w:val="0"/>
          <w:sz w:val="24"/>
          <w:szCs w:val="24"/>
        </w:rPr>
        <w:t xml:space="preserve"> </w:t>
      </w:r>
      <w:r w:rsidR="00B846C2" w:rsidRPr="008B1954">
        <w:rPr>
          <w:rFonts w:eastAsia="Calibri" w:cs="Arial"/>
          <w:noProof w:val="0"/>
          <w:sz w:val="24"/>
          <w:szCs w:val="24"/>
        </w:rPr>
        <w:t>PROSTREDNÍCTVOM VEREJNEJ SÚŤAŽE</w:t>
      </w:r>
    </w:p>
    <w:p w14:paraId="26A4CDE3" w14:textId="77777777" w:rsidR="00E86109" w:rsidRPr="008B1954" w:rsidRDefault="00E86109" w:rsidP="00E86109">
      <w:pPr>
        <w:pStyle w:val="Zkladntext3"/>
        <w:rPr>
          <w:rFonts w:eastAsia="Calibri" w:cs="Arial"/>
          <w:noProof w:val="0"/>
          <w:sz w:val="24"/>
          <w:szCs w:val="24"/>
        </w:rPr>
      </w:pPr>
    </w:p>
    <w:p w14:paraId="1B7B3BE2" w14:textId="77777777" w:rsidR="00E86109" w:rsidRPr="008B1954" w:rsidRDefault="00E86109" w:rsidP="00E86109">
      <w:pPr>
        <w:pStyle w:val="Zkladntext3"/>
        <w:rPr>
          <w:rFonts w:eastAsia="Calibri" w:cs="Arial"/>
          <w:noProof w:val="0"/>
          <w:sz w:val="24"/>
          <w:szCs w:val="24"/>
        </w:rPr>
      </w:pPr>
    </w:p>
    <w:p w14:paraId="61B50C57" w14:textId="77777777" w:rsidR="00E86109" w:rsidRPr="008B1954" w:rsidRDefault="00E86109" w:rsidP="00E86109">
      <w:pPr>
        <w:pStyle w:val="Zkladntext3"/>
        <w:rPr>
          <w:rFonts w:cs="Arial"/>
          <w:noProof w:val="0"/>
          <w:sz w:val="24"/>
          <w:szCs w:val="24"/>
        </w:rPr>
      </w:pPr>
      <w:r w:rsidRPr="008B1954">
        <w:rPr>
          <w:rFonts w:cs="Arial"/>
          <w:noProof w:val="0"/>
          <w:sz w:val="24"/>
          <w:szCs w:val="24"/>
        </w:rPr>
        <w:t>realizované v súlade so zákonom č. 343/2015 Z. z. o verejnom obstarávania o zmene a doplnení niektorých zákonov v znení neskorších predpisov</w:t>
      </w:r>
      <w:r w:rsidR="00A042EA" w:rsidRPr="008B1954">
        <w:rPr>
          <w:rFonts w:cs="Arial"/>
          <w:noProof w:val="0"/>
          <w:sz w:val="24"/>
          <w:szCs w:val="24"/>
        </w:rPr>
        <w:t xml:space="preserve"> (ďalej len „ZVO“)</w:t>
      </w:r>
      <w:r w:rsidRPr="008B1954">
        <w:rPr>
          <w:rFonts w:cs="Arial"/>
          <w:noProof w:val="0"/>
          <w:sz w:val="24"/>
          <w:szCs w:val="24"/>
        </w:rPr>
        <w:t>,</w:t>
      </w:r>
    </w:p>
    <w:p w14:paraId="79A74B21" w14:textId="77777777" w:rsidR="00E86109" w:rsidRPr="004D239D" w:rsidRDefault="00E86109" w:rsidP="00E86109">
      <w:pPr>
        <w:pStyle w:val="Zkladntext3"/>
        <w:rPr>
          <w:rFonts w:cs="Arial"/>
          <w:noProof w:val="0"/>
          <w:sz w:val="24"/>
          <w:szCs w:val="24"/>
        </w:rPr>
      </w:pPr>
      <w:r w:rsidRPr="008B1954">
        <w:rPr>
          <w:rFonts w:cs="Arial"/>
          <w:noProof w:val="0"/>
          <w:sz w:val="24"/>
          <w:szCs w:val="24"/>
        </w:rPr>
        <w:t xml:space="preserve">prostredníctvom softvéru </w:t>
      </w:r>
      <w:r w:rsidR="00CC069E" w:rsidRPr="008B1954">
        <w:rPr>
          <w:rFonts w:cs="Arial"/>
          <w:noProof w:val="0"/>
          <w:sz w:val="24"/>
          <w:szCs w:val="24"/>
        </w:rPr>
        <w:t xml:space="preserve">IS </w:t>
      </w:r>
      <w:r w:rsidRPr="008B1954">
        <w:rPr>
          <w:rFonts w:cs="Arial"/>
          <w:noProof w:val="0"/>
          <w:sz w:val="24"/>
          <w:szCs w:val="24"/>
        </w:rPr>
        <w:t>JOSEPHINE, ako nástrojom</w:t>
      </w:r>
      <w:r w:rsidRPr="004D239D">
        <w:rPr>
          <w:rFonts w:cs="Arial"/>
          <w:noProof w:val="0"/>
          <w:sz w:val="24"/>
          <w:szCs w:val="24"/>
        </w:rPr>
        <w:t xml:space="preserve"> na elektronizáciu verejného obstarávania</w:t>
      </w:r>
    </w:p>
    <w:p w14:paraId="21FA35EA" w14:textId="77777777" w:rsidR="00E86109" w:rsidRPr="004D239D" w:rsidRDefault="00E86109" w:rsidP="00E86109">
      <w:pPr>
        <w:pStyle w:val="Zkladntext3"/>
        <w:rPr>
          <w:rFonts w:cs="Arial"/>
          <w:b/>
          <w:noProof w:val="0"/>
          <w:sz w:val="24"/>
          <w:szCs w:val="24"/>
        </w:rPr>
      </w:pPr>
    </w:p>
    <w:p w14:paraId="16F30E7A" w14:textId="77777777" w:rsidR="00E86109" w:rsidRPr="004D239D" w:rsidRDefault="00E86109" w:rsidP="00E86109">
      <w:pPr>
        <w:pStyle w:val="Zkladntext3"/>
        <w:rPr>
          <w:rFonts w:cs="Arial"/>
          <w:b/>
          <w:noProof w:val="0"/>
          <w:sz w:val="24"/>
          <w:szCs w:val="24"/>
        </w:rPr>
      </w:pPr>
    </w:p>
    <w:p w14:paraId="057F2834" w14:textId="77777777" w:rsidR="006B1035" w:rsidRPr="004D239D" w:rsidRDefault="00E86109" w:rsidP="00E86109">
      <w:pPr>
        <w:pStyle w:val="Zkladntext3"/>
        <w:rPr>
          <w:rFonts w:cs="Arial"/>
          <w:noProof w:val="0"/>
          <w:sz w:val="24"/>
          <w:szCs w:val="24"/>
        </w:rPr>
      </w:pPr>
      <w:r w:rsidRPr="004D239D">
        <w:rPr>
          <w:rFonts w:cs="Arial"/>
          <w:noProof w:val="0"/>
          <w:sz w:val="24"/>
          <w:szCs w:val="24"/>
        </w:rPr>
        <w:t>Predmet zákazky:</w:t>
      </w:r>
    </w:p>
    <w:p w14:paraId="7A360A1C" w14:textId="77777777" w:rsidR="00E86109" w:rsidRPr="004D239D" w:rsidRDefault="00E86109" w:rsidP="00E86109">
      <w:pPr>
        <w:pStyle w:val="Zkladntext3"/>
        <w:rPr>
          <w:rFonts w:cs="Arial"/>
          <w:noProof w:val="0"/>
          <w:sz w:val="24"/>
          <w:szCs w:val="24"/>
        </w:rPr>
      </w:pPr>
    </w:p>
    <w:p w14:paraId="062ECF5C" w14:textId="5DA8876F" w:rsidR="006B1035" w:rsidRPr="008B1954" w:rsidRDefault="006B1035" w:rsidP="00E215D5">
      <w:pPr>
        <w:pStyle w:val="Default"/>
        <w:jc w:val="center"/>
        <w:rPr>
          <w:rFonts w:ascii="Arial" w:hAnsi="Arial" w:cs="Arial"/>
          <w:b/>
          <w:color w:val="auto"/>
          <w:sz w:val="28"/>
          <w:szCs w:val="28"/>
        </w:rPr>
      </w:pPr>
      <w:r w:rsidRPr="00B65380">
        <w:rPr>
          <w:rFonts w:ascii="Arial" w:hAnsi="Arial" w:cs="Arial"/>
          <w:b/>
          <w:color w:val="auto"/>
          <w:sz w:val="28"/>
          <w:szCs w:val="28"/>
        </w:rPr>
        <w:t>„</w:t>
      </w:r>
      <w:r w:rsidR="008B1954" w:rsidRPr="00B65380">
        <w:rPr>
          <w:rFonts w:ascii="Arial" w:hAnsi="Arial" w:cs="Arial"/>
          <w:b/>
          <w:color w:val="auto"/>
          <w:sz w:val="28"/>
          <w:szCs w:val="28"/>
        </w:rPr>
        <w:t xml:space="preserve">Lesnícke služby v ťažbovom procese na </w:t>
      </w:r>
      <w:r w:rsidR="00BC0C31" w:rsidRPr="00B65380">
        <w:rPr>
          <w:rFonts w:ascii="Arial" w:hAnsi="Arial" w:cs="Arial"/>
          <w:b/>
          <w:color w:val="auto"/>
          <w:sz w:val="28"/>
          <w:szCs w:val="28"/>
        </w:rPr>
        <w:t xml:space="preserve">organizačnej zložke </w:t>
      </w:r>
      <w:r w:rsidR="008B1954" w:rsidRPr="00B65380">
        <w:rPr>
          <w:rFonts w:ascii="Arial" w:hAnsi="Arial" w:cs="Arial"/>
          <w:b/>
          <w:color w:val="auto"/>
          <w:sz w:val="28"/>
          <w:szCs w:val="28"/>
        </w:rPr>
        <w:t xml:space="preserve">OZ </w:t>
      </w:r>
      <w:r w:rsidR="001C4D5B" w:rsidRPr="00B65380">
        <w:rPr>
          <w:rFonts w:ascii="Arial" w:hAnsi="Arial" w:cs="Arial"/>
          <w:b/>
          <w:color w:val="auto"/>
          <w:sz w:val="28"/>
          <w:szCs w:val="28"/>
        </w:rPr>
        <w:t xml:space="preserve">Gemer </w:t>
      </w:r>
      <w:r w:rsidR="008B1954" w:rsidRPr="00B65380">
        <w:rPr>
          <w:rFonts w:ascii="Arial" w:hAnsi="Arial" w:cs="Arial"/>
          <w:b/>
          <w:color w:val="auto"/>
          <w:sz w:val="28"/>
          <w:szCs w:val="28"/>
        </w:rPr>
        <w:t xml:space="preserve">na </w:t>
      </w:r>
      <w:r w:rsidR="0009152B" w:rsidRPr="00B65380">
        <w:rPr>
          <w:rFonts w:ascii="Arial" w:hAnsi="Arial" w:cs="Arial"/>
          <w:b/>
          <w:color w:val="auto"/>
          <w:sz w:val="28"/>
          <w:szCs w:val="28"/>
        </w:rPr>
        <w:t>obdobie</w:t>
      </w:r>
      <w:r w:rsidR="008B1954" w:rsidRPr="00B65380">
        <w:rPr>
          <w:rFonts w:ascii="Arial" w:hAnsi="Arial" w:cs="Arial"/>
          <w:b/>
          <w:color w:val="auto"/>
          <w:sz w:val="28"/>
          <w:szCs w:val="28"/>
        </w:rPr>
        <w:t xml:space="preserve"> 2023 - 2026</w:t>
      </w:r>
      <w:r w:rsidR="00F45D68" w:rsidRPr="00B65380">
        <w:rPr>
          <w:rFonts w:ascii="Arial" w:hAnsi="Arial" w:cs="Arial"/>
          <w:b/>
          <w:color w:val="auto"/>
          <w:sz w:val="28"/>
          <w:szCs w:val="28"/>
        </w:rPr>
        <w:t>“</w:t>
      </w:r>
    </w:p>
    <w:p w14:paraId="4CD5A136" w14:textId="77777777" w:rsidR="00B65649" w:rsidRPr="004D239D" w:rsidRDefault="00B65649" w:rsidP="00B65649">
      <w:pPr>
        <w:pStyle w:val="Zkladntext"/>
        <w:rPr>
          <w:rFonts w:cs="Arial"/>
          <w:noProof w:val="0"/>
          <w:sz w:val="20"/>
          <w:szCs w:val="20"/>
        </w:rPr>
      </w:pPr>
    </w:p>
    <w:p w14:paraId="3A967593" w14:textId="77777777" w:rsidR="0000679F" w:rsidRPr="004D239D" w:rsidRDefault="0000679F" w:rsidP="00B65649">
      <w:pPr>
        <w:pStyle w:val="Zkladntext"/>
        <w:rPr>
          <w:rFonts w:cs="Arial"/>
          <w:noProof w:val="0"/>
          <w:sz w:val="20"/>
          <w:szCs w:val="20"/>
        </w:rPr>
      </w:pPr>
    </w:p>
    <w:p w14:paraId="392963E4" w14:textId="77777777" w:rsidR="0000679F" w:rsidRPr="004D239D" w:rsidRDefault="0000679F" w:rsidP="00B65649">
      <w:pPr>
        <w:pStyle w:val="Zkladntext"/>
        <w:rPr>
          <w:rFonts w:cs="Arial"/>
          <w:noProof w:val="0"/>
          <w:sz w:val="20"/>
          <w:szCs w:val="20"/>
        </w:rPr>
      </w:pPr>
    </w:p>
    <w:p w14:paraId="03E9F35B" w14:textId="77777777" w:rsidR="00B65649" w:rsidRPr="004D239D" w:rsidRDefault="00B65649" w:rsidP="00B65649">
      <w:pPr>
        <w:pStyle w:val="Zkladntext"/>
        <w:rPr>
          <w:rFonts w:cs="Arial"/>
          <w:noProof w:val="0"/>
          <w:sz w:val="20"/>
          <w:szCs w:val="20"/>
        </w:rPr>
      </w:pPr>
    </w:p>
    <w:tbl>
      <w:tblPr>
        <w:tblW w:w="5000" w:type="pct"/>
        <w:tblLook w:val="04A0" w:firstRow="1" w:lastRow="0" w:firstColumn="1" w:lastColumn="0" w:noHBand="0" w:noVBand="1"/>
      </w:tblPr>
      <w:tblGrid>
        <w:gridCol w:w="4536"/>
        <w:gridCol w:w="5102"/>
      </w:tblGrid>
      <w:tr w:rsidR="00B65649" w:rsidRPr="004D239D" w14:paraId="3A36F76F" w14:textId="77777777" w:rsidTr="00E1022B">
        <w:tc>
          <w:tcPr>
            <w:tcW w:w="2353" w:type="pct"/>
          </w:tcPr>
          <w:p w14:paraId="41298F26" w14:textId="77777777" w:rsidR="00A042EA" w:rsidRPr="004D239D" w:rsidRDefault="00B65649" w:rsidP="00A042EA">
            <w:pPr>
              <w:jc w:val="both"/>
              <w:rPr>
                <w:rFonts w:cs="Arial"/>
                <w:noProof w:val="0"/>
                <w:color w:val="000000"/>
                <w:sz w:val="20"/>
                <w:szCs w:val="20"/>
              </w:rPr>
            </w:pPr>
            <w:r w:rsidRPr="004D239D">
              <w:rPr>
                <w:rFonts w:cs="Arial"/>
                <w:noProof w:val="0"/>
                <w:color w:val="000000"/>
                <w:sz w:val="20"/>
                <w:szCs w:val="20"/>
              </w:rPr>
              <w:t xml:space="preserve">Súlad súťažných podkladov so </w:t>
            </w:r>
            <w:r w:rsidR="00A042EA" w:rsidRPr="004D239D">
              <w:rPr>
                <w:rFonts w:cs="Arial"/>
                <w:noProof w:val="0"/>
                <w:color w:val="000000"/>
                <w:sz w:val="20"/>
                <w:szCs w:val="20"/>
              </w:rPr>
              <w:t>ZVO</w:t>
            </w:r>
          </w:p>
        </w:tc>
        <w:tc>
          <w:tcPr>
            <w:tcW w:w="2647" w:type="pct"/>
            <w:tcBorders>
              <w:bottom w:val="dashed" w:sz="4" w:space="0" w:color="auto"/>
            </w:tcBorders>
          </w:tcPr>
          <w:p w14:paraId="72657B45" w14:textId="77777777" w:rsidR="00B65649" w:rsidRPr="004D239D" w:rsidRDefault="00B65649" w:rsidP="0039627C">
            <w:pPr>
              <w:jc w:val="both"/>
              <w:rPr>
                <w:rFonts w:cs="Arial"/>
                <w:b/>
                <w:noProof w:val="0"/>
                <w:color w:val="000000"/>
                <w:sz w:val="20"/>
                <w:szCs w:val="20"/>
              </w:rPr>
            </w:pPr>
          </w:p>
        </w:tc>
      </w:tr>
      <w:tr w:rsidR="00B65649" w:rsidRPr="00C34306" w14:paraId="10CBED2D" w14:textId="77777777" w:rsidTr="00E1022B">
        <w:tc>
          <w:tcPr>
            <w:tcW w:w="2353" w:type="pct"/>
          </w:tcPr>
          <w:p w14:paraId="69BF306B" w14:textId="77777777" w:rsidR="00B65649" w:rsidRPr="004D239D" w:rsidRDefault="00B65649" w:rsidP="0039627C">
            <w:pPr>
              <w:jc w:val="both"/>
              <w:rPr>
                <w:rFonts w:cs="Arial"/>
                <w:noProof w:val="0"/>
                <w:color w:val="000000"/>
                <w:sz w:val="20"/>
                <w:szCs w:val="20"/>
              </w:rPr>
            </w:pPr>
          </w:p>
        </w:tc>
        <w:tc>
          <w:tcPr>
            <w:tcW w:w="2647" w:type="pct"/>
            <w:tcBorders>
              <w:top w:val="dashed" w:sz="4" w:space="0" w:color="auto"/>
            </w:tcBorders>
          </w:tcPr>
          <w:p w14:paraId="66B16391" w14:textId="25609CE5" w:rsidR="00B65649" w:rsidRPr="00B65380" w:rsidRDefault="001C4D5B" w:rsidP="0039627C">
            <w:pPr>
              <w:tabs>
                <w:tab w:val="left" w:pos="990"/>
              </w:tabs>
              <w:jc w:val="center"/>
              <w:rPr>
                <w:rFonts w:cs="Arial"/>
                <w:b/>
                <w:noProof w:val="0"/>
                <w:sz w:val="20"/>
                <w:szCs w:val="20"/>
              </w:rPr>
            </w:pPr>
            <w:r w:rsidRPr="00B65380">
              <w:rPr>
                <w:rFonts w:cs="Arial"/>
                <w:b/>
                <w:noProof w:val="0"/>
                <w:sz w:val="20"/>
                <w:szCs w:val="20"/>
              </w:rPr>
              <w:t xml:space="preserve">Ing. Jozef </w:t>
            </w:r>
            <w:proofErr w:type="spellStart"/>
            <w:r w:rsidRPr="00B65380">
              <w:rPr>
                <w:rFonts w:cs="Arial"/>
                <w:b/>
                <w:noProof w:val="0"/>
                <w:sz w:val="20"/>
                <w:szCs w:val="20"/>
              </w:rPr>
              <w:t>Ďurkovič</w:t>
            </w:r>
            <w:proofErr w:type="spellEnd"/>
          </w:p>
          <w:p w14:paraId="3E45A4B1" w14:textId="77777777" w:rsidR="00B65649" w:rsidRPr="00B65380" w:rsidRDefault="00E1022B" w:rsidP="00E1022B">
            <w:pPr>
              <w:jc w:val="center"/>
              <w:rPr>
                <w:rFonts w:cs="Arial"/>
                <w:noProof w:val="0"/>
                <w:color w:val="000000"/>
                <w:sz w:val="20"/>
                <w:szCs w:val="20"/>
              </w:rPr>
            </w:pPr>
            <w:r w:rsidRPr="00B65380">
              <w:rPr>
                <w:rFonts w:cs="Arial"/>
                <w:noProof w:val="0"/>
                <w:color w:val="000000"/>
                <w:sz w:val="20"/>
                <w:szCs w:val="20"/>
              </w:rPr>
              <w:t>manažér verejného obstarávania</w:t>
            </w:r>
          </w:p>
        </w:tc>
      </w:tr>
      <w:tr w:rsidR="00B65649" w:rsidRPr="00C34306" w14:paraId="37D7FD72" w14:textId="77777777" w:rsidTr="00E1022B">
        <w:tc>
          <w:tcPr>
            <w:tcW w:w="2353" w:type="pct"/>
          </w:tcPr>
          <w:p w14:paraId="7A5686C6" w14:textId="77777777" w:rsidR="00B65649" w:rsidRPr="00C34306" w:rsidRDefault="00B65649" w:rsidP="0039627C">
            <w:pPr>
              <w:ind w:right="-45"/>
              <w:jc w:val="both"/>
              <w:rPr>
                <w:rFonts w:cs="Arial"/>
                <w:noProof w:val="0"/>
                <w:color w:val="000000"/>
                <w:sz w:val="20"/>
                <w:szCs w:val="20"/>
              </w:rPr>
            </w:pPr>
            <w:r w:rsidRPr="00C34306">
              <w:rPr>
                <w:rFonts w:cs="Arial"/>
                <w:noProof w:val="0"/>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647D594E" w14:textId="77777777" w:rsidR="00B65649" w:rsidRPr="00C34306" w:rsidRDefault="00B65649" w:rsidP="0039627C">
            <w:pPr>
              <w:jc w:val="center"/>
              <w:rPr>
                <w:rFonts w:cs="Arial"/>
                <w:b/>
                <w:noProof w:val="0"/>
                <w:color w:val="000000"/>
                <w:sz w:val="20"/>
                <w:szCs w:val="20"/>
              </w:rPr>
            </w:pPr>
          </w:p>
        </w:tc>
      </w:tr>
      <w:tr w:rsidR="00B65649" w:rsidRPr="00C34306" w14:paraId="3C535E75" w14:textId="77777777" w:rsidTr="008B1954">
        <w:tc>
          <w:tcPr>
            <w:tcW w:w="2353" w:type="pct"/>
          </w:tcPr>
          <w:p w14:paraId="7422DEC5" w14:textId="77777777" w:rsidR="00B65649" w:rsidRPr="00C34306" w:rsidRDefault="00B65649" w:rsidP="0039627C">
            <w:pPr>
              <w:ind w:right="-45"/>
              <w:rPr>
                <w:rFonts w:cs="Arial"/>
                <w:noProof w:val="0"/>
                <w:color w:val="000000"/>
                <w:sz w:val="20"/>
                <w:szCs w:val="20"/>
              </w:rPr>
            </w:pPr>
          </w:p>
        </w:tc>
        <w:tc>
          <w:tcPr>
            <w:tcW w:w="2647" w:type="pct"/>
          </w:tcPr>
          <w:p w14:paraId="78C91C08" w14:textId="066FC26E" w:rsidR="00B65649" w:rsidRPr="00B65380" w:rsidRDefault="001C4D5B" w:rsidP="0039627C">
            <w:pPr>
              <w:tabs>
                <w:tab w:val="left" w:pos="990"/>
              </w:tabs>
              <w:jc w:val="center"/>
              <w:rPr>
                <w:rFonts w:cs="Arial"/>
                <w:b/>
                <w:noProof w:val="0"/>
                <w:sz w:val="20"/>
                <w:szCs w:val="20"/>
              </w:rPr>
            </w:pPr>
            <w:r w:rsidRPr="00B65380">
              <w:rPr>
                <w:rFonts w:cs="Arial"/>
                <w:b/>
                <w:noProof w:val="0"/>
                <w:sz w:val="20"/>
                <w:szCs w:val="20"/>
              </w:rPr>
              <w:t>Ing. Ján Švihla</w:t>
            </w:r>
          </w:p>
          <w:p w14:paraId="56455178" w14:textId="77777777" w:rsidR="00B65649" w:rsidRPr="00B65380" w:rsidRDefault="00F1478E" w:rsidP="00F45D68">
            <w:pPr>
              <w:jc w:val="center"/>
              <w:rPr>
                <w:rFonts w:cs="Arial"/>
                <w:noProof w:val="0"/>
                <w:sz w:val="20"/>
                <w:szCs w:val="20"/>
              </w:rPr>
            </w:pPr>
            <w:r w:rsidRPr="00B65380">
              <w:rPr>
                <w:rFonts w:cs="Arial"/>
                <w:noProof w:val="0"/>
                <w:sz w:val="20"/>
                <w:szCs w:val="20"/>
              </w:rPr>
              <w:t>ť</w:t>
            </w:r>
            <w:r w:rsidR="00F45D68" w:rsidRPr="00B65380">
              <w:rPr>
                <w:rFonts w:cs="Arial"/>
                <w:noProof w:val="0"/>
                <w:sz w:val="20"/>
                <w:szCs w:val="20"/>
              </w:rPr>
              <w:t>ažbár</w:t>
            </w:r>
            <w:r w:rsidR="00BC0C31" w:rsidRPr="00B65380">
              <w:rPr>
                <w:rFonts w:cs="Arial"/>
                <w:noProof w:val="0"/>
                <w:sz w:val="20"/>
                <w:szCs w:val="20"/>
              </w:rPr>
              <w:t xml:space="preserve">  organizačnej zložky OZ</w:t>
            </w:r>
          </w:p>
        </w:tc>
      </w:tr>
      <w:tr w:rsidR="00B65649" w:rsidRPr="00C34306" w14:paraId="015CE73A" w14:textId="77777777" w:rsidTr="00E1022B">
        <w:tc>
          <w:tcPr>
            <w:tcW w:w="2353" w:type="pct"/>
          </w:tcPr>
          <w:p w14:paraId="655B7DA0" w14:textId="77777777" w:rsidR="00B65649" w:rsidRPr="00C34306" w:rsidRDefault="00B65649" w:rsidP="0039627C">
            <w:pPr>
              <w:ind w:right="-45"/>
              <w:rPr>
                <w:rFonts w:cs="Arial"/>
                <w:noProof w:val="0"/>
                <w:color w:val="000000"/>
                <w:sz w:val="20"/>
                <w:szCs w:val="20"/>
              </w:rPr>
            </w:pPr>
            <w:r w:rsidRPr="00C34306">
              <w:rPr>
                <w:rFonts w:cs="Arial"/>
                <w:noProof w:val="0"/>
                <w:color w:val="000000"/>
                <w:sz w:val="20"/>
                <w:szCs w:val="20"/>
              </w:rPr>
              <w:t>Súťažné podklady schválil</w:t>
            </w:r>
          </w:p>
        </w:tc>
        <w:tc>
          <w:tcPr>
            <w:tcW w:w="2647" w:type="pct"/>
            <w:tcBorders>
              <w:bottom w:val="dashed" w:sz="4" w:space="0" w:color="auto"/>
            </w:tcBorders>
          </w:tcPr>
          <w:p w14:paraId="01EF5C23" w14:textId="77777777" w:rsidR="00B65649" w:rsidRPr="00C34306" w:rsidRDefault="00B65649" w:rsidP="0039627C">
            <w:pPr>
              <w:jc w:val="center"/>
              <w:rPr>
                <w:rFonts w:cs="Arial"/>
                <w:b/>
                <w:noProof w:val="0"/>
                <w:color w:val="000000"/>
                <w:sz w:val="20"/>
                <w:szCs w:val="20"/>
              </w:rPr>
            </w:pPr>
          </w:p>
          <w:p w14:paraId="56AE6B9A" w14:textId="77777777" w:rsidR="00B65649" w:rsidRPr="00C34306" w:rsidRDefault="00B65649" w:rsidP="0039627C">
            <w:pPr>
              <w:jc w:val="center"/>
              <w:rPr>
                <w:rFonts w:cs="Arial"/>
                <w:b/>
                <w:noProof w:val="0"/>
                <w:color w:val="000000"/>
                <w:sz w:val="20"/>
                <w:szCs w:val="20"/>
              </w:rPr>
            </w:pPr>
          </w:p>
          <w:p w14:paraId="7C62D853" w14:textId="77777777" w:rsidR="00B65649" w:rsidRPr="00C34306" w:rsidRDefault="00B65649" w:rsidP="0039627C">
            <w:pPr>
              <w:jc w:val="center"/>
              <w:rPr>
                <w:rFonts w:cs="Arial"/>
                <w:b/>
                <w:noProof w:val="0"/>
                <w:color w:val="000000"/>
                <w:sz w:val="20"/>
                <w:szCs w:val="20"/>
              </w:rPr>
            </w:pPr>
          </w:p>
          <w:p w14:paraId="7711CFC6" w14:textId="77777777" w:rsidR="00B65649" w:rsidRPr="00C34306" w:rsidRDefault="00B65649" w:rsidP="0039627C">
            <w:pPr>
              <w:jc w:val="center"/>
              <w:rPr>
                <w:rFonts w:cs="Arial"/>
                <w:b/>
                <w:noProof w:val="0"/>
                <w:color w:val="000000"/>
                <w:sz w:val="20"/>
                <w:szCs w:val="20"/>
              </w:rPr>
            </w:pPr>
          </w:p>
        </w:tc>
      </w:tr>
      <w:tr w:rsidR="00B65649" w:rsidRPr="00C34306" w14:paraId="110C1FBA" w14:textId="77777777" w:rsidTr="00E1022B">
        <w:tc>
          <w:tcPr>
            <w:tcW w:w="2353" w:type="pct"/>
          </w:tcPr>
          <w:p w14:paraId="641F5F21" w14:textId="77777777" w:rsidR="00B65649" w:rsidRPr="00C34306" w:rsidRDefault="00B65649" w:rsidP="0039627C">
            <w:pPr>
              <w:jc w:val="both"/>
              <w:rPr>
                <w:rFonts w:cs="Arial"/>
                <w:noProof w:val="0"/>
                <w:color w:val="000000"/>
                <w:sz w:val="20"/>
                <w:szCs w:val="20"/>
              </w:rPr>
            </w:pPr>
          </w:p>
        </w:tc>
        <w:tc>
          <w:tcPr>
            <w:tcW w:w="2647" w:type="pct"/>
            <w:tcBorders>
              <w:top w:val="dashed" w:sz="4" w:space="0" w:color="auto"/>
            </w:tcBorders>
            <w:hideMark/>
          </w:tcPr>
          <w:p w14:paraId="229164A2" w14:textId="0882A325" w:rsidR="00F45D68" w:rsidRPr="00B65380" w:rsidRDefault="001C4D5B" w:rsidP="00F45D68">
            <w:pPr>
              <w:tabs>
                <w:tab w:val="left" w:pos="990"/>
              </w:tabs>
              <w:jc w:val="center"/>
              <w:rPr>
                <w:rFonts w:cs="Arial"/>
                <w:b/>
                <w:noProof w:val="0"/>
                <w:sz w:val="20"/>
                <w:szCs w:val="20"/>
              </w:rPr>
            </w:pPr>
            <w:r w:rsidRPr="00B65380">
              <w:rPr>
                <w:rFonts w:cs="Arial"/>
                <w:b/>
                <w:noProof w:val="0"/>
                <w:sz w:val="20"/>
                <w:szCs w:val="20"/>
              </w:rPr>
              <w:t xml:space="preserve">Ing. Peter </w:t>
            </w:r>
            <w:proofErr w:type="spellStart"/>
            <w:r w:rsidRPr="00B65380">
              <w:rPr>
                <w:rFonts w:cs="Arial"/>
                <w:b/>
                <w:noProof w:val="0"/>
                <w:sz w:val="20"/>
                <w:szCs w:val="20"/>
              </w:rPr>
              <w:t>Mixtaj</w:t>
            </w:r>
            <w:proofErr w:type="spellEnd"/>
          </w:p>
          <w:p w14:paraId="3ECE7285" w14:textId="16B98A3A" w:rsidR="00B65649" w:rsidRPr="00B65380" w:rsidRDefault="00BC0C31">
            <w:pPr>
              <w:jc w:val="center"/>
              <w:rPr>
                <w:rFonts w:cs="Arial"/>
                <w:noProof w:val="0"/>
                <w:sz w:val="20"/>
                <w:szCs w:val="20"/>
              </w:rPr>
            </w:pPr>
            <w:r w:rsidRPr="00B65380">
              <w:rPr>
                <w:rFonts w:cs="Arial"/>
                <w:noProof w:val="0"/>
                <w:sz w:val="20"/>
                <w:szCs w:val="20"/>
              </w:rPr>
              <w:t xml:space="preserve">vedúci organizačnej zložky </w:t>
            </w:r>
            <w:r w:rsidR="00F45D68" w:rsidRPr="00B65380">
              <w:rPr>
                <w:rFonts w:cs="Arial"/>
                <w:noProof w:val="0"/>
                <w:sz w:val="20"/>
                <w:szCs w:val="20"/>
              </w:rPr>
              <w:t>OZ</w:t>
            </w:r>
            <w:r w:rsidR="001C4D5B" w:rsidRPr="00B65380">
              <w:rPr>
                <w:rFonts w:cs="Arial"/>
                <w:noProof w:val="0"/>
                <w:sz w:val="20"/>
                <w:szCs w:val="20"/>
              </w:rPr>
              <w:t xml:space="preserve"> Revúca</w:t>
            </w:r>
          </w:p>
        </w:tc>
      </w:tr>
    </w:tbl>
    <w:p w14:paraId="1929DA05" w14:textId="77777777" w:rsidR="00B65649" w:rsidRPr="00C34306" w:rsidRDefault="00B65649" w:rsidP="00B65649">
      <w:pPr>
        <w:pStyle w:val="Zkladntext3"/>
        <w:jc w:val="left"/>
        <w:rPr>
          <w:rFonts w:cs="Arial"/>
          <w:noProof w:val="0"/>
        </w:rPr>
      </w:pPr>
    </w:p>
    <w:p w14:paraId="759DB52D" w14:textId="77777777" w:rsidR="006B1035" w:rsidRPr="00C34306" w:rsidRDefault="006B1035" w:rsidP="006B1035">
      <w:pPr>
        <w:pStyle w:val="Zkladntext3"/>
        <w:jc w:val="left"/>
        <w:rPr>
          <w:rFonts w:cs="Arial"/>
          <w:noProof w:val="0"/>
          <w:sz w:val="20"/>
        </w:rPr>
      </w:pPr>
    </w:p>
    <w:p w14:paraId="3E3C6480" w14:textId="5E660823" w:rsidR="006B1035" w:rsidRPr="004D239D" w:rsidRDefault="006B1035" w:rsidP="006B1035">
      <w:pPr>
        <w:pStyle w:val="Zkladntext3"/>
        <w:jc w:val="left"/>
        <w:rPr>
          <w:rFonts w:cs="Arial"/>
          <w:noProof w:val="0"/>
          <w:color w:val="FF0000"/>
          <w:sz w:val="20"/>
        </w:rPr>
      </w:pPr>
      <w:r w:rsidRPr="00C34306">
        <w:rPr>
          <w:rFonts w:cs="Arial"/>
          <w:noProof w:val="0"/>
          <w:sz w:val="20"/>
        </w:rPr>
        <w:t>V </w:t>
      </w:r>
      <w:r w:rsidR="001C4D5B" w:rsidRPr="00C34306">
        <w:rPr>
          <w:rFonts w:cs="Arial"/>
          <w:noProof w:val="0"/>
          <w:sz w:val="20"/>
        </w:rPr>
        <w:t xml:space="preserve">Revúcej, </w:t>
      </w:r>
      <w:r w:rsidR="001C4D5B" w:rsidRPr="00B65380">
        <w:rPr>
          <w:rFonts w:cs="Arial"/>
          <w:noProof w:val="0"/>
          <w:sz w:val="20"/>
        </w:rPr>
        <w:t xml:space="preserve">september </w:t>
      </w:r>
      <w:r w:rsidR="00E215D5" w:rsidRPr="00B65380">
        <w:rPr>
          <w:rFonts w:cs="Arial"/>
          <w:noProof w:val="0"/>
          <w:sz w:val="20"/>
        </w:rPr>
        <w:t>2022</w:t>
      </w:r>
      <w:r w:rsidR="00847256" w:rsidRPr="004D239D">
        <w:rPr>
          <w:rFonts w:cs="Arial"/>
          <w:noProof w:val="0"/>
          <w:sz w:val="20"/>
        </w:rPr>
        <w:t xml:space="preserve"> </w:t>
      </w:r>
    </w:p>
    <w:p w14:paraId="2DE864BB" w14:textId="77777777" w:rsidR="006B1035" w:rsidRPr="004D239D" w:rsidRDefault="006B1035" w:rsidP="006B1035">
      <w:pPr>
        <w:pStyle w:val="Zkladntext3"/>
        <w:jc w:val="left"/>
        <w:rPr>
          <w:rFonts w:cs="Arial"/>
          <w:noProof w:val="0"/>
        </w:rPr>
      </w:pPr>
      <w:r w:rsidRPr="004D239D">
        <w:rPr>
          <w:rFonts w:cs="Arial"/>
          <w:noProof w:val="0"/>
        </w:rPr>
        <w:br w:type="page"/>
      </w:r>
    </w:p>
    <w:p w14:paraId="476D38CB" w14:textId="77777777" w:rsidR="00731FAB" w:rsidRPr="004D239D" w:rsidRDefault="00142842" w:rsidP="00006522">
      <w:pPr>
        <w:pStyle w:val="Nadpis1"/>
        <w:spacing w:before="240" w:after="60"/>
        <w:jc w:val="left"/>
        <w:rPr>
          <w:rFonts w:cs="Arial"/>
          <w:bCs/>
          <w:i w:val="0"/>
          <w:noProof w:val="0"/>
          <w:kern w:val="32"/>
          <w:szCs w:val="28"/>
        </w:rPr>
      </w:pPr>
      <w:bookmarkStart w:id="0" w:name="_Toc110408988"/>
      <w:bookmarkStart w:id="1" w:name="_Toc110975362"/>
      <w:r w:rsidRPr="004D239D">
        <w:rPr>
          <w:rFonts w:cs="Arial"/>
          <w:bCs/>
          <w:i w:val="0"/>
          <w:noProof w:val="0"/>
          <w:kern w:val="32"/>
          <w:szCs w:val="28"/>
        </w:rPr>
        <w:lastRenderedPageBreak/>
        <w:t>Obsah</w:t>
      </w:r>
      <w:bookmarkEnd w:id="0"/>
      <w:bookmarkEnd w:id="1"/>
    </w:p>
    <w:p w14:paraId="44289BF0" w14:textId="77777777" w:rsidR="004F727A" w:rsidRPr="004D239D" w:rsidRDefault="004F727A" w:rsidP="00142842">
      <w:pPr>
        <w:rPr>
          <w:rFonts w:cs="Arial"/>
          <w:noProof w:val="0"/>
          <w:szCs w:val="22"/>
        </w:rPr>
      </w:pPr>
    </w:p>
    <w:p w14:paraId="7CE31B0F" w14:textId="77777777" w:rsidR="00677389" w:rsidRPr="00677389" w:rsidRDefault="00100C95">
      <w:pPr>
        <w:pStyle w:val="Obsah1"/>
        <w:tabs>
          <w:tab w:val="right" w:leader="dot" w:pos="9628"/>
        </w:tabs>
        <w:rPr>
          <w:rFonts w:ascii="Arial" w:eastAsiaTheme="minorEastAsia" w:hAnsi="Arial" w:cs="Arial"/>
          <w:b w:val="0"/>
          <w:bCs w:val="0"/>
          <w:caps w:val="0"/>
        </w:rPr>
      </w:pPr>
      <w:r w:rsidRPr="004D239D">
        <w:rPr>
          <w:rFonts w:ascii="Arial" w:hAnsi="Arial" w:cs="Arial"/>
          <w:noProof w:val="0"/>
        </w:rPr>
        <w:fldChar w:fldCharType="begin"/>
      </w:r>
      <w:r w:rsidRPr="004D239D">
        <w:rPr>
          <w:rFonts w:ascii="Arial" w:hAnsi="Arial" w:cs="Arial"/>
          <w:noProof w:val="0"/>
        </w:rPr>
        <w:instrText xml:space="preserve"> TOC \o "1-3" \h \z \u </w:instrText>
      </w:r>
      <w:r w:rsidRPr="004D239D">
        <w:rPr>
          <w:rFonts w:ascii="Arial" w:hAnsi="Arial" w:cs="Arial"/>
          <w:noProof w:val="0"/>
        </w:rPr>
        <w:fldChar w:fldCharType="separate"/>
      </w:r>
      <w:hyperlink w:anchor="_Toc110975362" w:history="1">
        <w:r w:rsidR="00677389" w:rsidRPr="00677389">
          <w:rPr>
            <w:rStyle w:val="Hypertextovprepojenie"/>
            <w:rFonts w:ascii="Arial" w:hAnsi="Arial" w:cs="Arial"/>
            <w:kern w:val="32"/>
          </w:rPr>
          <w:t>Obsah</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_Toc110975362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2</w:t>
        </w:r>
        <w:r w:rsidR="00677389" w:rsidRPr="00677389">
          <w:rPr>
            <w:rFonts w:ascii="Arial" w:hAnsi="Arial" w:cs="Arial"/>
            <w:webHidden/>
          </w:rPr>
          <w:fldChar w:fldCharType="end"/>
        </w:r>
      </w:hyperlink>
    </w:p>
    <w:p w14:paraId="2F9214CC" w14:textId="77777777" w:rsidR="00677389" w:rsidRPr="00677389" w:rsidRDefault="0037576F">
      <w:pPr>
        <w:pStyle w:val="Obsah1"/>
        <w:tabs>
          <w:tab w:val="right" w:leader="dot" w:pos="9628"/>
        </w:tabs>
        <w:rPr>
          <w:rFonts w:ascii="Arial" w:eastAsiaTheme="minorEastAsia" w:hAnsi="Arial" w:cs="Arial"/>
          <w:b w:val="0"/>
          <w:bCs w:val="0"/>
          <w:caps w:val="0"/>
        </w:rPr>
      </w:pPr>
      <w:hyperlink w:anchor="_Toc110975363" w:history="1">
        <w:r w:rsidR="00677389" w:rsidRPr="00677389">
          <w:rPr>
            <w:rStyle w:val="Hypertextovprepojenie"/>
            <w:rFonts w:ascii="Arial" w:hAnsi="Arial" w:cs="Arial"/>
            <w:kern w:val="32"/>
          </w:rPr>
          <w:t>A POKYNY NA VYPRACOVANIE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_Toc110975363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4</w:t>
        </w:r>
        <w:r w:rsidR="00677389" w:rsidRPr="00677389">
          <w:rPr>
            <w:rFonts w:ascii="Arial" w:hAnsi="Arial" w:cs="Arial"/>
            <w:webHidden/>
          </w:rPr>
          <w:fldChar w:fldCharType="end"/>
        </w:r>
      </w:hyperlink>
    </w:p>
    <w:p w14:paraId="1234A3D0" w14:textId="77777777" w:rsidR="00677389" w:rsidRPr="00677389" w:rsidRDefault="0037576F">
      <w:pPr>
        <w:pStyle w:val="Obsah2"/>
        <w:tabs>
          <w:tab w:val="right" w:leader="dot" w:pos="9628"/>
        </w:tabs>
        <w:rPr>
          <w:rFonts w:ascii="Arial" w:eastAsiaTheme="minorEastAsia" w:hAnsi="Arial" w:cs="Arial"/>
          <w:smallCaps w:val="0"/>
        </w:rPr>
      </w:pPr>
      <w:hyperlink w:anchor="_Toc110975364" w:history="1">
        <w:r w:rsidR="00677389" w:rsidRPr="00677389">
          <w:rPr>
            <w:rStyle w:val="Hypertextovprepojenie"/>
            <w:rFonts w:ascii="Arial" w:hAnsi="Arial" w:cs="Arial"/>
            <w:i/>
            <w:iCs/>
          </w:rPr>
          <w:t>Časť I.  Všeobecné informácie</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_Toc110975364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4</w:t>
        </w:r>
        <w:r w:rsidR="00677389" w:rsidRPr="00677389">
          <w:rPr>
            <w:rFonts w:ascii="Arial" w:hAnsi="Arial" w:cs="Arial"/>
            <w:webHidden/>
          </w:rPr>
          <w:fldChar w:fldCharType="end"/>
        </w:r>
      </w:hyperlink>
    </w:p>
    <w:p w14:paraId="087D23E7" w14:textId="77777777" w:rsidR="00677389" w:rsidRPr="00677389" w:rsidRDefault="0037576F">
      <w:pPr>
        <w:pStyle w:val="Obsah3"/>
        <w:tabs>
          <w:tab w:val="left" w:pos="880"/>
          <w:tab w:val="right" w:leader="dot" w:pos="9628"/>
        </w:tabs>
        <w:rPr>
          <w:rFonts w:ascii="Arial" w:eastAsiaTheme="minorEastAsia" w:hAnsi="Arial" w:cs="Arial"/>
          <w:i w:val="0"/>
          <w:iCs w:val="0"/>
        </w:rPr>
      </w:pPr>
      <w:hyperlink w:anchor="_Toc110975365" w:history="1">
        <w:r w:rsidR="00677389" w:rsidRPr="00677389">
          <w:rPr>
            <w:rStyle w:val="Hypertextovprepojenie"/>
            <w:rFonts w:ascii="Arial" w:hAnsi="Arial" w:cs="Arial"/>
            <w:b/>
            <w:bCs/>
          </w:rPr>
          <w:t>1.</w:t>
        </w:r>
        <w:r w:rsidR="00677389" w:rsidRPr="00677389">
          <w:rPr>
            <w:rFonts w:ascii="Arial" w:eastAsiaTheme="minorEastAsia" w:hAnsi="Arial" w:cs="Arial"/>
            <w:i w:val="0"/>
            <w:iCs w:val="0"/>
          </w:rPr>
          <w:tab/>
        </w:r>
        <w:r w:rsidR="00677389" w:rsidRPr="00677389">
          <w:rPr>
            <w:rStyle w:val="Hypertextovprepojenie"/>
            <w:rFonts w:ascii="Arial" w:hAnsi="Arial" w:cs="Arial"/>
            <w:b/>
            <w:bCs/>
          </w:rPr>
          <w:t>Identifikácia verejného obstarávateľa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_Toc110975365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4</w:t>
        </w:r>
        <w:r w:rsidR="00677389" w:rsidRPr="00677389">
          <w:rPr>
            <w:rFonts w:ascii="Arial" w:hAnsi="Arial" w:cs="Arial"/>
            <w:webHidden/>
          </w:rPr>
          <w:fldChar w:fldCharType="end"/>
        </w:r>
      </w:hyperlink>
    </w:p>
    <w:p w14:paraId="43D71761" w14:textId="77777777" w:rsidR="00677389" w:rsidRPr="00677389" w:rsidRDefault="0037576F">
      <w:pPr>
        <w:pStyle w:val="Obsah3"/>
        <w:tabs>
          <w:tab w:val="left" w:pos="880"/>
          <w:tab w:val="right" w:leader="dot" w:pos="9628"/>
        </w:tabs>
        <w:rPr>
          <w:rFonts w:ascii="Arial" w:eastAsiaTheme="minorEastAsia" w:hAnsi="Arial" w:cs="Arial"/>
          <w:i w:val="0"/>
          <w:iCs w:val="0"/>
        </w:rPr>
      </w:pPr>
      <w:hyperlink w:anchor="_Toc110975366" w:history="1">
        <w:r w:rsidR="00677389" w:rsidRPr="00677389">
          <w:rPr>
            <w:rStyle w:val="Hypertextovprepojenie"/>
            <w:rFonts w:ascii="Arial" w:hAnsi="Arial" w:cs="Arial"/>
            <w:b/>
            <w:bCs/>
          </w:rPr>
          <w:t>2.</w:t>
        </w:r>
        <w:r w:rsidR="00677389" w:rsidRPr="00677389">
          <w:rPr>
            <w:rFonts w:ascii="Arial" w:eastAsiaTheme="minorEastAsia" w:hAnsi="Arial" w:cs="Arial"/>
            <w:i w:val="0"/>
            <w:iCs w:val="0"/>
          </w:rPr>
          <w:tab/>
        </w:r>
        <w:r w:rsidR="00677389" w:rsidRPr="00677389">
          <w:rPr>
            <w:rStyle w:val="Hypertextovprepojenie"/>
            <w:rFonts w:ascii="Arial" w:hAnsi="Arial" w:cs="Arial"/>
            <w:b/>
            <w:bCs/>
          </w:rPr>
          <w:t>Predmet zákazky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_Toc110975366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4</w:t>
        </w:r>
        <w:r w:rsidR="00677389" w:rsidRPr="00677389">
          <w:rPr>
            <w:rFonts w:ascii="Arial" w:hAnsi="Arial" w:cs="Arial"/>
            <w:webHidden/>
          </w:rPr>
          <w:fldChar w:fldCharType="end"/>
        </w:r>
      </w:hyperlink>
    </w:p>
    <w:p w14:paraId="2DA8C280" w14:textId="77777777" w:rsidR="00677389" w:rsidRPr="00677389" w:rsidRDefault="0037576F">
      <w:pPr>
        <w:pStyle w:val="Obsah3"/>
        <w:tabs>
          <w:tab w:val="left" w:pos="880"/>
          <w:tab w:val="right" w:leader="dot" w:pos="9628"/>
        </w:tabs>
        <w:rPr>
          <w:rFonts w:ascii="Arial" w:eastAsiaTheme="minorEastAsia" w:hAnsi="Arial" w:cs="Arial"/>
          <w:i w:val="0"/>
          <w:iCs w:val="0"/>
        </w:rPr>
      </w:pPr>
      <w:hyperlink w:anchor="_Toc110975367" w:history="1">
        <w:r w:rsidR="00677389" w:rsidRPr="00677389">
          <w:rPr>
            <w:rStyle w:val="Hypertextovprepojenie"/>
            <w:rFonts w:ascii="Arial" w:hAnsi="Arial" w:cs="Arial"/>
            <w:b/>
            <w:bCs/>
          </w:rPr>
          <w:t>3.</w:t>
        </w:r>
        <w:r w:rsidR="00677389" w:rsidRPr="00677389">
          <w:rPr>
            <w:rFonts w:ascii="Arial" w:eastAsiaTheme="minorEastAsia" w:hAnsi="Arial" w:cs="Arial"/>
            <w:i w:val="0"/>
            <w:iCs w:val="0"/>
          </w:rPr>
          <w:tab/>
        </w:r>
        <w:r w:rsidR="00677389" w:rsidRPr="00677389">
          <w:rPr>
            <w:rStyle w:val="Hypertextovprepojenie"/>
            <w:rFonts w:ascii="Arial" w:hAnsi="Arial" w:cs="Arial"/>
            <w:b/>
            <w:bCs/>
          </w:rPr>
          <w:t>Komplexnosť dodávky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_Toc110975367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5</w:t>
        </w:r>
        <w:r w:rsidR="00677389" w:rsidRPr="00677389">
          <w:rPr>
            <w:rFonts w:ascii="Arial" w:hAnsi="Arial" w:cs="Arial"/>
            <w:webHidden/>
          </w:rPr>
          <w:fldChar w:fldCharType="end"/>
        </w:r>
      </w:hyperlink>
    </w:p>
    <w:p w14:paraId="3E3A6F4F" w14:textId="77777777" w:rsidR="00677389" w:rsidRPr="00677389" w:rsidRDefault="0037576F">
      <w:pPr>
        <w:pStyle w:val="Obsah3"/>
        <w:tabs>
          <w:tab w:val="left" w:pos="880"/>
          <w:tab w:val="right" w:leader="dot" w:pos="9628"/>
        </w:tabs>
        <w:rPr>
          <w:rFonts w:ascii="Arial" w:eastAsiaTheme="minorEastAsia" w:hAnsi="Arial" w:cs="Arial"/>
          <w:i w:val="0"/>
          <w:iCs w:val="0"/>
        </w:rPr>
      </w:pPr>
      <w:hyperlink w:anchor="_Toc110975368" w:history="1">
        <w:r w:rsidR="00677389" w:rsidRPr="00677389">
          <w:rPr>
            <w:rStyle w:val="Hypertextovprepojenie"/>
            <w:rFonts w:ascii="Arial" w:hAnsi="Arial" w:cs="Arial"/>
            <w:b/>
            <w:bCs/>
          </w:rPr>
          <w:t>4.</w:t>
        </w:r>
        <w:r w:rsidR="00677389" w:rsidRPr="00677389">
          <w:rPr>
            <w:rFonts w:ascii="Arial" w:eastAsiaTheme="minorEastAsia" w:hAnsi="Arial" w:cs="Arial"/>
            <w:i w:val="0"/>
            <w:iCs w:val="0"/>
          </w:rPr>
          <w:tab/>
        </w:r>
        <w:r w:rsidR="00677389" w:rsidRPr="00677389">
          <w:rPr>
            <w:rStyle w:val="Hypertextovprepojenie"/>
            <w:rFonts w:ascii="Arial" w:hAnsi="Arial" w:cs="Arial"/>
            <w:b/>
            <w:bCs/>
          </w:rPr>
          <w:t>Zdroj finančných prostriedkov</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_Toc110975368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5</w:t>
        </w:r>
        <w:r w:rsidR="00677389" w:rsidRPr="00677389">
          <w:rPr>
            <w:rFonts w:ascii="Arial" w:hAnsi="Arial" w:cs="Arial"/>
            <w:webHidden/>
          </w:rPr>
          <w:fldChar w:fldCharType="end"/>
        </w:r>
      </w:hyperlink>
    </w:p>
    <w:p w14:paraId="62CCF620" w14:textId="77777777" w:rsidR="00677389" w:rsidRPr="00677389" w:rsidRDefault="0037576F">
      <w:pPr>
        <w:pStyle w:val="Obsah3"/>
        <w:tabs>
          <w:tab w:val="left" w:pos="880"/>
          <w:tab w:val="right" w:leader="dot" w:pos="9628"/>
        </w:tabs>
        <w:rPr>
          <w:rFonts w:ascii="Arial" w:eastAsiaTheme="minorEastAsia" w:hAnsi="Arial" w:cs="Arial"/>
          <w:i w:val="0"/>
          <w:iCs w:val="0"/>
        </w:rPr>
      </w:pPr>
      <w:hyperlink w:anchor="_Toc110975369" w:history="1">
        <w:r w:rsidR="00677389" w:rsidRPr="00677389">
          <w:rPr>
            <w:rStyle w:val="Hypertextovprepojenie"/>
            <w:rFonts w:ascii="Arial" w:hAnsi="Arial" w:cs="Arial"/>
            <w:b/>
            <w:bCs/>
          </w:rPr>
          <w:t>5.</w:t>
        </w:r>
        <w:r w:rsidR="00677389" w:rsidRPr="00677389">
          <w:rPr>
            <w:rFonts w:ascii="Arial" w:eastAsiaTheme="minorEastAsia" w:hAnsi="Arial" w:cs="Arial"/>
            <w:i w:val="0"/>
            <w:iCs w:val="0"/>
          </w:rPr>
          <w:tab/>
        </w:r>
        <w:r w:rsidR="00677389" w:rsidRPr="00677389">
          <w:rPr>
            <w:rStyle w:val="Hypertextovprepojenie"/>
            <w:rFonts w:ascii="Arial" w:hAnsi="Arial" w:cs="Arial"/>
            <w:b/>
            <w:bCs/>
          </w:rPr>
          <w:t>Obchodné podmienky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_Toc110975369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5</w:t>
        </w:r>
        <w:r w:rsidR="00677389" w:rsidRPr="00677389">
          <w:rPr>
            <w:rFonts w:ascii="Arial" w:hAnsi="Arial" w:cs="Arial"/>
            <w:webHidden/>
          </w:rPr>
          <w:fldChar w:fldCharType="end"/>
        </w:r>
      </w:hyperlink>
    </w:p>
    <w:p w14:paraId="6C0B0DF4" w14:textId="77777777" w:rsidR="00677389" w:rsidRPr="00677389" w:rsidRDefault="0037576F">
      <w:pPr>
        <w:pStyle w:val="Obsah3"/>
        <w:tabs>
          <w:tab w:val="left" w:pos="880"/>
          <w:tab w:val="right" w:leader="dot" w:pos="9628"/>
        </w:tabs>
        <w:rPr>
          <w:rFonts w:ascii="Arial" w:eastAsiaTheme="minorEastAsia" w:hAnsi="Arial" w:cs="Arial"/>
          <w:i w:val="0"/>
          <w:iCs w:val="0"/>
        </w:rPr>
      </w:pPr>
      <w:hyperlink w:anchor="_Toc110975370" w:history="1">
        <w:r w:rsidR="00677389" w:rsidRPr="00677389">
          <w:rPr>
            <w:rStyle w:val="Hypertextovprepojenie"/>
            <w:rFonts w:ascii="Arial" w:hAnsi="Arial" w:cs="Arial"/>
            <w:b/>
            <w:bCs/>
          </w:rPr>
          <w:t>6.</w:t>
        </w:r>
        <w:r w:rsidR="00677389" w:rsidRPr="00677389">
          <w:rPr>
            <w:rFonts w:ascii="Arial" w:eastAsiaTheme="minorEastAsia" w:hAnsi="Arial" w:cs="Arial"/>
            <w:i w:val="0"/>
            <w:iCs w:val="0"/>
          </w:rPr>
          <w:tab/>
        </w:r>
        <w:r w:rsidR="00677389" w:rsidRPr="00677389">
          <w:rPr>
            <w:rStyle w:val="Hypertextovprepojenie"/>
            <w:rFonts w:ascii="Arial" w:hAnsi="Arial" w:cs="Arial"/>
            <w:b/>
            <w:bCs/>
          </w:rPr>
          <w:t>Miesto a termín dodania predmetu zákazky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_Toc110975370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5</w:t>
        </w:r>
        <w:r w:rsidR="00677389" w:rsidRPr="00677389">
          <w:rPr>
            <w:rFonts w:ascii="Arial" w:hAnsi="Arial" w:cs="Arial"/>
            <w:webHidden/>
          </w:rPr>
          <w:fldChar w:fldCharType="end"/>
        </w:r>
      </w:hyperlink>
    </w:p>
    <w:p w14:paraId="7F232BCB" w14:textId="77777777" w:rsidR="00677389" w:rsidRPr="00677389" w:rsidRDefault="0037576F">
      <w:pPr>
        <w:pStyle w:val="Obsah3"/>
        <w:tabs>
          <w:tab w:val="left" w:pos="880"/>
          <w:tab w:val="right" w:leader="dot" w:pos="9628"/>
        </w:tabs>
        <w:rPr>
          <w:rFonts w:ascii="Arial" w:eastAsiaTheme="minorEastAsia" w:hAnsi="Arial" w:cs="Arial"/>
          <w:i w:val="0"/>
          <w:iCs w:val="0"/>
        </w:rPr>
      </w:pPr>
      <w:hyperlink w:anchor="_Toc110975371" w:history="1">
        <w:r w:rsidR="00677389" w:rsidRPr="00677389">
          <w:rPr>
            <w:rStyle w:val="Hypertextovprepojenie"/>
            <w:rFonts w:ascii="Arial" w:hAnsi="Arial" w:cs="Arial"/>
            <w:b/>
            <w:bCs/>
          </w:rPr>
          <w:t>7.</w:t>
        </w:r>
        <w:r w:rsidR="00677389" w:rsidRPr="00677389">
          <w:rPr>
            <w:rFonts w:ascii="Arial" w:eastAsiaTheme="minorEastAsia" w:hAnsi="Arial" w:cs="Arial"/>
            <w:i w:val="0"/>
            <w:iCs w:val="0"/>
          </w:rPr>
          <w:tab/>
        </w:r>
        <w:r w:rsidR="00677389" w:rsidRPr="00677389">
          <w:rPr>
            <w:rStyle w:val="Hypertextovprepojenie"/>
            <w:rFonts w:ascii="Arial" w:hAnsi="Arial" w:cs="Arial"/>
            <w:b/>
            <w:bCs/>
          </w:rPr>
          <w:t>Oprávnený uchádzač</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_Toc110975371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5</w:t>
        </w:r>
        <w:r w:rsidR="00677389" w:rsidRPr="00677389">
          <w:rPr>
            <w:rFonts w:ascii="Arial" w:hAnsi="Arial" w:cs="Arial"/>
            <w:webHidden/>
          </w:rPr>
          <w:fldChar w:fldCharType="end"/>
        </w:r>
      </w:hyperlink>
    </w:p>
    <w:p w14:paraId="03540927" w14:textId="77777777" w:rsidR="00677389" w:rsidRPr="00677389" w:rsidRDefault="0037576F">
      <w:pPr>
        <w:pStyle w:val="Obsah3"/>
        <w:tabs>
          <w:tab w:val="left" w:pos="880"/>
          <w:tab w:val="right" w:leader="dot" w:pos="9628"/>
        </w:tabs>
        <w:rPr>
          <w:rFonts w:ascii="Arial" w:eastAsiaTheme="minorEastAsia" w:hAnsi="Arial" w:cs="Arial"/>
          <w:i w:val="0"/>
          <w:iCs w:val="0"/>
        </w:rPr>
      </w:pPr>
      <w:hyperlink w:anchor="_Toc110975372" w:history="1">
        <w:r w:rsidR="00677389" w:rsidRPr="00677389">
          <w:rPr>
            <w:rStyle w:val="Hypertextovprepojenie"/>
            <w:rFonts w:ascii="Arial" w:hAnsi="Arial" w:cs="Arial"/>
            <w:b/>
            <w:bCs/>
          </w:rPr>
          <w:t>8.</w:t>
        </w:r>
        <w:r w:rsidR="00677389" w:rsidRPr="00677389">
          <w:rPr>
            <w:rFonts w:ascii="Arial" w:eastAsiaTheme="minorEastAsia" w:hAnsi="Arial" w:cs="Arial"/>
            <w:i w:val="0"/>
            <w:iCs w:val="0"/>
          </w:rPr>
          <w:tab/>
        </w:r>
        <w:r w:rsidR="00677389" w:rsidRPr="00677389">
          <w:rPr>
            <w:rStyle w:val="Hypertextovprepojenie"/>
            <w:rFonts w:ascii="Arial" w:hAnsi="Arial" w:cs="Arial"/>
            <w:b/>
            <w:bCs/>
          </w:rPr>
          <w:t>Využitie subdodávateľov</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_Toc110975372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6</w:t>
        </w:r>
        <w:r w:rsidR="00677389" w:rsidRPr="00677389">
          <w:rPr>
            <w:rFonts w:ascii="Arial" w:hAnsi="Arial" w:cs="Arial"/>
            <w:webHidden/>
          </w:rPr>
          <w:fldChar w:fldCharType="end"/>
        </w:r>
      </w:hyperlink>
    </w:p>
    <w:p w14:paraId="49EFE121" w14:textId="77777777" w:rsidR="00677389" w:rsidRPr="00677389" w:rsidRDefault="0037576F">
      <w:pPr>
        <w:pStyle w:val="Obsah3"/>
        <w:tabs>
          <w:tab w:val="left" w:pos="880"/>
          <w:tab w:val="right" w:leader="dot" w:pos="9628"/>
        </w:tabs>
        <w:rPr>
          <w:rFonts w:ascii="Arial" w:eastAsiaTheme="minorEastAsia" w:hAnsi="Arial" w:cs="Arial"/>
          <w:i w:val="0"/>
          <w:iCs w:val="0"/>
        </w:rPr>
      </w:pPr>
      <w:hyperlink w:anchor="_Toc110975373" w:history="1">
        <w:r w:rsidR="00677389" w:rsidRPr="00677389">
          <w:rPr>
            <w:rStyle w:val="Hypertextovprepojenie"/>
            <w:rFonts w:ascii="Arial" w:hAnsi="Arial" w:cs="Arial"/>
            <w:b/>
            <w:bCs/>
          </w:rPr>
          <w:t>9.</w:t>
        </w:r>
        <w:r w:rsidR="00677389" w:rsidRPr="00677389">
          <w:rPr>
            <w:rFonts w:ascii="Arial" w:eastAsiaTheme="minorEastAsia" w:hAnsi="Arial" w:cs="Arial"/>
            <w:i w:val="0"/>
            <w:iCs w:val="0"/>
          </w:rPr>
          <w:tab/>
        </w:r>
        <w:r w:rsidR="00677389" w:rsidRPr="00677389">
          <w:rPr>
            <w:rStyle w:val="Hypertextovprepojenie"/>
            <w:rFonts w:ascii="Arial" w:hAnsi="Arial" w:cs="Arial"/>
            <w:b/>
            <w:bCs/>
          </w:rPr>
          <w:t>Variantné riešenie</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_Toc110975373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6</w:t>
        </w:r>
        <w:r w:rsidR="00677389" w:rsidRPr="00677389">
          <w:rPr>
            <w:rFonts w:ascii="Arial" w:hAnsi="Arial" w:cs="Arial"/>
            <w:webHidden/>
          </w:rPr>
          <w:fldChar w:fldCharType="end"/>
        </w:r>
      </w:hyperlink>
    </w:p>
    <w:p w14:paraId="129C7F2B" w14:textId="77777777" w:rsidR="00677389" w:rsidRPr="00677389" w:rsidRDefault="0037576F">
      <w:pPr>
        <w:pStyle w:val="Obsah3"/>
        <w:tabs>
          <w:tab w:val="left" w:pos="1100"/>
          <w:tab w:val="right" w:leader="dot" w:pos="9628"/>
        </w:tabs>
        <w:rPr>
          <w:rFonts w:ascii="Arial" w:eastAsiaTheme="minorEastAsia" w:hAnsi="Arial" w:cs="Arial"/>
          <w:i w:val="0"/>
          <w:iCs w:val="0"/>
        </w:rPr>
      </w:pPr>
      <w:hyperlink w:anchor="_Toc110975374" w:history="1">
        <w:r w:rsidR="00677389" w:rsidRPr="00677389">
          <w:rPr>
            <w:rStyle w:val="Hypertextovprepojenie"/>
            <w:rFonts w:ascii="Arial" w:hAnsi="Arial" w:cs="Arial"/>
            <w:b/>
            <w:bCs/>
          </w:rPr>
          <w:t>10.</w:t>
        </w:r>
        <w:r w:rsidR="00677389" w:rsidRPr="00677389">
          <w:rPr>
            <w:rFonts w:ascii="Arial" w:eastAsiaTheme="minorEastAsia" w:hAnsi="Arial" w:cs="Arial"/>
            <w:i w:val="0"/>
            <w:iCs w:val="0"/>
          </w:rPr>
          <w:tab/>
        </w:r>
        <w:r w:rsidR="00677389" w:rsidRPr="00677389">
          <w:rPr>
            <w:rStyle w:val="Hypertextovprepojenie"/>
            <w:rFonts w:ascii="Arial" w:hAnsi="Arial" w:cs="Arial"/>
            <w:b/>
            <w:bCs/>
          </w:rPr>
          <w:t>Náklady na ponuku</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_Toc110975374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7</w:t>
        </w:r>
        <w:r w:rsidR="00677389" w:rsidRPr="00677389">
          <w:rPr>
            <w:rFonts w:ascii="Arial" w:hAnsi="Arial" w:cs="Arial"/>
            <w:webHidden/>
          </w:rPr>
          <w:fldChar w:fldCharType="end"/>
        </w:r>
      </w:hyperlink>
    </w:p>
    <w:p w14:paraId="18C74660" w14:textId="77777777" w:rsidR="00677389" w:rsidRPr="00677389" w:rsidRDefault="0037576F">
      <w:pPr>
        <w:pStyle w:val="Obsah3"/>
        <w:tabs>
          <w:tab w:val="left" w:pos="1100"/>
          <w:tab w:val="right" w:leader="dot" w:pos="9628"/>
        </w:tabs>
        <w:rPr>
          <w:rFonts w:ascii="Arial" w:eastAsiaTheme="minorEastAsia" w:hAnsi="Arial" w:cs="Arial"/>
          <w:i w:val="0"/>
          <w:iCs w:val="0"/>
        </w:rPr>
      </w:pPr>
      <w:hyperlink w:anchor="_Toc110975375" w:history="1">
        <w:r w:rsidR="00677389" w:rsidRPr="00677389">
          <w:rPr>
            <w:rStyle w:val="Hypertextovprepojenie"/>
            <w:rFonts w:ascii="Arial" w:hAnsi="Arial" w:cs="Arial"/>
            <w:b/>
            <w:bCs/>
          </w:rPr>
          <w:t>11.</w:t>
        </w:r>
        <w:r w:rsidR="00677389" w:rsidRPr="00677389">
          <w:rPr>
            <w:rFonts w:ascii="Arial" w:eastAsiaTheme="minorEastAsia" w:hAnsi="Arial" w:cs="Arial"/>
            <w:i w:val="0"/>
            <w:iCs w:val="0"/>
          </w:rPr>
          <w:tab/>
        </w:r>
        <w:r w:rsidR="00677389" w:rsidRPr="00677389">
          <w:rPr>
            <w:rStyle w:val="Hypertextovprepojenie"/>
            <w:rFonts w:ascii="Arial" w:hAnsi="Arial" w:cs="Arial"/>
            <w:b/>
            <w:bCs/>
          </w:rPr>
          <w:t>Podmienky zrušenia verejného obstarávania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_Toc110975375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7</w:t>
        </w:r>
        <w:r w:rsidR="00677389" w:rsidRPr="00677389">
          <w:rPr>
            <w:rFonts w:ascii="Arial" w:hAnsi="Arial" w:cs="Arial"/>
            <w:webHidden/>
          </w:rPr>
          <w:fldChar w:fldCharType="end"/>
        </w:r>
      </w:hyperlink>
    </w:p>
    <w:p w14:paraId="2FE39BBB" w14:textId="77777777" w:rsidR="00677389" w:rsidRPr="00677389" w:rsidRDefault="0037576F">
      <w:pPr>
        <w:pStyle w:val="Obsah3"/>
        <w:tabs>
          <w:tab w:val="left" w:pos="1100"/>
          <w:tab w:val="right" w:leader="dot" w:pos="9628"/>
        </w:tabs>
        <w:rPr>
          <w:rFonts w:ascii="Arial" w:eastAsiaTheme="minorEastAsia" w:hAnsi="Arial" w:cs="Arial"/>
          <w:i w:val="0"/>
          <w:iCs w:val="0"/>
        </w:rPr>
      </w:pPr>
      <w:hyperlink w:anchor="_Toc110975376" w:history="1">
        <w:r w:rsidR="00677389" w:rsidRPr="00677389">
          <w:rPr>
            <w:rStyle w:val="Hypertextovprepojenie"/>
            <w:rFonts w:ascii="Arial" w:hAnsi="Arial" w:cs="Arial"/>
            <w:b/>
            <w:bCs/>
          </w:rPr>
          <w:t>12.</w:t>
        </w:r>
        <w:r w:rsidR="00677389" w:rsidRPr="00677389">
          <w:rPr>
            <w:rFonts w:ascii="Arial" w:eastAsiaTheme="minorEastAsia" w:hAnsi="Arial" w:cs="Arial"/>
            <w:i w:val="0"/>
            <w:iCs w:val="0"/>
          </w:rPr>
          <w:tab/>
        </w:r>
        <w:r w:rsidR="00677389" w:rsidRPr="00677389">
          <w:rPr>
            <w:rStyle w:val="Hypertextovprepojenie"/>
            <w:rFonts w:ascii="Arial" w:hAnsi="Arial" w:cs="Arial"/>
            <w:b/>
            <w:bCs/>
          </w:rPr>
          <w:t>Protikorupčná politika verejného obstarávateľa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_Toc110975376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7</w:t>
        </w:r>
        <w:r w:rsidR="00677389" w:rsidRPr="00677389">
          <w:rPr>
            <w:rFonts w:ascii="Arial" w:hAnsi="Arial" w:cs="Arial"/>
            <w:webHidden/>
          </w:rPr>
          <w:fldChar w:fldCharType="end"/>
        </w:r>
      </w:hyperlink>
    </w:p>
    <w:p w14:paraId="49DA1A04" w14:textId="77777777" w:rsidR="00677389" w:rsidRPr="00677389" w:rsidRDefault="0037576F">
      <w:pPr>
        <w:pStyle w:val="Obsah2"/>
        <w:tabs>
          <w:tab w:val="right" w:leader="dot" w:pos="9628"/>
        </w:tabs>
        <w:rPr>
          <w:rFonts w:ascii="Arial" w:eastAsiaTheme="minorEastAsia" w:hAnsi="Arial" w:cs="Arial"/>
          <w:smallCaps w:val="0"/>
        </w:rPr>
      </w:pPr>
      <w:hyperlink w:anchor="_Toc110975377" w:history="1">
        <w:r w:rsidR="00677389" w:rsidRPr="00677389">
          <w:rPr>
            <w:rStyle w:val="Hypertextovprepojenie"/>
            <w:rFonts w:ascii="Arial" w:hAnsi="Arial" w:cs="Arial"/>
            <w:i/>
            <w:iCs/>
          </w:rPr>
          <w:t>Časť II. Komunikácia a vysvetľovanie</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_Toc110975377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8</w:t>
        </w:r>
        <w:r w:rsidR="00677389" w:rsidRPr="00677389">
          <w:rPr>
            <w:rFonts w:ascii="Arial" w:hAnsi="Arial" w:cs="Arial"/>
            <w:webHidden/>
          </w:rPr>
          <w:fldChar w:fldCharType="end"/>
        </w:r>
      </w:hyperlink>
    </w:p>
    <w:p w14:paraId="4F24F76D" w14:textId="77777777" w:rsidR="00677389" w:rsidRPr="00677389" w:rsidRDefault="0037576F">
      <w:pPr>
        <w:pStyle w:val="Obsah3"/>
        <w:tabs>
          <w:tab w:val="left" w:pos="1100"/>
          <w:tab w:val="right" w:leader="dot" w:pos="9628"/>
        </w:tabs>
        <w:rPr>
          <w:rFonts w:ascii="Arial" w:eastAsiaTheme="minorEastAsia" w:hAnsi="Arial" w:cs="Arial"/>
          <w:i w:val="0"/>
          <w:iCs w:val="0"/>
        </w:rPr>
      </w:pPr>
      <w:hyperlink w:anchor="_Toc110975378" w:history="1">
        <w:r w:rsidR="00677389" w:rsidRPr="00677389">
          <w:rPr>
            <w:rStyle w:val="Hypertextovprepojenie"/>
            <w:rFonts w:ascii="Arial" w:hAnsi="Arial" w:cs="Arial"/>
            <w:b/>
            <w:bCs/>
          </w:rPr>
          <w:t>13.</w:t>
        </w:r>
        <w:r w:rsidR="00677389" w:rsidRPr="00677389">
          <w:rPr>
            <w:rFonts w:ascii="Arial" w:eastAsiaTheme="minorEastAsia" w:hAnsi="Arial" w:cs="Arial"/>
            <w:i w:val="0"/>
            <w:iCs w:val="0"/>
          </w:rPr>
          <w:tab/>
        </w:r>
        <w:r w:rsidR="00677389" w:rsidRPr="00677389">
          <w:rPr>
            <w:rStyle w:val="Hypertextovprepojenie"/>
            <w:rFonts w:ascii="Arial" w:hAnsi="Arial" w:cs="Arial"/>
            <w:b/>
            <w:bCs/>
          </w:rPr>
          <w:t>Komunikácia medzi verejným obstarávateľom a uchádzačmi/záujemcami</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_Toc110975378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8</w:t>
        </w:r>
        <w:r w:rsidR="00677389" w:rsidRPr="00677389">
          <w:rPr>
            <w:rFonts w:ascii="Arial" w:hAnsi="Arial" w:cs="Arial"/>
            <w:webHidden/>
          </w:rPr>
          <w:fldChar w:fldCharType="end"/>
        </w:r>
      </w:hyperlink>
    </w:p>
    <w:p w14:paraId="5834E09F" w14:textId="77777777" w:rsidR="00677389" w:rsidRPr="00677389" w:rsidRDefault="0037576F">
      <w:pPr>
        <w:pStyle w:val="Obsah3"/>
        <w:tabs>
          <w:tab w:val="left" w:pos="1100"/>
          <w:tab w:val="right" w:leader="dot" w:pos="9628"/>
        </w:tabs>
        <w:rPr>
          <w:rFonts w:ascii="Arial" w:eastAsiaTheme="minorEastAsia" w:hAnsi="Arial" w:cs="Arial"/>
          <w:i w:val="0"/>
          <w:iCs w:val="0"/>
        </w:rPr>
      </w:pPr>
      <w:hyperlink w:anchor="_Toc110975379" w:history="1">
        <w:r w:rsidR="00677389" w:rsidRPr="00677389">
          <w:rPr>
            <w:rStyle w:val="Hypertextovprepojenie"/>
            <w:rFonts w:ascii="Arial" w:hAnsi="Arial" w:cs="Arial"/>
            <w:b/>
            <w:bCs/>
          </w:rPr>
          <w:t>14.</w:t>
        </w:r>
        <w:r w:rsidR="00677389" w:rsidRPr="00677389">
          <w:rPr>
            <w:rFonts w:ascii="Arial" w:eastAsiaTheme="minorEastAsia" w:hAnsi="Arial" w:cs="Arial"/>
            <w:i w:val="0"/>
            <w:iCs w:val="0"/>
          </w:rPr>
          <w:tab/>
        </w:r>
        <w:r w:rsidR="00677389" w:rsidRPr="00677389">
          <w:rPr>
            <w:rStyle w:val="Hypertextovprepojenie"/>
            <w:rFonts w:ascii="Arial" w:hAnsi="Arial" w:cs="Arial"/>
            <w:b/>
            <w:bCs/>
          </w:rPr>
          <w:t>Vysvetlenie a doplnenie súťažných podkladov</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_Toc110975379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8</w:t>
        </w:r>
        <w:r w:rsidR="00677389" w:rsidRPr="00677389">
          <w:rPr>
            <w:rFonts w:ascii="Arial" w:hAnsi="Arial" w:cs="Arial"/>
            <w:webHidden/>
          </w:rPr>
          <w:fldChar w:fldCharType="end"/>
        </w:r>
      </w:hyperlink>
    </w:p>
    <w:p w14:paraId="7F9A0D4C" w14:textId="77777777" w:rsidR="00677389" w:rsidRPr="00677389" w:rsidRDefault="0037576F">
      <w:pPr>
        <w:pStyle w:val="Obsah3"/>
        <w:tabs>
          <w:tab w:val="left" w:pos="1100"/>
          <w:tab w:val="right" w:leader="dot" w:pos="9628"/>
        </w:tabs>
        <w:rPr>
          <w:rFonts w:ascii="Arial" w:eastAsiaTheme="minorEastAsia" w:hAnsi="Arial" w:cs="Arial"/>
          <w:i w:val="0"/>
          <w:iCs w:val="0"/>
        </w:rPr>
      </w:pPr>
      <w:hyperlink w:anchor="_Toc110975380" w:history="1">
        <w:r w:rsidR="00677389" w:rsidRPr="00677389">
          <w:rPr>
            <w:rStyle w:val="Hypertextovprepojenie"/>
            <w:rFonts w:ascii="Arial" w:hAnsi="Arial" w:cs="Arial"/>
            <w:b/>
            <w:bCs/>
          </w:rPr>
          <w:t>15.</w:t>
        </w:r>
        <w:r w:rsidR="00677389" w:rsidRPr="00677389">
          <w:rPr>
            <w:rFonts w:ascii="Arial" w:eastAsiaTheme="minorEastAsia" w:hAnsi="Arial" w:cs="Arial"/>
            <w:i w:val="0"/>
            <w:iCs w:val="0"/>
          </w:rPr>
          <w:tab/>
        </w:r>
        <w:r w:rsidR="00677389" w:rsidRPr="00677389">
          <w:rPr>
            <w:rStyle w:val="Hypertextovprepojenie"/>
            <w:rFonts w:ascii="Arial" w:hAnsi="Arial" w:cs="Arial"/>
            <w:b/>
            <w:bCs/>
          </w:rPr>
          <w:t>Obhliadka miesta plnenia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_Toc110975380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9</w:t>
        </w:r>
        <w:r w:rsidR="00677389" w:rsidRPr="00677389">
          <w:rPr>
            <w:rFonts w:ascii="Arial" w:hAnsi="Arial" w:cs="Arial"/>
            <w:webHidden/>
          </w:rPr>
          <w:fldChar w:fldCharType="end"/>
        </w:r>
      </w:hyperlink>
    </w:p>
    <w:p w14:paraId="53FD1F22" w14:textId="77777777" w:rsidR="00677389" w:rsidRPr="00677389" w:rsidRDefault="0037576F">
      <w:pPr>
        <w:pStyle w:val="Obsah2"/>
        <w:tabs>
          <w:tab w:val="right" w:leader="dot" w:pos="9628"/>
        </w:tabs>
        <w:rPr>
          <w:rFonts w:ascii="Arial" w:eastAsiaTheme="minorEastAsia" w:hAnsi="Arial" w:cs="Arial"/>
          <w:smallCaps w:val="0"/>
        </w:rPr>
      </w:pPr>
      <w:hyperlink w:anchor="_Toc110975381" w:history="1">
        <w:r w:rsidR="00677389" w:rsidRPr="00677389">
          <w:rPr>
            <w:rStyle w:val="Hypertextovprepojenie"/>
            <w:rFonts w:ascii="Arial" w:hAnsi="Arial" w:cs="Arial"/>
            <w:i/>
            <w:iCs/>
          </w:rPr>
          <w:t>Časť III. Príprava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_Toc110975381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9</w:t>
        </w:r>
        <w:r w:rsidR="00677389" w:rsidRPr="00677389">
          <w:rPr>
            <w:rFonts w:ascii="Arial" w:hAnsi="Arial" w:cs="Arial"/>
            <w:webHidden/>
          </w:rPr>
          <w:fldChar w:fldCharType="end"/>
        </w:r>
      </w:hyperlink>
    </w:p>
    <w:p w14:paraId="30A04560" w14:textId="77777777" w:rsidR="00677389" w:rsidRPr="00677389" w:rsidRDefault="0037576F">
      <w:pPr>
        <w:pStyle w:val="Obsah3"/>
        <w:tabs>
          <w:tab w:val="left" w:pos="1100"/>
          <w:tab w:val="right" w:leader="dot" w:pos="9628"/>
        </w:tabs>
        <w:rPr>
          <w:rFonts w:ascii="Arial" w:eastAsiaTheme="minorEastAsia" w:hAnsi="Arial" w:cs="Arial"/>
          <w:i w:val="0"/>
          <w:iCs w:val="0"/>
        </w:rPr>
      </w:pPr>
      <w:hyperlink w:anchor="_Toc110975382" w:history="1">
        <w:r w:rsidR="00677389" w:rsidRPr="00677389">
          <w:rPr>
            <w:rStyle w:val="Hypertextovprepojenie"/>
            <w:rFonts w:ascii="Arial" w:hAnsi="Arial" w:cs="Arial"/>
            <w:b/>
            <w:bCs/>
          </w:rPr>
          <w:t>16.</w:t>
        </w:r>
        <w:r w:rsidR="00677389" w:rsidRPr="00677389">
          <w:rPr>
            <w:rFonts w:ascii="Arial" w:eastAsiaTheme="minorEastAsia" w:hAnsi="Arial" w:cs="Arial"/>
            <w:i w:val="0"/>
            <w:iCs w:val="0"/>
          </w:rPr>
          <w:tab/>
        </w:r>
        <w:r w:rsidR="00677389" w:rsidRPr="00677389">
          <w:rPr>
            <w:rStyle w:val="Hypertextovprepojenie"/>
            <w:rFonts w:ascii="Arial" w:hAnsi="Arial" w:cs="Arial"/>
            <w:b/>
            <w:bCs/>
          </w:rPr>
          <w:t>Jazyk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_Toc110975382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9</w:t>
        </w:r>
        <w:r w:rsidR="00677389" w:rsidRPr="00677389">
          <w:rPr>
            <w:rFonts w:ascii="Arial" w:hAnsi="Arial" w:cs="Arial"/>
            <w:webHidden/>
          </w:rPr>
          <w:fldChar w:fldCharType="end"/>
        </w:r>
      </w:hyperlink>
    </w:p>
    <w:p w14:paraId="0F924E8B" w14:textId="77777777" w:rsidR="00677389" w:rsidRPr="00677389" w:rsidRDefault="0037576F">
      <w:pPr>
        <w:pStyle w:val="Obsah3"/>
        <w:tabs>
          <w:tab w:val="left" w:pos="1100"/>
          <w:tab w:val="right" w:leader="dot" w:pos="9628"/>
        </w:tabs>
        <w:rPr>
          <w:rFonts w:ascii="Arial" w:eastAsiaTheme="minorEastAsia" w:hAnsi="Arial" w:cs="Arial"/>
          <w:i w:val="0"/>
          <w:iCs w:val="0"/>
        </w:rPr>
      </w:pPr>
      <w:hyperlink w:anchor="_Toc110975383" w:history="1">
        <w:r w:rsidR="00677389" w:rsidRPr="00677389">
          <w:rPr>
            <w:rStyle w:val="Hypertextovprepojenie"/>
            <w:rFonts w:ascii="Arial" w:hAnsi="Arial" w:cs="Arial"/>
            <w:b/>
            <w:bCs/>
          </w:rPr>
          <w:t>17.</w:t>
        </w:r>
        <w:r w:rsidR="00677389" w:rsidRPr="00677389">
          <w:rPr>
            <w:rFonts w:ascii="Arial" w:eastAsiaTheme="minorEastAsia" w:hAnsi="Arial" w:cs="Arial"/>
            <w:i w:val="0"/>
            <w:iCs w:val="0"/>
          </w:rPr>
          <w:tab/>
        </w:r>
        <w:r w:rsidR="00677389" w:rsidRPr="00677389">
          <w:rPr>
            <w:rStyle w:val="Hypertextovprepojenie"/>
            <w:rFonts w:ascii="Arial" w:hAnsi="Arial" w:cs="Arial"/>
            <w:b/>
            <w:bCs/>
          </w:rPr>
          <w:t>Mena a ceny uvádzané v ponuke</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_Toc110975383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9</w:t>
        </w:r>
        <w:r w:rsidR="00677389" w:rsidRPr="00677389">
          <w:rPr>
            <w:rFonts w:ascii="Arial" w:hAnsi="Arial" w:cs="Arial"/>
            <w:webHidden/>
          </w:rPr>
          <w:fldChar w:fldCharType="end"/>
        </w:r>
      </w:hyperlink>
    </w:p>
    <w:p w14:paraId="7ADBD5BA" w14:textId="77777777" w:rsidR="00677389" w:rsidRPr="00677389" w:rsidRDefault="0037576F">
      <w:pPr>
        <w:pStyle w:val="Obsah3"/>
        <w:tabs>
          <w:tab w:val="left" w:pos="1100"/>
          <w:tab w:val="right" w:leader="dot" w:pos="9628"/>
        </w:tabs>
        <w:rPr>
          <w:rFonts w:ascii="Arial" w:eastAsiaTheme="minorEastAsia" w:hAnsi="Arial" w:cs="Arial"/>
          <w:i w:val="0"/>
          <w:iCs w:val="0"/>
        </w:rPr>
      </w:pPr>
      <w:hyperlink w:anchor="_Toc110975384" w:history="1">
        <w:r w:rsidR="00677389" w:rsidRPr="00677389">
          <w:rPr>
            <w:rStyle w:val="Hypertextovprepojenie"/>
            <w:rFonts w:ascii="Arial" w:hAnsi="Arial" w:cs="Arial"/>
            <w:b/>
            <w:bCs/>
          </w:rPr>
          <w:t>18.</w:t>
        </w:r>
        <w:r w:rsidR="00677389" w:rsidRPr="00677389">
          <w:rPr>
            <w:rFonts w:ascii="Arial" w:eastAsiaTheme="minorEastAsia" w:hAnsi="Arial" w:cs="Arial"/>
            <w:i w:val="0"/>
            <w:iCs w:val="0"/>
          </w:rPr>
          <w:tab/>
        </w:r>
        <w:r w:rsidR="00677389" w:rsidRPr="00677389">
          <w:rPr>
            <w:rStyle w:val="Hypertextovprepojenie"/>
            <w:rFonts w:ascii="Arial" w:hAnsi="Arial" w:cs="Arial"/>
            <w:b/>
            <w:bCs/>
          </w:rPr>
          <w:t>Zábezpeka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_Toc110975384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9</w:t>
        </w:r>
        <w:r w:rsidR="00677389" w:rsidRPr="00677389">
          <w:rPr>
            <w:rFonts w:ascii="Arial" w:hAnsi="Arial" w:cs="Arial"/>
            <w:webHidden/>
          </w:rPr>
          <w:fldChar w:fldCharType="end"/>
        </w:r>
      </w:hyperlink>
    </w:p>
    <w:p w14:paraId="5EA3395A" w14:textId="77777777" w:rsidR="00677389" w:rsidRPr="00677389" w:rsidRDefault="0037576F">
      <w:pPr>
        <w:pStyle w:val="Obsah3"/>
        <w:tabs>
          <w:tab w:val="left" w:pos="1100"/>
          <w:tab w:val="right" w:leader="dot" w:pos="9628"/>
        </w:tabs>
        <w:rPr>
          <w:rFonts w:ascii="Arial" w:eastAsiaTheme="minorEastAsia" w:hAnsi="Arial" w:cs="Arial"/>
          <w:i w:val="0"/>
          <w:iCs w:val="0"/>
        </w:rPr>
      </w:pPr>
      <w:hyperlink w:anchor="_Toc110975385" w:history="1">
        <w:r w:rsidR="00677389" w:rsidRPr="00677389">
          <w:rPr>
            <w:rStyle w:val="Hypertextovprepojenie"/>
            <w:rFonts w:ascii="Arial" w:hAnsi="Arial" w:cs="Arial"/>
            <w:b/>
            <w:bCs/>
          </w:rPr>
          <w:t>19.</w:t>
        </w:r>
        <w:r w:rsidR="00677389" w:rsidRPr="00677389">
          <w:rPr>
            <w:rFonts w:ascii="Arial" w:eastAsiaTheme="minorEastAsia" w:hAnsi="Arial" w:cs="Arial"/>
            <w:i w:val="0"/>
            <w:iCs w:val="0"/>
          </w:rPr>
          <w:tab/>
        </w:r>
        <w:r w:rsidR="00677389" w:rsidRPr="00677389">
          <w:rPr>
            <w:rStyle w:val="Hypertextovprepojenie"/>
            <w:rFonts w:ascii="Arial" w:hAnsi="Arial" w:cs="Arial"/>
            <w:b/>
            <w:bCs/>
          </w:rPr>
          <w:t>Obsah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_Toc110975385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11</w:t>
        </w:r>
        <w:r w:rsidR="00677389" w:rsidRPr="00677389">
          <w:rPr>
            <w:rFonts w:ascii="Arial" w:hAnsi="Arial" w:cs="Arial"/>
            <w:webHidden/>
          </w:rPr>
          <w:fldChar w:fldCharType="end"/>
        </w:r>
      </w:hyperlink>
    </w:p>
    <w:p w14:paraId="36DC2A68" w14:textId="77777777" w:rsidR="00677389" w:rsidRPr="00677389" w:rsidRDefault="0037576F">
      <w:pPr>
        <w:pStyle w:val="Obsah2"/>
        <w:tabs>
          <w:tab w:val="right" w:leader="dot" w:pos="9628"/>
        </w:tabs>
        <w:rPr>
          <w:rFonts w:ascii="Arial" w:eastAsiaTheme="minorEastAsia" w:hAnsi="Arial" w:cs="Arial"/>
          <w:smallCaps w:val="0"/>
        </w:rPr>
      </w:pPr>
      <w:hyperlink w:anchor="_Toc110975386" w:history="1">
        <w:r w:rsidR="00677389" w:rsidRPr="00677389">
          <w:rPr>
            <w:rStyle w:val="Hypertextovprepojenie"/>
            <w:rFonts w:ascii="Arial" w:hAnsi="Arial" w:cs="Arial"/>
            <w:i/>
            <w:iCs/>
          </w:rPr>
          <w:t>Časť IV.  Predkladanie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_Toc110975386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12</w:t>
        </w:r>
        <w:r w:rsidR="00677389" w:rsidRPr="00677389">
          <w:rPr>
            <w:rFonts w:ascii="Arial" w:hAnsi="Arial" w:cs="Arial"/>
            <w:webHidden/>
          </w:rPr>
          <w:fldChar w:fldCharType="end"/>
        </w:r>
      </w:hyperlink>
    </w:p>
    <w:p w14:paraId="3753A329" w14:textId="77777777" w:rsidR="00677389" w:rsidRPr="00677389" w:rsidRDefault="0037576F">
      <w:pPr>
        <w:pStyle w:val="Obsah3"/>
        <w:tabs>
          <w:tab w:val="left" w:pos="1100"/>
          <w:tab w:val="right" w:leader="dot" w:pos="9628"/>
        </w:tabs>
        <w:rPr>
          <w:rFonts w:ascii="Arial" w:eastAsiaTheme="minorEastAsia" w:hAnsi="Arial" w:cs="Arial"/>
          <w:i w:val="0"/>
          <w:iCs w:val="0"/>
        </w:rPr>
      </w:pPr>
      <w:hyperlink w:anchor="_Toc110975387" w:history="1">
        <w:r w:rsidR="00677389" w:rsidRPr="00677389">
          <w:rPr>
            <w:rStyle w:val="Hypertextovprepojenie"/>
            <w:rFonts w:ascii="Arial" w:hAnsi="Arial" w:cs="Arial"/>
            <w:b/>
            <w:bCs/>
          </w:rPr>
          <w:t>20.</w:t>
        </w:r>
        <w:r w:rsidR="00677389" w:rsidRPr="00677389">
          <w:rPr>
            <w:rFonts w:ascii="Arial" w:eastAsiaTheme="minorEastAsia" w:hAnsi="Arial" w:cs="Arial"/>
            <w:i w:val="0"/>
            <w:iCs w:val="0"/>
          </w:rPr>
          <w:tab/>
        </w:r>
        <w:r w:rsidR="00677389" w:rsidRPr="00677389">
          <w:rPr>
            <w:rStyle w:val="Hypertextovprepojenie"/>
            <w:rFonts w:ascii="Arial" w:hAnsi="Arial" w:cs="Arial"/>
            <w:b/>
            <w:bCs/>
          </w:rPr>
          <w:t>Predloženie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_Toc110975387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12</w:t>
        </w:r>
        <w:r w:rsidR="00677389" w:rsidRPr="00677389">
          <w:rPr>
            <w:rFonts w:ascii="Arial" w:hAnsi="Arial" w:cs="Arial"/>
            <w:webHidden/>
          </w:rPr>
          <w:fldChar w:fldCharType="end"/>
        </w:r>
      </w:hyperlink>
    </w:p>
    <w:p w14:paraId="1EA72B65" w14:textId="77777777" w:rsidR="00677389" w:rsidRPr="00677389" w:rsidRDefault="0037576F">
      <w:pPr>
        <w:pStyle w:val="Obsah3"/>
        <w:tabs>
          <w:tab w:val="left" w:pos="1100"/>
          <w:tab w:val="right" w:leader="dot" w:pos="9628"/>
        </w:tabs>
        <w:rPr>
          <w:rFonts w:ascii="Arial" w:eastAsiaTheme="minorEastAsia" w:hAnsi="Arial" w:cs="Arial"/>
          <w:i w:val="0"/>
          <w:iCs w:val="0"/>
        </w:rPr>
      </w:pPr>
      <w:hyperlink w:anchor="_Toc110975388" w:history="1">
        <w:r w:rsidR="00677389" w:rsidRPr="00677389">
          <w:rPr>
            <w:rStyle w:val="Hypertextovprepojenie"/>
            <w:rFonts w:ascii="Arial" w:hAnsi="Arial" w:cs="Arial"/>
            <w:b/>
            <w:bCs/>
          </w:rPr>
          <w:t>21.</w:t>
        </w:r>
        <w:r w:rsidR="00677389" w:rsidRPr="00677389">
          <w:rPr>
            <w:rFonts w:ascii="Arial" w:eastAsiaTheme="minorEastAsia" w:hAnsi="Arial" w:cs="Arial"/>
            <w:i w:val="0"/>
            <w:iCs w:val="0"/>
          </w:rPr>
          <w:tab/>
        </w:r>
        <w:r w:rsidR="00677389" w:rsidRPr="00677389">
          <w:rPr>
            <w:rStyle w:val="Hypertextovprepojenie"/>
            <w:rFonts w:ascii="Arial" w:hAnsi="Arial" w:cs="Arial"/>
            <w:b/>
            <w:bCs/>
          </w:rPr>
          <w:t>Miesto a lehota na predkladanie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_Toc110975388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13</w:t>
        </w:r>
        <w:r w:rsidR="00677389" w:rsidRPr="00677389">
          <w:rPr>
            <w:rFonts w:ascii="Arial" w:hAnsi="Arial" w:cs="Arial"/>
            <w:webHidden/>
          </w:rPr>
          <w:fldChar w:fldCharType="end"/>
        </w:r>
      </w:hyperlink>
    </w:p>
    <w:p w14:paraId="0E3890D2" w14:textId="77777777" w:rsidR="00677389" w:rsidRPr="00677389" w:rsidRDefault="0037576F">
      <w:pPr>
        <w:pStyle w:val="Obsah2"/>
        <w:tabs>
          <w:tab w:val="right" w:leader="dot" w:pos="9628"/>
        </w:tabs>
        <w:rPr>
          <w:rFonts w:ascii="Arial" w:eastAsiaTheme="minorEastAsia" w:hAnsi="Arial" w:cs="Arial"/>
          <w:smallCaps w:val="0"/>
        </w:rPr>
      </w:pPr>
      <w:hyperlink w:anchor="_Toc110975389" w:history="1">
        <w:r w:rsidR="00677389" w:rsidRPr="00677389">
          <w:rPr>
            <w:rStyle w:val="Hypertextovprepojenie"/>
            <w:rFonts w:ascii="Arial" w:hAnsi="Arial" w:cs="Arial"/>
            <w:i/>
            <w:iCs/>
          </w:rPr>
          <w:t>Časť V. Otváranie a vyhodnotenie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_Toc110975389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14</w:t>
        </w:r>
        <w:r w:rsidR="00677389" w:rsidRPr="00677389">
          <w:rPr>
            <w:rFonts w:ascii="Arial" w:hAnsi="Arial" w:cs="Arial"/>
            <w:webHidden/>
          </w:rPr>
          <w:fldChar w:fldCharType="end"/>
        </w:r>
      </w:hyperlink>
    </w:p>
    <w:p w14:paraId="2B187493" w14:textId="77777777" w:rsidR="00677389" w:rsidRPr="00677389" w:rsidRDefault="0037576F">
      <w:pPr>
        <w:pStyle w:val="Obsah3"/>
        <w:tabs>
          <w:tab w:val="left" w:pos="1100"/>
          <w:tab w:val="right" w:leader="dot" w:pos="9628"/>
        </w:tabs>
        <w:rPr>
          <w:rFonts w:ascii="Arial" w:eastAsiaTheme="minorEastAsia" w:hAnsi="Arial" w:cs="Arial"/>
          <w:i w:val="0"/>
          <w:iCs w:val="0"/>
        </w:rPr>
      </w:pPr>
      <w:hyperlink w:anchor="_Toc110975390" w:history="1">
        <w:r w:rsidR="00677389" w:rsidRPr="00677389">
          <w:rPr>
            <w:rStyle w:val="Hypertextovprepojenie"/>
            <w:rFonts w:ascii="Arial" w:hAnsi="Arial" w:cs="Arial"/>
            <w:b/>
            <w:bCs/>
          </w:rPr>
          <w:t>22.</w:t>
        </w:r>
        <w:r w:rsidR="00677389" w:rsidRPr="00677389">
          <w:rPr>
            <w:rFonts w:ascii="Arial" w:eastAsiaTheme="minorEastAsia" w:hAnsi="Arial" w:cs="Arial"/>
            <w:i w:val="0"/>
            <w:iCs w:val="0"/>
          </w:rPr>
          <w:tab/>
        </w:r>
        <w:r w:rsidR="00677389" w:rsidRPr="00677389">
          <w:rPr>
            <w:rStyle w:val="Hypertextovprepojenie"/>
            <w:rFonts w:ascii="Arial" w:hAnsi="Arial" w:cs="Arial"/>
            <w:b/>
            <w:bCs/>
          </w:rPr>
          <w:t>Otváranie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_Toc110975390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14</w:t>
        </w:r>
        <w:r w:rsidR="00677389" w:rsidRPr="00677389">
          <w:rPr>
            <w:rFonts w:ascii="Arial" w:hAnsi="Arial" w:cs="Arial"/>
            <w:webHidden/>
          </w:rPr>
          <w:fldChar w:fldCharType="end"/>
        </w:r>
      </w:hyperlink>
    </w:p>
    <w:p w14:paraId="643CEC4A" w14:textId="77777777" w:rsidR="00677389" w:rsidRPr="00677389" w:rsidRDefault="0037576F">
      <w:pPr>
        <w:pStyle w:val="Obsah3"/>
        <w:tabs>
          <w:tab w:val="left" w:pos="1100"/>
          <w:tab w:val="right" w:leader="dot" w:pos="9628"/>
        </w:tabs>
        <w:rPr>
          <w:rFonts w:ascii="Arial" w:eastAsiaTheme="minorEastAsia" w:hAnsi="Arial" w:cs="Arial"/>
          <w:i w:val="0"/>
          <w:iCs w:val="0"/>
        </w:rPr>
      </w:pPr>
      <w:hyperlink w:anchor="_Toc110975391" w:history="1">
        <w:r w:rsidR="00677389" w:rsidRPr="00677389">
          <w:rPr>
            <w:rStyle w:val="Hypertextovprepojenie"/>
            <w:rFonts w:ascii="Arial" w:hAnsi="Arial" w:cs="Arial"/>
            <w:b/>
            <w:bCs/>
          </w:rPr>
          <w:t>23.</w:t>
        </w:r>
        <w:r w:rsidR="00677389" w:rsidRPr="00677389">
          <w:rPr>
            <w:rFonts w:ascii="Arial" w:eastAsiaTheme="minorEastAsia" w:hAnsi="Arial" w:cs="Arial"/>
            <w:i w:val="0"/>
            <w:iCs w:val="0"/>
          </w:rPr>
          <w:tab/>
        </w:r>
        <w:r w:rsidR="00677389" w:rsidRPr="00677389">
          <w:rPr>
            <w:rStyle w:val="Hypertextovprepojenie"/>
            <w:rFonts w:ascii="Arial" w:hAnsi="Arial" w:cs="Arial"/>
            <w:b/>
            <w:bCs/>
          </w:rPr>
          <w:t>Vyhodnotenie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_Toc110975391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14</w:t>
        </w:r>
        <w:r w:rsidR="00677389" w:rsidRPr="00677389">
          <w:rPr>
            <w:rFonts w:ascii="Arial" w:hAnsi="Arial" w:cs="Arial"/>
            <w:webHidden/>
          </w:rPr>
          <w:fldChar w:fldCharType="end"/>
        </w:r>
      </w:hyperlink>
    </w:p>
    <w:p w14:paraId="1041B844" w14:textId="77777777" w:rsidR="00677389" w:rsidRPr="00677389" w:rsidRDefault="0037576F">
      <w:pPr>
        <w:pStyle w:val="Obsah3"/>
        <w:tabs>
          <w:tab w:val="left" w:pos="1100"/>
          <w:tab w:val="right" w:leader="dot" w:pos="9628"/>
        </w:tabs>
        <w:rPr>
          <w:rFonts w:ascii="Arial" w:eastAsiaTheme="minorEastAsia" w:hAnsi="Arial" w:cs="Arial"/>
          <w:i w:val="0"/>
          <w:iCs w:val="0"/>
        </w:rPr>
      </w:pPr>
      <w:hyperlink w:anchor="_Toc110975392" w:history="1">
        <w:r w:rsidR="00677389" w:rsidRPr="00677389">
          <w:rPr>
            <w:rStyle w:val="Hypertextovprepojenie"/>
            <w:rFonts w:ascii="Arial" w:hAnsi="Arial" w:cs="Arial"/>
            <w:b/>
            <w:bCs/>
          </w:rPr>
          <w:t>24.</w:t>
        </w:r>
        <w:r w:rsidR="00677389" w:rsidRPr="00677389">
          <w:rPr>
            <w:rFonts w:ascii="Arial" w:eastAsiaTheme="minorEastAsia" w:hAnsi="Arial" w:cs="Arial"/>
            <w:i w:val="0"/>
            <w:iCs w:val="0"/>
          </w:rPr>
          <w:tab/>
        </w:r>
        <w:r w:rsidR="00677389" w:rsidRPr="00677389">
          <w:rPr>
            <w:rStyle w:val="Hypertextovprepojenie"/>
            <w:rFonts w:ascii="Arial" w:hAnsi="Arial" w:cs="Arial"/>
            <w:b/>
            <w:bCs/>
          </w:rPr>
          <w:t>Vyhodnotenie splnenia podmienok účasti uchádzačov</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_Toc110975392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14</w:t>
        </w:r>
        <w:r w:rsidR="00677389" w:rsidRPr="00677389">
          <w:rPr>
            <w:rFonts w:ascii="Arial" w:hAnsi="Arial" w:cs="Arial"/>
            <w:webHidden/>
          </w:rPr>
          <w:fldChar w:fldCharType="end"/>
        </w:r>
      </w:hyperlink>
    </w:p>
    <w:p w14:paraId="4446B2F6" w14:textId="77777777" w:rsidR="00677389" w:rsidRPr="00677389" w:rsidRDefault="0037576F">
      <w:pPr>
        <w:pStyle w:val="Obsah3"/>
        <w:tabs>
          <w:tab w:val="left" w:pos="1100"/>
          <w:tab w:val="right" w:leader="dot" w:pos="9628"/>
        </w:tabs>
        <w:rPr>
          <w:rFonts w:ascii="Arial" w:eastAsiaTheme="minorEastAsia" w:hAnsi="Arial" w:cs="Arial"/>
          <w:i w:val="0"/>
          <w:iCs w:val="0"/>
        </w:rPr>
      </w:pPr>
      <w:hyperlink w:anchor="_Toc110975393" w:history="1">
        <w:r w:rsidR="00677389" w:rsidRPr="00677389">
          <w:rPr>
            <w:rStyle w:val="Hypertextovprepojenie"/>
            <w:rFonts w:ascii="Arial" w:hAnsi="Arial" w:cs="Arial"/>
            <w:b/>
            <w:bCs/>
          </w:rPr>
          <w:t>25.</w:t>
        </w:r>
        <w:r w:rsidR="00677389" w:rsidRPr="00677389">
          <w:rPr>
            <w:rFonts w:ascii="Arial" w:eastAsiaTheme="minorEastAsia" w:hAnsi="Arial" w:cs="Arial"/>
            <w:i w:val="0"/>
            <w:iCs w:val="0"/>
          </w:rPr>
          <w:tab/>
        </w:r>
        <w:r w:rsidR="00677389" w:rsidRPr="00677389">
          <w:rPr>
            <w:rStyle w:val="Hypertextovprepojenie"/>
            <w:rFonts w:ascii="Arial" w:hAnsi="Arial" w:cs="Arial"/>
            <w:b/>
            <w:bCs/>
          </w:rPr>
          <w:t>Elektronická aukcia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_Toc110975393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15</w:t>
        </w:r>
        <w:r w:rsidR="00677389" w:rsidRPr="00677389">
          <w:rPr>
            <w:rFonts w:ascii="Arial" w:hAnsi="Arial" w:cs="Arial"/>
            <w:webHidden/>
          </w:rPr>
          <w:fldChar w:fldCharType="end"/>
        </w:r>
      </w:hyperlink>
    </w:p>
    <w:p w14:paraId="674C724A" w14:textId="77777777" w:rsidR="00677389" w:rsidRPr="00677389" w:rsidRDefault="0037576F">
      <w:pPr>
        <w:pStyle w:val="Obsah3"/>
        <w:tabs>
          <w:tab w:val="left" w:pos="1100"/>
          <w:tab w:val="right" w:leader="dot" w:pos="9628"/>
        </w:tabs>
        <w:rPr>
          <w:rFonts w:ascii="Arial" w:eastAsiaTheme="minorEastAsia" w:hAnsi="Arial" w:cs="Arial"/>
          <w:i w:val="0"/>
          <w:iCs w:val="0"/>
        </w:rPr>
      </w:pPr>
      <w:hyperlink w:anchor="_Toc110975394" w:history="1">
        <w:r w:rsidR="00677389" w:rsidRPr="00677389">
          <w:rPr>
            <w:rStyle w:val="Hypertextovprepojenie"/>
            <w:rFonts w:ascii="Arial" w:hAnsi="Arial" w:cs="Arial"/>
            <w:b/>
            <w:bCs/>
          </w:rPr>
          <w:t>26.</w:t>
        </w:r>
        <w:r w:rsidR="00677389" w:rsidRPr="00677389">
          <w:rPr>
            <w:rFonts w:ascii="Arial" w:eastAsiaTheme="minorEastAsia" w:hAnsi="Arial" w:cs="Arial"/>
            <w:i w:val="0"/>
            <w:iCs w:val="0"/>
          </w:rPr>
          <w:tab/>
        </w:r>
        <w:r w:rsidR="00677389" w:rsidRPr="00677389">
          <w:rPr>
            <w:rStyle w:val="Hypertextovprepojenie"/>
            <w:rFonts w:ascii="Arial" w:hAnsi="Arial" w:cs="Arial"/>
            <w:b/>
            <w:bCs/>
          </w:rPr>
          <w:t>Vysvetľovanie ponuky, odôvodnenie mimoriadne nízkej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_Toc110975394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15</w:t>
        </w:r>
        <w:r w:rsidR="00677389" w:rsidRPr="00677389">
          <w:rPr>
            <w:rFonts w:ascii="Arial" w:hAnsi="Arial" w:cs="Arial"/>
            <w:webHidden/>
          </w:rPr>
          <w:fldChar w:fldCharType="end"/>
        </w:r>
      </w:hyperlink>
    </w:p>
    <w:p w14:paraId="7AC96270" w14:textId="77777777" w:rsidR="00677389" w:rsidRPr="00677389" w:rsidRDefault="0037576F">
      <w:pPr>
        <w:pStyle w:val="Obsah3"/>
        <w:tabs>
          <w:tab w:val="left" w:pos="1100"/>
          <w:tab w:val="right" w:leader="dot" w:pos="9628"/>
        </w:tabs>
        <w:rPr>
          <w:rFonts w:ascii="Arial" w:eastAsiaTheme="minorEastAsia" w:hAnsi="Arial" w:cs="Arial"/>
          <w:i w:val="0"/>
          <w:iCs w:val="0"/>
        </w:rPr>
      </w:pPr>
      <w:hyperlink w:anchor="_Toc110975395" w:history="1">
        <w:r w:rsidR="00677389" w:rsidRPr="00677389">
          <w:rPr>
            <w:rStyle w:val="Hypertextovprepojenie"/>
            <w:rFonts w:ascii="Arial" w:hAnsi="Arial" w:cs="Arial"/>
            <w:b/>
            <w:bCs/>
          </w:rPr>
          <w:t>27.</w:t>
        </w:r>
        <w:r w:rsidR="00677389" w:rsidRPr="00677389">
          <w:rPr>
            <w:rFonts w:ascii="Arial" w:eastAsiaTheme="minorEastAsia" w:hAnsi="Arial" w:cs="Arial"/>
            <w:i w:val="0"/>
            <w:iCs w:val="0"/>
          </w:rPr>
          <w:tab/>
        </w:r>
        <w:r w:rsidR="00677389" w:rsidRPr="00677389">
          <w:rPr>
            <w:rStyle w:val="Hypertextovprepojenie"/>
            <w:rFonts w:ascii="Arial" w:hAnsi="Arial" w:cs="Arial"/>
            <w:b/>
            <w:bCs/>
          </w:rPr>
          <w:t>Kritériá na vyhodnotenie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_Toc110975395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15</w:t>
        </w:r>
        <w:r w:rsidR="00677389" w:rsidRPr="00677389">
          <w:rPr>
            <w:rFonts w:ascii="Arial" w:hAnsi="Arial" w:cs="Arial"/>
            <w:webHidden/>
          </w:rPr>
          <w:fldChar w:fldCharType="end"/>
        </w:r>
      </w:hyperlink>
    </w:p>
    <w:p w14:paraId="1AD24F90" w14:textId="77777777" w:rsidR="00677389" w:rsidRPr="00677389" w:rsidRDefault="0037576F">
      <w:pPr>
        <w:pStyle w:val="Obsah3"/>
        <w:tabs>
          <w:tab w:val="left" w:pos="1100"/>
          <w:tab w:val="right" w:leader="dot" w:pos="9628"/>
        </w:tabs>
        <w:rPr>
          <w:rFonts w:ascii="Arial" w:eastAsiaTheme="minorEastAsia" w:hAnsi="Arial" w:cs="Arial"/>
          <w:i w:val="0"/>
          <w:iCs w:val="0"/>
        </w:rPr>
      </w:pPr>
      <w:hyperlink w:anchor="_Toc110975396" w:history="1">
        <w:r w:rsidR="00677389" w:rsidRPr="00677389">
          <w:rPr>
            <w:rStyle w:val="Hypertextovprepojenie"/>
            <w:rFonts w:ascii="Arial" w:hAnsi="Arial" w:cs="Arial"/>
            <w:b/>
            <w:bCs/>
          </w:rPr>
          <w:t>28.</w:t>
        </w:r>
        <w:r w:rsidR="00677389" w:rsidRPr="00677389">
          <w:rPr>
            <w:rFonts w:ascii="Arial" w:eastAsiaTheme="minorEastAsia" w:hAnsi="Arial" w:cs="Arial"/>
            <w:i w:val="0"/>
            <w:iCs w:val="0"/>
          </w:rPr>
          <w:tab/>
        </w:r>
        <w:r w:rsidR="00677389" w:rsidRPr="00677389">
          <w:rPr>
            <w:rStyle w:val="Hypertextovprepojenie"/>
            <w:rFonts w:ascii="Arial" w:hAnsi="Arial" w:cs="Arial"/>
            <w:b/>
            <w:bCs/>
          </w:rPr>
          <w:t>Vylúčenie uchádzača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_Toc110975396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15</w:t>
        </w:r>
        <w:r w:rsidR="00677389" w:rsidRPr="00677389">
          <w:rPr>
            <w:rFonts w:ascii="Arial" w:hAnsi="Arial" w:cs="Arial"/>
            <w:webHidden/>
          </w:rPr>
          <w:fldChar w:fldCharType="end"/>
        </w:r>
      </w:hyperlink>
    </w:p>
    <w:p w14:paraId="1142F7F2" w14:textId="77777777" w:rsidR="00677389" w:rsidRPr="00677389" w:rsidRDefault="0037576F">
      <w:pPr>
        <w:pStyle w:val="Obsah3"/>
        <w:tabs>
          <w:tab w:val="left" w:pos="1100"/>
          <w:tab w:val="right" w:leader="dot" w:pos="9628"/>
        </w:tabs>
        <w:rPr>
          <w:rFonts w:ascii="Arial" w:eastAsiaTheme="minorEastAsia" w:hAnsi="Arial" w:cs="Arial"/>
          <w:i w:val="0"/>
          <w:iCs w:val="0"/>
        </w:rPr>
      </w:pPr>
      <w:hyperlink w:anchor="_Toc110975397" w:history="1">
        <w:r w:rsidR="00677389" w:rsidRPr="00677389">
          <w:rPr>
            <w:rStyle w:val="Hypertextovprepojenie"/>
            <w:rFonts w:ascii="Arial" w:hAnsi="Arial" w:cs="Arial"/>
            <w:b/>
            <w:bCs/>
          </w:rPr>
          <w:t>29.</w:t>
        </w:r>
        <w:r w:rsidR="00677389" w:rsidRPr="00677389">
          <w:rPr>
            <w:rFonts w:ascii="Arial" w:eastAsiaTheme="minorEastAsia" w:hAnsi="Arial" w:cs="Arial"/>
            <w:i w:val="0"/>
            <w:iCs w:val="0"/>
          </w:rPr>
          <w:tab/>
        </w:r>
        <w:r w:rsidR="00677389" w:rsidRPr="00677389">
          <w:rPr>
            <w:rStyle w:val="Hypertextovprepojenie"/>
            <w:rFonts w:ascii="Arial" w:hAnsi="Arial" w:cs="Arial"/>
            <w:b/>
            <w:bCs/>
          </w:rPr>
          <w:t>Revízne postupy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_Toc110975397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15</w:t>
        </w:r>
        <w:r w:rsidR="00677389" w:rsidRPr="00677389">
          <w:rPr>
            <w:rFonts w:ascii="Arial" w:hAnsi="Arial" w:cs="Arial"/>
            <w:webHidden/>
          </w:rPr>
          <w:fldChar w:fldCharType="end"/>
        </w:r>
      </w:hyperlink>
    </w:p>
    <w:p w14:paraId="512EADF8" w14:textId="77777777" w:rsidR="00677389" w:rsidRPr="00677389" w:rsidRDefault="0037576F">
      <w:pPr>
        <w:pStyle w:val="Obsah2"/>
        <w:tabs>
          <w:tab w:val="right" w:leader="dot" w:pos="9628"/>
        </w:tabs>
        <w:rPr>
          <w:rFonts w:ascii="Arial" w:eastAsiaTheme="minorEastAsia" w:hAnsi="Arial" w:cs="Arial"/>
          <w:smallCaps w:val="0"/>
        </w:rPr>
      </w:pPr>
      <w:hyperlink w:anchor="_Toc110975398" w:history="1">
        <w:r w:rsidR="00677389" w:rsidRPr="00677389">
          <w:rPr>
            <w:rStyle w:val="Hypertextovprepojenie"/>
            <w:rFonts w:ascii="Arial" w:hAnsi="Arial" w:cs="Arial"/>
            <w:i/>
            <w:iCs/>
          </w:rPr>
          <w:t>Časť VI. Prijatie ponuky a uzavretie zmluvy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_Toc110975398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15</w:t>
        </w:r>
        <w:r w:rsidR="00677389" w:rsidRPr="00677389">
          <w:rPr>
            <w:rFonts w:ascii="Arial" w:hAnsi="Arial" w:cs="Arial"/>
            <w:webHidden/>
          </w:rPr>
          <w:fldChar w:fldCharType="end"/>
        </w:r>
      </w:hyperlink>
    </w:p>
    <w:p w14:paraId="06D4DFA2" w14:textId="77777777" w:rsidR="00677389" w:rsidRPr="00677389" w:rsidRDefault="0037576F">
      <w:pPr>
        <w:pStyle w:val="Obsah3"/>
        <w:tabs>
          <w:tab w:val="left" w:pos="1100"/>
          <w:tab w:val="right" w:leader="dot" w:pos="9628"/>
        </w:tabs>
        <w:rPr>
          <w:rFonts w:ascii="Arial" w:eastAsiaTheme="minorEastAsia" w:hAnsi="Arial" w:cs="Arial"/>
          <w:i w:val="0"/>
          <w:iCs w:val="0"/>
        </w:rPr>
      </w:pPr>
      <w:hyperlink w:anchor="_Toc110975399" w:history="1">
        <w:r w:rsidR="00677389" w:rsidRPr="00677389">
          <w:rPr>
            <w:rStyle w:val="Hypertextovprepojenie"/>
            <w:rFonts w:ascii="Arial" w:hAnsi="Arial" w:cs="Arial"/>
            <w:b/>
            <w:bCs/>
          </w:rPr>
          <w:t>30.</w:t>
        </w:r>
        <w:r w:rsidR="00677389" w:rsidRPr="00677389">
          <w:rPr>
            <w:rFonts w:ascii="Arial" w:eastAsiaTheme="minorEastAsia" w:hAnsi="Arial" w:cs="Arial"/>
            <w:i w:val="0"/>
            <w:iCs w:val="0"/>
          </w:rPr>
          <w:tab/>
        </w:r>
        <w:r w:rsidR="00677389" w:rsidRPr="00677389">
          <w:rPr>
            <w:rStyle w:val="Hypertextovprepojenie"/>
            <w:rFonts w:ascii="Arial" w:hAnsi="Arial" w:cs="Arial"/>
            <w:b/>
            <w:bCs/>
          </w:rPr>
          <w:t>Informácia o výsledku vyhodnotenia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_Toc110975399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15</w:t>
        </w:r>
        <w:r w:rsidR="00677389" w:rsidRPr="00677389">
          <w:rPr>
            <w:rFonts w:ascii="Arial" w:hAnsi="Arial" w:cs="Arial"/>
            <w:webHidden/>
          </w:rPr>
          <w:fldChar w:fldCharType="end"/>
        </w:r>
      </w:hyperlink>
    </w:p>
    <w:p w14:paraId="2F9409D7" w14:textId="77777777" w:rsidR="00677389" w:rsidRPr="00677389" w:rsidRDefault="0037576F">
      <w:pPr>
        <w:pStyle w:val="Obsah3"/>
        <w:tabs>
          <w:tab w:val="left" w:pos="1100"/>
          <w:tab w:val="right" w:leader="dot" w:pos="9628"/>
        </w:tabs>
        <w:rPr>
          <w:rFonts w:ascii="Arial" w:eastAsiaTheme="minorEastAsia" w:hAnsi="Arial" w:cs="Arial"/>
          <w:i w:val="0"/>
          <w:iCs w:val="0"/>
        </w:rPr>
      </w:pPr>
      <w:hyperlink w:anchor="_Toc110975400" w:history="1">
        <w:r w:rsidR="00677389" w:rsidRPr="00677389">
          <w:rPr>
            <w:rStyle w:val="Hypertextovprepojenie"/>
            <w:rFonts w:ascii="Arial" w:hAnsi="Arial" w:cs="Arial"/>
            <w:b/>
            <w:bCs/>
          </w:rPr>
          <w:t>31.</w:t>
        </w:r>
        <w:r w:rsidR="00677389" w:rsidRPr="00677389">
          <w:rPr>
            <w:rFonts w:ascii="Arial" w:eastAsiaTheme="minorEastAsia" w:hAnsi="Arial" w:cs="Arial"/>
            <w:i w:val="0"/>
            <w:iCs w:val="0"/>
          </w:rPr>
          <w:tab/>
        </w:r>
        <w:r w:rsidR="00677389" w:rsidRPr="00677389">
          <w:rPr>
            <w:rStyle w:val="Hypertextovprepojenie"/>
            <w:rFonts w:ascii="Arial" w:hAnsi="Arial" w:cs="Arial"/>
            <w:b/>
            <w:bCs/>
          </w:rPr>
          <w:t>Uzavretie zmluvy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_Toc110975400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16</w:t>
        </w:r>
        <w:r w:rsidR="00677389" w:rsidRPr="00677389">
          <w:rPr>
            <w:rFonts w:ascii="Arial" w:hAnsi="Arial" w:cs="Arial"/>
            <w:webHidden/>
          </w:rPr>
          <w:fldChar w:fldCharType="end"/>
        </w:r>
      </w:hyperlink>
    </w:p>
    <w:p w14:paraId="5D4A5B97" w14:textId="77777777" w:rsidR="00677389" w:rsidRPr="00677389" w:rsidRDefault="0037576F">
      <w:pPr>
        <w:pStyle w:val="Obsah2"/>
        <w:tabs>
          <w:tab w:val="right" w:leader="dot" w:pos="9628"/>
        </w:tabs>
        <w:rPr>
          <w:rFonts w:ascii="Arial" w:eastAsiaTheme="minorEastAsia" w:hAnsi="Arial" w:cs="Arial"/>
          <w:smallCaps w:val="0"/>
        </w:rPr>
      </w:pPr>
      <w:hyperlink w:anchor="_Toc110975401" w:history="1">
        <w:r w:rsidR="00677389" w:rsidRPr="00677389">
          <w:rPr>
            <w:rStyle w:val="Hypertextovprepojenie"/>
            <w:rFonts w:ascii="Arial" w:hAnsi="Arial" w:cs="Arial"/>
            <w:i/>
            <w:iCs/>
          </w:rPr>
          <w:t>Časť VII.  Dôvernosť vo verejnom obstarávaní</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_Toc110975401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17</w:t>
        </w:r>
        <w:r w:rsidR="00677389" w:rsidRPr="00677389">
          <w:rPr>
            <w:rFonts w:ascii="Arial" w:hAnsi="Arial" w:cs="Arial"/>
            <w:webHidden/>
          </w:rPr>
          <w:fldChar w:fldCharType="end"/>
        </w:r>
      </w:hyperlink>
    </w:p>
    <w:p w14:paraId="08A88B92" w14:textId="77777777" w:rsidR="00677389" w:rsidRPr="00677389" w:rsidRDefault="0037576F">
      <w:pPr>
        <w:pStyle w:val="Obsah3"/>
        <w:tabs>
          <w:tab w:val="left" w:pos="1100"/>
          <w:tab w:val="right" w:leader="dot" w:pos="9628"/>
        </w:tabs>
        <w:rPr>
          <w:rFonts w:ascii="Arial" w:eastAsiaTheme="minorEastAsia" w:hAnsi="Arial" w:cs="Arial"/>
          <w:i w:val="0"/>
          <w:iCs w:val="0"/>
        </w:rPr>
      </w:pPr>
      <w:hyperlink w:anchor="_Toc110975402" w:history="1">
        <w:r w:rsidR="00677389" w:rsidRPr="00677389">
          <w:rPr>
            <w:rStyle w:val="Hypertextovprepojenie"/>
            <w:rFonts w:ascii="Arial" w:hAnsi="Arial" w:cs="Arial"/>
            <w:b/>
            <w:bCs/>
          </w:rPr>
          <w:t>32.</w:t>
        </w:r>
        <w:r w:rsidR="00677389" w:rsidRPr="00677389">
          <w:rPr>
            <w:rFonts w:ascii="Arial" w:eastAsiaTheme="minorEastAsia" w:hAnsi="Arial" w:cs="Arial"/>
            <w:i w:val="0"/>
            <w:iCs w:val="0"/>
          </w:rPr>
          <w:tab/>
        </w:r>
        <w:r w:rsidR="00677389" w:rsidRPr="00677389">
          <w:rPr>
            <w:rStyle w:val="Hypertextovprepojenie"/>
            <w:rFonts w:ascii="Arial" w:hAnsi="Arial" w:cs="Arial"/>
            <w:b/>
            <w:bCs/>
          </w:rPr>
          <w:t>Dôvernosť procesu verejného obstarávania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_Toc110975402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17</w:t>
        </w:r>
        <w:r w:rsidR="00677389" w:rsidRPr="00677389">
          <w:rPr>
            <w:rFonts w:ascii="Arial" w:hAnsi="Arial" w:cs="Arial"/>
            <w:webHidden/>
          </w:rPr>
          <w:fldChar w:fldCharType="end"/>
        </w:r>
      </w:hyperlink>
    </w:p>
    <w:p w14:paraId="44FF201A" w14:textId="77777777" w:rsidR="00677389" w:rsidRPr="00677389" w:rsidRDefault="0037576F">
      <w:pPr>
        <w:pStyle w:val="Obsah3"/>
        <w:tabs>
          <w:tab w:val="left" w:pos="1100"/>
          <w:tab w:val="right" w:leader="dot" w:pos="9628"/>
        </w:tabs>
        <w:rPr>
          <w:rFonts w:ascii="Arial" w:eastAsiaTheme="minorEastAsia" w:hAnsi="Arial" w:cs="Arial"/>
          <w:i w:val="0"/>
          <w:iCs w:val="0"/>
        </w:rPr>
      </w:pPr>
      <w:hyperlink w:anchor="_Toc110975403" w:history="1">
        <w:r w:rsidR="00677389" w:rsidRPr="00677389">
          <w:rPr>
            <w:rStyle w:val="Hypertextovprepojenie"/>
            <w:rFonts w:ascii="Arial" w:hAnsi="Arial" w:cs="Arial"/>
            <w:b/>
            <w:bCs/>
          </w:rPr>
          <w:t>33.</w:t>
        </w:r>
        <w:r w:rsidR="00677389" w:rsidRPr="00677389">
          <w:rPr>
            <w:rFonts w:ascii="Arial" w:eastAsiaTheme="minorEastAsia" w:hAnsi="Arial" w:cs="Arial"/>
            <w:i w:val="0"/>
            <w:iCs w:val="0"/>
          </w:rPr>
          <w:tab/>
        </w:r>
        <w:r w:rsidR="00677389" w:rsidRPr="00677389">
          <w:rPr>
            <w:rStyle w:val="Hypertextovprepojenie"/>
            <w:rFonts w:ascii="Arial" w:hAnsi="Arial" w:cs="Arial"/>
            <w:b/>
            <w:bCs/>
          </w:rPr>
          <w:t>Etické podmienky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_Toc110975403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17</w:t>
        </w:r>
        <w:r w:rsidR="00677389" w:rsidRPr="00677389">
          <w:rPr>
            <w:rFonts w:ascii="Arial" w:hAnsi="Arial" w:cs="Arial"/>
            <w:webHidden/>
          </w:rPr>
          <w:fldChar w:fldCharType="end"/>
        </w:r>
      </w:hyperlink>
    </w:p>
    <w:p w14:paraId="0A7F6AE7" w14:textId="77777777" w:rsidR="00677389" w:rsidRPr="00677389" w:rsidRDefault="0037576F">
      <w:pPr>
        <w:pStyle w:val="Obsah1"/>
        <w:tabs>
          <w:tab w:val="right" w:leader="dot" w:pos="9628"/>
        </w:tabs>
        <w:rPr>
          <w:rFonts w:ascii="Arial" w:eastAsiaTheme="minorEastAsia" w:hAnsi="Arial" w:cs="Arial"/>
          <w:b w:val="0"/>
          <w:bCs w:val="0"/>
          <w:caps w:val="0"/>
        </w:rPr>
      </w:pPr>
      <w:hyperlink w:anchor="_Toc110975404" w:history="1">
        <w:r w:rsidR="00677389" w:rsidRPr="00677389">
          <w:rPr>
            <w:rStyle w:val="Hypertextovprepojenie"/>
            <w:rFonts w:ascii="Arial" w:hAnsi="Arial" w:cs="Arial"/>
            <w:kern w:val="32"/>
          </w:rPr>
          <w:t>B OPIS PREDMETU ZÁKAZKY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_Toc110975404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19</w:t>
        </w:r>
        <w:r w:rsidR="00677389" w:rsidRPr="00677389">
          <w:rPr>
            <w:rFonts w:ascii="Arial" w:hAnsi="Arial" w:cs="Arial"/>
            <w:webHidden/>
          </w:rPr>
          <w:fldChar w:fldCharType="end"/>
        </w:r>
      </w:hyperlink>
    </w:p>
    <w:p w14:paraId="5534D125" w14:textId="77777777" w:rsidR="00677389" w:rsidRPr="00677389" w:rsidRDefault="0037576F">
      <w:pPr>
        <w:pStyle w:val="Obsah1"/>
        <w:tabs>
          <w:tab w:val="right" w:leader="dot" w:pos="9628"/>
        </w:tabs>
        <w:rPr>
          <w:rFonts w:ascii="Arial" w:eastAsiaTheme="minorEastAsia" w:hAnsi="Arial" w:cs="Arial"/>
          <w:b w:val="0"/>
          <w:bCs w:val="0"/>
          <w:caps w:val="0"/>
        </w:rPr>
      </w:pPr>
      <w:hyperlink w:anchor="_Toc110975405" w:history="1">
        <w:r w:rsidR="00677389" w:rsidRPr="00677389">
          <w:rPr>
            <w:rStyle w:val="Hypertextovprepojenie"/>
            <w:rFonts w:ascii="Arial" w:hAnsi="Arial" w:cs="Arial"/>
          </w:rPr>
          <w:t>C SPÔSOB URČENIA CENY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_Toc110975405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22</w:t>
        </w:r>
        <w:r w:rsidR="00677389" w:rsidRPr="00677389">
          <w:rPr>
            <w:rFonts w:ascii="Arial" w:hAnsi="Arial" w:cs="Arial"/>
            <w:webHidden/>
          </w:rPr>
          <w:fldChar w:fldCharType="end"/>
        </w:r>
      </w:hyperlink>
    </w:p>
    <w:p w14:paraId="66485F3E" w14:textId="77777777" w:rsidR="00677389" w:rsidRPr="00677389" w:rsidRDefault="0037576F">
      <w:pPr>
        <w:pStyle w:val="Obsah1"/>
        <w:tabs>
          <w:tab w:val="right" w:leader="dot" w:pos="9628"/>
        </w:tabs>
        <w:rPr>
          <w:rFonts w:ascii="Arial" w:eastAsiaTheme="minorEastAsia" w:hAnsi="Arial" w:cs="Arial"/>
          <w:b w:val="0"/>
          <w:bCs w:val="0"/>
          <w:caps w:val="0"/>
        </w:rPr>
      </w:pPr>
      <w:hyperlink w:anchor="_Toc110975406" w:history="1">
        <w:r w:rsidR="00677389" w:rsidRPr="00677389">
          <w:rPr>
            <w:rStyle w:val="Hypertextovprepojenie"/>
            <w:rFonts w:ascii="Arial" w:hAnsi="Arial" w:cs="Arial"/>
          </w:rPr>
          <w:t>D OBCHODNÉ PODMIENKY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_Toc110975406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23</w:t>
        </w:r>
        <w:r w:rsidR="00677389" w:rsidRPr="00677389">
          <w:rPr>
            <w:rFonts w:ascii="Arial" w:hAnsi="Arial" w:cs="Arial"/>
            <w:webHidden/>
          </w:rPr>
          <w:fldChar w:fldCharType="end"/>
        </w:r>
      </w:hyperlink>
    </w:p>
    <w:p w14:paraId="017AAF75" w14:textId="77777777" w:rsidR="00677389" w:rsidRPr="00677389" w:rsidRDefault="0037576F">
      <w:pPr>
        <w:pStyle w:val="Obsah1"/>
        <w:tabs>
          <w:tab w:val="right" w:leader="dot" w:pos="9628"/>
        </w:tabs>
        <w:rPr>
          <w:rFonts w:ascii="Arial" w:eastAsiaTheme="minorEastAsia" w:hAnsi="Arial" w:cs="Arial"/>
          <w:b w:val="0"/>
          <w:bCs w:val="0"/>
          <w:caps w:val="0"/>
        </w:rPr>
      </w:pPr>
      <w:hyperlink w:anchor="_Toc110975407" w:history="1">
        <w:r w:rsidR="00677389" w:rsidRPr="00677389">
          <w:rPr>
            <w:rStyle w:val="Hypertextovprepojenie"/>
            <w:rFonts w:ascii="Arial" w:hAnsi="Arial" w:cs="Arial"/>
          </w:rPr>
          <w:t>E KRITÉRIÁ NA VYHODNOTENIE PONÚK A PRAVIDLÁ ICH UPLATNENIA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_Toc110975407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24</w:t>
        </w:r>
        <w:r w:rsidR="00677389" w:rsidRPr="00677389">
          <w:rPr>
            <w:rFonts w:ascii="Arial" w:hAnsi="Arial" w:cs="Arial"/>
            <w:webHidden/>
          </w:rPr>
          <w:fldChar w:fldCharType="end"/>
        </w:r>
      </w:hyperlink>
    </w:p>
    <w:p w14:paraId="5AA9DE7D" w14:textId="77777777" w:rsidR="00677389" w:rsidRPr="00677389" w:rsidRDefault="0037576F">
      <w:pPr>
        <w:pStyle w:val="Obsah1"/>
        <w:tabs>
          <w:tab w:val="right" w:leader="dot" w:pos="9628"/>
        </w:tabs>
        <w:rPr>
          <w:rFonts w:ascii="Arial" w:eastAsiaTheme="minorEastAsia" w:hAnsi="Arial" w:cs="Arial"/>
          <w:b w:val="0"/>
          <w:bCs w:val="0"/>
          <w:caps w:val="0"/>
        </w:rPr>
      </w:pPr>
      <w:hyperlink w:anchor="_Toc110975408" w:history="1">
        <w:r w:rsidR="00677389" w:rsidRPr="00677389">
          <w:rPr>
            <w:rStyle w:val="Hypertextovprepojenie"/>
            <w:rFonts w:ascii="Arial" w:hAnsi="Arial" w:cs="Arial"/>
          </w:rPr>
          <w:t>F PODMIENKY ÚČASTI</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_Toc110975408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25</w:t>
        </w:r>
        <w:r w:rsidR="00677389" w:rsidRPr="00677389">
          <w:rPr>
            <w:rFonts w:ascii="Arial" w:hAnsi="Arial" w:cs="Arial"/>
            <w:webHidden/>
          </w:rPr>
          <w:fldChar w:fldCharType="end"/>
        </w:r>
      </w:hyperlink>
    </w:p>
    <w:p w14:paraId="41C94A16" w14:textId="77777777" w:rsidR="00677389" w:rsidRPr="00677389" w:rsidRDefault="0037576F">
      <w:pPr>
        <w:pStyle w:val="Obsah1"/>
        <w:tabs>
          <w:tab w:val="right" w:leader="dot" w:pos="9628"/>
        </w:tabs>
        <w:rPr>
          <w:rFonts w:ascii="Arial" w:eastAsiaTheme="minorEastAsia" w:hAnsi="Arial" w:cs="Arial"/>
          <w:b w:val="0"/>
          <w:bCs w:val="0"/>
          <w:caps w:val="0"/>
        </w:rPr>
      </w:pPr>
      <w:hyperlink w:anchor="_Toc110975409" w:history="1">
        <w:r w:rsidR="00677389" w:rsidRPr="00677389">
          <w:rPr>
            <w:rStyle w:val="Hypertextovprepojenie"/>
            <w:rFonts w:ascii="Arial" w:hAnsi="Arial" w:cs="Arial"/>
          </w:rPr>
          <w:t>G Prílohy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_Toc110975409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29</w:t>
        </w:r>
        <w:r w:rsidR="00677389" w:rsidRPr="00677389">
          <w:rPr>
            <w:rFonts w:ascii="Arial" w:hAnsi="Arial" w:cs="Arial"/>
            <w:webHidden/>
          </w:rPr>
          <w:fldChar w:fldCharType="end"/>
        </w:r>
      </w:hyperlink>
    </w:p>
    <w:p w14:paraId="622C09C7" w14:textId="77777777" w:rsidR="00677389" w:rsidRPr="00677389" w:rsidRDefault="0037576F">
      <w:pPr>
        <w:pStyle w:val="Obsah2"/>
        <w:tabs>
          <w:tab w:val="right" w:leader="dot" w:pos="9628"/>
        </w:tabs>
        <w:rPr>
          <w:rFonts w:ascii="Arial" w:eastAsiaTheme="minorEastAsia" w:hAnsi="Arial" w:cs="Arial"/>
          <w:smallCaps w:val="0"/>
        </w:rPr>
      </w:pPr>
      <w:hyperlink w:anchor="_Toc110975410" w:history="1">
        <w:r w:rsidR="00677389" w:rsidRPr="00677389">
          <w:rPr>
            <w:rStyle w:val="Hypertextovprepojenie"/>
            <w:rFonts w:ascii="Arial" w:hAnsi="Arial" w:cs="Arial"/>
          </w:rPr>
          <w:t>Príloha č. 1 - Návrh na plnenie kritérií na vyhodnotenie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_Toc110975410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30</w:t>
        </w:r>
        <w:r w:rsidR="00677389" w:rsidRPr="00677389">
          <w:rPr>
            <w:rFonts w:ascii="Arial" w:hAnsi="Arial" w:cs="Arial"/>
            <w:webHidden/>
          </w:rPr>
          <w:fldChar w:fldCharType="end"/>
        </w:r>
      </w:hyperlink>
    </w:p>
    <w:p w14:paraId="4E8004B0" w14:textId="77777777" w:rsidR="00677389" w:rsidRPr="00677389" w:rsidRDefault="0037576F">
      <w:pPr>
        <w:pStyle w:val="Obsah2"/>
        <w:tabs>
          <w:tab w:val="right" w:leader="dot" w:pos="9628"/>
        </w:tabs>
        <w:rPr>
          <w:rFonts w:ascii="Arial" w:eastAsiaTheme="minorEastAsia" w:hAnsi="Arial" w:cs="Arial"/>
          <w:smallCaps w:val="0"/>
        </w:rPr>
      </w:pPr>
      <w:hyperlink w:anchor="_Toc110975411" w:history="1">
        <w:r w:rsidR="00677389" w:rsidRPr="00677389">
          <w:rPr>
            <w:rStyle w:val="Hypertextovprepojenie"/>
            <w:rFonts w:ascii="Arial" w:hAnsi="Arial" w:cs="Arial"/>
          </w:rPr>
          <w:t>Príloha č. 2 - Vyhlásenie uchádzača o podmienkach súťaže</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_Toc110975411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32</w:t>
        </w:r>
        <w:r w:rsidR="00677389" w:rsidRPr="00677389">
          <w:rPr>
            <w:rFonts w:ascii="Arial" w:hAnsi="Arial" w:cs="Arial"/>
            <w:webHidden/>
          </w:rPr>
          <w:fldChar w:fldCharType="end"/>
        </w:r>
      </w:hyperlink>
    </w:p>
    <w:p w14:paraId="2040B546" w14:textId="77777777" w:rsidR="00677389" w:rsidRPr="00677389" w:rsidRDefault="0037576F">
      <w:pPr>
        <w:pStyle w:val="Obsah2"/>
        <w:tabs>
          <w:tab w:val="right" w:leader="dot" w:pos="9628"/>
        </w:tabs>
        <w:rPr>
          <w:rFonts w:ascii="Arial" w:eastAsiaTheme="minorEastAsia" w:hAnsi="Arial" w:cs="Arial"/>
          <w:smallCaps w:val="0"/>
        </w:rPr>
      </w:pPr>
      <w:hyperlink w:anchor="_Toc110975412" w:history="1">
        <w:r w:rsidR="00677389" w:rsidRPr="00677389">
          <w:rPr>
            <w:rStyle w:val="Hypertextovprepojenie"/>
            <w:rFonts w:ascii="Arial" w:hAnsi="Arial" w:cs="Arial"/>
          </w:rPr>
          <w:t>Príloha č. 3 - Vyhlásenie uchádzača ku konfliktu záujmov a o nezávislom stanovení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_Toc110975412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34</w:t>
        </w:r>
        <w:r w:rsidR="00677389" w:rsidRPr="00677389">
          <w:rPr>
            <w:rFonts w:ascii="Arial" w:hAnsi="Arial" w:cs="Arial"/>
            <w:webHidden/>
          </w:rPr>
          <w:fldChar w:fldCharType="end"/>
        </w:r>
      </w:hyperlink>
    </w:p>
    <w:p w14:paraId="6D76F008" w14:textId="77777777" w:rsidR="00677389" w:rsidRPr="00677389" w:rsidRDefault="0037576F">
      <w:pPr>
        <w:pStyle w:val="Obsah2"/>
        <w:tabs>
          <w:tab w:val="right" w:leader="dot" w:pos="9628"/>
        </w:tabs>
        <w:rPr>
          <w:rFonts w:ascii="Arial" w:eastAsiaTheme="minorEastAsia" w:hAnsi="Arial" w:cs="Arial"/>
          <w:smallCaps w:val="0"/>
        </w:rPr>
      </w:pPr>
      <w:hyperlink w:anchor="_Toc110975413" w:history="1">
        <w:r w:rsidR="00677389" w:rsidRPr="00677389">
          <w:rPr>
            <w:rStyle w:val="Hypertextovprepojenie"/>
            <w:rFonts w:ascii="Arial" w:hAnsi="Arial" w:cs="Arial"/>
          </w:rPr>
          <w:t>Príloha č. 4 - JED (Jednotný Európsky Dokument)</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_Toc110975413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36</w:t>
        </w:r>
        <w:r w:rsidR="00677389" w:rsidRPr="00677389">
          <w:rPr>
            <w:rFonts w:ascii="Arial" w:hAnsi="Arial" w:cs="Arial"/>
            <w:webHidden/>
          </w:rPr>
          <w:fldChar w:fldCharType="end"/>
        </w:r>
      </w:hyperlink>
    </w:p>
    <w:p w14:paraId="06E34631" w14:textId="77777777" w:rsidR="00677389" w:rsidRPr="00677389" w:rsidRDefault="0037576F">
      <w:pPr>
        <w:pStyle w:val="Obsah2"/>
        <w:tabs>
          <w:tab w:val="right" w:leader="dot" w:pos="9628"/>
        </w:tabs>
        <w:rPr>
          <w:rFonts w:ascii="Arial" w:eastAsiaTheme="minorEastAsia" w:hAnsi="Arial" w:cs="Arial"/>
          <w:smallCaps w:val="0"/>
        </w:rPr>
      </w:pPr>
      <w:hyperlink w:anchor="_Toc110975414" w:history="1">
        <w:r w:rsidR="00677389" w:rsidRPr="00677389">
          <w:rPr>
            <w:rStyle w:val="Hypertextovprepojenie"/>
            <w:rFonts w:ascii="Arial" w:hAnsi="Arial" w:cs="Arial"/>
          </w:rPr>
          <w:t>Príloha č. 5 - Obchodné podmienky (návrh Rámcovej dohody s prílohami)</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_Toc110975414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37</w:t>
        </w:r>
        <w:r w:rsidR="00677389" w:rsidRPr="00677389">
          <w:rPr>
            <w:rFonts w:ascii="Arial" w:hAnsi="Arial" w:cs="Arial"/>
            <w:webHidden/>
          </w:rPr>
          <w:fldChar w:fldCharType="end"/>
        </w:r>
      </w:hyperlink>
    </w:p>
    <w:p w14:paraId="58086CD6" w14:textId="77777777" w:rsidR="00677389" w:rsidRDefault="0037576F">
      <w:pPr>
        <w:pStyle w:val="Obsah2"/>
        <w:tabs>
          <w:tab w:val="right" w:leader="dot" w:pos="9628"/>
        </w:tabs>
        <w:rPr>
          <w:rFonts w:asciiTheme="minorHAnsi" w:eastAsiaTheme="minorEastAsia" w:hAnsiTheme="minorHAnsi" w:cstheme="minorBidi"/>
          <w:smallCaps w:val="0"/>
          <w:sz w:val="22"/>
          <w:szCs w:val="22"/>
        </w:rPr>
      </w:pPr>
      <w:hyperlink w:anchor="_Toc110975415" w:history="1">
        <w:r w:rsidR="00677389" w:rsidRPr="00677389">
          <w:rPr>
            <w:rStyle w:val="Hypertextovprepojenie"/>
            <w:rFonts w:ascii="Arial" w:hAnsi="Arial" w:cs="Arial"/>
          </w:rPr>
          <w:t>Príloha č. 6 - Tabuľka plnenia kritérií - cenová ponuka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_Toc110975415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38</w:t>
        </w:r>
        <w:r w:rsidR="00677389" w:rsidRPr="00677389">
          <w:rPr>
            <w:rFonts w:ascii="Arial" w:hAnsi="Arial" w:cs="Arial"/>
            <w:webHidden/>
          </w:rPr>
          <w:fldChar w:fldCharType="end"/>
        </w:r>
      </w:hyperlink>
    </w:p>
    <w:p w14:paraId="6A5DBEF3" w14:textId="77777777" w:rsidR="00731FAB" w:rsidRPr="004D239D" w:rsidRDefault="00100C95" w:rsidP="00142842">
      <w:pPr>
        <w:rPr>
          <w:rFonts w:cs="Arial"/>
          <w:noProof w:val="0"/>
          <w:szCs w:val="22"/>
        </w:rPr>
      </w:pPr>
      <w:r w:rsidRPr="004D239D">
        <w:rPr>
          <w:rFonts w:cs="Arial"/>
          <w:noProof w:val="0"/>
          <w:sz w:val="20"/>
          <w:szCs w:val="20"/>
        </w:rPr>
        <w:fldChar w:fldCharType="end"/>
      </w:r>
    </w:p>
    <w:p w14:paraId="297357C1" w14:textId="77777777" w:rsidR="00D918A6" w:rsidRPr="004D239D" w:rsidRDefault="00731FAB" w:rsidP="00006522">
      <w:pPr>
        <w:pStyle w:val="Nadpis1"/>
        <w:spacing w:before="240" w:after="60"/>
        <w:jc w:val="left"/>
        <w:rPr>
          <w:rFonts w:cs="Arial"/>
          <w:noProof w:val="0"/>
        </w:rPr>
      </w:pPr>
      <w:r w:rsidRPr="004D239D">
        <w:rPr>
          <w:rFonts w:cs="Arial"/>
          <w:noProof w:val="0"/>
        </w:rPr>
        <w:br w:type="page"/>
      </w:r>
      <w:bookmarkStart w:id="2" w:name="_Toc110408989"/>
      <w:bookmarkStart w:id="3" w:name="_Toc110975363"/>
      <w:r w:rsidR="00006522" w:rsidRPr="004D239D">
        <w:rPr>
          <w:rFonts w:cs="Arial"/>
          <w:bCs/>
          <w:i w:val="0"/>
          <w:noProof w:val="0"/>
          <w:kern w:val="32"/>
          <w:szCs w:val="28"/>
        </w:rPr>
        <w:lastRenderedPageBreak/>
        <w:t xml:space="preserve">A </w:t>
      </w:r>
      <w:r w:rsidRPr="004D239D">
        <w:rPr>
          <w:rFonts w:cs="Arial"/>
          <w:bCs/>
          <w:i w:val="0"/>
          <w:noProof w:val="0"/>
          <w:kern w:val="32"/>
          <w:szCs w:val="28"/>
        </w:rPr>
        <w:t>POKYNY NA VYPRACOVANIE PONUKY</w:t>
      </w:r>
      <w:bookmarkEnd w:id="2"/>
      <w:bookmarkEnd w:id="3"/>
    </w:p>
    <w:p w14:paraId="48FA5B08" w14:textId="77777777" w:rsidR="00731FAB" w:rsidRPr="004D239D" w:rsidRDefault="00731FAB" w:rsidP="00142842">
      <w:pPr>
        <w:rPr>
          <w:rFonts w:cs="Arial"/>
          <w:noProof w:val="0"/>
          <w:szCs w:val="22"/>
        </w:rPr>
      </w:pPr>
    </w:p>
    <w:p w14:paraId="47832C87" w14:textId="77777777" w:rsidR="00006522" w:rsidRPr="004D239D" w:rsidRDefault="00731FAB" w:rsidP="00006522">
      <w:pPr>
        <w:pStyle w:val="Nadpis2"/>
        <w:spacing w:before="240" w:after="60" w:line="240" w:lineRule="auto"/>
        <w:rPr>
          <w:rFonts w:cs="Arial"/>
          <w:i/>
          <w:iCs/>
          <w:noProof w:val="0"/>
          <w:szCs w:val="24"/>
        </w:rPr>
      </w:pPr>
      <w:bookmarkStart w:id="4" w:name="_Toc110408990"/>
      <w:bookmarkStart w:id="5" w:name="_Toc110975364"/>
      <w:r w:rsidRPr="004D239D">
        <w:rPr>
          <w:rFonts w:cs="Arial"/>
          <w:i/>
          <w:iCs/>
          <w:noProof w:val="0"/>
          <w:szCs w:val="24"/>
        </w:rPr>
        <w:t>Časť I.  Všeobecné informácie</w:t>
      </w:r>
      <w:bookmarkEnd w:id="4"/>
      <w:bookmarkEnd w:id="5"/>
    </w:p>
    <w:p w14:paraId="0E502318" w14:textId="77777777" w:rsidR="00006522" w:rsidRPr="004D239D" w:rsidRDefault="00006522" w:rsidP="00006522">
      <w:pPr>
        <w:rPr>
          <w:rFonts w:cs="Arial"/>
          <w:noProof w:val="0"/>
        </w:rPr>
      </w:pPr>
    </w:p>
    <w:p w14:paraId="335F0059" w14:textId="77777777" w:rsidR="00731FAB" w:rsidRPr="004D239D" w:rsidRDefault="00731FAB" w:rsidP="003F5C2A">
      <w:pPr>
        <w:pStyle w:val="Nadpis3"/>
        <w:numPr>
          <w:ilvl w:val="0"/>
          <w:numId w:val="9"/>
        </w:numPr>
        <w:spacing w:before="240" w:after="60"/>
        <w:jc w:val="left"/>
        <w:rPr>
          <w:b/>
          <w:bCs/>
          <w:i w:val="0"/>
          <w:szCs w:val="24"/>
        </w:rPr>
      </w:pPr>
      <w:bookmarkStart w:id="6" w:name="_Toc110408991"/>
      <w:bookmarkStart w:id="7" w:name="_Toc110975365"/>
      <w:r w:rsidRPr="004D239D">
        <w:rPr>
          <w:b/>
          <w:bCs/>
          <w:i w:val="0"/>
          <w:szCs w:val="24"/>
        </w:rPr>
        <w:t>Identifikácia verejného obstarávateľa</w:t>
      </w:r>
      <w:bookmarkEnd w:id="6"/>
      <w:bookmarkEnd w:id="7"/>
    </w:p>
    <w:p w14:paraId="5E9D2BC0" w14:textId="77777777" w:rsidR="008F4FC1" w:rsidRPr="004D239D"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7E8F107E" w14:textId="77777777" w:rsidTr="008F4FC1">
        <w:tc>
          <w:tcPr>
            <w:tcW w:w="1719" w:type="pct"/>
            <w:shd w:val="clear" w:color="auto" w:fill="auto"/>
          </w:tcPr>
          <w:p w14:paraId="4EA44149" w14:textId="77777777" w:rsidR="008F4FC1" w:rsidRPr="008B1954" w:rsidRDefault="008F4FC1" w:rsidP="008F4FC1">
            <w:pPr>
              <w:spacing w:line="360" w:lineRule="auto"/>
              <w:rPr>
                <w:rFonts w:cs="Arial"/>
                <w:noProof w:val="0"/>
                <w:sz w:val="20"/>
                <w:szCs w:val="20"/>
              </w:rPr>
            </w:pPr>
            <w:r w:rsidRPr="008B1954">
              <w:rPr>
                <w:rFonts w:cs="Arial"/>
                <w:noProof w:val="0"/>
                <w:sz w:val="20"/>
                <w:szCs w:val="20"/>
              </w:rPr>
              <w:t>Názov:</w:t>
            </w:r>
          </w:p>
        </w:tc>
        <w:tc>
          <w:tcPr>
            <w:tcW w:w="3281" w:type="pct"/>
          </w:tcPr>
          <w:p w14:paraId="0E6973E0"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F4FC1" w:rsidRPr="004D239D" w14:paraId="5964336E" w14:textId="77777777" w:rsidTr="008F4FC1">
        <w:tc>
          <w:tcPr>
            <w:tcW w:w="1719" w:type="pct"/>
            <w:shd w:val="clear" w:color="auto" w:fill="auto"/>
          </w:tcPr>
          <w:p w14:paraId="5178B3D9" w14:textId="77777777" w:rsidR="008F4FC1" w:rsidRPr="008B1954" w:rsidRDefault="008F4FC1" w:rsidP="008F4FC1">
            <w:pPr>
              <w:spacing w:line="360" w:lineRule="auto"/>
              <w:rPr>
                <w:rFonts w:cs="Arial"/>
                <w:noProof w:val="0"/>
                <w:sz w:val="20"/>
                <w:szCs w:val="20"/>
              </w:rPr>
            </w:pPr>
            <w:r w:rsidRPr="008B1954">
              <w:rPr>
                <w:rFonts w:cs="Arial"/>
                <w:noProof w:val="0"/>
                <w:sz w:val="20"/>
                <w:szCs w:val="20"/>
              </w:rPr>
              <w:t>Sídlo:</w:t>
            </w:r>
          </w:p>
        </w:tc>
        <w:tc>
          <w:tcPr>
            <w:tcW w:w="3281" w:type="pct"/>
          </w:tcPr>
          <w:p w14:paraId="1E987243"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Námestie SNP 8, 975 66 Banská Bystrica</w:t>
            </w:r>
          </w:p>
        </w:tc>
      </w:tr>
      <w:tr w:rsidR="00A75BAE" w:rsidRPr="00C34306" w14:paraId="70B4DA1C" w14:textId="77777777" w:rsidTr="008F4FC1">
        <w:tc>
          <w:tcPr>
            <w:tcW w:w="1719" w:type="pct"/>
            <w:shd w:val="clear" w:color="auto" w:fill="auto"/>
          </w:tcPr>
          <w:p w14:paraId="7415DA8D" w14:textId="77777777" w:rsidR="00A75BAE" w:rsidRPr="00C34306" w:rsidRDefault="00A75BAE" w:rsidP="00A75BAE">
            <w:pPr>
              <w:spacing w:line="360" w:lineRule="auto"/>
              <w:rPr>
                <w:rFonts w:cs="Arial"/>
                <w:noProof w:val="0"/>
                <w:sz w:val="20"/>
                <w:szCs w:val="20"/>
              </w:rPr>
            </w:pPr>
            <w:r w:rsidRPr="00C34306">
              <w:rPr>
                <w:rFonts w:cs="Arial"/>
                <w:sz w:val="20"/>
                <w:szCs w:val="20"/>
              </w:rPr>
              <w:t>Organizačná zložka:</w:t>
            </w:r>
          </w:p>
        </w:tc>
        <w:tc>
          <w:tcPr>
            <w:tcW w:w="3281" w:type="pct"/>
          </w:tcPr>
          <w:p w14:paraId="056E3A07" w14:textId="0B531D8E" w:rsidR="00A75BAE" w:rsidRPr="00B65380" w:rsidRDefault="00A75BAE">
            <w:pPr>
              <w:spacing w:line="360" w:lineRule="auto"/>
              <w:jc w:val="both"/>
              <w:rPr>
                <w:rFonts w:cs="Arial"/>
                <w:noProof w:val="0"/>
                <w:sz w:val="20"/>
                <w:szCs w:val="20"/>
              </w:rPr>
            </w:pPr>
            <w:r w:rsidRPr="00B65380">
              <w:rPr>
                <w:rFonts w:cs="Arial"/>
                <w:bCs/>
                <w:noProof w:val="0"/>
                <w:sz w:val="20"/>
                <w:szCs w:val="20"/>
              </w:rPr>
              <w:t xml:space="preserve">organizačná zložka OZ </w:t>
            </w:r>
            <w:r w:rsidR="001C4D5B" w:rsidRPr="00B65380">
              <w:rPr>
                <w:rFonts w:cs="Arial"/>
                <w:noProof w:val="0"/>
                <w:sz w:val="20"/>
                <w:szCs w:val="20"/>
              </w:rPr>
              <w:t>Gemer</w:t>
            </w:r>
          </w:p>
        </w:tc>
      </w:tr>
      <w:tr w:rsidR="00A75BAE" w:rsidRPr="00C34306" w14:paraId="081FD357" w14:textId="77777777" w:rsidTr="008F4FC1">
        <w:tc>
          <w:tcPr>
            <w:tcW w:w="1719" w:type="pct"/>
            <w:shd w:val="clear" w:color="auto" w:fill="auto"/>
          </w:tcPr>
          <w:p w14:paraId="65204D85" w14:textId="77777777" w:rsidR="00A75BAE" w:rsidRPr="00C34306" w:rsidRDefault="00A75BAE" w:rsidP="00A75BAE">
            <w:pPr>
              <w:spacing w:line="360" w:lineRule="auto"/>
              <w:rPr>
                <w:rFonts w:cs="Arial"/>
                <w:noProof w:val="0"/>
                <w:sz w:val="20"/>
                <w:szCs w:val="20"/>
              </w:rPr>
            </w:pPr>
            <w:r w:rsidRPr="00C34306">
              <w:rPr>
                <w:rFonts w:cs="Arial"/>
                <w:sz w:val="20"/>
                <w:szCs w:val="20"/>
              </w:rPr>
              <w:t>Sídlo organizačnej zložky:</w:t>
            </w:r>
          </w:p>
        </w:tc>
        <w:tc>
          <w:tcPr>
            <w:tcW w:w="3281" w:type="pct"/>
          </w:tcPr>
          <w:p w14:paraId="234AD025" w14:textId="0EA18736" w:rsidR="00A75BAE" w:rsidRPr="00B65380" w:rsidRDefault="001C4D5B" w:rsidP="00A75BAE">
            <w:pPr>
              <w:spacing w:line="360" w:lineRule="auto"/>
              <w:jc w:val="both"/>
              <w:rPr>
                <w:rFonts w:cs="Arial"/>
                <w:noProof w:val="0"/>
                <w:sz w:val="20"/>
                <w:szCs w:val="20"/>
              </w:rPr>
            </w:pPr>
            <w:r w:rsidRPr="00B65380">
              <w:rPr>
                <w:rFonts w:cs="Arial"/>
                <w:noProof w:val="0"/>
                <w:sz w:val="20"/>
                <w:szCs w:val="20"/>
              </w:rPr>
              <w:t>Námestie slobody 2, 050 80 Revúca</w:t>
            </w:r>
          </w:p>
        </w:tc>
      </w:tr>
      <w:tr w:rsidR="00A75BAE" w:rsidRPr="004D239D" w14:paraId="2ABB5A28" w14:textId="77777777" w:rsidTr="008F4FC1">
        <w:tc>
          <w:tcPr>
            <w:tcW w:w="1719" w:type="pct"/>
            <w:shd w:val="clear" w:color="auto" w:fill="auto"/>
          </w:tcPr>
          <w:p w14:paraId="47FB776A" w14:textId="77777777" w:rsidR="00A75BAE" w:rsidRPr="00C34306" w:rsidRDefault="00A75BAE" w:rsidP="00A75BAE">
            <w:pPr>
              <w:spacing w:line="360" w:lineRule="auto"/>
              <w:rPr>
                <w:rFonts w:cs="Arial"/>
                <w:noProof w:val="0"/>
                <w:sz w:val="20"/>
                <w:szCs w:val="20"/>
              </w:rPr>
            </w:pPr>
            <w:r w:rsidRPr="00C34306">
              <w:rPr>
                <w:rFonts w:cs="Arial"/>
                <w:sz w:val="20"/>
                <w:szCs w:val="20"/>
              </w:rPr>
              <w:t>Právne zastúpený:</w:t>
            </w:r>
          </w:p>
        </w:tc>
        <w:tc>
          <w:tcPr>
            <w:tcW w:w="3281" w:type="pct"/>
          </w:tcPr>
          <w:p w14:paraId="1520E9F0" w14:textId="65CCE60D" w:rsidR="00A75BAE" w:rsidRPr="00B65380" w:rsidRDefault="001C4D5B" w:rsidP="00A75BAE">
            <w:pPr>
              <w:spacing w:line="360" w:lineRule="auto"/>
              <w:jc w:val="both"/>
              <w:rPr>
                <w:rFonts w:cs="Arial"/>
                <w:noProof w:val="0"/>
                <w:sz w:val="20"/>
                <w:szCs w:val="20"/>
              </w:rPr>
            </w:pPr>
            <w:r w:rsidRPr="00B65380">
              <w:rPr>
                <w:rFonts w:cs="Arial"/>
                <w:noProof w:val="0"/>
                <w:sz w:val="20"/>
                <w:szCs w:val="20"/>
              </w:rPr>
              <w:t xml:space="preserve">Ing. Peter </w:t>
            </w:r>
            <w:proofErr w:type="spellStart"/>
            <w:r w:rsidRPr="00B65380">
              <w:rPr>
                <w:rFonts w:cs="Arial"/>
                <w:noProof w:val="0"/>
                <w:sz w:val="20"/>
                <w:szCs w:val="20"/>
              </w:rPr>
              <w:t>Mixtaj</w:t>
            </w:r>
            <w:proofErr w:type="spellEnd"/>
            <w:r w:rsidRPr="00B65380">
              <w:rPr>
                <w:rFonts w:cs="Arial"/>
                <w:noProof w:val="0"/>
                <w:sz w:val="20"/>
                <w:szCs w:val="20"/>
              </w:rPr>
              <w:t xml:space="preserve"> </w:t>
            </w:r>
            <w:r w:rsidR="00A75BAE" w:rsidRPr="00B65380">
              <w:rPr>
                <w:rFonts w:cs="Arial"/>
                <w:noProof w:val="0"/>
                <w:sz w:val="20"/>
                <w:szCs w:val="20"/>
              </w:rPr>
              <w:t>- vedúci organizačnej zložky OZ</w:t>
            </w:r>
          </w:p>
        </w:tc>
      </w:tr>
      <w:tr w:rsidR="00A75BAE" w:rsidRPr="004D239D" w14:paraId="70EC7661" w14:textId="77777777" w:rsidTr="008F4FC1">
        <w:tc>
          <w:tcPr>
            <w:tcW w:w="1719" w:type="pct"/>
            <w:shd w:val="clear" w:color="auto" w:fill="auto"/>
          </w:tcPr>
          <w:p w14:paraId="707E6C52" w14:textId="77777777" w:rsidR="00A75BAE" w:rsidRPr="008B1954" w:rsidRDefault="00A75BAE" w:rsidP="00A75BAE">
            <w:pPr>
              <w:spacing w:line="360" w:lineRule="auto"/>
              <w:rPr>
                <w:rFonts w:cs="Arial"/>
                <w:noProof w:val="0"/>
                <w:sz w:val="20"/>
                <w:szCs w:val="20"/>
              </w:rPr>
            </w:pPr>
            <w:r w:rsidRPr="008B1954">
              <w:rPr>
                <w:rFonts w:cs="Arial"/>
                <w:noProof w:val="0"/>
                <w:sz w:val="20"/>
                <w:szCs w:val="20"/>
              </w:rPr>
              <w:t>IČO:</w:t>
            </w:r>
          </w:p>
        </w:tc>
        <w:tc>
          <w:tcPr>
            <w:tcW w:w="3281" w:type="pct"/>
          </w:tcPr>
          <w:p w14:paraId="3D0E840B" w14:textId="77777777" w:rsidR="00A75BAE" w:rsidRPr="004D239D" w:rsidRDefault="00A75BAE" w:rsidP="00A75BAE">
            <w:pPr>
              <w:spacing w:line="360" w:lineRule="auto"/>
              <w:jc w:val="both"/>
              <w:rPr>
                <w:rFonts w:cs="Arial"/>
                <w:noProof w:val="0"/>
                <w:sz w:val="20"/>
                <w:szCs w:val="20"/>
              </w:rPr>
            </w:pPr>
            <w:r w:rsidRPr="004D239D">
              <w:rPr>
                <w:rFonts w:cs="Arial"/>
                <w:noProof w:val="0"/>
                <w:sz w:val="20"/>
                <w:szCs w:val="20"/>
              </w:rPr>
              <w:t>36038351</w:t>
            </w:r>
          </w:p>
        </w:tc>
      </w:tr>
      <w:tr w:rsidR="00A75BAE" w:rsidRPr="004D239D" w14:paraId="36CF55AD" w14:textId="77777777" w:rsidTr="008F4FC1">
        <w:tc>
          <w:tcPr>
            <w:tcW w:w="1719" w:type="pct"/>
            <w:shd w:val="clear" w:color="auto" w:fill="auto"/>
          </w:tcPr>
          <w:p w14:paraId="3A866605" w14:textId="77777777" w:rsidR="00A75BAE" w:rsidRPr="008B1954" w:rsidRDefault="00A75BAE" w:rsidP="00A75BAE">
            <w:pPr>
              <w:spacing w:line="360" w:lineRule="auto"/>
              <w:rPr>
                <w:rFonts w:cs="Arial"/>
                <w:noProof w:val="0"/>
                <w:sz w:val="20"/>
                <w:szCs w:val="20"/>
              </w:rPr>
            </w:pPr>
            <w:r w:rsidRPr="008B1954">
              <w:rPr>
                <w:rFonts w:cs="Arial"/>
                <w:noProof w:val="0"/>
                <w:sz w:val="20"/>
                <w:szCs w:val="20"/>
              </w:rPr>
              <w:t>DIČ:</w:t>
            </w:r>
          </w:p>
        </w:tc>
        <w:tc>
          <w:tcPr>
            <w:tcW w:w="3281" w:type="pct"/>
          </w:tcPr>
          <w:p w14:paraId="51048E2E" w14:textId="77777777" w:rsidR="00A75BAE" w:rsidRPr="004D239D" w:rsidRDefault="00A75BAE" w:rsidP="00A75BAE">
            <w:pPr>
              <w:spacing w:line="360" w:lineRule="auto"/>
              <w:jc w:val="both"/>
              <w:rPr>
                <w:rFonts w:cs="Arial"/>
                <w:noProof w:val="0"/>
                <w:sz w:val="20"/>
                <w:szCs w:val="20"/>
              </w:rPr>
            </w:pPr>
            <w:r w:rsidRPr="004D239D">
              <w:rPr>
                <w:rFonts w:cs="Arial"/>
                <w:noProof w:val="0"/>
                <w:sz w:val="20"/>
                <w:szCs w:val="20"/>
              </w:rPr>
              <w:t>2020087982</w:t>
            </w:r>
          </w:p>
        </w:tc>
      </w:tr>
      <w:tr w:rsidR="00A75BAE" w:rsidRPr="004D239D" w14:paraId="5FF7BD65" w14:textId="77777777" w:rsidTr="008F4FC1">
        <w:tc>
          <w:tcPr>
            <w:tcW w:w="1719" w:type="pct"/>
            <w:shd w:val="clear" w:color="auto" w:fill="auto"/>
          </w:tcPr>
          <w:p w14:paraId="4B1694F4" w14:textId="77777777" w:rsidR="00A75BAE" w:rsidRPr="008B1954" w:rsidRDefault="00A75BAE" w:rsidP="00A75BAE">
            <w:pPr>
              <w:spacing w:line="360" w:lineRule="auto"/>
              <w:rPr>
                <w:rFonts w:cs="Arial"/>
                <w:noProof w:val="0"/>
                <w:sz w:val="20"/>
                <w:szCs w:val="20"/>
              </w:rPr>
            </w:pPr>
            <w:r w:rsidRPr="008B1954">
              <w:rPr>
                <w:rFonts w:cs="Arial"/>
                <w:noProof w:val="0"/>
                <w:sz w:val="20"/>
                <w:szCs w:val="20"/>
              </w:rPr>
              <w:t xml:space="preserve">IČ </w:t>
            </w:r>
            <w:r w:rsidRPr="008B1954">
              <w:rPr>
                <w:rFonts w:cs="Arial"/>
                <w:noProof w:val="0"/>
                <w:sz w:val="20"/>
                <w:szCs w:val="20"/>
              </w:rPr>
              <w:softHyphen/>
              <w:t>DPH:</w:t>
            </w:r>
          </w:p>
        </w:tc>
        <w:tc>
          <w:tcPr>
            <w:tcW w:w="3281" w:type="pct"/>
          </w:tcPr>
          <w:p w14:paraId="3C5D3CF1" w14:textId="77777777" w:rsidR="00A75BAE" w:rsidRPr="004D239D" w:rsidRDefault="00A75BAE" w:rsidP="00A75BAE">
            <w:pPr>
              <w:spacing w:line="360" w:lineRule="auto"/>
              <w:rPr>
                <w:rFonts w:cs="Arial"/>
                <w:noProof w:val="0"/>
                <w:sz w:val="20"/>
                <w:szCs w:val="20"/>
              </w:rPr>
            </w:pPr>
            <w:r w:rsidRPr="004D239D">
              <w:rPr>
                <w:rFonts w:cs="Arial"/>
                <w:noProof w:val="0"/>
                <w:sz w:val="20"/>
                <w:szCs w:val="20"/>
              </w:rPr>
              <w:t>SK2020087982</w:t>
            </w:r>
          </w:p>
        </w:tc>
      </w:tr>
      <w:tr w:rsidR="00A75BAE" w:rsidRPr="004D239D" w14:paraId="7A3D1C54" w14:textId="77777777" w:rsidTr="008F4FC1">
        <w:tc>
          <w:tcPr>
            <w:tcW w:w="1719" w:type="pct"/>
            <w:shd w:val="clear" w:color="auto" w:fill="auto"/>
          </w:tcPr>
          <w:p w14:paraId="3E29AF59" w14:textId="77777777" w:rsidR="00A75BAE" w:rsidRPr="008B1954" w:rsidRDefault="00A75BAE" w:rsidP="00A75BAE">
            <w:pPr>
              <w:spacing w:line="360" w:lineRule="auto"/>
              <w:rPr>
                <w:rFonts w:cs="Arial"/>
                <w:noProof w:val="0"/>
                <w:sz w:val="20"/>
                <w:szCs w:val="20"/>
              </w:rPr>
            </w:pPr>
            <w:r w:rsidRPr="008B1954">
              <w:rPr>
                <w:rFonts w:cs="Arial"/>
                <w:noProof w:val="0"/>
                <w:sz w:val="20"/>
                <w:szCs w:val="20"/>
              </w:rPr>
              <w:t>Štát:</w:t>
            </w:r>
          </w:p>
        </w:tc>
        <w:tc>
          <w:tcPr>
            <w:tcW w:w="3281" w:type="pct"/>
          </w:tcPr>
          <w:p w14:paraId="6038B322" w14:textId="77777777" w:rsidR="00A75BAE" w:rsidRPr="004D239D" w:rsidRDefault="00A75BAE" w:rsidP="00A75BAE">
            <w:pPr>
              <w:spacing w:line="360" w:lineRule="auto"/>
              <w:rPr>
                <w:rFonts w:cs="Arial"/>
                <w:noProof w:val="0"/>
                <w:sz w:val="20"/>
                <w:szCs w:val="20"/>
              </w:rPr>
            </w:pPr>
            <w:r w:rsidRPr="004D239D">
              <w:rPr>
                <w:rFonts w:cs="Arial"/>
                <w:noProof w:val="0"/>
                <w:sz w:val="20"/>
                <w:szCs w:val="20"/>
              </w:rPr>
              <w:t>Slovensko</w:t>
            </w:r>
          </w:p>
        </w:tc>
      </w:tr>
    </w:tbl>
    <w:p w14:paraId="1574C1D2" w14:textId="77777777" w:rsidR="008F4FC1" w:rsidRPr="004D239D"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5DEF70A6" w14:textId="77777777" w:rsidTr="008F4FC1">
        <w:tc>
          <w:tcPr>
            <w:tcW w:w="1719" w:type="pct"/>
            <w:shd w:val="clear" w:color="auto" w:fill="auto"/>
          </w:tcPr>
          <w:p w14:paraId="3B3C6025"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Druh obstarávajúceho subjektu:</w:t>
            </w:r>
          </w:p>
        </w:tc>
        <w:tc>
          <w:tcPr>
            <w:tcW w:w="3281" w:type="pct"/>
          </w:tcPr>
          <w:p w14:paraId="16413087"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verejný obstarávateľ</w:t>
            </w:r>
          </w:p>
        </w:tc>
      </w:tr>
      <w:tr w:rsidR="008F4FC1" w:rsidRPr="004D239D" w14:paraId="6F74CD44" w14:textId="77777777" w:rsidTr="008F4FC1">
        <w:tc>
          <w:tcPr>
            <w:tcW w:w="1719" w:type="pct"/>
            <w:shd w:val="clear" w:color="auto" w:fill="auto"/>
          </w:tcPr>
          <w:p w14:paraId="45C186B1"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Zatriedenie obstarávajúceho subjektu podľa zákona:</w:t>
            </w:r>
          </w:p>
        </w:tc>
        <w:tc>
          <w:tcPr>
            <w:tcW w:w="3281" w:type="pct"/>
          </w:tcPr>
          <w:p w14:paraId="2C590DD7"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podľa § 7, ods. 1, písm. d)</w:t>
            </w:r>
          </w:p>
        </w:tc>
      </w:tr>
      <w:tr w:rsidR="008F4FC1" w:rsidRPr="004D239D" w14:paraId="45B8D88F" w14:textId="77777777" w:rsidTr="008F4FC1">
        <w:tc>
          <w:tcPr>
            <w:tcW w:w="1719" w:type="pct"/>
            <w:shd w:val="clear" w:color="auto" w:fill="auto"/>
          </w:tcPr>
          <w:p w14:paraId="6EF39393"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hlavnej stránky verejného obstarávateľa (URL):</w:t>
            </w:r>
          </w:p>
        </w:tc>
        <w:tc>
          <w:tcPr>
            <w:tcW w:w="3281" w:type="pct"/>
          </w:tcPr>
          <w:p w14:paraId="11716192"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www.lesy.sk</w:t>
            </w:r>
          </w:p>
        </w:tc>
      </w:tr>
      <w:tr w:rsidR="008F4FC1" w:rsidRPr="004D239D" w14:paraId="2C49E63D" w14:textId="77777777" w:rsidTr="008F4FC1">
        <w:tc>
          <w:tcPr>
            <w:tcW w:w="1719" w:type="pct"/>
            <w:shd w:val="clear" w:color="auto" w:fill="auto"/>
          </w:tcPr>
          <w:p w14:paraId="5F58BA77"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stránky, kde je možný prístup k dokumentácií VO:</w:t>
            </w:r>
          </w:p>
        </w:tc>
        <w:tc>
          <w:tcPr>
            <w:tcW w:w="3281" w:type="pct"/>
          </w:tcPr>
          <w:p w14:paraId="69F6633C"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https://www.uvo.gov.sk/vyhladavanie-profilov/zakazky/3951</w:t>
            </w:r>
          </w:p>
        </w:tc>
      </w:tr>
      <w:tr w:rsidR="008F4FC1" w:rsidRPr="004D239D" w14:paraId="604D4CA7" w14:textId="77777777" w:rsidTr="008F4FC1">
        <w:tc>
          <w:tcPr>
            <w:tcW w:w="1719" w:type="pct"/>
            <w:shd w:val="clear" w:color="auto" w:fill="auto"/>
          </w:tcPr>
          <w:p w14:paraId="2A128C27"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Komunikačné rozhranie:</w:t>
            </w:r>
          </w:p>
        </w:tc>
        <w:tc>
          <w:tcPr>
            <w:tcW w:w="3281" w:type="pct"/>
          </w:tcPr>
          <w:p w14:paraId="24976D6A"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https://josephine.proebiz.com</w:t>
            </w:r>
          </w:p>
        </w:tc>
      </w:tr>
    </w:tbl>
    <w:p w14:paraId="10829802" w14:textId="77777777" w:rsidR="008F4FC1" w:rsidRPr="004D239D" w:rsidRDefault="008F4FC1" w:rsidP="008F4FC1">
      <w:pPr>
        <w:spacing w:line="360" w:lineRule="auto"/>
        <w:rPr>
          <w:rFonts w:cs="Arial"/>
          <w:noProof w:val="0"/>
          <w:sz w:val="20"/>
          <w:szCs w:val="20"/>
        </w:rPr>
      </w:pPr>
    </w:p>
    <w:p w14:paraId="7D0E496F"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Kontaktná osoba pre verejné obstarávanie:</w:t>
      </w:r>
    </w:p>
    <w:tbl>
      <w:tblPr>
        <w:tblW w:w="5000" w:type="pct"/>
        <w:tblLook w:val="04A0" w:firstRow="1" w:lastRow="0" w:firstColumn="1" w:lastColumn="0" w:noHBand="0" w:noVBand="1"/>
      </w:tblPr>
      <w:tblGrid>
        <w:gridCol w:w="3314"/>
        <w:gridCol w:w="6324"/>
      </w:tblGrid>
      <w:tr w:rsidR="008F4FC1" w:rsidRPr="00C34306" w14:paraId="1CC90341" w14:textId="77777777" w:rsidTr="008F4FC1">
        <w:tc>
          <w:tcPr>
            <w:tcW w:w="1719" w:type="pct"/>
            <w:shd w:val="clear" w:color="auto" w:fill="auto"/>
          </w:tcPr>
          <w:p w14:paraId="282416D2" w14:textId="77777777" w:rsidR="008F4FC1" w:rsidRPr="00C34306" w:rsidRDefault="008F4FC1" w:rsidP="008F4FC1">
            <w:pPr>
              <w:spacing w:line="360" w:lineRule="auto"/>
              <w:rPr>
                <w:rFonts w:cs="Arial"/>
                <w:noProof w:val="0"/>
                <w:sz w:val="20"/>
                <w:szCs w:val="20"/>
              </w:rPr>
            </w:pPr>
            <w:r w:rsidRPr="00C34306">
              <w:rPr>
                <w:rFonts w:cs="Arial"/>
                <w:noProof w:val="0"/>
                <w:sz w:val="20"/>
                <w:szCs w:val="20"/>
              </w:rPr>
              <w:t>Meno a priezvisko:</w:t>
            </w:r>
          </w:p>
        </w:tc>
        <w:tc>
          <w:tcPr>
            <w:tcW w:w="3281" w:type="pct"/>
            <w:shd w:val="clear" w:color="auto" w:fill="auto"/>
          </w:tcPr>
          <w:p w14:paraId="0B8C348F" w14:textId="00A26CD9" w:rsidR="008F4FC1" w:rsidRPr="00B65380" w:rsidRDefault="00355C54" w:rsidP="008F4FC1">
            <w:pPr>
              <w:spacing w:line="360" w:lineRule="auto"/>
              <w:rPr>
                <w:rFonts w:cs="Arial"/>
                <w:noProof w:val="0"/>
                <w:sz w:val="20"/>
                <w:szCs w:val="20"/>
              </w:rPr>
            </w:pPr>
            <w:r w:rsidRPr="00B65380">
              <w:rPr>
                <w:rFonts w:cs="Arial"/>
                <w:noProof w:val="0"/>
                <w:sz w:val="20"/>
                <w:szCs w:val="20"/>
              </w:rPr>
              <w:t xml:space="preserve">Ing. Jozef </w:t>
            </w:r>
            <w:proofErr w:type="spellStart"/>
            <w:r w:rsidRPr="00B65380">
              <w:rPr>
                <w:rFonts w:cs="Arial"/>
                <w:noProof w:val="0"/>
                <w:sz w:val="20"/>
                <w:szCs w:val="20"/>
              </w:rPr>
              <w:t>Ďurkovič</w:t>
            </w:r>
            <w:proofErr w:type="spellEnd"/>
          </w:p>
        </w:tc>
      </w:tr>
      <w:tr w:rsidR="008F4FC1" w:rsidRPr="00C34306" w14:paraId="5D8831FC" w14:textId="77777777" w:rsidTr="008F4FC1">
        <w:tc>
          <w:tcPr>
            <w:tcW w:w="1719" w:type="pct"/>
            <w:shd w:val="clear" w:color="auto" w:fill="auto"/>
          </w:tcPr>
          <w:p w14:paraId="668E9C05" w14:textId="77777777" w:rsidR="008F4FC1" w:rsidRPr="00C34306" w:rsidRDefault="008F4FC1" w:rsidP="008F4FC1">
            <w:pPr>
              <w:spacing w:line="360" w:lineRule="auto"/>
              <w:rPr>
                <w:rFonts w:cs="Arial"/>
                <w:noProof w:val="0"/>
                <w:sz w:val="20"/>
                <w:szCs w:val="20"/>
              </w:rPr>
            </w:pPr>
            <w:r w:rsidRPr="00C34306">
              <w:rPr>
                <w:rFonts w:cs="Arial"/>
                <w:noProof w:val="0"/>
                <w:sz w:val="20"/>
                <w:szCs w:val="20"/>
              </w:rPr>
              <w:t>Telefón:</w:t>
            </w:r>
          </w:p>
        </w:tc>
        <w:tc>
          <w:tcPr>
            <w:tcW w:w="3281" w:type="pct"/>
            <w:shd w:val="clear" w:color="auto" w:fill="auto"/>
          </w:tcPr>
          <w:p w14:paraId="080449A1" w14:textId="645B003F" w:rsidR="008F4FC1" w:rsidRPr="00B65380" w:rsidRDefault="008F4FC1" w:rsidP="008F4FC1">
            <w:pPr>
              <w:spacing w:line="360" w:lineRule="auto"/>
              <w:rPr>
                <w:rFonts w:cs="Arial"/>
                <w:noProof w:val="0"/>
                <w:sz w:val="20"/>
                <w:szCs w:val="20"/>
              </w:rPr>
            </w:pPr>
            <w:r w:rsidRPr="00B65380">
              <w:rPr>
                <w:rFonts w:cs="Arial"/>
                <w:noProof w:val="0"/>
                <w:sz w:val="20"/>
                <w:szCs w:val="20"/>
              </w:rPr>
              <w:t>+421</w:t>
            </w:r>
            <w:r w:rsidR="00355C54" w:rsidRPr="00B65380">
              <w:rPr>
                <w:rFonts w:cs="Arial"/>
                <w:noProof w:val="0"/>
                <w:sz w:val="20"/>
                <w:szCs w:val="20"/>
              </w:rPr>
              <w:t> 918 278811</w:t>
            </w:r>
          </w:p>
          <w:p w14:paraId="278968DA" w14:textId="4B14C228" w:rsidR="00E215D5" w:rsidRPr="00B65380" w:rsidRDefault="00E215D5" w:rsidP="00355C54">
            <w:pPr>
              <w:spacing w:line="360" w:lineRule="auto"/>
              <w:rPr>
                <w:rFonts w:cs="Arial"/>
                <w:noProof w:val="0"/>
                <w:sz w:val="20"/>
                <w:szCs w:val="20"/>
              </w:rPr>
            </w:pPr>
            <w:r w:rsidRPr="00B65380">
              <w:rPr>
                <w:rFonts w:cs="Arial"/>
                <w:noProof w:val="0"/>
                <w:sz w:val="20"/>
                <w:szCs w:val="20"/>
              </w:rPr>
              <w:t>+421</w:t>
            </w:r>
            <w:r w:rsidR="00355C54" w:rsidRPr="00B65380">
              <w:rPr>
                <w:rFonts w:cs="Arial"/>
                <w:noProof w:val="0"/>
                <w:sz w:val="20"/>
                <w:szCs w:val="20"/>
              </w:rPr>
              <w:t xml:space="preserve"> 58 4880148</w:t>
            </w:r>
          </w:p>
        </w:tc>
      </w:tr>
      <w:tr w:rsidR="008F4FC1" w:rsidRPr="004D239D" w14:paraId="69D3AB93" w14:textId="77777777" w:rsidTr="008F4FC1">
        <w:tc>
          <w:tcPr>
            <w:tcW w:w="1719" w:type="pct"/>
            <w:shd w:val="clear" w:color="auto" w:fill="auto"/>
          </w:tcPr>
          <w:p w14:paraId="4CF272A1" w14:textId="77777777" w:rsidR="008F4FC1" w:rsidRPr="00C34306" w:rsidRDefault="008F4FC1" w:rsidP="008F4FC1">
            <w:pPr>
              <w:spacing w:line="360" w:lineRule="auto"/>
              <w:rPr>
                <w:rFonts w:cs="Arial"/>
                <w:noProof w:val="0"/>
                <w:sz w:val="20"/>
                <w:szCs w:val="20"/>
              </w:rPr>
            </w:pPr>
            <w:r w:rsidRPr="00C34306">
              <w:rPr>
                <w:rFonts w:cs="Arial"/>
                <w:noProof w:val="0"/>
                <w:sz w:val="20"/>
                <w:szCs w:val="20"/>
              </w:rPr>
              <w:t>E-mail:</w:t>
            </w:r>
          </w:p>
        </w:tc>
        <w:tc>
          <w:tcPr>
            <w:tcW w:w="3281" w:type="pct"/>
            <w:shd w:val="clear" w:color="auto" w:fill="auto"/>
          </w:tcPr>
          <w:p w14:paraId="0C245B6A" w14:textId="766948ED" w:rsidR="008F4FC1" w:rsidRPr="00B65380" w:rsidRDefault="00355C54" w:rsidP="00F1478E">
            <w:pPr>
              <w:spacing w:line="360" w:lineRule="auto"/>
              <w:rPr>
                <w:rFonts w:cs="Arial"/>
                <w:b/>
                <w:noProof w:val="0"/>
                <w:sz w:val="20"/>
                <w:szCs w:val="20"/>
              </w:rPr>
            </w:pPr>
            <w:r w:rsidRPr="00B65380">
              <w:rPr>
                <w:rFonts w:cs="Arial"/>
                <w:noProof w:val="0"/>
                <w:sz w:val="20"/>
                <w:szCs w:val="20"/>
              </w:rPr>
              <w:t>jozef.durkovic@lesy.sk</w:t>
            </w:r>
          </w:p>
        </w:tc>
      </w:tr>
    </w:tbl>
    <w:p w14:paraId="786A1DD6" w14:textId="77777777" w:rsidR="00A75BAE" w:rsidRPr="004D239D" w:rsidRDefault="00A75BAE" w:rsidP="00460944">
      <w:pPr>
        <w:jc w:val="both"/>
        <w:rPr>
          <w:rFonts w:cs="Arial"/>
          <w:noProof w:val="0"/>
          <w:sz w:val="20"/>
          <w:szCs w:val="20"/>
        </w:rPr>
      </w:pPr>
    </w:p>
    <w:p w14:paraId="1A07891D" w14:textId="77777777" w:rsidR="00731FAB" w:rsidRPr="00303482" w:rsidRDefault="00731FAB" w:rsidP="003F5C2A">
      <w:pPr>
        <w:pStyle w:val="Nadpis3"/>
        <w:numPr>
          <w:ilvl w:val="0"/>
          <w:numId w:val="9"/>
        </w:numPr>
        <w:spacing w:before="240" w:after="60"/>
        <w:jc w:val="left"/>
        <w:rPr>
          <w:b/>
          <w:bCs/>
          <w:i w:val="0"/>
          <w:szCs w:val="24"/>
        </w:rPr>
      </w:pPr>
      <w:bookmarkStart w:id="8" w:name="_Toc110408992"/>
      <w:bookmarkStart w:id="9" w:name="_Toc110975366"/>
      <w:r w:rsidRPr="00303482">
        <w:rPr>
          <w:b/>
          <w:bCs/>
          <w:i w:val="0"/>
          <w:szCs w:val="24"/>
        </w:rPr>
        <w:t>Predmet zákazky</w:t>
      </w:r>
      <w:bookmarkEnd w:id="8"/>
      <w:bookmarkEnd w:id="9"/>
    </w:p>
    <w:p w14:paraId="2E23E671" w14:textId="77777777" w:rsidR="00303482" w:rsidRPr="003F5C2A" w:rsidRDefault="00303482" w:rsidP="003F5C2A">
      <w:pPr>
        <w:pStyle w:val="Odsekzoznamu"/>
        <w:numPr>
          <w:ilvl w:val="1"/>
          <w:numId w:val="9"/>
        </w:numPr>
        <w:jc w:val="both"/>
        <w:rPr>
          <w:sz w:val="20"/>
        </w:rPr>
      </w:pPr>
      <w:r w:rsidRPr="00303482">
        <w:rPr>
          <w:rFonts w:cs="Arial"/>
          <w:noProof w:val="0"/>
          <w:sz w:val="20"/>
          <w:szCs w:val="20"/>
        </w:rPr>
        <w:t xml:space="preserve">Predmetom zákazky je realizácia služieb </w:t>
      </w:r>
      <w:r>
        <w:rPr>
          <w:rFonts w:cs="Arial"/>
          <w:noProof w:val="0"/>
          <w:sz w:val="20"/>
          <w:szCs w:val="20"/>
        </w:rPr>
        <w:t xml:space="preserve">v </w:t>
      </w:r>
      <w:r w:rsidRPr="00303482">
        <w:rPr>
          <w:rFonts w:cs="Arial"/>
          <w:bCs/>
          <w:sz w:val="20"/>
          <w:szCs w:val="20"/>
        </w:rPr>
        <w:t>ťažbovom procese.</w:t>
      </w:r>
      <w:r w:rsidRPr="00303482">
        <w:rPr>
          <w:rFonts w:cs="Arial"/>
          <w:noProof w:val="0"/>
          <w:sz w:val="20"/>
          <w:szCs w:val="20"/>
        </w:rPr>
        <w:t xml:space="preserve"> </w:t>
      </w:r>
      <w:r w:rsidRPr="00303482">
        <w:rPr>
          <w:rFonts w:cs="Arial"/>
          <w:bCs/>
          <w:sz w:val="20"/>
          <w:szCs w:val="20"/>
        </w:rPr>
        <w:t xml:space="preserve">Lesnícke služby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w:t>
      </w:r>
      <w:r w:rsidRPr="00303482">
        <w:rPr>
          <w:rFonts w:cs="Arial"/>
          <w:bCs/>
          <w:sz w:val="20"/>
          <w:szCs w:val="20"/>
        </w:rPr>
        <w:lastRenderedPageBreak/>
        <w:t>podľa osobitných predpisov pri odstraňovaní následkov mimoriadnych okolností a nepredvídaných škôd na lesoch.</w:t>
      </w:r>
    </w:p>
    <w:p w14:paraId="324C4CC7" w14:textId="77777777" w:rsidR="00303482" w:rsidRDefault="00303482" w:rsidP="00303482">
      <w:pPr>
        <w:pStyle w:val="Odsekzoznamu"/>
        <w:ind w:left="360"/>
        <w:jc w:val="both"/>
        <w:rPr>
          <w:rFonts w:cs="Arial"/>
          <w:noProof w:val="0"/>
          <w:sz w:val="20"/>
          <w:szCs w:val="20"/>
        </w:rPr>
      </w:pPr>
      <w:r w:rsidRPr="00303482">
        <w:rPr>
          <w:rFonts w:cs="Arial"/>
          <w:noProof w:val="0"/>
          <w:sz w:val="20"/>
          <w:szCs w:val="20"/>
        </w:rPr>
        <w:t>Predmet</w:t>
      </w:r>
      <w:r>
        <w:rPr>
          <w:rFonts w:cs="Arial"/>
          <w:noProof w:val="0"/>
          <w:sz w:val="20"/>
          <w:szCs w:val="20"/>
        </w:rPr>
        <w:t xml:space="preserve"> </w:t>
      </w:r>
      <w:r w:rsidRPr="00303482">
        <w:rPr>
          <w:rFonts w:cs="Arial"/>
          <w:noProof w:val="0"/>
          <w:sz w:val="20"/>
          <w:szCs w:val="20"/>
        </w:rPr>
        <w:t>zákazky je</w:t>
      </w:r>
      <w:r>
        <w:rPr>
          <w:rFonts w:cs="Arial"/>
          <w:noProof w:val="0"/>
          <w:sz w:val="20"/>
          <w:szCs w:val="20"/>
        </w:rPr>
        <w:t xml:space="preserve"> rozdelený na nasledovné časti: </w:t>
      </w:r>
    </w:p>
    <w:p w14:paraId="5952F06D" w14:textId="3579BA01" w:rsidR="00355C54" w:rsidRPr="00B65380" w:rsidRDefault="00A44BF9" w:rsidP="00B65380">
      <w:pPr>
        <w:ind w:left="567"/>
        <w:jc w:val="both"/>
        <w:rPr>
          <w:rFonts w:cs="Arial"/>
          <w:noProof w:val="0"/>
          <w:sz w:val="20"/>
          <w:szCs w:val="20"/>
        </w:rPr>
      </w:pPr>
      <w:r w:rsidRPr="00B65380">
        <w:rPr>
          <w:rFonts w:cs="Arial"/>
          <w:b/>
          <w:noProof w:val="0"/>
          <w:sz w:val="20"/>
          <w:szCs w:val="20"/>
        </w:rPr>
        <w:t>Č</w:t>
      </w:r>
      <w:r w:rsidR="00355C54" w:rsidRPr="00B65380">
        <w:rPr>
          <w:rFonts w:cs="Arial"/>
          <w:b/>
          <w:noProof w:val="0"/>
          <w:sz w:val="20"/>
          <w:szCs w:val="20"/>
        </w:rPr>
        <w:t>asť 1</w:t>
      </w:r>
      <w:r w:rsidRPr="00B65380">
        <w:rPr>
          <w:rFonts w:cs="Arial"/>
          <w:b/>
          <w:noProof w:val="0"/>
          <w:sz w:val="20"/>
          <w:szCs w:val="20"/>
        </w:rPr>
        <w:t>:</w:t>
      </w:r>
      <w:r w:rsidR="00355C54" w:rsidRPr="00B65380">
        <w:rPr>
          <w:rFonts w:cs="Arial"/>
          <w:b/>
          <w:noProof w:val="0"/>
          <w:sz w:val="20"/>
          <w:szCs w:val="20"/>
        </w:rPr>
        <w:t xml:space="preserve"> VC 1 na LS Ratková</w:t>
      </w:r>
      <w:r w:rsidRPr="00B65380">
        <w:rPr>
          <w:rFonts w:cs="Arial"/>
          <w:noProof w:val="0"/>
          <w:sz w:val="20"/>
          <w:szCs w:val="20"/>
        </w:rPr>
        <w:tab/>
        <w:t>(</w:t>
      </w:r>
      <w:r w:rsidR="00355C54" w:rsidRPr="00B65380">
        <w:rPr>
          <w:rFonts w:cs="Arial"/>
          <w:noProof w:val="0"/>
          <w:sz w:val="20"/>
          <w:szCs w:val="20"/>
        </w:rPr>
        <w:t xml:space="preserve">pozostávajúci z LO </w:t>
      </w:r>
      <w:proofErr w:type="spellStart"/>
      <w:r w:rsidR="00355C54" w:rsidRPr="00B65380">
        <w:rPr>
          <w:rFonts w:cs="Arial"/>
          <w:noProof w:val="0"/>
          <w:sz w:val="20"/>
          <w:szCs w:val="20"/>
        </w:rPr>
        <w:t>Filier</w:t>
      </w:r>
      <w:proofErr w:type="spellEnd"/>
      <w:r w:rsidR="00355C54" w:rsidRPr="00B65380">
        <w:rPr>
          <w:rFonts w:cs="Arial"/>
          <w:noProof w:val="0"/>
          <w:sz w:val="20"/>
          <w:szCs w:val="20"/>
        </w:rPr>
        <w:t>, Bystré, Ratkovská Lehota, Drienok</w:t>
      </w:r>
      <w:r w:rsidRPr="00B65380">
        <w:rPr>
          <w:rFonts w:cs="Arial"/>
          <w:noProof w:val="0"/>
          <w:sz w:val="20"/>
          <w:szCs w:val="20"/>
        </w:rPr>
        <w:t>)</w:t>
      </w:r>
    </w:p>
    <w:p w14:paraId="5DDE65BB" w14:textId="7E08F9AF" w:rsidR="00355C54" w:rsidRPr="00B65380" w:rsidRDefault="00A44BF9" w:rsidP="00B65380">
      <w:pPr>
        <w:ind w:left="567"/>
        <w:jc w:val="both"/>
        <w:rPr>
          <w:rFonts w:cs="Arial"/>
          <w:noProof w:val="0"/>
          <w:sz w:val="20"/>
          <w:szCs w:val="20"/>
        </w:rPr>
      </w:pPr>
      <w:r w:rsidRPr="00B65380">
        <w:rPr>
          <w:rFonts w:cs="Arial"/>
          <w:b/>
          <w:noProof w:val="0"/>
          <w:sz w:val="20"/>
          <w:szCs w:val="20"/>
        </w:rPr>
        <w:t>Č</w:t>
      </w:r>
      <w:r w:rsidR="00355C54" w:rsidRPr="00B65380">
        <w:rPr>
          <w:rFonts w:cs="Arial"/>
          <w:b/>
          <w:noProof w:val="0"/>
          <w:sz w:val="20"/>
          <w:szCs w:val="20"/>
        </w:rPr>
        <w:t>asť 2</w:t>
      </w:r>
      <w:r w:rsidRPr="00B65380">
        <w:rPr>
          <w:rFonts w:cs="Arial"/>
          <w:b/>
          <w:noProof w:val="0"/>
          <w:sz w:val="20"/>
          <w:szCs w:val="20"/>
        </w:rPr>
        <w:t>:</w:t>
      </w:r>
      <w:r w:rsidR="00355C54" w:rsidRPr="00B65380">
        <w:rPr>
          <w:rFonts w:cs="Arial"/>
          <w:b/>
          <w:noProof w:val="0"/>
          <w:sz w:val="20"/>
          <w:szCs w:val="20"/>
        </w:rPr>
        <w:t xml:space="preserve"> VC 2 na LS Ratková</w:t>
      </w:r>
      <w:r w:rsidRPr="00B65380">
        <w:rPr>
          <w:rFonts w:cs="Arial"/>
          <w:noProof w:val="0"/>
          <w:sz w:val="20"/>
          <w:szCs w:val="20"/>
        </w:rPr>
        <w:tab/>
        <w:t>(</w:t>
      </w:r>
      <w:r w:rsidR="00355C54" w:rsidRPr="00B65380">
        <w:rPr>
          <w:rFonts w:cs="Arial"/>
          <w:noProof w:val="0"/>
          <w:sz w:val="20"/>
          <w:szCs w:val="20"/>
        </w:rPr>
        <w:t xml:space="preserve">pozostávajúci z LO Drieňová, Rákoš, Sirk, </w:t>
      </w:r>
      <w:proofErr w:type="spellStart"/>
      <w:r w:rsidR="00355C54" w:rsidRPr="00B65380">
        <w:rPr>
          <w:rFonts w:cs="Arial"/>
          <w:noProof w:val="0"/>
          <w:sz w:val="20"/>
          <w:szCs w:val="20"/>
        </w:rPr>
        <w:t>Tvrdošovo</w:t>
      </w:r>
      <w:proofErr w:type="spellEnd"/>
      <w:r w:rsidR="00355C54" w:rsidRPr="00B65380">
        <w:rPr>
          <w:rFonts w:cs="Arial"/>
          <w:noProof w:val="0"/>
          <w:sz w:val="20"/>
          <w:szCs w:val="20"/>
        </w:rPr>
        <w:t>, Železník</w:t>
      </w:r>
      <w:r w:rsidRPr="00B65380">
        <w:rPr>
          <w:rFonts w:cs="Arial"/>
          <w:noProof w:val="0"/>
          <w:sz w:val="20"/>
          <w:szCs w:val="20"/>
        </w:rPr>
        <w:t>)</w:t>
      </w:r>
    </w:p>
    <w:p w14:paraId="37F1927F" w14:textId="2D51717F" w:rsidR="00355C54" w:rsidRPr="00B65380" w:rsidRDefault="00A44BF9" w:rsidP="00B65380">
      <w:pPr>
        <w:ind w:left="567"/>
        <w:jc w:val="both"/>
        <w:rPr>
          <w:rFonts w:cs="Arial"/>
          <w:b/>
          <w:noProof w:val="0"/>
          <w:sz w:val="20"/>
          <w:szCs w:val="20"/>
        </w:rPr>
      </w:pPr>
      <w:r w:rsidRPr="00B65380">
        <w:rPr>
          <w:rFonts w:cs="Arial"/>
          <w:b/>
          <w:noProof w:val="0"/>
          <w:sz w:val="20"/>
          <w:szCs w:val="20"/>
        </w:rPr>
        <w:t>Č</w:t>
      </w:r>
      <w:r w:rsidR="00355C54" w:rsidRPr="00B65380">
        <w:rPr>
          <w:rFonts w:cs="Arial"/>
          <w:b/>
          <w:noProof w:val="0"/>
          <w:sz w:val="20"/>
          <w:szCs w:val="20"/>
        </w:rPr>
        <w:t>asť 3</w:t>
      </w:r>
      <w:r w:rsidRPr="00B65380">
        <w:rPr>
          <w:rFonts w:cs="Arial"/>
          <w:b/>
          <w:noProof w:val="0"/>
          <w:sz w:val="20"/>
          <w:szCs w:val="20"/>
        </w:rPr>
        <w:t>:</w:t>
      </w:r>
      <w:r w:rsidR="00355C54" w:rsidRPr="00B65380">
        <w:rPr>
          <w:rFonts w:cs="Arial"/>
          <w:b/>
          <w:noProof w:val="0"/>
          <w:sz w:val="20"/>
          <w:szCs w:val="20"/>
        </w:rPr>
        <w:t xml:space="preserve"> VC 1 na LS Tornaľa </w:t>
      </w:r>
    </w:p>
    <w:p w14:paraId="498DEAA0" w14:textId="240C1949" w:rsidR="00355C54" w:rsidRPr="00B65380" w:rsidRDefault="00A44BF9" w:rsidP="00B65380">
      <w:pPr>
        <w:ind w:left="567"/>
        <w:jc w:val="both"/>
        <w:rPr>
          <w:rFonts w:cs="Arial"/>
          <w:noProof w:val="0"/>
          <w:sz w:val="20"/>
          <w:szCs w:val="20"/>
        </w:rPr>
      </w:pPr>
      <w:r w:rsidRPr="00B65380">
        <w:rPr>
          <w:rFonts w:cs="Arial"/>
          <w:b/>
          <w:noProof w:val="0"/>
          <w:sz w:val="20"/>
          <w:szCs w:val="20"/>
        </w:rPr>
        <w:t>Č</w:t>
      </w:r>
      <w:r w:rsidR="00355C54" w:rsidRPr="00B65380">
        <w:rPr>
          <w:rFonts w:cs="Arial"/>
          <w:b/>
          <w:noProof w:val="0"/>
          <w:sz w:val="20"/>
          <w:szCs w:val="20"/>
        </w:rPr>
        <w:t>asť 4</w:t>
      </w:r>
      <w:r w:rsidRPr="00B65380">
        <w:rPr>
          <w:rFonts w:cs="Arial"/>
          <w:b/>
          <w:noProof w:val="0"/>
          <w:sz w:val="20"/>
          <w:szCs w:val="20"/>
        </w:rPr>
        <w:t>:</w:t>
      </w:r>
      <w:r w:rsidR="00355C54" w:rsidRPr="00B65380">
        <w:rPr>
          <w:rFonts w:cs="Arial"/>
          <w:b/>
          <w:noProof w:val="0"/>
          <w:sz w:val="20"/>
          <w:szCs w:val="20"/>
        </w:rPr>
        <w:t xml:space="preserve"> VC 1 na LS Revúca</w:t>
      </w:r>
      <w:r w:rsidRPr="00B65380">
        <w:rPr>
          <w:rFonts w:cs="Arial"/>
          <w:noProof w:val="0"/>
          <w:sz w:val="20"/>
          <w:szCs w:val="20"/>
        </w:rPr>
        <w:tab/>
        <w:t>(</w:t>
      </w:r>
      <w:r w:rsidR="00355C54" w:rsidRPr="00B65380">
        <w:rPr>
          <w:rFonts w:cs="Arial"/>
          <w:noProof w:val="0"/>
          <w:sz w:val="20"/>
          <w:szCs w:val="20"/>
        </w:rPr>
        <w:t>pozostávajúci z LO</w:t>
      </w:r>
      <w:r w:rsidR="00355C54" w:rsidRPr="00A52CEC">
        <w:t xml:space="preserve"> </w:t>
      </w:r>
      <w:proofErr w:type="spellStart"/>
      <w:r w:rsidR="00355C54" w:rsidRPr="00B65380">
        <w:rPr>
          <w:rFonts w:cs="Arial"/>
          <w:noProof w:val="0"/>
          <w:sz w:val="20"/>
          <w:szCs w:val="20"/>
        </w:rPr>
        <w:t>Ďurová</w:t>
      </w:r>
      <w:proofErr w:type="spellEnd"/>
      <w:r w:rsidR="00355C54" w:rsidRPr="00B65380">
        <w:rPr>
          <w:rFonts w:cs="Arial"/>
          <w:noProof w:val="0"/>
          <w:sz w:val="20"/>
          <w:szCs w:val="20"/>
        </w:rPr>
        <w:t xml:space="preserve">, </w:t>
      </w:r>
      <w:proofErr w:type="spellStart"/>
      <w:r w:rsidR="00355C54" w:rsidRPr="00B65380">
        <w:rPr>
          <w:rFonts w:cs="Arial"/>
          <w:noProof w:val="0"/>
          <w:sz w:val="20"/>
          <w:szCs w:val="20"/>
        </w:rPr>
        <w:t>Hanová</w:t>
      </w:r>
      <w:proofErr w:type="spellEnd"/>
      <w:r w:rsidR="00355C54" w:rsidRPr="00B65380">
        <w:rPr>
          <w:rFonts w:cs="Arial"/>
          <w:noProof w:val="0"/>
          <w:sz w:val="20"/>
          <w:szCs w:val="20"/>
        </w:rPr>
        <w:t xml:space="preserve">, </w:t>
      </w:r>
      <w:proofErr w:type="spellStart"/>
      <w:r w:rsidR="00355C54" w:rsidRPr="00B65380">
        <w:rPr>
          <w:rFonts w:cs="Arial"/>
          <w:noProof w:val="0"/>
          <w:sz w:val="20"/>
          <w:szCs w:val="20"/>
        </w:rPr>
        <w:t>Kopráš</w:t>
      </w:r>
      <w:proofErr w:type="spellEnd"/>
      <w:r w:rsidR="00355C54" w:rsidRPr="00B65380">
        <w:rPr>
          <w:rFonts w:cs="Arial"/>
          <w:noProof w:val="0"/>
          <w:sz w:val="20"/>
          <w:szCs w:val="20"/>
        </w:rPr>
        <w:t>, Strieborné, Šivetice</w:t>
      </w:r>
      <w:r w:rsidRPr="00B65380">
        <w:rPr>
          <w:rFonts w:cs="Arial"/>
          <w:noProof w:val="0"/>
          <w:sz w:val="20"/>
          <w:szCs w:val="20"/>
        </w:rPr>
        <w:t>)</w:t>
      </w:r>
    </w:p>
    <w:p w14:paraId="646EE9D1" w14:textId="59517066" w:rsidR="00355C54" w:rsidRPr="00B65380" w:rsidRDefault="00A44BF9" w:rsidP="00B65380">
      <w:pPr>
        <w:ind w:left="3544" w:hanging="2977"/>
        <w:jc w:val="both"/>
        <w:rPr>
          <w:rFonts w:cs="Arial"/>
          <w:noProof w:val="0"/>
          <w:sz w:val="20"/>
          <w:szCs w:val="20"/>
        </w:rPr>
      </w:pPr>
      <w:r w:rsidRPr="00B65380">
        <w:rPr>
          <w:rFonts w:cs="Arial"/>
          <w:b/>
          <w:noProof w:val="0"/>
          <w:sz w:val="20"/>
          <w:szCs w:val="20"/>
        </w:rPr>
        <w:t>Č</w:t>
      </w:r>
      <w:r w:rsidR="00355C54" w:rsidRPr="00B65380">
        <w:rPr>
          <w:rFonts w:cs="Arial"/>
          <w:b/>
          <w:noProof w:val="0"/>
          <w:sz w:val="20"/>
          <w:szCs w:val="20"/>
        </w:rPr>
        <w:t>asť 5</w:t>
      </w:r>
      <w:r w:rsidRPr="00B65380">
        <w:rPr>
          <w:rFonts w:cs="Arial"/>
          <w:b/>
          <w:noProof w:val="0"/>
          <w:sz w:val="20"/>
          <w:szCs w:val="20"/>
        </w:rPr>
        <w:t>:</w:t>
      </w:r>
      <w:r w:rsidR="00355C54" w:rsidRPr="00B65380">
        <w:rPr>
          <w:rFonts w:cs="Arial"/>
          <w:b/>
          <w:noProof w:val="0"/>
          <w:sz w:val="20"/>
          <w:szCs w:val="20"/>
        </w:rPr>
        <w:t xml:space="preserve"> VC 2 na LS Revúca</w:t>
      </w:r>
      <w:r w:rsidRPr="00B65380">
        <w:rPr>
          <w:rFonts w:cs="Arial"/>
          <w:noProof w:val="0"/>
          <w:sz w:val="20"/>
          <w:szCs w:val="20"/>
        </w:rPr>
        <w:tab/>
        <w:t>(</w:t>
      </w:r>
      <w:r w:rsidR="00355C54" w:rsidRPr="00B65380">
        <w:rPr>
          <w:rFonts w:cs="Arial"/>
          <w:noProof w:val="0"/>
          <w:sz w:val="20"/>
          <w:szCs w:val="20"/>
        </w:rPr>
        <w:t>pozostávajúci z LO</w:t>
      </w:r>
      <w:r w:rsidR="00355C54" w:rsidRPr="00A52CEC">
        <w:t xml:space="preserve"> </w:t>
      </w:r>
      <w:r w:rsidR="00355C54" w:rsidRPr="00B65380">
        <w:rPr>
          <w:rFonts w:cs="Arial"/>
          <w:noProof w:val="0"/>
          <w:sz w:val="20"/>
          <w:szCs w:val="20"/>
        </w:rPr>
        <w:t xml:space="preserve">Revúca, Markovo, </w:t>
      </w:r>
      <w:proofErr w:type="spellStart"/>
      <w:r w:rsidR="00355C54" w:rsidRPr="00B65380">
        <w:rPr>
          <w:rFonts w:cs="Arial"/>
          <w:noProof w:val="0"/>
          <w:sz w:val="20"/>
          <w:szCs w:val="20"/>
        </w:rPr>
        <w:t>Karafová</w:t>
      </w:r>
      <w:proofErr w:type="spellEnd"/>
      <w:r w:rsidR="00355C54" w:rsidRPr="00B65380">
        <w:rPr>
          <w:rFonts w:cs="Arial"/>
          <w:noProof w:val="0"/>
          <w:sz w:val="20"/>
          <w:szCs w:val="20"/>
        </w:rPr>
        <w:t xml:space="preserve">, Skalica, Lehotská, Muránska Lehota, </w:t>
      </w:r>
      <w:proofErr w:type="spellStart"/>
      <w:r w:rsidR="00355C54" w:rsidRPr="00B65380">
        <w:rPr>
          <w:rFonts w:cs="Arial"/>
          <w:noProof w:val="0"/>
          <w:sz w:val="20"/>
          <w:szCs w:val="20"/>
        </w:rPr>
        <w:t>Hiencová</w:t>
      </w:r>
      <w:proofErr w:type="spellEnd"/>
      <w:r w:rsidRPr="00B65380">
        <w:rPr>
          <w:rFonts w:cs="Arial"/>
          <w:noProof w:val="0"/>
          <w:sz w:val="20"/>
          <w:szCs w:val="20"/>
        </w:rPr>
        <w:t>)</w:t>
      </w:r>
    </w:p>
    <w:p w14:paraId="0E0CF422" w14:textId="06ADDD28" w:rsidR="00355C54" w:rsidRPr="00B65380" w:rsidRDefault="00A44BF9" w:rsidP="00B65380">
      <w:pPr>
        <w:ind w:left="567"/>
        <w:jc w:val="both"/>
        <w:rPr>
          <w:rFonts w:cs="Arial"/>
          <w:b/>
          <w:noProof w:val="0"/>
          <w:sz w:val="20"/>
          <w:szCs w:val="20"/>
        </w:rPr>
      </w:pPr>
      <w:r w:rsidRPr="00B65380">
        <w:rPr>
          <w:rFonts w:cs="Arial"/>
          <w:b/>
          <w:noProof w:val="0"/>
          <w:sz w:val="20"/>
          <w:szCs w:val="20"/>
        </w:rPr>
        <w:t>Č</w:t>
      </w:r>
      <w:r w:rsidR="00355C54" w:rsidRPr="00B65380">
        <w:rPr>
          <w:rFonts w:cs="Arial"/>
          <w:b/>
          <w:noProof w:val="0"/>
          <w:sz w:val="20"/>
          <w:szCs w:val="20"/>
        </w:rPr>
        <w:t>asť 6</w:t>
      </w:r>
      <w:r w:rsidRPr="00B65380">
        <w:rPr>
          <w:rFonts w:cs="Arial"/>
          <w:b/>
          <w:noProof w:val="0"/>
          <w:sz w:val="20"/>
          <w:szCs w:val="20"/>
        </w:rPr>
        <w:t>:</w:t>
      </w:r>
      <w:r w:rsidR="00355C54" w:rsidRPr="00B65380">
        <w:rPr>
          <w:rFonts w:cs="Arial"/>
          <w:b/>
          <w:noProof w:val="0"/>
          <w:sz w:val="20"/>
          <w:szCs w:val="20"/>
        </w:rPr>
        <w:t xml:space="preserve"> VC 1 na LS Klenovec</w:t>
      </w:r>
    </w:p>
    <w:p w14:paraId="21FE83D6" w14:textId="570A0293" w:rsidR="00355C54" w:rsidRPr="00B65380" w:rsidRDefault="00A44BF9" w:rsidP="00B65380">
      <w:pPr>
        <w:ind w:left="567"/>
        <w:jc w:val="both"/>
        <w:rPr>
          <w:rFonts w:cs="Arial"/>
          <w:b/>
          <w:noProof w:val="0"/>
          <w:sz w:val="20"/>
          <w:szCs w:val="20"/>
        </w:rPr>
      </w:pPr>
      <w:r w:rsidRPr="00B65380">
        <w:rPr>
          <w:rFonts w:cs="Arial"/>
          <w:b/>
          <w:noProof w:val="0"/>
          <w:sz w:val="20"/>
          <w:szCs w:val="20"/>
        </w:rPr>
        <w:t>Č</w:t>
      </w:r>
      <w:r w:rsidR="00355C54" w:rsidRPr="00B65380">
        <w:rPr>
          <w:rFonts w:cs="Arial"/>
          <w:b/>
          <w:noProof w:val="0"/>
          <w:sz w:val="20"/>
          <w:szCs w:val="20"/>
        </w:rPr>
        <w:t>asť 7</w:t>
      </w:r>
      <w:r w:rsidRPr="00B65380">
        <w:rPr>
          <w:rFonts w:cs="Arial"/>
          <w:b/>
          <w:noProof w:val="0"/>
          <w:sz w:val="20"/>
          <w:szCs w:val="20"/>
        </w:rPr>
        <w:t>:</w:t>
      </w:r>
      <w:r w:rsidR="00355C54" w:rsidRPr="00B65380">
        <w:rPr>
          <w:rFonts w:cs="Arial"/>
          <w:b/>
          <w:noProof w:val="0"/>
          <w:sz w:val="20"/>
          <w:szCs w:val="20"/>
        </w:rPr>
        <w:t xml:space="preserve"> VC 1 na LS Hnúšťa </w:t>
      </w:r>
    </w:p>
    <w:p w14:paraId="174B6807" w14:textId="43AB521B" w:rsidR="00303482" w:rsidRPr="00B65380" w:rsidRDefault="00A44BF9" w:rsidP="00B65380">
      <w:pPr>
        <w:ind w:left="567"/>
      </w:pPr>
      <w:r w:rsidRPr="00B65380">
        <w:rPr>
          <w:rFonts w:cs="Arial"/>
          <w:b/>
          <w:noProof w:val="0"/>
          <w:sz w:val="20"/>
          <w:szCs w:val="20"/>
        </w:rPr>
        <w:t>Č</w:t>
      </w:r>
      <w:r w:rsidR="00355C54" w:rsidRPr="00B65380">
        <w:rPr>
          <w:rFonts w:cs="Arial"/>
          <w:b/>
          <w:noProof w:val="0"/>
          <w:sz w:val="20"/>
          <w:szCs w:val="20"/>
        </w:rPr>
        <w:t>asť 8</w:t>
      </w:r>
      <w:r w:rsidRPr="00B65380">
        <w:rPr>
          <w:rFonts w:cs="Arial"/>
          <w:b/>
          <w:noProof w:val="0"/>
          <w:sz w:val="20"/>
          <w:szCs w:val="20"/>
        </w:rPr>
        <w:t>:</w:t>
      </w:r>
      <w:r w:rsidR="00355C54" w:rsidRPr="00B65380">
        <w:rPr>
          <w:rFonts w:cs="Arial"/>
          <w:b/>
          <w:noProof w:val="0"/>
          <w:sz w:val="20"/>
          <w:szCs w:val="20"/>
        </w:rPr>
        <w:t xml:space="preserve"> VC 1 na LS Rimavská Sobota</w:t>
      </w:r>
    </w:p>
    <w:p w14:paraId="42E28DB7" w14:textId="77777777" w:rsidR="00A75BAE" w:rsidRPr="008B1954" w:rsidRDefault="00A75BAE" w:rsidP="00A75BAE">
      <w:pPr>
        <w:jc w:val="both"/>
        <w:rPr>
          <w:rFonts w:cs="Arial"/>
          <w:noProof w:val="0"/>
          <w:sz w:val="20"/>
          <w:szCs w:val="20"/>
        </w:rPr>
      </w:pPr>
    </w:p>
    <w:p w14:paraId="08636FAA" w14:textId="77777777" w:rsidR="00A75BAE" w:rsidRPr="004D239D" w:rsidRDefault="00A75BAE" w:rsidP="003F5C2A">
      <w:pPr>
        <w:pStyle w:val="Odsekzoznamu"/>
        <w:numPr>
          <w:ilvl w:val="1"/>
          <w:numId w:val="9"/>
        </w:numPr>
        <w:jc w:val="both"/>
        <w:rPr>
          <w:rFonts w:cs="Arial"/>
          <w:noProof w:val="0"/>
          <w:sz w:val="20"/>
          <w:szCs w:val="20"/>
        </w:rPr>
      </w:pPr>
      <w:r w:rsidRPr="004D239D">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113"/>
      </w:tblGrid>
      <w:tr w:rsidR="00A75BAE" w:rsidRPr="004D239D" w14:paraId="52DF4DD3" w14:textId="77777777" w:rsidTr="00A75BAE">
        <w:tc>
          <w:tcPr>
            <w:tcW w:w="2864" w:type="pct"/>
            <w:shd w:val="clear" w:color="auto" w:fill="auto"/>
          </w:tcPr>
          <w:p w14:paraId="69BF797D" w14:textId="77777777" w:rsidR="00A75BAE" w:rsidRPr="004D239D" w:rsidRDefault="00A75BAE" w:rsidP="00A75BAE">
            <w:pPr>
              <w:jc w:val="center"/>
              <w:rPr>
                <w:rFonts w:cs="Arial"/>
                <w:b/>
                <w:noProof w:val="0"/>
                <w:sz w:val="20"/>
                <w:szCs w:val="20"/>
              </w:rPr>
            </w:pPr>
            <w:r w:rsidRPr="004D239D">
              <w:rPr>
                <w:rFonts w:cs="Arial"/>
                <w:b/>
                <w:noProof w:val="0"/>
                <w:sz w:val="20"/>
                <w:szCs w:val="20"/>
              </w:rPr>
              <w:t>Hlavný slovník</w:t>
            </w:r>
          </w:p>
        </w:tc>
        <w:tc>
          <w:tcPr>
            <w:tcW w:w="2136" w:type="pct"/>
            <w:shd w:val="clear" w:color="auto" w:fill="auto"/>
          </w:tcPr>
          <w:p w14:paraId="71A49B1B" w14:textId="77777777" w:rsidR="00A75BAE" w:rsidRPr="004D239D" w:rsidRDefault="00A75BAE" w:rsidP="00A75BAE">
            <w:pPr>
              <w:jc w:val="center"/>
              <w:rPr>
                <w:rFonts w:cs="Arial"/>
                <w:b/>
                <w:noProof w:val="0"/>
                <w:sz w:val="20"/>
                <w:szCs w:val="20"/>
              </w:rPr>
            </w:pPr>
            <w:r w:rsidRPr="004D239D">
              <w:rPr>
                <w:rFonts w:cs="Arial"/>
                <w:b/>
                <w:noProof w:val="0"/>
                <w:sz w:val="20"/>
                <w:szCs w:val="20"/>
              </w:rPr>
              <w:t>Doplnkový slovník</w:t>
            </w:r>
          </w:p>
        </w:tc>
      </w:tr>
      <w:tr w:rsidR="00A75BAE" w:rsidRPr="004D239D" w14:paraId="44E4107B" w14:textId="77777777" w:rsidTr="00A75BAE">
        <w:tc>
          <w:tcPr>
            <w:tcW w:w="2864" w:type="pct"/>
            <w:shd w:val="clear" w:color="auto" w:fill="auto"/>
          </w:tcPr>
          <w:p w14:paraId="5BB96A99" w14:textId="77777777" w:rsidR="00A75BAE" w:rsidRPr="008B1954" w:rsidRDefault="00A75BAE" w:rsidP="00A75BAE">
            <w:pPr>
              <w:jc w:val="both"/>
              <w:rPr>
                <w:rFonts w:cs="Arial"/>
                <w:sz w:val="20"/>
                <w:szCs w:val="20"/>
              </w:rPr>
            </w:pPr>
            <w:r w:rsidRPr="008B1954">
              <w:rPr>
                <w:rFonts w:cs="Arial"/>
                <w:sz w:val="20"/>
                <w:szCs w:val="20"/>
              </w:rPr>
              <w:t xml:space="preserve">77211000-2 </w:t>
            </w:r>
            <w:r>
              <w:rPr>
                <w:rFonts w:cs="Arial"/>
                <w:sz w:val="20"/>
                <w:szCs w:val="20"/>
              </w:rPr>
              <w:t>(</w:t>
            </w:r>
            <w:r w:rsidRPr="008B1954">
              <w:rPr>
                <w:rFonts w:cs="Arial"/>
                <w:sz w:val="20"/>
                <w:szCs w:val="20"/>
              </w:rPr>
              <w:t>Služby súvisiace s ťažbou dreva</w:t>
            </w:r>
            <w:r>
              <w:rPr>
                <w:rFonts w:cs="Arial"/>
                <w:sz w:val="20"/>
                <w:szCs w:val="20"/>
              </w:rPr>
              <w:t>)</w:t>
            </w:r>
          </w:p>
          <w:p w14:paraId="733B4C57" w14:textId="77777777" w:rsidR="00A75BAE" w:rsidRPr="008B1954" w:rsidRDefault="00A75BAE" w:rsidP="00A75BAE">
            <w:pPr>
              <w:rPr>
                <w:rFonts w:cs="Arial"/>
                <w:sz w:val="20"/>
                <w:szCs w:val="20"/>
              </w:rPr>
            </w:pPr>
            <w:r w:rsidRPr="008B1954">
              <w:rPr>
                <w:rFonts w:cs="Arial"/>
                <w:sz w:val="20"/>
                <w:szCs w:val="20"/>
              </w:rPr>
              <w:t xml:space="preserve">77230000-1 </w:t>
            </w:r>
            <w:r>
              <w:rPr>
                <w:rFonts w:cs="Arial"/>
                <w:sz w:val="20"/>
                <w:szCs w:val="20"/>
              </w:rPr>
              <w:t>(</w:t>
            </w:r>
            <w:r w:rsidRPr="008B1954">
              <w:rPr>
                <w:rFonts w:cs="Arial"/>
                <w:sz w:val="20"/>
                <w:szCs w:val="20"/>
              </w:rPr>
              <w:t>Služby súvisiace s</w:t>
            </w:r>
            <w:r>
              <w:rPr>
                <w:rFonts w:cs="Arial"/>
                <w:sz w:val="20"/>
                <w:szCs w:val="20"/>
              </w:rPr>
              <w:t> </w:t>
            </w:r>
            <w:r w:rsidRPr="008B1954">
              <w:rPr>
                <w:rFonts w:cs="Arial"/>
                <w:sz w:val="20"/>
                <w:szCs w:val="20"/>
              </w:rPr>
              <w:t>lesníctvom</w:t>
            </w:r>
            <w:r>
              <w:rPr>
                <w:rFonts w:cs="Arial"/>
                <w:sz w:val="20"/>
                <w:szCs w:val="20"/>
              </w:rPr>
              <w:t>)</w:t>
            </w:r>
          </w:p>
        </w:tc>
        <w:tc>
          <w:tcPr>
            <w:tcW w:w="2136" w:type="pct"/>
            <w:shd w:val="clear" w:color="auto" w:fill="auto"/>
            <w:vAlign w:val="center"/>
          </w:tcPr>
          <w:p w14:paraId="44ECA0DD" w14:textId="77777777" w:rsidR="00A75BAE" w:rsidRPr="004D239D" w:rsidRDefault="00A75BAE" w:rsidP="00A75BAE">
            <w:pPr>
              <w:jc w:val="center"/>
              <w:rPr>
                <w:rFonts w:cs="Arial"/>
                <w:noProof w:val="0"/>
                <w:sz w:val="20"/>
                <w:szCs w:val="20"/>
              </w:rPr>
            </w:pPr>
            <w:r w:rsidRPr="004D239D">
              <w:rPr>
                <w:rFonts w:cs="Arial"/>
                <w:noProof w:val="0"/>
                <w:sz w:val="20"/>
                <w:szCs w:val="20"/>
              </w:rPr>
              <w:t>nevyžaduje sa</w:t>
            </w:r>
          </w:p>
        </w:tc>
      </w:tr>
    </w:tbl>
    <w:p w14:paraId="7C59227C" w14:textId="77777777" w:rsidR="00A75BAE" w:rsidRPr="004D239D" w:rsidRDefault="00A75BAE" w:rsidP="00A75BAE">
      <w:pPr>
        <w:jc w:val="both"/>
        <w:rPr>
          <w:rFonts w:cs="Arial"/>
          <w:noProof w:val="0"/>
          <w:sz w:val="20"/>
          <w:szCs w:val="20"/>
        </w:rPr>
      </w:pPr>
    </w:p>
    <w:p w14:paraId="04C77FA0" w14:textId="77777777" w:rsidR="00355C54" w:rsidRPr="00D57E65" w:rsidRDefault="00355C54" w:rsidP="00B65380">
      <w:pPr>
        <w:pStyle w:val="Odsekzoznamu"/>
        <w:spacing w:after="120"/>
        <w:ind w:left="425"/>
        <w:jc w:val="both"/>
        <w:rPr>
          <w:rFonts w:cs="Arial"/>
          <w:noProof w:val="0"/>
          <w:sz w:val="20"/>
          <w:szCs w:val="20"/>
        </w:rPr>
      </w:pPr>
      <w:r w:rsidRPr="00C7151A">
        <w:rPr>
          <w:rFonts w:cs="Arial"/>
          <w:noProof w:val="0"/>
          <w:sz w:val="20"/>
          <w:szCs w:val="20"/>
        </w:rPr>
        <w:t xml:space="preserve">Predpokladaná hodnota zákazky je: </w:t>
      </w:r>
      <w:r w:rsidRPr="00F430C3">
        <w:rPr>
          <w:rFonts w:cs="Arial"/>
          <w:noProof w:val="0"/>
          <w:sz w:val="20"/>
          <w:szCs w:val="20"/>
        </w:rPr>
        <w:t>35 369 669,50</w:t>
      </w:r>
      <w:r w:rsidRPr="00C7151A">
        <w:rPr>
          <w:rFonts w:cs="Arial"/>
          <w:noProof w:val="0"/>
          <w:sz w:val="20"/>
          <w:szCs w:val="20"/>
        </w:rPr>
        <w:t xml:space="preserve"> EUR bez DPH / 48 mesiacov, v nasledovnom</w:t>
      </w:r>
      <w:r w:rsidRPr="00D57E65">
        <w:rPr>
          <w:rFonts w:cs="Arial"/>
          <w:noProof w:val="0"/>
          <w:sz w:val="20"/>
          <w:szCs w:val="20"/>
        </w:rPr>
        <w:t xml:space="preserve"> členení:</w:t>
      </w:r>
      <w:r w:rsidRPr="00D57E65">
        <w:rPr>
          <w:rFonts w:cs="Arial"/>
          <w:noProof w:val="0"/>
          <w:sz w:val="20"/>
          <w:szCs w:val="20"/>
        </w:rPr>
        <w:t>‬</w:t>
      </w:r>
    </w:p>
    <w:p w14:paraId="7477DDB6" w14:textId="5F68219A" w:rsidR="00355C54" w:rsidRPr="00B65380" w:rsidRDefault="00E87FDE" w:rsidP="00B65380">
      <w:pPr>
        <w:tabs>
          <w:tab w:val="left" w:pos="4678"/>
        </w:tabs>
        <w:ind w:left="567"/>
        <w:jc w:val="both"/>
        <w:rPr>
          <w:rFonts w:cs="Arial"/>
          <w:noProof w:val="0"/>
          <w:sz w:val="20"/>
          <w:szCs w:val="20"/>
        </w:rPr>
      </w:pPr>
      <w:r w:rsidRPr="00B65380">
        <w:rPr>
          <w:rFonts w:cs="Arial"/>
          <w:noProof w:val="0"/>
          <w:sz w:val="20"/>
          <w:szCs w:val="20"/>
        </w:rPr>
        <w:t>Časť</w:t>
      </w:r>
      <w:r w:rsidR="00355C54" w:rsidRPr="00B65380">
        <w:rPr>
          <w:rFonts w:cs="Arial"/>
          <w:noProof w:val="0"/>
          <w:sz w:val="20"/>
          <w:szCs w:val="20"/>
        </w:rPr>
        <w:t xml:space="preserve"> 1</w:t>
      </w:r>
      <w:r w:rsidRPr="00B65380">
        <w:rPr>
          <w:rFonts w:cs="Arial"/>
          <w:noProof w:val="0"/>
          <w:sz w:val="20"/>
          <w:szCs w:val="20"/>
        </w:rPr>
        <w:t xml:space="preserve">: </w:t>
      </w:r>
      <w:r w:rsidR="00355C54" w:rsidRPr="00B65380">
        <w:rPr>
          <w:rFonts w:cs="Arial"/>
          <w:noProof w:val="0"/>
          <w:sz w:val="20"/>
          <w:szCs w:val="20"/>
        </w:rPr>
        <w:t xml:space="preserve">VC 1 na </w:t>
      </w:r>
      <w:r w:rsidRPr="00B65380">
        <w:rPr>
          <w:rFonts w:cs="Arial"/>
          <w:noProof w:val="0"/>
          <w:sz w:val="20"/>
          <w:szCs w:val="20"/>
        </w:rPr>
        <w:t>LS Ratková</w:t>
      </w:r>
      <w:r w:rsidR="00355C54" w:rsidRPr="00B65380">
        <w:rPr>
          <w:rFonts w:cs="Arial"/>
          <w:noProof w:val="0"/>
          <w:sz w:val="20"/>
          <w:szCs w:val="20"/>
        </w:rPr>
        <w:t xml:space="preserve"> </w:t>
      </w:r>
      <w:r w:rsidR="00355C54" w:rsidRPr="00B65380">
        <w:rPr>
          <w:rFonts w:cs="Arial"/>
          <w:noProof w:val="0"/>
          <w:sz w:val="20"/>
          <w:szCs w:val="20"/>
        </w:rPr>
        <w:tab/>
        <w:t>2 848 670,00 EUR bez DPH / 48 mesiacov</w:t>
      </w:r>
    </w:p>
    <w:p w14:paraId="35817EFC" w14:textId="386D45B0" w:rsidR="00355C54" w:rsidRPr="00B65380" w:rsidRDefault="00E87FDE" w:rsidP="00B65380">
      <w:pPr>
        <w:tabs>
          <w:tab w:val="left" w:pos="4678"/>
        </w:tabs>
        <w:ind w:left="567"/>
        <w:jc w:val="both"/>
        <w:rPr>
          <w:rFonts w:cs="Arial"/>
          <w:noProof w:val="0"/>
          <w:sz w:val="20"/>
          <w:szCs w:val="20"/>
        </w:rPr>
      </w:pPr>
      <w:r w:rsidRPr="00B65380">
        <w:rPr>
          <w:rFonts w:cs="Arial"/>
          <w:noProof w:val="0"/>
          <w:sz w:val="20"/>
          <w:szCs w:val="20"/>
        </w:rPr>
        <w:t>Časť</w:t>
      </w:r>
      <w:r w:rsidR="00355C54" w:rsidRPr="00B65380">
        <w:rPr>
          <w:rFonts w:cs="Arial"/>
          <w:noProof w:val="0"/>
          <w:sz w:val="20"/>
          <w:szCs w:val="20"/>
        </w:rPr>
        <w:t xml:space="preserve"> 2</w:t>
      </w:r>
      <w:r w:rsidRPr="00B65380">
        <w:rPr>
          <w:rFonts w:cs="Arial"/>
          <w:noProof w:val="0"/>
          <w:sz w:val="20"/>
          <w:szCs w:val="20"/>
        </w:rPr>
        <w:t xml:space="preserve">: </w:t>
      </w:r>
      <w:r w:rsidR="00355C54" w:rsidRPr="00B65380">
        <w:rPr>
          <w:rFonts w:cs="Arial"/>
          <w:noProof w:val="0"/>
          <w:sz w:val="20"/>
          <w:szCs w:val="20"/>
        </w:rPr>
        <w:t xml:space="preserve">VC 2 na </w:t>
      </w:r>
      <w:r w:rsidRPr="00B65380">
        <w:rPr>
          <w:rFonts w:cs="Arial"/>
          <w:noProof w:val="0"/>
          <w:sz w:val="20"/>
          <w:szCs w:val="20"/>
        </w:rPr>
        <w:t>LS Ratková</w:t>
      </w:r>
      <w:r w:rsidR="00355C54" w:rsidRPr="00B65380">
        <w:rPr>
          <w:rFonts w:cs="Arial"/>
          <w:noProof w:val="0"/>
          <w:sz w:val="20"/>
          <w:szCs w:val="20"/>
        </w:rPr>
        <w:t xml:space="preserve"> </w:t>
      </w:r>
      <w:r w:rsidR="00355C54" w:rsidRPr="00B65380">
        <w:rPr>
          <w:rFonts w:cs="Arial"/>
          <w:noProof w:val="0"/>
          <w:sz w:val="20"/>
          <w:szCs w:val="20"/>
        </w:rPr>
        <w:tab/>
        <w:t>3 772 292,00 EUR bez DPH / 48 mesiacov</w:t>
      </w:r>
    </w:p>
    <w:p w14:paraId="43F16ABB" w14:textId="3D57E017" w:rsidR="00355C54" w:rsidRPr="00B65380" w:rsidRDefault="00E87FDE" w:rsidP="00B65380">
      <w:pPr>
        <w:tabs>
          <w:tab w:val="left" w:pos="4678"/>
        </w:tabs>
        <w:ind w:left="567"/>
        <w:jc w:val="both"/>
        <w:rPr>
          <w:rFonts w:cs="Arial"/>
          <w:noProof w:val="0"/>
          <w:sz w:val="20"/>
          <w:szCs w:val="20"/>
        </w:rPr>
      </w:pPr>
      <w:r w:rsidRPr="00B65380">
        <w:rPr>
          <w:rFonts w:cs="Arial"/>
          <w:noProof w:val="0"/>
          <w:sz w:val="20"/>
          <w:szCs w:val="20"/>
        </w:rPr>
        <w:t>Časť</w:t>
      </w:r>
      <w:r w:rsidR="00355C54" w:rsidRPr="00B65380">
        <w:rPr>
          <w:rFonts w:cs="Arial"/>
          <w:noProof w:val="0"/>
          <w:sz w:val="20"/>
          <w:szCs w:val="20"/>
        </w:rPr>
        <w:t xml:space="preserve"> 3</w:t>
      </w:r>
      <w:r w:rsidRPr="00B65380">
        <w:rPr>
          <w:rFonts w:cs="Arial"/>
          <w:noProof w:val="0"/>
          <w:sz w:val="20"/>
          <w:szCs w:val="20"/>
        </w:rPr>
        <w:t xml:space="preserve">: </w:t>
      </w:r>
      <w:r w:rsidR="00355C54" w:rsidRPr="00B65380">
        <w:rPr>
          <w:rFonts w:cs="Arial"/>
          <w:noProof w:val="0"/>
          <w:sz w:val="20"/>
          <w:szCs w:val="20"/>
        </w:rPr>
        <w:t xml:space="preserve">VC 1 na </w:t>
      </w:r>
      <w:r w:rsidRPr="00B65380">
        <w:rPr>
          <w:rFonts w:cs="Arial"/>
          <w:noProof w:val="0"/>
          <w:sz w:val="20"/>
          <w:szCs w:val="20"/>
        </w:rPr>
        <w:t>LS Tornaľa</w:t>
      </w:r>
      <w:r w:rsidR="00355C54" w:rsidRPr="00B65380">
        <w:rPr>
          <w:rFonts w:cs="Arial"/>
          <w:noProof w:val="0"/>
          <w:sz w:val="20"/>
          <w:szCs w:val="20"/>
        </w:rPr>
        <w:t xml:space="preserve"> </w:t>
      </w:r>
      <w:r w:rsidR="00355C54" w:rsidRPr="00B65380">
        <w:rPr>
          <w:rFonts w:cs="Arial"/>
          <w:noProof w:val="0"/>
          <w:sz w:val="20"/>
          <w:szCs w:val="20"/>
        </w:rPr>
        <w:tab/>
        <w:t>3 692 512,00 EUR bez DPH / 48 mesiacov</w:t>
      </w:r>
    </w:p>
    <w:p w14:paraId="1F9851F7" w14:textId="03DAE088" w:rsidR="00355C54" w:rsidRPr="00B65380" w:rsidRDefault="00E87FDE" w:rsidP="00B65380">
      <w:pPr>
        <w:tabs>
          <w:tab w:val="left" w:pos="4678"/>
        </w:tabs>
        <w:ind w:left="567"/>
        <w:jc w:val="both"/>
        <w:rPr>
          <w:rFonts w:cs="Arial"/>
          <w:noProof w:val="0"/>
          <w:sz w:val="20"/>
          <w:szCs w:val="20"/>
        </w:rPr>
      </w:pPr>
      <w:r w:rsidRPr="00B65380">
        <w:rPr>
          <w:rFonts w:cs="Arial"/>
          <w:noProof w:val="0"/>
          <w:sz w:val="20"/>
          <w:szCs w:val="20"/>
        </w:rPr>
        <w:t>Časť</w:t>
      </w:r>
      <w:r w:rsidR="00355C54" w:rsidRPr="00B65380">
        <w:rPr>
          <w:rFonts w:cs="Arial"/>
          <w:noProof w:val="0"/>
          <w:sz w:val="20"/>
          <w:szCs w:val="20"/>
        </w:rPr>
        <w:t xml:space="preserve"> 4</w:t>
      </w:r>
      <w:r w:rsidRPr="00B65380">
        <w:rPr>
          <w:rFonts w:cs="Arial"/>
          <w:noProof w:val="0"/>
          <w:sz w:val="20"/>
          <w:szCs w:val="20"/>
        </w:rPr>
        <w:t xml:space="preserve">: </w:t>
      </w:r>
      <w:r w:rsidR="00355C54" w:rsidRPr="00B65380">
        <w:rPr>
          <w:rFonts w:cs="Arial"/>
          <w:noProof w:val="0"/>
          <w:sz w:val="20"/>
          <w:szCs w:val="20"/>
        </w:rPr>
        <w:t xml:space="preserve">VC 1 na </w:t>
      </w:r>
      <w:r w:rsidRPr="00B65380">
        <w:rPr>
          <w:rFonts w:cs="Arial"/>
          <w:noProof w:val="0"/>
          <w:sz w:val="20"/>
          <w:szCs w:val="20"/>
        </w:rPr>
        <w:t>LS Revúca</w:t>
      </w:r>
      <w:r w:rsidR="00355C54" w:rsidRPr="00B65380">
        <w:rPr>
          <w:rFonts w:cs="Arial"/>
          <w:noProof w:val="0"/>
          <w:sz w:val="20"/>
          <w:szCs w:val="20"/>
        </w:rPr>
        <w:t xml:space="preserve"> </w:t>
      </w:r>
      <w:r w:rsidR="00355C54" w:rsidRPr="00B65380">
        <w:rPr>
          <w:rFonts w:cs="Arial"/>
          <w:noProof w:val="0"/>
          <w:sz w:val="20"/>
          <w:szCs w:val="20"/>
        </w:rPr>
        <w:tab/>
        <w:t>2 072 630,50 EUR bez DPH / 48 mesiacov</w:t>
      </w:r>
    </w:p>
    <w:p w14:paraId="318D35E4" w14:textId="1E6D47E1" w:rsidR="00355C54" w:rsidRPr="00B65380" w:rsidRDefault="00E87FDE" w:rsidP="00B65380">
      <w:pPr>
        <w:tabs>
          <w:tab w:val="left" w:pos="4678"/>
        </w:tabs>
        <w:ind w:left="567"/>
        <w:jc w:val="both"/>
        <w:rPr>
          <w:rFonts w:cs="Arial"/>
          <w:noProof w:val="0"/>
          <w:sz w:val="20"/>
          <w:szCs w:val="20"/>
        </w:rPr>
      </w:pPr>
      <w:r w:rsidRPr="00B65380">
        <w:rPr>
          <w:rFonts w:cs="Arial"/>
          <w:noProof w:val="0"/>
          <w:sz w:val="20"/>
          <w:szCs w:val="20"/>
        </w:rPr>
        <w:t>Časť</w:t>
      </w:r>
      <w:r w:rsidR="00355C54" w:rsidRPr="00B65380">
        <w:rPr>
          <w:rFonts w:cs="Arial"/>
          <w:noProof w:val="0"/>
          <w:sz w:val="20"/>
          <w:szCs w:val="20"/>
        </w:rPr>
        <w:t xml:space="preserve"> 5</w:t>
      </w:r>
      <w:r w:rsidRPr="00B65380">
        <w:rPr>
          <w:rFonts w:cs="Arial"/>
          <w:noProof w:val="0"/>
          <w:sz w:val="20"/>
          <w:szCs w:val="20"/>
        </w:rPr>
        <w:t xml:space="preserve">: </w:t>
      </w:r>
      <w:r w:rsidR="00355C54" w:rsidRPr="00B65380">
        <w:rPr>
          <w:rFonts w:cs="Arial"/>
          <w:noProof w:val="0"/>
          <w:sz w:val="20"/>
          <w:szCs w:val="20"/>
        </w:rPr>
        <w:t xml:space="preserve">VC 2 na </w:t>
      </w:r>
      <w:r w:rsidRPr="00B65380">
        <w:rPr>
          <w:rFonts w:cs="Arial"/>
          <w:noProof w:val="0"/>
          <w:sz w:val="20"/>
          <w:szCs w:val="20"/>
        </w:rPr>
        <w:t>LS Revúca</w:t>
      </w:r>
      <w:r w:rsidR="00355C54" w:rsidRPr="00B65380">
        <w:rPr>
          <w:rFonts w:cs="Arial"/>
          <w:noProof w:val="0"/>
          <w:sz w:val="20"/>
          <w:szCs w:val="20"/>
        </w:rPr>
        <w:t xml:space="preserve"> </w:t>
      </w:r>
      <w:r w:rsidR="00355C54" w:rsidRPr="00B65380">
        <w:rPr>
          <w:rFonts w:cs="Arial"/>
          <w:noProof w:val="0"/>
          <w:sz w:val="20"/>
          <w:szCs w:val="20"/>
        </w:rPr>
        <w:tab/>
        <w:t>4 480 985,00 EUR bez DPH / 48 mesiacov</w:t>
      </w:r>
    </w:p>
    <w:p w14:paraId="11593868" w14:textId="69ACA668" w:rsidR="00355C54" w:rsidRPr="00B65380" w:rsidRDefault="00E87FDE" w:rsidP="00B65380">
      <w:pPr>
        <w:tabs>
          <w:tab w:val="left" w:pos="4678"/>
        </w:tabs>
        <w:ind w:left="567"/>
        <w:jc w:val="both"/>
        <w:rPr>
          <w:rFonts w:cs="Arial"/>
          <w:noProof w:val="0"/>
          <w:sz w:val="20"/>
          <w:szCs w:val="20"/>
        </w:rPr>
      </w:pPr>
      <w:r w:rsidRPr="00B65380">
        <w:rPr>
          <w:rFonts w:cs="Arial"/>
          <w:noProof w:val="0"/>
          <w:sz w:val="20"/>
          <w:szCs w:val="20"/>
        </w:rPr>
        <w:t>Časť</w:t>
      </w:r>
      <w:r w:rsidR="00355C54" w:rsidRPr="00B65380">
        <w:rPr>
          <w:rFonts w:cs="Arial"/>
          <w:noProof w:val="0"/>
          <w:sz w:val="20"/>
          <w:szCs w:val="20"/>
        </w:rPr>
        <w:t xml:space="preserve"> 6</w:t>
      </w:r>
      <w:r w:rsidRPr="00B65380">
        <w:rPr>
          <w:rFonts w:cs="Arial"/>
          <w:noProof w:val="0"/>
          <w:sz w:val="20"/>
          <w:szCs w:val="20"/>
        </w:rPr>
        <w:t xml:space="preserve">: </w:t>
      </w:r>
      <w:r w:rsidR="00355C54" w:rsidRPr="00B65380">
        <w:rPr>
          <w:rFonts w:cs="Arial"/>
          <w:noProof w:val="0"/>
          <w:sz w:val="20"/>
          <w:szCs w:val="20"/>
        </w:rPr>
        <w:t xml:space="preserve">VC 1 na </w:t>
      </w:r>
      <w:r w:rsidRPr="00B65380">
        <w:rPr>
          <w:rFonts w:cs="Arial"/>
          <w:noProof w:val="0"/>
          <w:sz w:val="20"/>
          <w:szCs w:val="20"/>
        </w:rPr>
        <w:t>LS</w:t>
      </w:r>
      <w:r w:rsidR="00355C54" w:rsidRPr="00B65380">
        <w:rPr>
          <w:rFonts w:cs="Arial"/>
          <w:noProof w:val="0"/>
          <w:sz w:val="20"/>
          <w:szCs w:val="20"/>
        </w:rPr>
        <w:t xml:space="preserve"> Klen</w:t>
      </w:r>
      <w:r w:rsidRPr="00B65380">
        <w:rPr>
          <w:rFonts w:cs="Arial"/>
          <w:noProof w:val="0"/>
          <w:sz w:val="20"/>
          <w:szCs w:val="20"/>
        </w:rPr>
        <w:t>ovec</w:t>
      </w:r>
      <w:r w:rsidR="00355C54" w:rsidRPr="00B65380">
        <w:rPr>
          <w:rFonts w:cs="Arial"/>
          <w:noProof w:val="0"/>
          <w:sz w:val="20"/>
          <w:szCs w:val="20"/>
        </w:rPr>
        <w:t xml:space="preserve"> </w:t>
      </w:r>
      <w:r w:rsidR="00355C54" w:rsidRPr="00B65380">
        <w:rPr>
          <w:rFonts w:cs="Arial"/>
          <w:noProof w:val="0"/>
          <w:sz w:val="20"/>
          <w:szCs w:val="20"/>
        </w:rPr>
        <w:tab/>
        <w:t>4 650 780,00 EUR bez DPH / 48 mesiacov</w:t>
      </w:r>
    </w:p>
    <w:p w14:paraId="26D5B9AF" w14:textId="7BA6CE07" w:rsidR="00355C54" w:rsidRPr="00B65380" w:rsidRDefault="00E87FDE" w:rsidP="00B65380">
      <w:pPr>
        <w:tabs>
          <w:tab w:val="left" w:pos="4678"/>
        </w:tabs>
        <w:ind w:left="567"/>
        <w:jc w:val="both"/>
        <w:rPr>
          <w:rFonts w:cs="Arial"/>
          <w:noProof w:val="0"/>
          <w:sz w:val="20"/>
          <w:szCs w:val="20"/>
        </w:rPr>
      </w:pPr>
      <w:r w:rsidRPr="00B65380">
        <w:rPr>
          <w:rFonts w:cs="Arial"/>
          <w:noProof w:val="0"/>
          <w:sz w:val="20"/>
          <w:szCs w:val="20"/>
        </w:rPr>
        <w:t>Časť</w:t>
      </w:r>
      <w:r w:rsidR="00355C54" w:rsidRPr="00B65380">
        <w:rPr>
          <w:rFonts w:cs="Arial"/>
          <w:noProof w:val="0"/>
          <w:sz w:val="20"/>
          <w:szCs w:val="20"/>
        </w:rPr>
        <w:t xml:space="preserve"> 7</w:t>
      </w:r>
      <w:r w:rsidRPr="00B65380">
        <w:rPr>
          <w:rFonts w:cs="Arial"/>
          <w:noProof w:val="0"/>
          <w:sz w:val="20"/>
          <w:szCs w:val="20"/>
        </w:rPr>
        <w:t xml:space="preserve">: </w:t>
      </w:r>
      <w:r w:rsidR="00355C54" w:rsidRPr="00B65380">
        <w:rPr>
          <w:rFonts w:cs="Arial"/>
          <w:noProof w:val="0"/>
          <w:sz w:val="20"/>
          <w:szCs w:val="20"/>
        </w:rPr>
        <w:t xml:space="preserve">VC 1 na </w:t>
      </w:r>
      <w:r w:rsidRPr="00B65380">
        <w:rPr>
          <w:rFonts w:cs="Arial"/>
          <w:noProof w:val="0"/>
          <w:sz w:val="20"/>
          <w:szCs w:val="20"/>
        </w:rPr>
        <w:t>LS</w:t>
      </w:r>
      <w:r w:rsidR="00355C54" w:rsidRPr="00B65380">
        <w:rPr>
          <w:rFonts w:cs="Arial"/>
          <w:noProof w:val="0"/>
          <w:sz w:val="20"/>
          <w:szCs w:val="20"/>
        </w:rPr>
        <w:t xml:space="preserve"> Hnúšťa </w:t>
      </w:r>
      <w:r w:rsidR="00355C54" w:rsidRPr="00B65380">
        <w:rPr>
          <w:rFonts w:cs="Arial"/>
          <w:noProof w:val="0"/>
          <w:sz w:val="20"/>
          <w:szCs w:val="20"/>
        </w:rPr>
        <w:tab/>
        <w:t>4 769 720,00 EUR bez DPH / 48 mesiacov</w:t>
      </w:r>
    </w:p>
    <w:p w14:paraId="1495A191" w14:textId="702E2CC1" w:rsidR="00355C54" w:rsidRPr="00B65380" w:rsidRDefault="00E87FDE" w:rsidP="00B65380">
      <w:pPr>
        <w:tabs>
          <w:tab w:val="left" w:pos="4678"/>
        </w:tabs>
        <w:ind w:left="567"/>
        <w:jc w:val="both"/>
        <w:rPr>
          <w:rFonts w:cs="Arial"/>
          <w:noProof w:val="0"/>
          <w:sz w:val="20"/>
          <w:szCs w:val="20"/>
        </w:rPr>
      </w:pPr>
      <w:r w:rsidRPr="00B65380">
        <w:rPr>
          <w:rFonts w:cs="Arial"/>
          <w:noProof w:val="0"/>
          <w:sz w:val="20"/>
          <w:szCs w:val="20"/>
        </w:rPr>
        <w:t>Časť</w:t>
      </w:r>
      <w:r w:rsidR="00355C54" w:rsidRPr="00B65380">
        <w:rPr>
          <w:rFonts w:cs="Arial"/>
          <w:noProof w:val="0"/>
          <w:sz w:val="20"/>
          <w:szCs w:val="20"/>
        </w:rPr>
        <w:t xml:space="preserve"> 8</w:t>
      </w:r>
      <w:r w:rsidRPr="00B65380">
        <w:rPr>
          <w:rFonts w:cs="Arial"/>
          <w:noProof w:val="0"/>
          <w:sz w:val="20"/>
          <w:szCs w:val="20"/>
        </w:rPr>
        <w:t xml:space="preserve">: </w:t>
      </w:r>
      <w:r w:rsidR="00355C54" w:rsidRPr="00B65380">
        <w:rPr>
          <w:rFonts w:cs="Arial"/>
          <w:noProof w:val="0"/>
          <w:sz w:val="20"/>
          <w:szCs w:val="20"/>
        </w:rPr>
        <w:t xml:space="preserve">VC 1 na </w:t>
      </w:r>
      <w:r w:rsidRPr="00B65380">
        <w:rPr>
          <w:rFonts w:cs="Arial"/>
          <w:noProof w:val="0"/>
          <w:sz w:val="20"/>
          <w:szCs w:val="20"/>
        </w:rPr>
        <w:t>LS</w:t>
      </w:r>
      <w:r w:rsidR="00355C54" w:rsidRPr="00B65380">
        <w:rPr>
          <w:rFonts w:cs="Arial"/>
          <w:noProof w:val="0"/>
          <w:sz w:val="20"/>
          <w:szCs w:val="20"/>
        </w:rPr>
        <w:t xml:space="preserve"> Rimavská Sobota </w:t>
      </w:r>
      <w:r w:rsidR="00355C54" w:rsidRPr="00B65380">
        <w:rPr>
          <w:rFonts w:cs="Arial"/>
          <w:noProof w:val="0"/>
          <w:sz w:val="20"/>
          <w:szCs w:val="20"/>
        </w:rPr>
        <w:tab/>
        <w:t>9 082 080,00 EUR bez DPH / 48 mesiacov</w:t>
      </w:r>
    </w:p>
    <w:p w14:paraId="4185A324" w14:textId="6484CC30" w:rsidR="00A75BAE" w:rsidRPr="004D239D" w:rsidRDefault="00A75BAE" w:rsidP="00B65380">
      <w:pPr>
        <w:pStyle w:val="Odsekzoznamu"/>
        <w:tabs>
          <w:tab w:val="left" w:pos="4678"/>
        </w:tabs>
        <w:ind w:left="720"/>
        <w:jc w:val="both"/>
        <w:rPr>
          <w:rFonts w:cs="Arial"/>
          <w:noProof w:val="0"/>
          <w:sz w:val="20"/>
          <w:szCs w:val="20"/>
        </w:rPr>
      </w:pPr>
    </w:p>
    <w:p w14:paraId="3ED07BFD" w14:textId="77777777" w:rsidR="00A75BAE" w:rsidRDefault="00A75BAE" w:rsidP="003F5C2A">
      <w:pPr>
        <w:numPr>
          <w:ilvl w:val="1"/>
          <w:numId w:val="9"/>
        </w:numPr>
        <w:jc w:val="both"/>
        <w:rPr>
          <w:rFonts w:cs="Arial"/>
          <w:noProof w:val="0"/>
          <w:sz w:val="20"/>
          <w:szCs w:val="20"/>
        </w:rPr>
      </w:pPr>
      <w:r w:rsidRPr="004D239D">
        <w:rPr>
          <w:rFonts w:cs="Arial"/>
          <w:noProof w:val="0"/>
          <w:sz w:val="20"/>
          <w:szCs w:val="20"/>
        </w:rPr>
        <w:t>Popis služieb, ako aj bližšie informácie ohľadom predmetu zákazky je uvedený v „Kapitole B: Opis predmetu zákazky“ týchto súťažných podkladov.</w:t>
      </w:r>
    </w:p>
    <w:p w14:paraId="5F315F91" w14:textId="77777777" w:rsidR="00A75BAE" w:rsidRPr="004D239D" w:rsidRDefault="00A75BAE" w:rsidP="00A75BAE">
      <w:pPr>
        <w:jc w:val="both"/>
        <w:rPr>
          <w:rFonts w:cs="Arial"/>
          <w:noProof w:val="0"/>
          <w:sz w:val="20"/>
          <w:szCs w:val="20"/>
        </w:rPr>
      </w:pPr>
    </w:p>
    <w:p w14:paraId="042C2289" w14:textId="77777777" w:rsidR="00960F1C" w:rsidRPr="004D239D" w:rsidRDefault="00960F1C" w:rsidP="003F5C2A">
      <w:pPr>
        <w:pStyle w:val="Nadpis3"/>
        <w:numPr>
          <w:ilvl w:val="0"/>
          <w:numId w:val="9"/>
        </w:numPr>
        <w:spacing w:before="240" w:after="60"/>
        <w:jc w:val="left"/>
        <w:rPr>
          <w:b/>
          <w:bCs/>
          <w:i w:val="0"/>
          <w:szCs w:val="24"/>
        </w:rPr>
      </w:pPr>
      <w:bookmarkStart w:id="10" w:name="_Toc529188634"/>
      <w:bookmarkStart w:id="11" w:name="_Toc110408993"/>
      <w:bookmarkStart w:id="12" w:name="_Toc110975367"/>
      <w:r w:rsidRPr="004D239D">
        <w:rPr>
          <w:b/>
          <w:bCs/>
          <w:i w:val="0"/>
          <w:szCs w:val="24"/>
        </w:rPr>
        <w:t>Komplexnosť dodávky</w:t>
      </w:r>
      <w:bookmarkEnd w:id="10"/>
      <w:bookmarkEnd w:id="11"/>
      <w:bookmarkEnd w:id="12"/>
    </w:p>
    <w:p w14:paraId="2C35819E" w14:textId="53B30246" w:rsidR="0064493C" w:rsidRPr="004D239D" w:rsidRDefault="0064493C" w:rsidP="003F5C2A">
      <w:pPr>
        <w:pStyle w:val="Odsekzoznamu"/>
        <w:numPr>
          <w:ilvl w:val="1"/>
          <w:numId w:val="10"/>
        </w:numPr>
        <w:suppressAutoHyphens/>
        <w:jc w:val="both"/>
        <w:rPr>
          <w:rFonts w:cs="Arial"/>
          <w:noProof w:val="0"/>
          <w:sz w:val="20"/>
          <w:szCs w:val="20"/>
        </w:rPr>
      </w:pPr>
      <w:r w:rsidRPr="004D239D">
        <w:rPr>
          <w:rFonts w:cs="Arial"/>
          <w:noProof w:val="0"/>
          <w:sz w:val="20"/>
          <w:szCs w:val="20"/>
        </w:rPr>
        <w:t>Uchádzač predloží ponuku na kompletné zabezpe</w:t>
      </w:r>
      <w:r w:rsidR="003A3C4D" w:rsidRPr="004D239D">
        <w:rPr>
          <w:rFonts w:cs="Arial"/>
          <w:noProof w:val="0"/>
          <w:sz w:val="20"/>
          <w:szCs w:val="20"/>
        </w:rPr>
        <w:t xml:space="preserve">čenie </w:t>
      </w:r>
      <w:r w:rsidR="00355C54">
        <w:rPr>
          <w:rFonts w:cs="Arial"/>
          <w:noProof w:val="0"/>
          <w:sz w:val="20"/>
          <w:szCs w:val="20"/>
        </w:rPr>
        <w:t>jednej časti, viacerých častí alebo všetkých častí</w:t>
      </w:r>
      <w:r w:rsidR="008B1954" w:rsidRPr="004D239D">
        <w:rPr>
          <w:rFonts w:cs="Arial"/>
          <w:noProof w:val="0"/>
          <w:sz w:val="20"/>
          <w:szCs w:val="20"/>
        </w:rPr>
        <w:t xml:space="preserve"> </w:t>
      </w:r>
      <w:r w:rsidR="003A3C4D" w:rsidRPr="004D239D">
        <w:rPr>
          <w:rFonts w:cs="Arial"/>
          <w:noProof w:val="0"/>
          <w:sz w:val="20"/>
          <w:szCs w:val="20"/>
        </w:rPr>
        <w:t xml:space="preserve"> </w:t>
      </w:r>
      <w:r w:rsidRPr="004D239D">
        <w:rPr>
          <w:rFonts w:cs="Arial"/>
          <w:noProof w:val="0"/>
          <w:sz w:val="20"/>
          <w:szCs w:val="20"/>
        </w:rPr>
        <w:t xml:space="preserve">predmetu zákazky. Uchádzač môže predložiť ponuku </w:t>
      </w:r>
      <w:r w:rsidRPr="00B65380">
        <w:rPr>
          <w:rFonts w:cs="Arial"/>
          <w:noProof w:val="0"/>
          <w:sz w:val="20"/>
          <w:szCs w:val="20"/>
        </w:rPr>
        <w:t xml:space="preserve">na </w:t>
      </w:r>
      <w:r w:rsidR="00355C54" w:rsidRPr="00B65380">
        <w:rPr>
          <w:rFonts w:cs="Arial"/>
          <w:noProof w:val="0"/>
          <w:sz w:val="20"/>
          <w:szCs w:val="20"/>
        </w:rPr>
        <w:t xml:space="preserve">vybranú </w:t>
      </w:r>
      <w:r w:rsidRPr="00B65380">
        <w:rPr>
          <w:rFonts w:cs="Arial"/>
          <w:noProof w:val="0"/>
          <w:sz w:val="20"/>
          <w:szCs w:val="20"/>
        </w:rPr>
        <w:t>časť</w:t>
      </w:r>
      <w:r w:rsidR="00355C54" w:rsidRPr="00B65380">
        <w:rPr>
          <w:rFonts w:cs="Arial"/>
          <w:noProof w:val="0"/>
          <w:sz w:val="20"/>
          <w:szCs w:val="20"/>
        </w:rPr>
        <w:t>, a</w:t>
      </w:r>
      <w:r w:rsidRPr="00B65380">
        <w:rPr>
          <w:rFonts w:cs="Arial"/>
          <w:noProof w:val="0"/>
          <w:sz w:val="20"/>
          <w:szCs w:val="20"/>
        </w:rPr>
        <w:t>lebo na čas</w:t>
      </w:r>
      <w:r w:rsidR="008B1954" w:rsidRPr="00B65380">
        <w:rPr>
          <w:rFonts w:cs="Arial"/>
          <w:noProof w:val="0"/>
          <w:sz w:val="20"/>
          <w:szCs w:val="20"/>
        </w:rPr>
        <w:t>ti</w:t>
      </w:r>
      <w:r w:rsidR="008B1954" w:rsidRPr="004D239D">
        <w:rPr>
          <w:rFonts w:cs="Arial"/>
          <w:noProof w:val="0"/>
          <w:sz w:val="20"/>
          <w:szCs w:val="20"/>
        </w:rPr>
        <w:t xml:space="preserve"> </w:t>
      </w:r>
      <w:r w:rsidRPr="004D239D">
        <w:rPr>
          <w:rFonts w:cs="Arial"/>
          <w:noProof w:val="0"/>
          <w:sz w:val="20"/>
          <w:szCs w:val="20"/>
        </w:rPr>
        <w:t>predmetu zákazky samostatne, alebo na všetky časti predmetu zákazky v jednej ponuke.</w:t>
      </w:r>
    </w:p>
    <w:p w14:paraId="1BBA4572" w14:textId="77777777" w:rsidR="0064493C" w:rsidRPr="004D239D" w:rsidRDefault="0064493C" w:rsidP="0064493C">
      <w:pPr>
        <w:suppressAutoHyphens/>
        <w:jc w:val="both"/>
        <w:rPr>
          <w:rFonts w:cs="Arial"/>
          <w:noProof w:val="0"/>
          <w:sz w:val="20"/>
          <w:szCs w:val="20"/>
        </w:rPr>
      </w:pPr>
    </w:p>
    <w:p w14:paraId="5406DEFC" w14:textId="77777777" w:rsidR="00960F1C" w:rsidRPr="004D239D" w:rsidRDefault="00960F1C" w:rsidP="003F5C2A">
      <w:pPr>
        <w:pStyle w:val="Nadpis3"/>
        <w:numPr>
          <w:ilvl w:val="0"/>
          <w:numId w:val="9"/>
        </w:numPr>
        <w:spacing w:before="240" w:after="60"/>
        <w:jc w:val="left"/>
        <w:rPr>
          <w:b/>
          <w:bCs/>
          <w:i w:val="0"/>
          <w:szCs w:val="24"/>
        </w:rPr>
      </w:pPr>
      <w:bookmarkStart w:id="13" w:name="_Toc529188635"/>
      <w:bookmarkStart w:id="14" w:name="_Toc110408994"/>
      <w:bookmarkStart w:id="15" w:name="_Toc110975368"/>
      <w:r w:rsidRPr="004D239D">
        <w:rPr>
          <w:b/>
          <w:bCs/>
          <w:i w:val="0"/>
          <w:szCs w:val="24"/>
        </w:rPr>
        <w:t>Zdroj finančných prostriedkov</w:t>
      </w:r>
      <w:bookmarkEnd w:id="13"/>
      <w:bookmarkEnd w:id="14"/>
      <w:bookmarkEnd w:id="15"/>
    </w:p>
    <w:p w14:paraId="26A548B5" w14:textId="77777777" w:rsidR="00960F1C" w:rsidRPr="004D239D" w:rsidRDefault="00960F1C" w:rsidP="003F5C2A">
      <w:pPr>
        <w:pStyle w:val="Odsekzoznamu"/>
        <w:numPr>
          <w:ilvl w:val="1"/>
          <w:numId w:val="9"/>
        </w:numPr>
        <w:suppressAutoHyphens/>
        <w:jc w:val="both"/>
        <w:rPr>
          <w:rFonts w:cs="Arial"/>
          <w:noProof w:val="0"/>
          <w:color w:val="000000"/>
          <w:sz w:val="20"/>
          <w:szCs w:val="20"/>
        </w:rPr>
      </w:pPr>
      <w:r w:rsidRPr="004D239D">
        <w:rPr>
          <w:rFonts w:cs="Arial"/>
          <w:noProof w:val="0"/>
          <w:color w:val="000000"/>
          <w:sz w:val="20"/>
          <w:szCs w:val="20"/>
        </w:rPr>
        <w:t>Predmet zákazky bude financovaný: z vlastných zdrojov verejného obstarávateľa.</w:t>
      </w:r>
    </w:p>
    <w:p w14:paraId="2DE31575" w14:textId="77777777" w:rsidR="00601C23" w:rsidRPr="004D239D" w:rsidRDefault="00960F1C" w:rsidP="003F5C2A">
      <w:pPr>
        <w:pStyle w:val="Odsekzoznamu"/>
        <w:numPr>
          <w:ilvl w:val="1"/>
          <w:numId w:val="9"/>
        </w:numPr>
        <w:suppressAutoHyphens/>
        <w:jc w:val="both"/>
        <w:rPr>
          <w:rFonts w:cs="Arial"/>
          <w:noProof w:val="0"/>
          <w:color w:val="000000"/>
          <w:sz w:val="20"/>
          <w:szCs w:val="20"/>
        </w:rPr>
      </w:pPr>
      <w:r w:rsidRPr="004D239D">
        <w:rPr>
          <w:rFonts w:cs="Arial"/>
          <w:noProof w:val="0"/>
          <w:color w:val="000000"/>
          <w:sz w:val="20"/>
          <w:szCs w:val="20"/>
        </w:rPr>
        <w:t>Zákazka sa týka projektu financovaného z fondov Európskej únie: nie</w:t>
      </w:r>
    </w:p>
    <w:p w14:paraId="7BBAEAD7" w14:textId="77777777" w:rsidR="00960F1C" w:rsidRPr="004D239D" w:rsidRDefault="00960F1C" w:rsidP="00601C23">
      <w:pPr>
        <w:suppressAutoHyphens/>
        <w:jc w:val="both"/>
        <w:rPr>
          <w:rFonts w:cs="Arial"/>
          <w:noProof w:val="0"/>
          <w:color w:val="000000"/>
          <w:sz w:val="20"/>
          <w:szCs w:val="20"/>
        </w:rPr>
      </w:pPr>
      <w:r w:rsidRPr="004D239D">
        <w:rPr>
          <w:rFonts w:cs="Arial"/>
          <w:noProof w:val="0"/>
          <w:color w:val="000000"/>
          <w:sz w:val="20"/>
          <w:szCs w:val="20"/>
        </w:rPr>
        <w:t xml:space="preserve"> </w:t>
      </w:r>
    </w:p>
    <w:p w14:paraId="4CD022EE" w14:textId="77777777" w:rsidR="00960F1C" w:rsidRPr="004D239D" w:rsidRDefault="007F4509" w:rsidP="003F5C2A">
      <w:pPr>
        <w:pStyle w:val="Nadpis3"/>
        <w:numPr>
          <w:ilvl w:val="0"/>
          <w:numId w:val="9"/>
        </w:numPr>
        <w:spacing w:before="240" w:after="60"/>
        <w:jc w:val="left"/>
        <w:rPr>
          <w:b/>
          <w:bCs/>
          <w:i w:val="0"/>
          <w:szCs w:val="24"/>
        </w:rPr>
      </w:pPr>
      <w:bookmarkStart w:id="16" w:name="_Toc110408995"/>
      <w:bookmarkStart w:id="17" w:name="_Toc110975369"/>
      <w:r w:rsidRPr="004D239D">
        <w:rPr>
          <w:b/>
          <w:bCs/>
          <w:i w:val="0"/>
          <w:szCs w:val="24"/>
        </w:rPr>
        <w:t>Obchodné podmienky</w:t>
      </w:r>
      <w:bookmarkEnd w:id="16"/>
      <w:bookmarkEnd w:id="17"/>
    </w:p>
    <w:p w14:paraId="67D8E2CB" w14:textId="77777777" w:rsidR="0084728E" w:rsidRPr="004D239D" w:rsidRDefault="00A75BAE" w:rsidP="003F5C2A">
      <w:pPr>
        <w:pStyle w:val="Odsekzoznamu"/>
        <w:numPr>
          <w:ilvl w:val="1"/>
          <w:numId w:val="9"/>
        </w:numPr>
        <w:autoSpaceDE w:val="0"/>
        <w:autoSpaceDN w:val="0"/>
        <w:adjustRightInd w:val="0"/>
        <w:jc w:val="both"/>
        <w:rPr>
          <w:rFonts w:cs="Arial"/>
          <w:noProof w:val="0"/>
          <w:color w:val="000000"/>
          <w:sz w:val="20"/>
          <w:szCs w:val="20"/>
        </w:rPr>
      </w:pPr>
      <w:r w:rsidRPr="004D239D">
        <w:rPr>
          <w:rFonts w:cs="Arial"/>
          <w:noProof w:val="0"/>
          <w:color w:val="000000"/>
          <w:sz w:val="20"/>
          <w:szCs w:val="20"/>
        </w:rPr>
        <w:t xml:space="preserve">Výsledkom postupu verejného obstarávania bude rámcová dohoda (ďalej len „zmluva“) </w:t>
      </w:r>
      <w:r w:rsidRPr="00A75BAE">
        <w:rPr>
          <w:rFonts w:cs="Arial"/>
          <w:noProof w:val="0"/>
          <w:color w:val="000000"/>
          <w:sz w:val="20"/>
          <w:szCs w:val="20"/>
        </w:rPr>
        <w:t xml:space="preserve">pre </w:t>
      </w:r>
      <w:r>
        <w:rPr>
          <w:rFonts w:cs="Arial"/>
          <w:noProof w:val="0"/>
          <w:color w:val="000000"/>
          <w:sz w:val="20"/>
          <w:szCs w:val="20"/>
        </w:rPr>
        <w:t>na každú časť predmetu zákazky</w:t>
      </w:r>
      <w:r w:rsidRPr="004D239D">
        <w:rPr>
          <w:rFonts w:cs="Arial"/>
          <w:noProof w:val="0"/>
          <w:color w:val="000000"/>
          <w:sz w:val="20"/>
          <w:szCs w:val="20"/>
        </w:rPr>
        <w:t>, podľa § 3, ods. 1 ZVO s náležitosťami zákona č. 513/1991 Zb. v znení neskorších predpisov (Obchodný zákonník</w:t>
      </w:r>
      <w:r>
        <w:rPr>
          <w:rFonts w:cs="Arial"/>
          <w:noProof w:val="0"/>
          <w:color w:val="000000"/>
          <w:sz w:val="20"/>
          <w:szCs w:val="20"/>
        </w:rPr>
        <w:t>), ktorá nadobudne</w:t>
      </w:r>
      <w:r w:rsidRPr="004D239D">
        <w:rPr>
          <w:rFonts w:cs="Arial"/>
          <w:noProof w:val="0"/>
          <w:color w:val="000000"/>
          <w:sz w:val="20"/>
          <w:szCs w:val="20"/>
        </w:rPr>
        <w:t xml:space="preserve"> platnosť po podpise oboma zmluvnými stranami a účinnosť </w:t>
      </w:r>
      <w:r w:rsidRPr="004D239D">
        <w:rPr>
          <w:rFonts w:cs="Arial"/>
          <w:noProof w:val="0"/>
          <w:sz w:val="20"/>
          <w:szCs w:val="20"/>
        </w:rPr>
        <w:t>dňom nasledujúcim po dni jej zverejnenia v súlade platnej legislatívy.</w:t>
      </w:r>
    </w:p>
    <w:p w14:paraId="068179E4" w14:textId="77777777" w:rsidR="001B0CEE" w:rsidRPr="004D239D" w:rsidRDefault="001B0CEE" w:rsidP="003F5C2A">
      <w:pPr>
        <w:pStyle w:val="Odsekzoznamu"/>
        <w:numPr>
          <w:ilvl w:val="1"/>
          <w:numId w:val="9"/>
        </w:numPr>
        <w:jc w:val="both"/>
        <w:rPr>
          <w:rFonts w:cs="Arial"/>
          <w:noProof w:val="0"/>
          <w:sz w:val="20"/>
          <w:szCs w:val="20"/>
        </w:rPr>
      </w:pPr>
      <w:r w:rsidRPr="004D239D">
        <w:rPr>
          <w:rFonts w:cs="Arial"/>
          <w:noProof w:val="0"/>
          <w:sz w:val="20"/>
          <w:szCs w:val="20"/>
        </w:rPr>
        <w:t>Verejný obstarávateľ môže odstúpiť od zmluvy, rámcovej dohody a koncesnej zmluvy aj podľa § 19 ZVO.</w:t>
      </w:r>
    </w:p>
    <w:p w14:paraId="302DC1C6" w14:textId="77777777" w:rsidR="001B0CEE" w:rsidRPr="004D239D" w:rsidRDefault="001B0CEE" w:rsidP="001B0CEE">
      <w:pPr>
        <w:suppressAutoHyphens/>
        <w:jc w:val="both"/>
        <w:rPr>
          <w:rFonts w:cs="Arial"/>
          <w:noProof w:val="0"/>
          <w:sz w:val="20"/>
          <w:szCs w:val="20"/>
        </w:rPr>
      </w:pPr>
    </w:p>
    <w:p w14:paraId="666F8745" w14:textId="77777777" w:rsidR="00823461" w:rsidRPr="004D239D" w:rsidRDefault="0084728E" w:rsidP="003F5C2A">
      <w:pPr>
        <w:pStyle w:val="Nadpis3"/>
        <w:numPr>
          <w:ilvl w:val="0"/>
          <w:numId w:val="9"/>
        </w:numPr>
        <w:spacing w:before="240" w:after="60"/>
        <w:jc w:val="left"/>
        <w:rPr>
          <w:b/>
          <w:bCs/>
          <w:i w:val="0"/>
          <w:szCs w:val="24"/>
        </w:rPr>
      </w:pPr>
      <w:bookmarkStart w:id="18" w:name="_Toc3803691"/>
      <w:bookmarkStart w:id="19" w:name="_Toc110408996"/>
      <w:bookmarkStart w:id="20" w:name="_Toc110975370"/>
      <w:r w:rsidRPr="004D239D">
        <w:rPr>
          <w:b/>
          <w:bCs/>
          <w:i w:val="0"/>
          <w:szCs w:val="24"/>
        </w:rPr>
        <w:t>Miesto a termín dodania predmetu zákazky</w:t>
      </w:r>
      <w:bookmarkEnd w:id="18"/>
      <w:bookmarkEnd w:id="19"/>
      <w:bookmarkEnd w:id="20"/>
    </w:p>
    <w:p w14:paraId="5FA540B3" w14:textId="647E7B9F" w:rsidR="00A75BAE" w:rsidRPr="000B1E39" w:rsidRDefault="00A75BAE" w:rsidP="003F5C2A">
      <w:pPr>
        <w:pStyle w:val="Odsekzoznamu"/>
        <w:numPr>
          <w:ilvl w:val="1"/>
          <w:numId w:val="9"/>
        </w:numPr>
        <w:jc w:val="both"/>
        <w:rPr>
          <w:rFonts w:eastAsia="Arial" w:cs="Arial"/>
          <w:noProof w:val="0"/>
          <w:sz w:val="20"/>
          <w:szCs w:val="20"/>
        </w:rPr>
      </w:pPr>
      <w:r w:rsidRPr="000B1E39">
        <w:rPr>
          <w:rFonts w:cs="Arial"/>
          <w:noProof w:val="0"/>
          <w:sz w:val="20"/>
          <w:szCs w:val="20"/>
        </w:rPr>
        <w:t>Miestom dodania jednotlivých častí zákazky je</w:t>
      </w:r>
      <w:r w:rsidRPr="000B1E39">
        <w:t xml:space="preserve"> </w:t>
      </w:r>
      <w:r w:rsidRPr="00761C92">
        <w:rPr>
          <w:rFonts w:cs="Arial"/>
          <w:noProof w:val="0"/>
          <w:sz w:val="20"/>
          <w:szCs w:val="20"/>
        </w:rPr>
        <w:t xml:space="preserve">územie organizačnej zložky OZ </w:t>
      </w:r>
      <w:r w:rsidR="00761C92" w:rsidRPr="00B65380">
        <w:rPr>
          <w:rFonts w:cs="Arial"/>
          <w:noProof w:val="0"/>
          <w:sz w:val="20"/>
          <w:szCs w:val="20"/>
        </w:rPr>
        <w:t>Gemer, konkrétne L</w:t>
      </w:r>
      <w:r w:rsidRPr="00B65380">
        <w:rPr>
          <w:rFonts w:cs="Arial"/>
          <w:noProof w:val="0"/>
          <w:sz w:val="20"/>
          <w:szCs w:val="20"/>
        </w:rPr>
        <w:t xml:space="preserve">S </w:t>
      </w:r>
      <w:r w:rsidR="00761C92" w:rsidRPr="00B65380">
        <w:rPr>
          <w:rFonts w:cs="Arial"/>
          <w:noProof w:val="0"/>
          <w:sz w:val="20"/>
          <w:szCs w:val="20"/>
        </w:rPr>
        <w:t>a</w:t>
      </w:r>
      <w:r w:rsidRPr="00B65380">
        <w:rPr>
          <w:rFonts w:cs="Arial"/>
          <w:noProof w:val="0"/>
          <w:sz w:val="20"/>
          <w:szCs w:val="20"/>
        </w:rPr>
        <w:t xml:space="preserve"> LO podľa jednotlivých častí sú zrejmé z odseku 2.1 týchto súťažných podkladov.</w:t>
      </w:r>
      <w:r w:rsidRPr="000B1E39">
        <w:rPr>
          <w:rFonts w:cs="Arial"/>
          <w:noProof w:val="0"/>
          <w:sz w:val="20"/>
          <w:szCs w:val="20"/>
        </w:rPr>
        <w:t xml:space="preserve"> </w:t>
      </w:r>
    </w:p>
    <w:p w14:paraId="61AFFCAD" w14:textId="77777777" w:rsidR="00A75BAE" w:rsidRPr="004D239D" w:rsidRDefault="00A75BAE" w:rsidP="003F5C2A">
      <w:pPr>
        <w:numPr>
          <w:ilvl w:val="1"/>
          <w:numId w:val="9"/>
        </w:numPr>
        <w:jc w:val="both"/>
        <w:rPr>
          <w:rFonts w:cs="Arial"/>
          <w:noProof w:val="0"/>
          <w:sz w:val="20"/>
          <w:szCs w:val="20"/>
        </w:rPr>
      </w:pPr>
      <w:r w:rsidRPr="004D239D">
        <w:rPr>
          <w:rFonts w:cs="Arial"/>
          <w:noProof w:val="0"/>
          <w:sz w:val="20"/>
          <w:szCs w:val="20"/>
        </w:rPr>
        <w:lastRenderedPageBreak/>
        <w:t>Trvanie zmluvy alebo lehota na ukončenie plnenia:</w:t>
      </w:r>
    </w:p>
    <w:p w14:paraId="377D5709" w14:textId="77777777" w:rsidR="00A75BAE" w:rsidRDefault="00A75BAE" w:rsidP="003F5C2A">
      <w:pPr>
        <w:pStyle w:val="Odsekzoznamu"/>
        <w:numPr>
          <w:ilvl w:val="0"/>
          <w:numId w:val="47"/>
        </w:numPr>
        <w:jc w:val="both"/>
        <w:rPr>
          <w:rFonts w:cs="Arial"/>
          <w:sz w:val="20"/>
          <w:szCs w:val="20"/>
        </w:rPr>
      </w:pPr>
      <w:r>
        <w:rPr>
          <w:rFonts w:cs="Arial"/>
          <w:sz w:val="20"/>
          <w:szCs w:val="20"/>
        </w:rPr>
        <w:t>Z</w:t>
      </w:r>
      <w:r w:rsidRPr="004D239D">
        <w:rPr>
          <w:rFonts w:cs="Arial"/>
          <w:sz w:val="20"/>
          <w:szCs w:val="20"/>
        </w:rPr>
        <w:t xml:space="preserve">mluvy </w:t>
      </w:r>
      <w:r w:rsidRPr="00A75BAE">
        <w:rPr>
          <w:rFonts w:cs="Arial"/>
          <w:sz w:val="20"/>
          <w:szCs w:val="20"/>
        </w:rPr>
        <w:t xml:space="preserve">pre jednotlivé časti zákazky </w:t>
      </w:r>
      <w:r w:rsidRPr="004D239D">
        <w:rPr>
          <w:rFonts w:cs="Arial"/>
          <w:sz w:val="20"/>
          <w:szCs w:val="20"/>
        </w:rPr>
        <w:t xml:space="preserve">sa uzatvárajú na dobu </w:t>
      </w:r>
      <w:r w:rsidRPr="00275A35">
        <w:rPr>
          <w:rFonts w:cs="Arial"/>
          <w:sz w:val="20"/>
          <w:szCs w:val="20"/>
        </w:rPr>
        <w:t>určitú, a</w:t>
      </w:r>
      <w:r>
        <w:rPr>
          <w:rFonts w:cs="Arial"/>
          <w:sz w:val="20"/>
          <w:szCs w:val="20"/>
        </w:rPr>
        <w:t xml:space="preserve"> </w:t>
      </w:r>
      <w:r w:rsidRPr="00275A35">
        <w:rPr>
          <w:rFonts w:cs="Arial"/>
          <w:sz w:val="20"/>
          <w:szCs w:val="20"/>
        </w:rPr>
        <w:t xml:space="preserve">to </w:t>
      </w:r>
      <w:r w:rsidRPr="00FA6033">
        <w:rPr>
          <w:rFonts w:cs="Arial"/>
          <w:sz w:val="20"/>
          <w:szCs w:val="20"/>
        </w:rPr>
        <w:t>do 31.12.2026</w:t>
      </w:r>
      <w:r>
        <w:rPr>
          <w:rFonts w:cs="Arial"/>
          <w:sz w:val="20"/>
          <w:szCs w:val="20"/>
        </w:rPr>
        <w:t>,</w:t>
      </w:r>
      <w:r w:rsidRPr="00FA6033">
        <w:rPr>
          <w:rFonts w:cs="Arial"/>
          <w:sz w:val="20"/>
          <w:szCs w:val="20"/>
        </w:rPr>
        <w:t xml:space="preserve"> alebo do vyčerpania vysúťaženej celkovej ceny za celý predmet zákazky</w:t>
      </w:r>
      <w:r w:rsidRPr="00275A35">
        <w:rPr>
          <w:rFonts w:cs="Arial"/>
          <w:sz w:val="20"/>
          <w:szCs w:val="20"/>
        </w:rPr>
        <w:t xml:space="preserve"> podľa toho, ktorá skutočnosť nastane skôr</w:t>
      </w:r>
      <w:r>
        <w:rPr>
          <w:rFonts w:cs="Arial"/>
          <w:sz w:val="20"/>
          <w:szCs w:val="20"/>
        </w:rPr>
        <w:t>.</w:t>
      </w:r>
    </w:p>
    <w:p w14:paraId="5E80B41B" w14:textId="77777777" w:rsidR="00A75BAE" w:rsidRDefault="00A75BAE" w:rsidP="00A75BAE">
      <w:pPr>
        <w:jc w:val="both"/>
        <w:rPr>
          <w:rFonts w:cs="Arial"/>
          <w:noProof w:val="0"/>
          <w:sz w:val="20"/>
          <w:szCs w:val="20"/>
        </w:rPr>
      </w:pPr>
    </w:p>
    <w:p w14:paraId="0A8A66B9" w14:textId="77777777" w:rsidR="00D41A84" w:rsidRPr="004D239D" w:rsidRDefault="00D41A84" w:rsidP="003F5C2A">
      <w:pPr>
        <w:pStyle w:val="Nadpis3"/>
        <w:numPr>
          <w:ilvl w:val="0"/>
          <w:numId w:val="9"/>
        </w:numPr>
        <w:spacing w:before="240" w:after="60"/>
        <w:jc w:val="left"/>
        <w:rPr>
          <w:b/>
          <w:bCs/>
          <w:i w:val="0"/>
          <w:szCs w:val="24"/>
        </w:rPr>
      </w:pPr>
      <w:bookmarkStart w:id="21" w:name="_Toc529188638"/>
      <w:bookmarkStart w:id="22" w:name="_Toc90457946"/>
      <w:bookmarkStart w:id="23" w:name="_Toc110408997"/>
      <w:bookmarkStart w:id="24" w:name="_Toc110975371"/>
      <w:r w:rsidRPr="004D239D">
        <w:rPr>
          <w:b/>
          <w:bCs/>
          <w:i w:val="0"/>
          <w:szCs w:val="24"/>
        </w:rPr>
        <w:t>Oprávnený uchádzač</w:t>
      </w:r>
      <w:bookmarkEnd w:id="21"/>
      <w:bookmarkEnd w:id="22"/>
      <w:bookmarkEnd w:id="23"/>
      <w:bookmarkEnd w:id="24"/>
    </w:p>
    <w:p w14:paraId="7A9384CB" w14:textId="77777777" w:rsidR="00874AC6" w:rsidRPr="004D239D" w:rsidRDefault="00D41A84" w:rsidP="003F5C2A">
      <w:pPr>
        <w:pStyle w:val="Odsekzoznamu"/>
        <w:numPr>
          <w:ilvl w:val="1"/>
          <w:numId w:val="17"/>
        </w:numPr>
        <w:jc w:val="both"/>
        <w:rPr>
          <w:rFonts w:cs="Arial"/>
          <w:noProof w:val="0"/>
          <w:sz w:val="20"/>
          <w:szCs w:val="20"/>
        </w:rPr>
      </w:pPr>
      <w:bookmarkStart w:id="25" w:name="_Toc441616857"/>
      <w:bookmarkStart w:id="26" w:name="_Toc441673573"/>
      <w:r w:rsidRPr="004D239D">
        <w:rPr>
          <w:rFonts w:cs="Arial"/>
          <w:noProof w:val="0"/>
          <w:sz w:val="20"/>
          <w:szCs w:val="20"/>
        </w:rPr>
        <w:t xml:space="preserve">Ponuku môže predložiť uchádzač alebo skupina uchádzačov (ďalej len </w:t>
      </w:r>
      <w:r w:rsidR="00DF5F45" w:rsidRPr="004D239D">
        <w:rPr>
          <w:rFonts w:cs="Arial"/>
          <w:noProof w:val="0"/>
          <w:sz w:val="20"/>
          <w:szCs w:val="20"/>
        </w:rPr>
        <w:t>„</w:t>
      </w:r>
      <w:r w:rsidRPr="004D239D">
        <w:rPr>
          <w:rFonts w:cs="Arial"/>
          <w:noProof w:val="0"/>
          <w:sz w:val="20"/>
          <w:szCs w:val="20"/>
        </w:rPr>
        <w:t>skupina</w:t>
      </w:r>
      <w:r w:rsidR="00DF5F45" w:rsidRPr="004D239D">
        <w:rPr>
          <w:rFonts w:cs="Arial"/>
          <w:noProof w:val="0"/>
          <w:sz w:val="20"/>
          <w:szCs w:val="20"/>
        </w:rPr>
        <w:t>“</w:t>
      </w:r>
      <w:r w:rsidRPr="004D239D">
        <w:rPr>
          <w:rFonts w:cs="Arial"/>
          <w:noProof w:val="0"/>
          <w:sz w:val="20"/>
          <w:szCs w:val="20"/>
        </w:rPr>
        <w:t>).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w:t>
      </w:r>
      <w:r w:rsidR="00853E62" w:rsidRPr="004D239D">
        <w:rPr>
          <w:rFonts w:cs="Arial"/>
          <w:noProof w:val="0"/>
          <w:sz w:val="20"/>
          <w:szCs w:val="20"/>
        </w:rPr>
        <w:t xml:space="preserve">. </w:t>
      </w:r>
      <w:r w:rsidRPr="004D239D">
        <w:rPr>
          <w:rFonts w:cs="Arial"/>
          <w:noProof w:val="0"/>
          <w:sz w:val="20"/>
          <w:szCs w:val="20"/>
        </w:rPr>
        <w:t>Zároveň v tomto doklade každý člen skupiny uvedie záväzok, že dodrží zloženie skupiny ako pri vyhodnocovaní ponúk, tak aj pri realizácii predmetu obstarávania.</w:t>
      </w:r>
    </w:p>
    <w:p w14:paraId="085A6BCA" w14:textId="77777777" w:rsidR="00874AC6" w:rsidRPr="004D239D" w:rsidRDefault="00874AC6" w:rsidP="003F5C2A">
      <w:pPr>
        <w:pStyle w:val="Odsekzoznamu"/>
        <w:numPr>
          <w:ilvl w:val="1"/>
          <w:numId w:val="17"/>
        </w:numPr>
        <w:jc w:val="both"/>
        <w:rPr>
          <w:rFonts w:cs="Arial"/>
          <w:noProof w:val="0"/>
          <w:sz w:val="20"/>
          <w:szCs w:val="20"/>
        </w:rPr>
      </w:pPr>
      <w:r w:rsidRPr="004D239D">
        <w:rPr>
          <w:rFonts w:cs="Arial"/>
          <w:noProof w:val="0"/>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0FE5EA98" w14:textId="77777777" w:rsidR="00874AC6" w:rsidRPr="004D239D" w:rsidRDefault="00874AC6" w:rsidP="00D41A84">
      <w:pPr>
        <w:jc w:val="both"/>
        <w:rPr>
          <w:rFonts w:cs="Arial"/>
          <w:noProof w:val="0"/>
          <w:szCs w:val="20"/>
        </w:rPr>
      </w:pPr>
    </w:p>
    <w:p w14:paraId="02658444" w14:textId="77777777" w:rsidR="00D41A84" w:rsidRPr="004D239D" w:rsidRDefault="00D41A84" w:rsidP="003F5C2A">
      <w:pPr>
        <w:pStyle w:val="Nadpis3"/>
        <w:numPr>
          <w:ilvl w:val="0"/>
          <w:numId w:val="9"/>
        </w:numPr>
        <w:spacing w:before="240" w:after="60"/>
        <w:jc w:val="left"/>
        <w:rPr>
          <w:b/>
          <w:bCs/>
          <w:i w:val="0"/>
          <w:szCs w:val="24"/>
        </w:rPr>
      </w:pPr>
      <w:bookmarkStart w:id="27" w:name="_Toc90457947"/>
      <w:bookmarkStart w:id="28" w:name="_Toc110408998"/>
      <w:bookmarkStart w:id="29" w:name="_Toc110975372"/>
      <w:r w:rsidRPr="004D239D">
        <w:rPr>
          <w:b/>
          <w:bCs/>
          <w:i w:val="0"/>
          <w:szCs w:val="24"/>
        </w:rPr>
        <w:t>Využitie subdodávateľov</w:t>
      </w:r>
      <w:bookmarkEnd w:id="27"/>
      <w:bookmarkEnd w:id="28"/>
      <w:bookmarkEnd w:id="29"/>
      <w:r w:rsidRPr="004D239D">
        <w:rPr>
          <w:b/>
          <w:bCs/>
          <w:i w:val="0"/>
          <w:szCs w:val="24"/>
        </w:rPr>
        <w:t xml:space="preserve"> </w:t>
      </w:r>
    </w:p>
    <w:p w14:paraId="0B8FDD47" w14:textId="77777777"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Uchádzač môže zabezpečiť realizáciu časti plnenia alebo vybraných častí plnenia prostredníctvom tretích osôb. Subdodávateľ aj dodávateľ zodpovedajú verejnému obstarávateľovi za zrealizovanie zákazky spoločne.</w:t>
      </w:r>
    </w:p>
    <w:p w14:paraId="2928A598" w14:textId="77777777"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765768D" w14:textId="77777777" w:rsidR="00D97C12"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Pri využití subdodávateľov sa bude postupovať v súlade s § 41 ZVO.</w:t>
      </w:r>
    </w:p>
    <w:p w14:paraId="2A81CE9C" w14:textId="77777777" w:rsidR="00D97C12" w:rsidRPr="00D97C12" w:rsidRDefault="00D97C12" w:rsidP="003F5C2A">
      <w:pPr>
        <w:pStyle w:val="Odsekzoznamu"/>
        <w:numPr>
          <w:ilvl w:val="1"/>
          <w:numId w:val="21"/>
        </w:numPr>
        <w:jc w:val="both"/>
        <w:rPr>
          <w:rFonts w:cs="Arial"/>
          <w:noProof w:val="0"/>
          <w:sz w:val="20"/>
          <w:szCs w:val="20"/>
        </w:rPr>
      </w:pPr>
      <w:r w:rsidRPr="00D97C12">
        <w:rPr>
          <w:rFonts w:cs="Arial"/>
          <w:sz w:val="20"/>
          <w:szCs w:val="20"/>
        </w:rPr>
        <w:t>Verejný obstarávateľ vyžaduje, aby:</w:t>
      </w:r>
    </w:p>
    <w:p w14:paraId="50E00E86" w14:textId="77777777" w:rsidR="00D97C12" w:rsidRPr="00EA3DDF" w:rsidRDefault="00D97C12" w:rsidP="003F5C2A">
      <w:pPr>
        <w:pStyle w:val="Odsekzoznamu"/>
        <w:numPr>
          <w:ilvl w:val="0"/>
          <w:numId w:val="50"/>
        </w:numPr>
        <w:jc w:val="both"/>
        <w:rPr>
          <w:rFonts w:cs="Arial"/>
          <w:sz w:val="20"/>
          <w:szCs w:val="20"/>
        </w:rPr>
      </w:pPr>
      <w:r w:rsidRPr="00EA3DDF">
        <w:rPr>
          <w:rFonts w:cs="Arial"/>
          <w:sz w:val="20"/>
          <w:szCs w:val="20"/>
        </w:rPr>
        <w:t xml:space="preserve">uchádzač vo svojej </w:t>
      </w:r>
      <w:r w:rsidR="00E13181">
        <w:rPr>
          <w:rFonts w:cs="Arial"/>
          <w:sz w:val="20"/>
          <w:szCs w:val="20"/>
        </w:rPr>
        <w:t>ponuke</w:t>
      </w:r>
      <w:r w:rsidRPr="00EA3DDF">
        <w:rPr>
          <w:rFonts w:cs="Arial"/>
          <w:sz w:val="20"/>
          <w:szCs w:val="20"/>
        </w:rPr>
        <w:t xml:space="preserve"> uviedol podiel zákazky, ktorý má v úmysle zadať navrhovaným subdodávateľom,</w:t>
      </w:r>
    </w:p>
    <w:p w14:paraId="3E9A16B0" w14:textId="17A88A93" w:rsidR="00D97C12" w:rsidRPr="00EA3DDF" w:rsidRDefault="00D97C12" w:rsidP="003F5C2A">
      <w:pPr>
        <w:pStyle w:val="Odsekzoznamu"/>
        <w:numPr>
          <w:ilvl w:val="0"/>
          <w:numId w:val="50"/>
        </w:numPr>
        <w:jc w:val="both"/>
        <w:rPr>
          <w:rFonts w:cs="Arial"/>
          <w:sz w:val="20"/>
          <w:szCs w:val="20"/>
        </w:rPr>
      </w:pPr>
      <w:r w:rsidRPr="00EA3DDF">
        <w:rPr>
          <w:rFonts w:cs="Arial"/>
          <w:sz w:val="20"/>
          <w:szCs w:val="20"/>
        </w:rPr>
        <w:t xml:space="preserve">navrhovaný subdodávateľ spĺňal podmienky účasti týkajúce sa osobného postavenia podľa </w:t>
      </w:r>
      <w:r w:rsidRPr="00EA3DDF">
        <w:rPr>
          <w:sz w:val="20"/>
          <w:szCs w:val="20"/>
        </w:rPr>
        <w:t xml:space="preserve">§ 32, ods. 1, písm. </w:t>
      </w:r>
      <w:r w:rsidR="001A17BA">
        <w:rPr>
          <w:sz w:val="20"/>
          <w:szCs w:val="20"/>
        </w:rPr>
        <w:t>b</w:t>
      </w:r>
      <w:r w:rsidRPr="00EA3DDF">
        <w:rPr>
          <w:sz w:val="20"/>
          <w:szCs w:val="20"/>
        </w:rPr>
        <w:t xml:space="preserve">), písm. </w:t>
      </w:r>
      <w:r w:rsidR="001A17BA">
        <w:rPr>
          <w:sz w:val="20"/>
          <w:szCs w:val="20"/>
        </w:rPr>
        <w:t>c</w:t>
      </w:r>
      <w:r w:rsidRPr="00EA3DDF">
        <w:rPr>
          <w:sz w:val="20"/>
          <w:szCs w:val="20"/>
        </w:rPr>
        <w:t xml:space="preserve">), písm. e) a písm. f) ZVO </w:t>
      </w:r>
      <w:r w:rsidRPr="00EA3DDF">
        <w:rPr>
          <w:rFonts w:cs="Arial"/>
          <w:sz w:val="20"/>
          <w:szCs w:val="20"/>
        </w:rPr>
        <w:t>a neexistovali u neho dôvody na vylúčenie podľa </w:t>
      </w:r>
      <w:r w:rsidRPr="00EA3DDF">
        <w:rPr>
          <w:sz w:val="20"/>
          <w:szCs w:val="20"/>
        </w:rPr>
        <w:t>§ 40 ods. 6 písm. a) až g)</w:t>
      </w:r>
      <w:r w:rsidRPr="00EA3DDF">
        <w:rPr>
          <w:rFonts w:cs="Arial"/>
          <w:sz w:val="20"/>
          <w:szCs w:val="20"/>
        </w:rPr>
        <w:t> a </w:t>
      </w:r>
      <w:r w:rsidRPr="00EA3DDF">
        <w:rPr>
          <w:sz w:val="20"/>
          <w:szCs w:val="20"/>
        </w:rPr>
        <w:t>ods. 7</w:t>
      </w:r>
      <w:r w:rsidRPr="00EA3DDF">
        <w:rPr>
          <w:rFonts w:cs="Arial"/>
          <w:sz w:val="20"/>
          <w:szCs w:val="20"/>
        </w:rPr>
        <w:t> a </w:t>
      </w:r>
      <w:r w:rsidRPr="00EA3DDF">
        <w:rPr>
          <w:sz w:val="20"/>
          <w:szCs w:val="20"/>
        </w:rPr>
        <w:t>8</w:t>
      </w:r>
      <w:r w:rsidRPr="00EA3DDF">
        <w:rPr>
          <w:rFonts w:cs="Arial"/>
          <w:sz w:val="20"/>
          <w:szCs w:val="20"/>
        </w:rPr>
        <w:t xml:space="preserve"> ZVO; oprávnenie dodávať tovar, uskutočňovať stavebné práce alebo poskytovať službu sa preukazuje vo vzťahu k tej časti predmetu zákazky alebo koncesie, ktorý má subdodávateľ plniť.</w:t>
      </w:r>
    </w:p>
    <w:p w14:paraId="38654497" w14:textId="77777777"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200528DA" w14:textId="77777777"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00FCFE6D" w14:textId="1A1F218E"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lastRenderedPageBreak/>
        <w:t xml:space="preserve">Úspešný uchádzač je povinný nahlásiť verejnému obstarávateľovi zmenu subdodávateľa, ak ku nej dôjde v priebehu platnosti zmluvného vzťahu. Nový subdodávateľ musí spĺňať podmienky účasti týkajúce sa osobného postavenia podľa </w:t>
      </w:r>
      <w:r w:rsidR="00A75BAE" w:rsidRPr="00EA3DDF">
        <w:rPr>
          <w:sz w:val="20"/>
          <w:szCs w:val="20"/>
        </w:rPr>
        <w:t xml:space="preserve">§ 32, ods. 1, </w:t>
      </w:r>
      <w:r w:rsidR="00773C22" w:rsidRPr="00EA3DDF">
        <w:rPr>
          <w:sz w:val="20"/>
          <w:szCs w:val="20"/>
        </w:rPr>
        <w:t xml:space="preserve">písm. </w:t>
      </w:r>
      <w:r w:rsidR="00773C22">
        <w:rPr>
          <w:sz w:val="20"/>
          <w:szCs w:val="20"/>
        </w:rPr>
        <w:t>b</w:t>
      </w:r>
      <w:r w:rsidR="00773C22" w:rsidRPr="00EA3DDF">
        <w:rPr>
          <w:sz w:val="20"/>
          <w:szCs w:val="20"/>
        </w:rPr>
        <w:t xml:space="preserve">), písm. </w:t>
      </w:r>
      <w:r w:rsidR="00773C22">
        <w:rPr>
          <w:sz w:val="20"/>
          <w:szCs w:val="20"/>
        </w:rPr>
        <w:t>c</w:t>
      </w:r>
      <w:r w:rsidR="00773C22" w:rsidRPr="00EA3DDF">
        <w:rPr>
          <w:sz w:val="20"/>
          <w:szCs w:val="20"/>
        </w:rPr>
        <w:t xml:space="preserve">), písm. e) a písm. f) </w:t>
      </w:r>
      <w:r w:rsidR="00A75BAE" w:rsidRPr="00EA3DDF">
        <w:rPr>
          <w:sz w:val="20"/>
          <w:szCs w:val="20"/>
        </w:rPr>
        <w:t>ZVO</w:t>
      </w:r>
      <w:r w:rsidRPr="004D239D">
        <w:rPr>
          <w:rFonts w:cs="Arial"/>
          <w:noProof w:val="0"/>
          <w:sz w:val="20"/>
          <w:szCs w:val="20"/>
        </w:rPr>
        <w:t>, k tej časti predmetu zákazky, ktorú má subdodávateľ plniť.</w:t>
      </w:r>
    </w:p>
    <w:p w14:paraId="04B95D2A" w14:textId="77777777"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Verejný obstarávateľ si vyhradzuje právo na posúdenie a schválenie zmeny subdodávateľa/</w:t>
      </w:r>
      <w:proofErr w:type="spellStart"/>
      <w:r w:rsidRPr="004D239D">
        <w:rPr>
          <w:rFonts w:cs="Arial"/>
          <w:noProof w:val="0"/>
          <w:sz w:val="20"/>
          <w:szCs w:val="20"/>
        </w:rPr>
        <w:t>ľov</w:t>
      </w:r>
      <w:proofErr w:type="spellEnd"/>
      <w:r w:rsidRPr="004D239D">
        <w:rPr>
          <w:rFonts w:cs="Arial"/>
          <w:noProof w:val="0"/>
          <w:sz w:val="20"/>
          <w:szCs w:val="20"/>
        </w:rPr>
        <w:t xml:space="preserve">. </w:t>
      </w:r>
    </w:p>
    <w:p w14:paraId="5637C543" w14:textId="77777777"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Pravidlo pre zmenu subdodávateľov počas plnenia zmluvy je nasledovné:</w:t>
      </w:r>
    </w:p>
    <w:p w14:paraId="349778BC" w14:textId="3756F4B1" w:rsidR="00F70233" w:rsidRPr="004D239D" w:rsidRDefault="00F70233" w:rsidP="003F5C2A">
      <w:pPr>
        <w:pStyle w:val="Odsekzoznamu"/>
        <w:numPr>
          <w:ilvl w:val="0"/>
          <w:numId w:val="25"/>
        </w:numPr>
        <w:jc w:val="both"/>
        <w:rPr>
          <w:rFonts w:cs="Arial"/>
          <w:noProof w:val="0"/>
          <w:color w:val="000000"/>
          <w:sz w:val="20"/>
          <w:szCs w:val="20"/>
        </w:rPr>
      </w:pPr>
      <w:r w:rsidRPr="004D239D">
        <w:rPr>
          <w:rFonts w:cs="Arial"/>
          <w:noProof w:val="0"/>
          <w:color w:val="000000"/>
          <w:sz w:val="20"/>
          <w:szCs w:val="20"/>
        </w:rPr>
        <w:t xml:space="preserve">subdodávateľ musí byť odsúhlasený </w:t>
      </w:r>
      <w:r w:rsidR="00773C22">
        <w:rPr>
          <w:rFonts w:cs="Arial"/>
          <w:noProof w:val="0"/>
          <w:color w:val="000000"/>
          <w:sz w:val="20"/>
          <w:szCs w:val="20"/>
        </w:rPr>
        <w:t>verejným obstarávateľom</w:t>
      </w:r>
      <w:r w:rsidRPr="004D239D">
        <w:rPr>
          <w:rFonts w:cs="Arial"/>
          <w:noProof w:val="0"/>
          <w:color w:val="000000"/>
          <w:sz w:val="20"/>
          <w:szCs w:val="20"/>
        </w:rPr>
        <w:t>.</w:t>
      </w:r>
    </w:p>
    <w:p w14:paraId="31FF9346" w14:textId="77777777" w:rsidR="00F70233" w:rsidRPr="00F70233" w:rsidRDefault="00F70233" w:rsidP="00F70233">
      <w:pPr>
        <w:jc w:val="both"/>
        <w:rPr>
          <w:rFonts w:cs="Arial"/>
          <w:noProof w:val="0"/>
          <w:sz w:val="20"/>
          <w:szCs w:val="20"/>
        </w:rPr>
      </w:pPr>
    </w:p>
    <w:p w14:paraId="34C1A924" w14:textId="77777777" w:rsidR="00D41A84" w:rsidRPr="004D239D" w:rsidRDefault="00D41A84" w:rsidP="003F5C2A">
      <w:pPr>
        <w:pStyle w:val="Nadpis3"/>
        <w:numPr>
          <w:ilvl w:val="0"/>
          <w:numId w:val="9"/>
        </w:numPr>
        <w:spacing w:before="240" w:after="60"/>
        <w:jc w:val="left"/>
        <w:rPr>
          <w:b/>
          <w:bCs/>
          <w:i w:val="0"/>
          <w:szCs w:val="24"/>
        </w:rPr>
      </w:pPr>
      <w:bookmarkStart w:id="30" w:name="_Toc441616858"/>
      <w:bookmarkStart w:id="31" w:name="_Toc441673574"/>
      <w:bookmarkStart w:id="32" w:name="_Toc529188640"/>
      <w:bookmarkStart w:id="33" w:name="_Toc90457948"/>
      <w:bookmarkStart w:id="34" w:name="_Toc110408999"/>
      <w:bookmarkStart w:id="35" w:name="_Toc110975373"/>
      <w:bookmarkEnd w:id="25"/>
      <w:bookmarkEnd w:id="26"/>
      <w:r w:rsidRPr="004D239D">
        <w:rPr>
          <w:b/>
          <w:bCs/>
          <w:i w:val="0"/>
          <w:szCs w:val="24"/>
        </w:rPr>
        <w:t>Variantné riešenie</w:t>
      </w:r>
      <w:bookmarkEnd w:id="30"/>
      <w:bookmarkEnd w:id="31"/>
      <w:bookmarkEnd w:id="32"/>
      <w:bookmarkEnd w:id="33"/>
      <w:bookmarkEnd w:id="34"/>
      <w:bookmarkEnd w:id="35"/>
    </w:p>
    <w:p w14:paraId="04829336" w14:textId="77777777" w:rsidR="00D41A84" w:rsidRPr="004D239D" w:rsidRDefault="00D41A84" w:rsidP="003F5C2A">
      <w:pPr>
        <w:pStyle w:val="Odsekzoznamu"/>
        <w:numPr>
          <w:ilvl w:val="1"/>
          <w:numId w:val="18"/>
        </w:numPr>
        <w:jc w:val="both"/>
        <w:rPr>
          <w:rFonts w:cs="Arial"/>
          <w:noProof w:val="0"/>
          <w:sz w:val="20"/>
          <w:szCs w:val="20"/>
        </w:rPr>
      </w:pPr>
      <w:r w:rsidRPr="004D239D">
        <w:rPr>
          <w:rFonts w:cs="Arial"/>
          <w:noProof w:val="0"/>
          <w:sz w:val="20"/>
          <w:szCs w:val="20"/>
        </w:rPr>
        <w:t>Uchádzačom sa neumožňuje predložiť variantné riešenie vo vzťahu k požadovanému predmetu zákazky.</w:t>
      </w:r>
    </w:p>
    <w:p w14:paraId="20563CE3" w14:textId="77777777" w:rsidR="00D41A84" w:rsidRDefault="00D41A84" w:rsidP="003F5C2A">
      <w:pPr>
        <w:pStyle w:val="Odsekzoznamu"/>
        <w:numPr>
          <w:ilvl w:val="1"/>
          <w:numId w:val="18"/>
        </w:numPr>
        <w:jc w:val="both"/>
        <w:rPr>
          <w:rFonts w:cs="Arial"/>
          <w:noProof w:val="0"/>
          <w:sz w:val="20"/>
          <w:szCs w:val="20"/>
        </w:rPr>
      </w:pPr>
      <w:r w:rsidRPr="004D239D">
        <w:rPr>
          <w:rFonts w:cs="Arial"/>
          <w:noProof w:val="0"/>
          <w:sz w:val="20"/>
          <w:szCs w:val="20"/>
        </w:rPr>
        <w:t>Ak súčasťou ponuky bude aj variantné riešenie, variantné riešenie nebude zaradené do vyhodnotenia a bude sa naň hľadieť, akoby nebolo predložené. Vyhodnotené bude iba základné riešenie.</w:t>
      </w:r>
    </w:p>
    <w:p w14:paraId="276A81C5" w14:textId="77777777" w:rsidR="005D0D0C" w:rsidRPr="005D0D0C" w:rsidRDefault="005D0D0C" w:rsidP="005D0D0C">
      <w:pPr>
        <w:jc w:val="both"/>
        <w:rPr>
          <w:rFonts w:cs="Arial"/>
          <w:noProof w:val="0"/>
          <w:sz w:val="20"/>
          <w:szCs w:val="20"/>
        </w:rPr>
      </w:pPr>
    </w:p>
    <w:p w14:paraId="3C0129F9" w14:textId="77777777" w:rsidR="00D41A84" w:rsidRPr="004D239D" w:rsidRDefault="00D41A84" w:rsidP="003F5C2A">
      <w:pPr>
        <w:pStyle w:val="Nadpis3"/>
        <w:numPr>
          <w:ilvl w:val="0"/>
          <w:numId w:val="9"/>
        </w:numPr>
        <w:spacing w:before="240" w:after="60"/>
        <w:jc w:val="left"/>
        <w:rPr>
          <w:b/>
          <w:bCs/>
          <w:i w:val="0"/>
          <w:szCs w:val="24"/>
        </w:rPr>
      </w:pPr>
      <w:bookmarkStart w:id="36" w:name="_Toc441616861"/>
      <w:bookmarkStart w:id="37" w:name="_Toc441673577"/>
      <w:bookmarkStart w:id="38" w:name="_Toc529188642"/>
      <w:bookmarkStart w:id="39" w:name="_Toc90457949"/>
      <w:bookmarkStart w:id="40" w:name="_Toc110409000"/>
      <w:bookmarkStart w:id="41" w:name="_Toc110975374"/>
      <w:r w:rsidRPr="004D239D">
        <w:rPr>
          <w:b/>
          <w:bCs/>
          <w:i w:val="0"/>
          <w:szCs w:val="24"/>
        </w:rPr>
        <w:t>Náklady na ponuku</w:t>
      </w:r>
      <w:bookmarkEnd w:id="36"/>
      <w:bookmarkEnd w:id="37"/>
      <w:bookmarkEnd w:id="38"/>
      <w:bookmarkEnd w:id="39"/>
      <w:bookmarkEnd w:id="40"/>
      <w:bookmarkEnd w:id="41"/>
    </w:p>
    <w:p w14:paraId="13B41345" w14:textId="77777777" w:rsidR="00D41A84" w:rsidRPr="004D239D" w:rsidRDefault="00D41A84" w:rsidP="003F5C2A">
      <w:pPr>
        <w:pStyle w:val="Odsekzoznamu"/>
        <w:numPr>
          <w:ilvl w:val="1"/>
          <w:numId w:val="23"/>
        </w:numPr>
        <w:ind w:left="426" w:hanging="426"/>
        <w:jc w:val="both"/>
        <w:rPr>
          <w:rFonts w:cs="Arial"/>
          <w:noProof w:val="0"/>
          <w:color w:val="000000"/>
          <w:sz w:val="20"/>
          <w:szCs w:val="20"/>
        </w:rPr>
      </w:pPr>
      <w:r w:rsidRPr="004D239D">
        <w:rPr>
          <w:rFonts w:cs="Arial"/>
          <w:noProof w:val="0"/>
          <w:color w:val="000000"/>
          <w:sz w:val="20"/>
          <w:szCs w:val="20"/>
        </w:rPr>
        <w:t>Všetky výdavky spojené s prípr</w:t>
      </w:r>
      <w:r w:rsidR="006A633D" w:rsidRPr="004D239D">
        <w:rPr>
          <w:rFonts w:cs="Arial"/>
          <w:noProof w:val="0"/>
          <w:color w:val="000000"/>
          <w:sz w:val="20"/>
          <w:szCs w:val="20"/>
        </w:rPr>
        <w:t xml:space="preserve">avou a predložením ponuky znáša </w:t>
      </w:r>
      <w:r w:rsidRPr="004D239D">
        <w:rPr>
          <w:rFonts w:cs="Arial"/>
          <w:noProof w:val="0"/>
          <w:color w:val="000000"/>
          <w:sz w:val="20"/>
          <w:szCs w:val="20"/>
        </w:rPr>
        <w:t>uchádzač bez akéhokoľvek finančného alebo iného nároku voči verejnému obstarávateľovi</w:t>
      </w:r>
      <w:r w:rsidR="006A633D" w:rsidRPr="004D239D">
        <w:rPr>
          <w:rFonts w:cs="Arial"/>
          <w:noProof w:val="0"/>
          <w:color w:val="000000"/>
          <w:sz w:val="20"/>
          <w:szCs w:val="20"/>
        </w:rPr>
        <w:t>,</w:t>
      </w:r>
      <w:r w:rsidRPr="004D239D">
        <w:rPr>
          <w:rFonts w:cs="Arial"/>
          <w:noProof w:val="0"/>
          <w:color w:val="000000"/>
          <w:sz w:val="20"/>
          <w:szCs w:val="20"/>
        </w:rPr>
        <w:t xml:space="preserve"> a to aj v prípade, že verejný obstarávateľ neprijme ani jednu z predložených ponúk alebo zruší tento postup zadávania zákazky. </w:t>
      </w:r>
    </w:p>
    <w:p w14:paraId="7E54016C" w14:textId="77777777" w:rsidR="00D41A84" w:rsidRPr="004D239D" w:rsidRDefault="006A633D" w:rsidP="003F5C2A">
      <w:pPr>
        <w:pStyle w:val="Odsekzoznamu"/>
        <w:numPr>
          <w:ilvl w:val="1"/>
          <w:numId w:val="23"/>
        </w:numPr>
        <w:ind w:left="426" w:hanging="426"/>
        <w:jc w:val="both"/>
        <w:rPr>
          <w:rFonts w:cs="Arial"/>
          <w:noProof w:val="0"/>
          <w:color w:val="000000"/>
          <w:sz w:val="20"/>
          <w:szCs w:val="20"/>
        </w:rPr>
      </w:pPr>
      <w:r w:rsidRPr="004D239D">
        <w:rPr>
          <w:rFonts w:cs="Arial"/>
          <w:noProof w:val="0"/>
          <w:color w:val="000000"/>
          <w:sz w:val="20"/>
          <w:szCs w:val="20"/>
        </w:rPr>
        <w:t>Nezaradenie záujemcov</w:t>
      </w:r>
      <w:r w:rsidR="00D41A84" w:rsidRPr="004D239D">
        <w:rPr>
          <w:rFonts w:cs="Arial"/>
          <w:noProof w:val="0"/>
          <w:color w:val="000000"/>
          <w:sz w:val="20"/>
          <w:szCs w:val="20"/>
        </w:rPr>
        <w:t xml:space="preserve"> medzi uchádzačov pri zadávaní tejto zákazky nevytvára nárok na uplatnenie náhrady škody.</w:t>
      </w:r>
    </w:p>
    <w:p w14:paraId="77C797BF" w14:textId="77777777" w:rsidR="00D41A84" w:rsidRPr="004D239D" w:rsidRDefault="00D41A84" w:rsidP="00D41A84">
      <w:pPr>
        <w:jc w:val="both"/>
        <w:rPr>
          <w:rFonts w:cs="Arial"/>
          <w:noProof w:val="0"/>
          <w:color w:val="000000"/>
          <w:sz w:val="20"/>
          <w:szCs w:val="20"/>
        </w:rPr>
      </w:pPr>
    </w:p>
    <w:p w14:paraId="3F1582FB" w14:textId="77777777" w:rsidR="00D41A84" w:rsidRPr="004D239D" w:rsidRDefault="00D41A84" w:rsidP="003F5C2A">
      <w:pPr>
        <w:pStyle w:val="Nadpis3"/>
        <w:numPr>
          <w:ilvl w:val="0"/>
          <w:numId w:val="9"/>
        </w:numPr>
        <w:spacing w:before="240" w:after="60"/>
        <w:jc w:val="left"/>
        <w:rPr>
          <w:b/>
          <w:bCs/>
          <w:i w:val="0"/>
          <w:szCs w:val="24"/>
        </w:rPr>
      </w:pPr>
      <w:bookmarkStart w:id="42" w:name="_Toc441616860"/>
      <w:bookmarkStart w:id="43" w:name="_Toc441673576"/>
      <w:bookmarkStart w:id="44" w:name="_Toc529188643"/>
      <w:bookmarkStart w:id="45" w:name="_Toc90457950"/>
      <w:bookmarkStart w:id="46" w:name="_Toc110409001"/>
      <w:bookmarkStart w:id="47" w:name="_Toc110975375"/>
      <w:r w:rsidRPr="004D239D">
        <w:rPr>
          <w:b/>
          <w:bCs/>
          <w:i w:val="0"/>
          <w:szCs w:val="24"/>
        </w:rPr>
        <w:t>Podmienky zrušenia verejného obstarávania</w:t>
      </w:r>
      <w:bookmarkEnd w:id="42"/>
      <w:bookmarkEnd w:id="43"/>
      <w:bookmarkEnd w:id="44"/>
      <w:bookmarkEnd w:id="45"/>
      <w:bookmarkEnd w:id="46"/>
      <w:bookmarkEnd w:id="47"/>
    </w:p>
    <w:p w14:paraId="374EB61E" w14:textId="77777777" w:rsidR="00874AC6" w:rsidRPr="004D239D" w:rsidRDefault="00874AC6" w:rsidP="003F5C2A">
      <w:pPr>
        <w:pStyle w:val="Odsekzoznamu"/>
        <w:numPr>
          <w:ilvl w:val="1"/>
          <w:numId w:val="19"/>
        </w:numPr>
        <w:ind w:left="426" w:hanging="426"/>
        <w:jc w:val="both"/>
        <w:rPr>
          <w:rFonts w:cs="Arial"/>
          <w:noProof w:val="0"/>
          <w:sz w:val="20"/>
          <w:szCs w:val="20"/>
        </w:rPr>
      </w:pPr>
      <w:r w:rsidRPr="004D239D">
        <w:rPr>
          <w:rFonts w:cs="Arial"/>
          <w:noProof w:val="0"/>
          <w:sz w:val="20"/>
          <w:szCs w:val="20"/>
        </w:rPr>
        <w:t>Verejný obstarávateľ môže zrušiť zadávanie zákazky podľa ustanovení ZVO. Verejný obstarávateľ si vyhradzuje právo zákazku zrušiť v zmysle § 57 ZVO.</w:t>
      </w:r>
    </w:p>
    <w:p w14:paraId="61AD7C0E" w14:textId="77777777" w:rsidR="00874AC6" w:rsidRPr="004D239D" w:rsidRDefault="00874AC6" w:rsidP="003F5C2A">
      <w:pPr>
        <w:pStyle w:val="Odsekzoznamu"/>
        <w:numPr>
          <w:ilvl w:val="1"/>
          <w:numId w:val="19"/>
        </w:numPr>
        <w:ind w:left="426" w:hanging="426"/>
        <w:jc w:val="both"/>
        <w:rPr>
          <w:rFonts w:cs="Arial"/>
          <w:noProof w:val="0"/>
          <w:sz w:val="20"/>
          <w:szCs w:val="20"/>
        </w:rPr>
      </w:pPr>
      <w:r w:rsidRPr="004D239D">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577D1926" w14:textId="77777777" w:rsidR="00874AC6" w:rsidRPr="004D239D" w:rsidRDefault="00874AC6" w:rsidP="00874AC6">
      <w:pPr>
        <w:jc w:val="both"/>
        <w:rPr>
          <w:rFonts w:cs="Arial"/>
          <w:noProof w:val="0"/>
          <w:sz w:val="20"/>
          <w:szCs w:val="20"/>
        </w:rPr>
      </w:pPr>
    </w:p>
    <w:p w14:paraId="753AAE81" w14:textId="77777777" w:rsidR="00D41A84" w:rsidRPr="004D239D" w:rsidRDefault="00D41A84" w:rsidP="003F5C2A">
      <w:pPr>
        <w:pStyle w:val="Nadpis3"/>
        <w:numPr>
          <w:ilvl w:val="0"/>
          <w:numId w:val="9"/>
        </w:numPr>
        <w:spacing w:before="240" w:after="60"/>
        <w:jc w:val="left"/>
        <w:rPr>
          <w:b/>
          <w:bCs/>
          <w:i w:val="0"/>
          <w:szCs w:val="24"/>
        </w:rPr>
      </w:pPr>
      <w:bookmarkStart w:id="48" w:name="_Toc90457951"/>
      <w:bookmarkStart w:id="49" w:name="_Toc110409002"/>
      <w:bookmarkStart w:id="50" w:name="_Toc110975376"/>
      <w:r w:rsidRPr="004D239D">
        <w:rPr>
          <w:b/>
          <w:bCs/>
          <w:i w:val="0"/>
          <w:szCs w:val="24"/>
        </w:rPr>
        <w:t>Protikorupčná politika verejného obstarávateľa</w:t>
      </w:r>
      <w:bookmarkEnd w:id="48"/>
      <w:bookmarkEnd w:id="49"/>
      <w:bookmarkEnd w:id="50"/>
    </w:p>
    <w:p w14:paraId="674573B0" w14:textId="77777777" w:rsidR="00D41A84" w:rsidRPr="004D239D" w:rsidRDefault="00D41A84" w:rsidP="003F5C2A">
      <w:pPr>
        <w:pStyle w:val="Odsekzoznamu"/>
        <w:numPr>
          <w:ilvl w:val="1"/>
          <w:numId w:val="20"/>
        </w:numPr>
        <w:ind w:left="426" w:hanging="426"/>
        <w:jc w:val="both"/>
        <w:rPr>
          <w:rFonts w:cs="Arial"/>
          <w:noProof w:val="0"/>
          <w:sz w:val="20"/>
          <w:szCs w:val="20"/>
        </w:rPr>
      </w:pPr>
      <w:r w:rsidRPr="004D239D">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6E740545" w14:textId="77777777" w:rsidR="00D41A84" w:rsidRPr="004D239D" w:rsidRDefault="00D41A84" w:rsidP="003F5C2A">
      <w:pPr>
        <w:pStyle w:val="Odsekzoznamu"/>
        <w:numPr>
          <w:ilvl w:val="1"/>
          <w:numId w:val="20"/>
        </w:numPr>
        <w:ind w:left="426" w:hanging="426"/>
        <w:jc w:val="both"/>
        <w:rPr>
          <w:rFonts w:cs="Arial"/>
          <w:noProof w:val="0"/>
          <w:sz w:val="20"/>
          <w:szCs w:val="20"/>
        </w:rPr>
      </w:pPr>
      <w:r w:rsidRPr="004D239D">
        <w:rPr>
          <w:rFonts w:cs="Arial"/>
          <w:noProof w:val="0"/>
          <w:sz w:val="20"/>
          <w:szCs w:val="20"/>
        </w:rPr>
        <w:t>Protikorupčný program a Protikorupčná politika LESOV Slovenskej republiky, štátny podnik sú zverejnené na internetovej stránke www.lesy.sk/lesy/o-nas/protikorupcny-program/.</w:t>
      </w:r>
    </w:p>
    <w:p w14:paraId="73FB1C34" w14:textId="77777777" w:rsidR="00D41A84" w:rsidRPr="004D239D" w:rsidRDefault="00D41A84" w:rsidP="003F5C2A">
      <w:pPr>
        <w:pStyle w:val="Odsekzoznamu"/>
        <w:numPr>
          <w:ilvl w:val="1"/>
          <w:numId w:val="20"/>
        </w:numPr>
        <w:ind w:left="426" w:hanging="426"/>
        <w:jc w:val="both"/>
        <w:rPr>
          <w:rFonts w:cs="Arial"/>
          <w:noProof w:val="0"/>
          <w:sz w:val="20"/>
          <w:szCs w:val="20"/>
        </w:rPr>
      </w:pPr>
      <w:r w:rsidRPr="004D239D">
        <w:rPr>
          <w:rFonts w:cs="Arial"/>
          <w:noProof w:val="0"/>
          <w:sz w:val="20"/>
          <w:szCs w:val="20"/>
        </w:rPr>
        <w:t xml:space="preserve">V súvislosti s plnením protikorupčných opatrení LESOV SR, </w:t>
      </w:r>
      <w:proofErr w:type="spellStart"/>
      <w:r w:rsidRPr="004D239D">
        <w:rPr>
          <w:rFonts w:cs="Arial"/>
          <w:noProof w:val="0"/>
          <w:sz w:val="20"/>
          <w:szCs w:val="20"/>
        </w:rPr>
        <w:t>š.p</w:t>
      </w:r>
      <w:proofErr w:type="spellEnd"/>
      <w:r w:rsidRPr="004D239D">
        <w:rPr>
          <w:rFonts w:cs="Arial"/>
          <w:noProof w:val="0"/>
          <w:sz w:val="20"/>
          <w:szCs w:val="20"/>
        </w:rPr>
        <w:t>., verejný obstarávateľ upozorňuje na práva a povinnosti osôb zúčastňujúcich sa predmetného verejného obstarávania:</w:t>
      </w:r>
    </w:p>
    <w:p w14:paraId="0375E5B7" w14:textId="77777777" w:rsidR="00D41A84" w:rsidRPr="004D239D"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5CFA4378" w14:textId="77777777" w:rsidR="00D41A84" w:rsidRPr="004D239D"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07FB2FF5" w14:textId="77777777" w:rsidR="00D41A84" w:rsidRPr="004D239D"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4A6B89EB"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tel. č. : +421/ (0)48/4344 258</w:t>
      </w:r>
    </w:p>
    <w:p w14:paraId="1A96D3E4"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 xml:space="preserve">e-mail: </w:t>
      </w:r>
      <w:hyperlink r:id="rId8" w:history="1">
        <w:r w:rsidRPr="004D239D">
          <w:rPr>
            <w:rFonts w:cs="Arial"/>
            <w:noProof w:val="0"/>
            <w:sz w:val="20"/>
            <w:szCs w:val="20"/>
          </w:rPr>
          <w:t>korupcia@lesy.sk</w:t>
        </w:r>
      </w:hyperlink>
    </w:p>
    <w:p w14:paraId="274B8B4D" w14:textId="77777777" w:rsidR="00D41A84" w:rsidRDefault="00D41A84" w:rsidP="003F5C2A">
      <w:pPr>
        <w:pStyle w:val="Odsekzoznamu"/>
        <w:numPr>
          <w:ilvl w:val="0"/>
          <w:numId w:val="22"/>
        </w:numPr>
        <w:jc w:val="both"/>
        <w:rPr>
          <w:rFonts w:cs="Arial"/>
          <w:noProof w:val="0"/>
          <w:sz w:val="20"/>
          <w:szCs w:val="20"/>
        </w:rPr>
      </w:pPr>
      <w:r w:rsidRPr="004D239D">
        <w:rPr>
          <w:rFonts w:cs="Arial"/>
          <w:noProof w:val="0"/>
          <w:sz w:val="20"/>
          <w:szCs w:val="20"/>
        </w:rPr>
        <w:lastRenderedPageBreak/>
        <w:t xml:space="preserve">Podozrenia z korupcie môže záujemca/uchádzač oznamovať aj na </w:t>
      </w:r>
      <w:proofErr w:type="spellStart"/>
      <w:r w:rsidRPr="004D239D">
        <w:rPr>
          <w:rFonts w:cs="Arial"/>
          <w:noProof w:val="0"/>
          <w:sz w:val="20"/>
          <w:szCs w:val="20"/>
        </w:rPr>
        <w:t>Antikorupčnej</w:t>
      </w:r>
      <w:proofErr w:type="spellEnd"/>
      <w:r w:rsidRPr="004D239D">
        <w:rPr>
          <w:rFonts w:cs="Arial"/>
          <w:noProof w:val="0"/>
          <w:sz w:val="20"/>
          <w:szCs w:val="20"/>
        </w:rPr>
        <w:t xml:space="preserve"> linke Úradu vlády Slovenskej republiky bezplatne, a to na telefónnom čísle 0800 111 001, počas pracovných dni od 08:30 do 12:00 hod. alebo e-mailom na adresu </w:t>
      </w:r>
      <w:hyperlink r:id="rId9" w:history="1">
        <w:r w:rsidRPr="004D239D">
          <w:rPr>
            <w:rFonts w:cs="Arial"/>
            <w:noProof w:val="0"/>
            <w:sz w:val="20"/>
            <w:szCs w:val="20"/>
          </w:rPr>
          <w:t>bpk@vlada.gov.sk.</w:t>
        </w:r>
      </w:hyperlink>
    </w:p>
    <w:p w14:paraId="182BC8AA" w14:textId="77777777" w:rsidR="00D97C12" w:rsidRDefault="00D97C12" w:rsidP="00D97C12">
      <w:pPr>
        <w:jc w:val="both"/>
        <w:rPr>
          <w:rFonts w:cs="Arial"/>
          <w:noProof w:val="0"/>
          <w:sz w:val="20"/>
          <w:szCs w:val="20"/>
        </w:rPr>
      </w:pPr>
    </w:p>
    <w:p w14:paraId="62BDE45E" w14:textId="77777777" w:rsidR="00D97C12" w:rsidRPr="00D97C12" w:rsidRDefault="00D97C12" w:rsidP="00D97C12">
      <w:pPr>
        <w:jc w:val="both"/>
        <w:rPr>
          <w:rFonts w:cs="Arial"/>
          <w:noProof w:val="0"/>
          <w:sz w:val="20"/>
          <w:szCs w:val="20"/>
        </w:rPr>
      </w:pPr>
    </w:p>
    <w:p w14:paraId="29EED659" w14:textId="77777777" w:rsidR="00823461" w:rsidRPr="004D239D" w:rsidRDefault="00823461" w:rsidP="009A6FAB">
      <w:pPr>
        <w:pStyle w:val="Nadpis2"/>
        <w:spacing w:before="240" w:after="60" w:line="240" w:lineRule="auto"/>
        <w:rPr>
          <w:rFonts w:cs="Arial"/>
          <w:i/>
          <w:iCs/>
          <w:noProof w:val="0"/>
          <w:szCs w:val="24"/>
        </w:rPr>
      </w:pPr>
      <w:bookmarkStart w:id="51" w:name="_Toc3803694"/>
      <w:bookmarkStart w:id="52" w:name="_Toc110409003"/>
      <w:bookmarkStart w:id="53" w:name="_Toc110975377"/>
      <w:r w:rsidRPr="004D239D">
        <w:rPr>
          <w:rFonts w:cs="Arial"/>
          <w:i/>
          <w:iCs/>
          <w:noProof w:val="0"/>
          <w:szCs w:val="24"/>
        </w:rPr>
        <w:t>Časť II. Komunikácia a vysvetľovanie</w:t>
      </w:r>
      <w:bookmarkEnd w:id="51"/>
      <w:bookmarkEnd w:id="52"/>
      <w:bookmarkEnd w:id="53"/>
    </w:p>
    <w:p w14:paraId="4AA1D2E6" w14:textId="77777777" w:rsidR="00823461" w:rsidRPr="004D239D" w:rsidRDefault="00823461" w:rsidP="00823461">
      <w:pPr>
        <w:jc w:val="both"/>
        <w:rPr>
          <w:rFonts w:cs="Arial"/>
          <w:noProof w:val="0"/>
          <w:sz w:val="20"/>
          <w:szCs w:val="20"/>
        </w:rPr>
      </w:pPr>
    </w:p>
    <w:p w14:paraId="3D248EBB" w14:textId="77777777" w:rsidR="00823461" w:rsidRPr="004D239D" w:rsidRDefault="00823461" w:rsidP="003F5C2A">
      <w:pPr>
        <w:pStyle w:val="Nadpis3"/>
        <w:numPr>
          <w:ilvl w:val="0"/>
          <w:numId w:val="9"/>
        </w:numPr>
        <w:spacing w:before="240" w:after="60"/>
        <w:jc w:val="left"/>
        <w:rPr>
          <w:b/>
          <w:bCs/>
          <w:i w:val="0"/>
          <w:szCs w:val="24"/>
        </w:rPr>
      </w:pPr>
      <w:bookmarkStart w:id="54" w:name="_Toc3803695"/>
      <w:bookmarkStart w:id="55" w:name="_Toc110409004"/>
      <w:bookmarkStart w:id="56" w:name="_Toc110975378"/>
      <w:r w:rsidRPr="004D239D">
        <w:rPr>
          <w:b/>
          <w:bCs/>
          <w:i w:val="0"/>
          <w:szCs w:val="24"/>
        </w:rPr>
        <w:t>Komunikácia medzi verejným obstarávateľom a uchádzačmi/záujemcami</w:t>
      </w:r>
      <w:bookmarkEnd w:id="54"/>
      <w:bookmarkEnd w:id="55"/>
      <w:bookmarkEnd w:id="56"/>
    </w:p>
    <w:p w14:paraId="3E847938" w14:textId="77777777" w:rsidR="00D97C12" w:rsidRPr="00D97C12" w:rsidRDefault="00D97C12" w:rsidP="003F5C2A">
      <w:pPr>
        <w:pStyle w:val="Odsekzoznamu"/>
        <w:numPr>
          <w:ilvl w:val="1"/>
          <w:numId w:val="9"/>
        </w:numPr>
        <w:autoSpaceDE w:val="0"/>
        <w:autoSpaceDN w:val="0"/>
        <w:adjustRightInd w:val="0"/>
        <w:ind w:left="426" w:hanging="426"/>
        <w:jc w:val="both"/>
        <w:rPr>
          <w:rFonts w:cs="Arial"/>
          <w:sz w:val="20"/>
          <w:szCs w:val="20"/>
        </w:rPr>
      </w:pPr>
      <w:bookmarkStart w:id="57" w:name="_Toc3803696"/>
      <w:r w:rsidRPr="00D97C1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B2B38A6" w14:textId="77777777"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4293A4E" w14:textId="77777777"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0" w:history="1">
        <w:r w:rsidRPr="00EA3DDF">
          <w:rPr>
            <w:rFonts w:cs="Arial"/>
            <w:sz w:val="20"/>
            <w:szCs w:val="20"/>
          </w:rPr>
          <w:t>https://josephine.proebiz.com</w:t>
        </w:r>
      </w:hyperlink>
      <w:r w:rsidRPr="00EA3DDF">
        <w:rPr>
          <w:rFonts w:cs="Arial"/>
          <w:sz w:val="20"/>
          <w:szCs w:val="20"/>
        </w:rPr>
        <w:t>.</w:t>
      </w:r>
    </w:p>
    <w:p w14:paraId="7CAEA1DE" w14:textId="77777777"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14:paraId="5284B231" w14:textId="77777777" w:rsidR="00D97C12" w:rsidRPr="00EA3DDF" w:rsidRDefault="00D97C12" w:rsidP="003F5C2A">
      <w:pPr>
        <w:pStyle w:val="Odsekzoznamu"/>
        <w:numPr>
          <w:ilvl w:val="0"/>
          <w:numId w:val="29"/>
        </w:numPr>
        <w:jc w:val="both"/>
        <w:rPr>
          <w:sz w:val="20"/>
          <w:szCs w:val="20"/>
        </w:rPr>
      </w:pPr>
      <w:r w:rsidRPr="00EA3DDF">
        <w:rPr>
          <w:sz w:val="20"/>
          <w:szCs w:val="20"/>
        </w:rPr>
        <w:t>Firefox verzia 13.0 a vyššia</w:t>
      </w:r>
    </w:p>
    <w:p w14:paraId="47B4D50C" w14:textId="77777777" w:rsidR="00D97C12" w:rsidRPr="00EA3DDF" w:rsidRDefault="00D97C12" w:rsidP="003F5C2A">
      <w:pPr>
        <w:pStyle w:val="Odsekzoznamu"/>
        <w:numPr>
          <w:ilvl w:val="0"/>
          <w:numId w:val="29"/>
        </w:numPr>
        <w:jc w:val="both"/>
        <w:rPr>
          <w:sz w:val="20"/>
          <w:szCs w:val="20"/>
        </w:rPr>
      </w:pPr>
      <w:r w:rsidRPr="00EA3DDF">
        <w:rPr>
          <w:sz w:val="20"/>
          <w:szCs w:val="20"/>
        </w:rPr>
        <w:t>Google Chrome</w:t>
      </w:r>
    </w:p>
    <w:p w14:paraId="7F5DFFA1" w14:textId="77777777" w:rsidR="00D97C12" w:rsidRPr="00EA3DDF" w:rsidRDefault="00D97C12" w:rsidP="003F5C2A">
      <w:pPr>
        <w:pStyle w:val="Odsekzoznamu"/>
        <w:numPr>
          <w:ilvl w:val="0"/>
          <w:numId w:val="29"/>
        </w:numPr>
        <w:jc w:val="both"/>
        <w:rPr>
          <w:sz w:val="20"/>
          <w:szCs w:val="20"/>
        </w:rPr>
      </w:pPr>
      <w:r w:rsidRPr="00EA3DDF">
        <w:rPr>
          <w:sz w:val="20"/>
          <w:szCs w:val="20"/>
        </w:rPr>
        <w:t>Microsoft Edge.</w:t>
      </w:r>
    </w:p>
    <w:p w14:paraId="5424AE43" w14:textId="77777777"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E3E140A" w14:textId="77777777"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E9372FD" w14:textId="77777777"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09AF25F6" w14:textId="77777777"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F4FFDE0" w14:textId="77777777"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ACB33FE" w14:textId="77777777" w:rsidR="00D97C12" w:rsidRDefault="00D97C12" w:rsidP="003F5C2A">
      <w:pPr>
        <w:pStyle w:val="Odsekzoznamu"/>
        <w:numPr>
          <w:ilvl w:val="1"/>
          <w:numId w:val="9"/>
        </w:numPr>
        <w:autoSpaceDE w:val="0"/>
        <w:autoSpaceDN w:val="0"/>
        <w:adjustRightInd w:val="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 170, ods. 9 ZVO.</w:t>
      </w:r>
    </w:p>
    <w:p w14:paraId="40968B43" w14:textId="77777777" w:rsidR="00D97C12" w:rsidRPr="00D97C12" w:rsidRDefault="00D97C12" w:rsidP="00D97C12">
      <w:pPr>
        <w:autoSpaceDE w:val="0"/>
        <w:autoSpaceDN w:val="0"/>
        <w:adjustRightInd w:val="0"/>
        <w:jc w:val="both"/>
        <w:rPr>
          <w:rFonts w:cs="Arial"/>
          <w:sz w:val="20"/>
          <w:szCs w:val="20"/>
        </w:rPr>
      </w:pPr>
    </w:p>
    <w:p w14:paraId="6A696A12" w14:textId="77777777" w:rsidR="00823461" w:rsidRPr="004D239D" w:rsidRDefault="00823461" w:rsidP="003F5C2A">
      <w:pPr>
        <w:pStyle w:val="Nadpis3"/>
        <w:numPr>
          <w:ilvl w:val="0"/>
          <w:numId w:val="9"/>
        </w:numPr>
        <w:spacing w:before="240" w:after="60"/>
        <w:jc w:val="left"/>
        <w:rPr>
          <w:b/>
          <w:bCs/>
          <w:i w:val="0"/>
          <w:szCs w:val="24"/>
        </w:rPr>
      </w:pPr>
      <w:bookmarkStart w:id="58" w:name="_Toc110409005"/>
      <w:bookmarkStart w:id="59" w:name="_Toc110975379"/>
      <w:r w:rsidRPr="004D239D">
        <w:rPr>
          <w:b/>
          <w:bCs/>
          <w:i w:val="0"/>
          <w:szCs w:val="24"/>
        </w:rPr>
        <w:t>Vysvetlenie a doplnenie súťažných podkladov</w:t>
      </w:r>
      <w:bookmarkEnd w:id="57"/>
      <w:bookmarkEnd w:id="58"/>
      <w:bookmarkEnd w:id="59"/>
      <w:r w:rsidRPr="004D239D">
        <w:rPr>
          <w:b/>
          <w:bCs/>
          <w:i w:val="0"/>
          <w:szCs w:val="24"/>
        </w:rPr>
        <w:t xml:space="preserve"> </w:t>
      </w:r>
    </w:p>
    <w:p w14:paraId="6917217C" w14:textId="1E768268" w:rsidR="005E25C0" w:rsidRPr="005E0E65" w:rsidRDefault="005E25C0" w:rsidP="005E0E65">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Vysvetlenie informácií uvedených v Oznámení o vyhlásení verejného obstarávania, v súťažných podkladoch alebo v inej sprievodnej dokumentácii verejný obstarávateľ </w:t>
      </w:r>
      <w:r w:rsidR="005E0E65">
        <w:rPr>
          <w:rFonts w:cs="Arial"/>
          <w:noProof w:val="0"/>
          <w:sz w:val="20"/>
          <w:szCs w:val="20"/>
        </w:rPr>
        <w:t xml:space="preserve">bezodkladne poskytne všetkým záujemcom, najneskôr </w:t>
      </w:r>
      <w:r w:rsidRPr="005E0E65">
        <w:rPr>
          <w:rFonts w:cs="Arial"/>
          <w:noProof w:val="0"/>
          <w:sz w:val="20"/>
          <w:szCs w:val="20"/>
        </w:rPr>
        <w:t xml:space="preserve">však </w:t>
      </w:r>
      <w:r w:rsidR="00CC069E" w:rsidRPr="005E0E65">
        <w:rPr>
          <w:rFonts w:cs="Arial"/>
          <w:noProof w:val="0"/>
          <w:sz w:val="20"/>
          <w:szCs w:val="20"/>
        </w:rPr>
        <w:t>šesť</w:t>
      </w:r>
      <w:r w:rsidRPr="005E0E65">
        <w:rPr>
          <w:rFonts w:cs="Arial"/>
          <w:noProof w:val="0"/>
          <w:sz w:val="20"/>
          <w:szCs w:val="20"/>
        </w:rPr>
        <w:t xml:space="preserve"> dn</w:t>
      </w:r>
      <w:r w:rsidR="00564182" w:rsidRPr="005E0E65">
        <w:rPr>
          <w:rFonts w:cs="Arial"/>
          <w:noProof w:val="0"/>
          <w:sz w:val="20"/>
          <w:szCs w:val="20"/>
        </w:rPr>
        <w:t>í</w:t>
      </w:r>
      <w:r w:rsidRPr="005E0E65">
        <w:rPr>
          <w:rFonts w:cs="Arial"/>
          <w:noProof w:val="0"/>
          <w:sz w:val="20"/>
          <w:szCs w:val="20"/>
        </w:rPr>
        <w:t xml:space="preserve"> pred uplynutím lehoty na</w:t>
      </w:r>
      <w:r w:rsidR="005E0E65" w:rsidRPr="005E0E65">
        <w:rPr>
          <w:rFonts w:cs="Arial"/>
          <w:noProof w:val="0"/>
          <w:sz w:val="20"/>
          <w:szCs w:val="20"/>
        </w:rPr>
        <w:t xml:space="preserve"> predkladanie </w:t>
      </w:r>
      <w:r w:rsidR="005808F8" w:rsidRPr="005E0E65">
        <w:rPr>
          <w:rFonts w:cs="Arial"/>
          <w:noProof w:val="0"/>
          <w:sz w:val="20"/>
          <w:szCs w:val="20"/>
        </w:rPr>
        <w:t>ponúk</w:t>
      </w:r>
      <w:r w:rsidRPr="005E0E65">
        <w:rPr>
          <w:rFonts w:cs="Arial"/>
          <w:noProof w:val="0"/>
          <w:sz w:val="20"/>
          <w:szCs w:val="20"/>
        </w:rPr>
        <w:t xml:space="preserve"> za predpokladu, že o vysvetlenie záu</w:t>
      </w:r>
      <w:r w:rsidR="005E0E65">
        <w:rPr>
          <w:rFonts w:cs="Arial"/>
          <w:noProof w:val="0"/>
          <w:sz w:val="20"/>
          <w:szCs w:val="20"/>
        </w:rPr>
        <w:t xml:space="preserve">jemca požiada dostatočne vopred, </w:t>
      </w:r>
      <w:r w:rsidRPr="005E0E65">
        <w:rPr>
          <w:rFonts w:cs="Arial"/>
          <w:noProof w:val="0"/>
          <w:sz w:val="20"/>
          <w:szCs w:val="20"/>
        </w:rPr>
        <w:t xml:space="preserve">prostredníctvom komunikačného rozhrania IS </w:t>
      </w:r>
      <w:r w:rsidRPr="005E0E65">
        <w:rPr>
          <w:rFonts w:cs="Arial"/>
          <w:noProof w:val="0"/>
          <w:sz w:val="20"/>
          <w:szCs w:val="20"/>
        </w:rPr>
        <w:lastRenderedPageBreak/>
        <w:t>JOSEPHINE s</w:t>
      </w:r>
      <w:r w:rsidR="00CC069E" w:rsidRPr="005E0E65">
        <w:rPr>
          <w:rFonts w:cs="Arial"/>
          <w:noProof w:val="0"/>
          <w:sz w:val="20"/>
          <w:szCs w:val="20"/>
        </w:rPr>
        <w:t xml:space="preserve"> </w:t>
      </w:r>
      <w:r w:rsidRPr="005E0E65">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560EEE27" w14:textId="77777777" w:rsidR="00823461" w:rsidRPr="004D239D" w:rsidRDefault="00823461" w:rsidP="003F5C2A">
      <w:pPr>
        <w:pStyle w:val="Nadpis3"/>
        <w:numPr>
          <w:ilvl w:val="0"/>
          <w:numId w:val="9"/>
        </w:numPr>
        <w:spacing w:before="240" w:after="60"/>
        <w:jc w:val="left"/>
        <w:rPr>
          <w:b/>
          <w:bCs/>
          <w:i w:val="0"/>
          <w:szCs w:val="24"/>
        </w:rPr>
      </w:pPr>
      <w:bookmarkStart w:id="60" w:name="_Toc3803697"/>
      <w:bookmarkStart w:id="61" w:name="_Toc110409006"/>
      <w:bookmarkStart w:id="62" w:name="_Toc110975380"/>
      <w:r w:rsidRPr="004D239D">
        <w:rPr>
          <w:b/>
          <w:bCs/>
          <w:i w:val="0"/>
          <w:szCs w:val="24"/>
        </w:rPr>
        <w:t>Obhliadka miesta plnenia</w:t>
      </w:r>
      <w:bookmarkEnd w:id="60"/>
      <w:bookmarkEnd w:id="61"/>
      <w:bookmarkEnd w:id="62"/>
    </w:p>
    <w:p w14:paraId="15D32F34" w14:textId="77777777" w:rsidR="00823461" w:rsidRPr="00FA6033" w:rsidRDefault="00307AFB" w:rsidP="003F5C2A">
      <w:pPr>
        <w:numPr>
          <w:ilvl w:val="1"/>
          <w:numId w:val="9"/>
        </w:numPr>
        <w:ind w:left="426" w:hanging="426"/>
        <w:jc w:val="both"/>
        <w:rPr>
          <w:rFonts w:eastAsia="Calibri" w:cs="Arial"/>
          <w:noProof w:val="0"/>
          <w:sz w:val="20"/>
          <w:szCs w:val="20"/>
        </w:rPr>
      </w:pPr>
      <w:r w:rsidRPr="00FA6033">
        <w:rPr>
          <w:rFonts w:eastAsia="Calibri" w:cs="Arial"/>
          <w:noProof w:val="0"/>
          <w:sz w:val="20"/>
          <w:szCs w:val="20"/>
        </w:rPr>
        <w:t>Obhliadka miesta poskytnutia</w:t>
      </w:r>
      <w:r w:rsidR="00823461" w:rsidRPr="00FA6033">
        <w:rPr>
          <w:rFonts w:eastAsia="Calibri" w:cs="Arial"/>
          <w:noProof w:val="0"/>
          <w:sz w:val="20"/>
          <w:szCs w:val="20"/>
        </w:rPr>
        <w:t xml:space="preserve"> predmetu zákazky </w:t>
      </w:r>
      <w:r w:rsidR="00784408" w:rsidRPr="00FA6033">
        <w:rPr>
          <w:rFonts w:eastAsia="Calibri" w:cs="Arial"/>
          <w:noProof w:val="0"/>
          <w:sz w:val="20"/>
          <w:szCs w:val="20"/>
        </w:rPr>
        <w:t xml:space="preserve">sa </w:t>
      </w:r>
      <w:r w:rsidR="00823461" w:rsidRPr="00FA6033">
        <w:rPr>
          <w:rFonts w:eastAsia="Calibri" w:cs="Arial"/>
          <w:noProof w:val="0"/>
          <w:sz w:val="20"/>
          <w:szCs w:val="20"/>
        </w:rPr>
        <w:t xml:space="preserve">vzhľadom na predmet zákazky </w:t>
      </w:r>
      <w:r w:rsidR="00784408" w:rsidRPr="00FA6033">
        <w:rPr>
          <w:rFonts w:eastAsia="Calibri" w:cs="Arial"/>
          <w:noProof w:val="0"/>
          <w:sz w:val="20"/>
          <w:szCs w:val="20"/>
        </w:rPr>
        <w:t xml:space="preserve">nevyžaduje. V prípade potreby na strane záujemcu je možná a jej termín si je potrebné dohodnúť vopred prostredníctvom komunikačného rozhrania IS JOSEPHINE. </w:t>
      </w:r>
    </w:p>
    <w:p w14:paraId="7CEE8DDF" w14:textId="77777777" w:rsidR="005D0D0C" w:rsidRDefault="005D0D0C" w:rsidP="00823461">
      <w:pPr>
        <w:jc w:val="both"/>
        <w:rPr>
          <w:rFonts w:cs="Arial"/>
          <w:noProof w:val="0"/>
          <w:sz w:val="20"/>
          <w:szCs w:val="20"/>
        </w:rPr>
      </w:pPr>
    </w:p>
    <w:p w14:paraId="73F45146" w14:textId="77777777" w:rsidR="003F5C2A" w:rsidRPr="004D239D" w:rsidRDefault="003F5C2A" w:rsidP="00823461">
      <w:pPr>
        <w:jc w:val="both"/>
        <w:rPr>
          <w:rFonts w:cs="Arial"/>
          <w:noProof w:val="0"/>
          <w:sz w:val="20"/>
          <w:szCs w:val="20"/>
        </w:rPr>
      </w:pPr>
    </w:p>
    <w:p w14:paraId="66C59F44" w14:textId="77777777" w:rsidR="00823461" w:rsidRPr="004D239D" w:rsidRDefault="00823461" w:rsidP="00C84DAF">
      <w:pPr>
        <w:pStyle w:val="Nadpis2"/>
        <w:spacing w:before="240" w:after="60" w:line="240" w:lineRule="auto"/>
        <w:rPr>
          <w:rFonts w:cs="Arial"/>
          <w:i/>
          <w:iCs/>
          <w:noProof w:val="0"/>
          <w:szCs w:val="24"/>
        </w:rPr>
      </w:pPr>
      <w:bookmarkStart w:id="63" w:name="_Toc3803698"/>
      <w:bookmarkStart w:id="64" w:name="_Toc110409007"/>
      <w:bookmarkStart w:id="65" w:name="_Toc110975381"/>
      <w:r w:rsidRPr="004D239D">
        <w:rPr>
          <w:rFonts w:cs="Arial"/>
          <w:i/>
          <w:iCs/>
          <w:noProof w:val="0"/>
          <w:szCs w:val="24"/>
        </w:rPr>
        <w:t>Časť III. Príprava ponuky</w:t>
      </w:r>
      <w:bookmarkEnd w:id="63"/>
      <w:bookmarkEnd w:id="64"/>
      <w:bookmarkEnd w:id="65"/>
    </w:p>
    <w:p w14:paraId="467BEC43" w14:textId="77777777" w:rsidR="00C84DAF" w:rsidRPr="004D239D" w:rsidRDefault="00C84DAF" w:rsidP="00C84DAF">
      <w:pPr>
        <w:ind w:left="360"/>
        <w:jc w:val="both"/>
        <w:rPr>
          <w:rFonts w:cs="Arial"/>
          <w:noProof w:val="0"/>
          <w:sz w:val="20"/>
          <w:szCs w:val="20"/>
        </w:rPr>
      </w:pPr>
    </w:p>
    <w:p w14:paraId="1B23AA26" w14:textId="77777777" w:rsidR="00C84DAF" w:rsidRPr="004D239D" w:rsidRDefault="00C84DAF" w:rsidP="003F5C2A">
      <w:pPr>
        <w:pStyle w:val="Nadpis3"/>
        <w:numPr>
          <w:ilvl w:val="0"/>
          <w:numId w:val="9"/>
        </w:numPr>
        <w:spacing w:before="240" w:after="60"/>
        <w:jc w:val="left"/>
        <w:rPr>
          <w:b/>
          <w:bCs/>
          <w:i w:val="0"/>
          <w:szCs w:val="24"/>
        </w:rPr>
      </w:pPr>
      <w:bookmarkStart w:id="66" w:name="_Toc3803700"/>
      <w:bookmarkStart w:id="67" w:name="_Toc110409008"/>
      <w:bookmarkStart w:id="68" w:name="_Toc110975382"/>
      <w:r w:rsidRPr="004D239D">
        <w:rPr>
          <w:b/>
          <w:bCs/>
          <w:i w:val="0"/>
          <w:szCs w:val="24"/>
        </w:rPr>
        <w:t>Jazyk ponuky</w:t>
      </w:r>
      <w:bookmarkEnd w:id="66"/>
      <w:bookmarkEnd w:id="67"/>
      <w:bookmarkEnd w:id="68"/>
    </w:p>
    <w:p w14:paraId="4243252F" w14:textId="77777777" w:rsidR="00507C46" w:rsidRPr="00D97C12" w:rsidRDefault="00507C46"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 xml:space="preserve">Doklady, ktoré sú obsahom ponuky </w:t>
      </w:r>
      <w:r w:rsidRPr="00D97C12">
        <w:rPr>
          <w:rFonts w:eastAsia="Calibri" w:cs="Arial"/>
          <w:noProof w:val="0"/>
          <w:sz w:val="20"/>
          <w:szCs w:val="20"/>
        </w:rPr>
        <w:t>uchádzačov a ktoré sú predložené v cudzom jazyku, musia byť predložené v pôvodnom jazyku a súčasne musia byť úradne preložené do štátneho jazyka (</w:t>
      </w:r>
      <w:proofErr w:type="spellStart"/>
      <w:r w:rsidRPr="00D97C12">
        <w:rPr>
          <w:rFonts w:eastAsia="Calibri" w:cs="Arial"/>
          <w:noProof w:val="0"/>
          <w:sz w:val="20"/>
          <w:szCs w:val="20"/>
        </w:rPr>
        <w:t>t.j</w:t>
      </w:r>
      <w:proofErr w:type="spellEnd"/>
      <w:r w:rsidRPr="00D97C12">
        <w:rPr>
          <w:rFonts w:eastAsia="Calibri" w:cs="Arial"/>
          <w:noProof w:val="0"/>
          <w:sz w:val="20"/>
          <w:szCs w:val="20"/>
        </w:rPr>
        <w:t>. do slovenského jazyka), okrem dokladov predložených v českom jazyku.</w:t>
      </w:r>
    </w:p>
    <w:p w14:paraId="24F64A74" w14:textId="77777777" w:rsidR="00507C46" w:rsidRPr="00D97C12" w:rsidRDefault="00507C46" w:rsidP="00507C46">
      <w:pPr>
        <w:ind w:left="426"/>
        <w:jc w:val="both"/>
        <w:rPr>
          <w:rFonts w:eastAsia="Calibri" w:cs="Arial"/>
          <w:noProof w:val="0"/>
          <w:sz w:val="20"/>
          <w:szCs w:val="20"/>
        </w:rPr>
      </w:pPr>
      <w:r w:rsidRPr="00D97C12">
        <w:rPr>
          <w:rFonts w:eastAsia="Calibri" w:cs="Arial"/>
          <w:noProof w:val="0"/>
          <w:sz w:val="20"/>
          <w:szCs w:val="20"/>
        </w:rPr>
        <w:t>Ak sa zistí rozdiel v ich obsahu, rozhodujúci je úradný preklad do štátneho jazyka (</w:t>
      </w:r>
      <w:proofErr w:type="spellStart"/>
      <w:r w:rsidRPr="00D97C12">
        <w:rPr>
          <w:rFonts w:eastAsia="Calibri" w:cs="Arial"/>
          <w:noProof w:val="0"/>
          <w:sz w:val="20"/>
          <w:szCs w:val="20"/>
        </w:rPr>
        <w:t>t.j</w:t>
      </w:r>
      <w:proofErr w:type="spellEnd"/>
      <w:r w:rsidRPr="00D97C12">
        <w:rPr>
          <w:rFonts w:eastAsia="Calibri" w:cs="Arial"/>
          <w:noProof w:val="0"/>
          <w:sz w:val="20"/>
          <w:szCs w:val="20"/>
        </w:rPr>
        <w:t>. do slovenského jazyka).</w:t>
      </w:r>
    </w:p>
    <w:p w14:paraId="1792F778" w14:textId="77777777" w:rsidR="00AD026E" w:rsidRDefault="00AD026E" w:rsidP="00AD026E">
      <w:pPr>
        <w:jc w:val="both"/>
        <w:rPr>
          <w:rFonts w:eastAsia="Calibri" w:cs="Arial"/>
          <w:noProof w:val="0"/>
          <w:sz w:val="20"/>
          <w:szCs w:val="20"/>
        </w:rPr>
      </w:pPr>
    </w:p>
    <w:p w14:paraId="7C2C7A53" w14:textId="77777777" w:rsidR="00C84DAF" w:rsidRPr="004D239D" w:rsidRDefault="00C84DAF" w:rsidP="003F5C2A">
      <w:pPr>
        <w:pStyle w:val="Nadpis3"/>
        <w:numPr>
          <w:ilvl w:val="0"/>
          <w:numId w:val="9"/>
        </w:numPr>
        <w:spacing w:before="240" w:after="60"/>
        <w:jc w:val="left"/>
        <w:rPr>
          <w:b/>
          <w:bCs/>
          <w:i w:val="0"/>
          <w:szCs w:val="24"/>
        </w:rPr>
      </w:pPr>
      <w:bookmarkStart w:id="69" w:name="_Toc3803701"/>
      <w:bookmarkStart w:id="70" w:name="_Toc110409009"/>
      <w:bookmarkStart w:id="71" w:name="_Toc110975383"/>
      <w:r w:rsidRPr="004D239D">
        <w:rPr>
          <w:b/>
          <w:bCs/>
          <w:i w:val="0"/>
          <w:szCs w:val="24"/>
        </w:rPr>
        <w:t>Mena a ceny uvádzané v ponuke</w:t>
      </w:r>
      <w:bookmarkEnd w:id="69"/>
      <w:bookmarkEnd w:id="70"/>
      <w:bookmarkEnd w:id="71"/>
    </w:p>
    <w:p w14:paraId="515DCA25" w14:textId="77777777" w:rsidR="00C84DAF" w:rsidRPr="004D239D" w:rsidRDefault="00C84DAF"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Navrhovaná zmluvná cena musí byť stanovená podľa § 3 zákona č. 18/1996 Z. z. o cenách v znení neskorších predpisov.</w:t>
      </w:r>
    </w:p>
    <w:p w14:paraId="1620E15C" w14:textId="77777777" w:rsidR="00C84DAF" w:rsidRPr="004D239D" w:rsidRDefault="00C84DAF"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 xml:space="preserve">Navrhovaná zmluvná cena bude uvedená v eurách (EUR). </w:t>
      </w:r>
    </w:p>
    <w:p w14:paraId="067239D4" w14:textId="77777777" w:rsidR="00C84DAF" w:rsidRPr="004D239D" w:rsidRDefault="00C84DAF"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Ak je uchádzač platcom dane z pridanej hodnoty (ďalej len „DPH“), n</w:t>
      </w:r>
      <w:r w:rsidR="005D0D0C">
        <w:rPr>
          <w:rFonts w:eastAsia="Calibri" w:cs="Arial"/>
          <w:noProof w:val="0"/>
          <w:sz w:val="20"/>
          <w:szCs w:val="20"/>
        </w:rPr>
        <w:t xml:space="preserve">avrhovanú zmluvnú cenu uvedie v </w:t>
      </w:r>
      <w:r w:rsidRPr="004D239D">
        <w:rPr>
          <w:rFonts w:eastAsia="Calibri" w:cs="Arial"/>
          <w:noProof w:val="0"/>
          <w:sz w:val="20"/>
          <w:szCs w:val="20"/>
        </w:rPr>
        <w:t>zložení:</w:t>
      </w:r>
    </w:p>
    <w:p w14:paraId="67211E5B" w14:textId="77777777" w:rsidR="00C84DAF" w:rsidRPr="004D239D" w:rsidRDefault="00C84DAF" w:rsidP="003F5C2A">
      <w:pPr>
        <w:pStyle w:val="Odsekzoznamu"/>
        <w:numPr>
          <w:ilvl w:val="0"/>
          <w:numId w:val="11"/>
        </w:numPr>
        <w:jc w:val="both"/>
        <w:rPr>
          <w:rFonts w:cs="Arial"/>
          <w:noProof w:val="0"/>
          <w:sz w:val="20"/>
          <w:szCs w:val="20"/>
        </w:rPr>
      </w:pPr>
      <w:r w:rsidRPr="004D239D">
        <w:rPr>
          <w:rFonts w:cs="Arial"/>
          <w:noProof w:val="0"/>
          <w:sz w:val="20"/>
          <w:szCs w:val="20"/>
        </w:rPr>
        <w:t>navrhovaná zmluvná cena bez DPH,</w:t>
      </w:r>
    </w:p>
    <w:p w14:paraId="7C966691" w14:textId="77777777" w:rsidR="00C84DAF" w:rsidRPr="004D239D" w:rsidRDefault="00C84DAF" w:rsidP="003F5C2A">
      <w:pPr>
        <w:pStyle w:val="Odsekzoznamu"/>
        <w:numPr>
          <w:ilvl w:val="0"/>
          <w:numId w:val="11"/>
        </w:numPr>
        <w:jc w:val="both"/>
        <w:rPr>
          <w:rFonts w:cs="Arial"/>
          <w:noProof w:val="0"/>
          <w:sz w:val="20"/>
          <w:szCs w:val="20"/>
        </w:rPr>
      </w:pPr>
      <w:r w:rsidRPr="004D239D">
        <w:rPr>
          <w:rFonts w:cs="Arial"/>
          <w:noProof w:val="0"/>
          <w:sz w:val="20"/>
          <w:szCs w:val="20"/>
        </w:rPr>
        <w:t>sadzba DPH a výška DPH,</w:t>
      </w:r>
    </w:p>
    <w:p w14:paraId="30E9BCE4" w14:textId="77777777" w:rsidR="00C84DAF" w:rsidRPr="004D239D" w:rsidRDefault="00C84DAF" w:rsidP="003F5C2A">
      <w:pPr>
        <w:pStyle w:val="Odsekzoznamu"/>
        <w:numPr>
          <w:ilvl w:val="0"/>
          <w:numId w:val="11"/>
        </w:numPr>
        <w:jc w:val="both"/>
        <w:rPr>
          <w:rFonts w:cs="Arial"/>
          <w:noProof w:val="0"/>
          <w:sz w:val="20"/>
          <w:szCs w:val="20"/>
        </w:rPr>
      </w:pPr>
      <w:r w:rsidRPr="004D239D">
        <w:rPr>
          <w:rFonts w:cs="Arial"/>
          <w:noProof w:val="0"/>
          <w:sz w:val="20"/>
          <w:szCs w:val="20"/>
        </w:rPr>
        <w:t>navrhovaná zmluvná cena vrátane DPH.</w:t>
      </w:r>
    </w:p>
    <w:p w14:paraId="1200462E" w14:textId="77777777" w:rsidR="00C84DAF" w:rsidRPr="004D239D" w:rsidRDefault="00C84DAF"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Ak uchádzač nie je platcom DPH, uvedie navrhovanú zmluvnú cenu celkom. Na skutočnosť, že nie je platcom DPH, uchádzač upozorní.</w:t>
      </w:r>
    </w:p>
    <w:p w14:paraId="2F9113E6" w14:textId="77777777" w:rsidR="00C84DAF" w:rsidRPr="004D239D" w:rsidRDefault="00C84DAF" w:rsidP="00C84DAF">
      <w:pPr>
        <w:jc w:val="both"/>
        <w:rPr>
          <w:rFonts w:cs="Arial"/>
          <w:noProof w:val="0"/>
          <w:sz w:val="20"/>
          <w:szCs w:val="20"/>
        </w:rPr>
      </w:pPr>
    </w:p>
    <w:p w14:paraId="6BB53971" w14:textId="77777777" w:rsidR="00C84DAF" w:rsidRPr="00F1478E" w:rsidRDefault="00C84DAF" w:rsidP="003F5C2A">
      <w:pPr>
        <w:pStyle w:val="Nadpis3"/>
        <w:numPr>
          <w:ilvl w:val="0"/>
          <w:numId w:val="9"/>
        </w:numPr>
        <w:spacing w:before="240" w:after="60"/>
        <w:jc w:val="left"/>
        <w:rPr>
          <w:b/>
          <w:bCs/>
          <w:i w:val="0"/>
          <w:szCs w:val="24"/>
        </w:rPr>
      </w:pPr>
      <w:bookmarkStart w:id="72" w:name="_Toc110409010"/>
      <w:bookmarkStart w:id="73" w:name="_Toc110975384"/>
      <w:r w:rsidRPr="00F1478E">
        <w:rPr>
          <w:b/>
          <w:bCs/>
          <w:i w:val="0"/>
          <w:szCs w:val="24"/>
        </w:rPr>
        <w:t>Zábezpeka</w:t>
      </w:r>
      <w:bookmarkEnd w:id="72"/>
      <w:bookmarkEnd w:id="73"/>
      <w:r w:rsidRPr="00F1478E">
        <w:rPr>
          <w:b/>
          <w:bCs/>
          <w:i w:val="0"/>
          <w:szCs w:val="24"/>
        </w:rPr>
        <w:t xml:space="preserve"> </w:t>
      </w:r>
    </w:p>
    <w:p w14:paraId="6635BB6A" w14:textId="77777777" w:rsidR="003F5C2A" w:rsidRDefault="003F5C2A" w:rsidP="003F5C2A">
      <w:pPr>
        <w:numPr>
          <w:ilvl w:val="1"/>
          <w:numId w:val="52"/>
        </w:numPr>
        <w:ind w:left="426" w:hanging="426"/>
        <w:jc w:val="both"/>
        <w:rPr>
          <w:rFonts w:eastAsia="Calibri" w:cs="Arial"/>
          <w:noProof w:val="0"/>
          <w:sz w:val="20"/>
          <w:szCs w:val="20"/>
        </w:rPr>
      </w:pPr>
      <w:r>
        <w:rPr>
          <w:rFonts w:eastAsia="Calibri" w:cs="Arial"/>
          <w:noProof w:val="0"/>
          <w:sz w:val="20"/>
          <w:szCs w:val="20"/>
        </w:rPr>
        <w:t xml:space="preserve">Zábezpeka ponúk sa vyžaduje. </w:t>
      </w:r>
    </w:p>
    <w:p w14:paraId="3663C3B3" w14:textId="77777777" w:rsidR="003F5C2A" w:rsidRDefault="003F5C2A" w:rsidP="003F5C2A">
      <w:pPr>
        <w:numPr>
          <w:ilvl w:val="1"/>
          <w:numId w:val="52"/>
        </w:numPr>
        <w:ind w:left="426" w:hanging="426"/>
        <w:jc w:val="both"/>
        <w:rPr>
          <w:rFonts w:eastAsia="Calibri" w:cs="Arial"/>
          <w:noProof w:val="0"/>
          <w:sz w:val="20"/>
          <w:szCs w:val="20"/>
        </w:rPr>
      </w:pPr>
      <w:r>
        <w:rPr>
          <w:rFonts w:eastAsia="Calibri" w:cs="Arial"/>
          <w:noProof w:val="0"/>
          <w:sz w:val="20"/>
          <w:szCs w:val="20"/>
        </w:rPr>
        <w:t>Zábezpeka je poskytnutie bankovej záruky za uchádzača, poistenie záruky alebo zloženie finančných prostriedkov na účet verejného obstarávateľa v banke alebo v pobočke zahraničnej banky.</w:t>
      </w:r>
    </w:p>
    <w:p w14:paraId="2C577CF9" w14:textId="77777777" w:rsidR="003F5C2A" w:rsidRDefault="003F5C2A" w:rsidP="003F5C2A">
      <w:pPr>
        <w:numPr>
          <w:ilvl w:val="1"/>
          <w:numId w:val="52"/>
        </w:numPr>
        <w:ind w:left="426" w:hanging="426"/>
        <w:jc w:val="both"/>
        <w:rPr>
          <w:rFonts w:eastAsia="Calibri" w:cs="Arial"/>
          <w:noProof w:val="0"/>
          <w:sz w:val="20"/>
          <w:szCs w:val="20"/>
        </w:rPr>
      </w:pPr>
      <w:r>
        <w:rPr>
          <w:rFonts w:eastAsia="Calibri" w:cs="Arial"/>
          <w:noProof w:val="0"/>
          <w:sz w:val="20"/>
          <w:szCs w:val="20"/>
        </w:rPr>
        <w:t>Výška zábezpeky je stanovená vo výške:</w:t>
      </w:r>
    </w:p>
    <w:p w14:paraId="32F49D5F" w14:textId="0301CE14" w:rsidR="00761C92" w:rsidRDefault="00761C92" w:rsidP="00761C92">
      <w:pPr>
        <w:pStyle w:val="Odsekzoznamu"/>
        <w:numPr>
          <w:ilvl w:val="0"/>
          <w:numId w:val="63"/>
        </w:numPr>
        <w:jc w:val="both"/>
        <w:rPr>
          <w:rFonts w:cs="Arial"/>
          <w:noProof w:val="0"/>
          <w:sz w:val="20"/>
          <w:szCs w:val="20"/>
        </w:rPr>
      </w:pPr>
      <w:r>
        <w:rPr>
          <w:rFonts w:cs="Arial"/>
          <w:noProof w:val="0"/>
          <w:sz w:val="20"/>
          <w:szCs w:val="20"/>
        </w:rPr>
        <w:t>pre časť 1: 2.000,00 EUR</w:t>
      </w:r>
    </w:p>
    <w:p w14:paraId="6D460AD1" w14:textId="294241C2" w:rsidR="00761C92" w:rsidRDefault="00761C92" w:rsidP="00761C92">
      <w:pPr>
        <w:pStyle w:val="Odsekzoznamu"/>
        <w:numPr>
          <w:ilvl w:val="0"/>
          <w:numId w:val="63"/>
        </w:numPr>
        <w:jc w:val="both"/>
        <w:rPr>
          <w:rFonts w:cs="Arial"/>
          <w:noProof w:val="0"/>
          <w:sz w:val="20"/>
          <w:szCs w:val="20"/>
        </w:rPr>
      </w:pPr>
      <w:r>
        <w:rPr>
          <w:rFonts w:cs="Arial"/>
          <w:noProof w:val="0"/>
          <w:sz w:val="20"/>
          <w:szCs w:val="20"/>
        </w:rPr>
        <w:t>pre časť 2: 2.000,00 EUR</w:t>
      </w:r>
    </w:p>
    <w:p w14:paraId="3319F4CE" w14:textId="7D94DA2B" w:rsidR="00761C92" w:rsidRDefault="00761C92" w:rsidP="00761C92">
      <w:pPr>
        <w:pStyle w:val="Odsekzoznamu"/>
        <w:numPr>
          <w:ilvl w:val="0"/>
          <w:numId w:val="63"/>
        </w:numPr>
        <w:jc w:val="both"/>
        <w:rPr>
          <w:rFonts w:cs="Arial"/>
          <w:noProof w:val="0"/>
          <w:sz w:val="20"/>
          <w:szCs w:val="20"/>
        </w:rPr>
      </w:pPr>
      <w:r>
        <w:rPr>
          <w:rFonts w:cs="Arial"/>
          <w:noProof w:val="0"/>
          <w:sz w:val="20"/>
          <w:szCs w:val="20"/>
        </w:rPr>
        <w:t>pre časť 3: 2.000,00 EUR</w:t>
      </w:r>
    </w:p>
    <w:p w14:paraId="05D14680" w14:textId="76B73FB6" w:rsidR="00761C92" w:rsidRPr="002C4083" w:rsidRDefault="00761C92" w:rsidP="00761C92">
      <w:pPr>
        <w:pStyle w:val="Odsekzoznamu"/>
        <w:numPr>
          <w:ilvl w:val="0"/>
          <w:numId w:val="63"/>
        </w:numPr>
        <w:jc w:val="both"/>
        <w:rPr>
          <w:rFonts w:cs="Arial"/>
          <w:noProof w:val="0"/>
          <w:sz w:val="20"/>
          <w:szCs w:val="20"/>
        </w:rPr>
      </w:pPr>
      <w:r w:rsidRPr="002C4083">
        <w:rPr>
          <w:rFonts w:cs="Arial"/>
          <w:noProof w:val="0"/>
          <w:sz w:val="20"/>
          <w:szCs w:val="20"/>
        </w:rPr>
        <w:t>pre časť 4: 2.000,00 EUR</w:t>
      </w:r>
    </w:p>
    <w:p w14:paraId="488A50CD" w14:textId="6FDBCAA4" w:rsidR="00761C92" w:rsidRDefault="00761C92" w:rsidP="00761C92">
      <w:pPr>
        <w:pStyle w:val="Odsekzoznamu"/>
        <w:numPr>
          <w:ilvl w:val="0"/>
          <w:numId w:val="63"/>
        </w:numPr>
        <w:jc w:val="both"/>
        <w:rPr>
          <w:rFonts w:cs="Arial"/>
          <w:noProof w:val="0"/>
          <w:sz w:val="20"/>
          <w:szCs w:val="20"/>
        </w:rPr>
      </w:pPr>
      <w:r>
        <w:rPr>
          <w:rFonts w:cs="Arial"/>
          <w:noProof w:val="0"/>
          <w:sz w:val="20"/>
          <w:szCs w:val="20"/>
        </w:rPr>
        <w:t>pre časť 5: 2.000,00 EUR</w:t>
      </w:r>
    </w:p>
    <w:p w14:paraId="7D4A9A11" w14:textId="551DFC07" w:rsidR="00761C92" w:rsidRDefault="00761C92" w:rsidP="00761C92">
      <w:pPr>
        <w:pStyle w:val="Odsekzoznamu"/>
        <w:numPr>
          <w:ilvl w:val="0"/>
          <w:numId w:val="63"/>
        </w:numPr>
        <w:jc w:val="both"/>
        <w:rPr>
          <w:rFonts w:cs="Arial"/>
          <w:noProof w:val="0"/>
          <w:sz w:val="20"/>
          <w:szCs w:val="20"/>
        </w:rPr>
      </w:pPr>
      <w:r>
        <w:rPr>
          <w:rFonts w:cs="Arial"/>
          <w:noProof w:val="0"/>
          <w:sz w:val="20"/>
          <w:szCs w:val="20"/>
        </w:rPr>
        <w:t>pre časť 6: 2.000,00 EUR</w:t>
      </w:r>
    </w:p>
    <w:p w14:paraId="320576F6" w14:textId="7E1BE627" w:rsidR="00761C92" w:rsidRDefault="00761C92" w:rsidP="00761C92">
      <w:pPr>
        <w:pStyle w:val="Odsekzoznamu"/>
        <w:numPr>
          <w:ilvl w:val="0"/>
          <w:numId w:val="63"/>
        </w:numPr>
        <w:jc w:val="both"/>
        <w:rPr>
          <w:rFonts w:cs="Arial"/>
          <w:noProof w:val="0"/>
          <w:sz w:val="20"/>
          <w:szCs w:val="20"/>
        </w:rPr>
      </w:pPr>
      <w:r>
        <w:rPr>
          <w:rFonts w:cs="Arial"/>
          <w:noProof w:val="0"/>
          <w:sz w:val="20"/>
          <w:szCs w:val="20"/>
        </w:rPr>
        <w:t>pre časť 7: 2.000,00 EUR</w:t>
      </w:r>
    </w:p>
    <w:p w14:paraId="16B18DB7" w14:textId="74A4D1A7" w:rsidR="00761C92" w:rsidRDefault="00761C92" w:rsidP="00761C92">
      <w:pPr>
        <w:pStyle w:val="Odsekzoznamu"/>
        <w:numPr>
          <w:ilvl w:val="0"/>
          <w:numId w:val="63"/>
        </w:numPr>
        <w:jc w:val="both"/>
        <w:rPr>
          <w:rFonts w:cs="Arial"/>
          <w:noProof w:val="0"/>
          <w:sz w:val="20"/>
          <w:szCs w:val="20"/>
        </w:rPr>
      </w:pPr>
      <w:r>
        <w:rPr>
          <w:rFonts w:cs="Arial"/>
          <w:noProof w:val="0"/>
          <w:sz w:val="20"/>
          <w:szCs w:val="20"/>
        </w:rPr>
        <w:t>pre časť 8: 2.000,00 EUR</w:t>
      </w:r>
    </w:p>
    <w:p w14:paraId="62C7E2FE" w14:textId="157B081D" w:rsidR="003F5C2A" w:rsidRDefault="003F5C2A" w:rsidP="00B65380">
      <w:pPr>
        <w:pStyle w:val="Odsekzoznamu"/>
        <w:ind w:left="786"/>
        <w:jc w:val="both"/>
        <w:rPr>
          <w:rFonts w:cs="Arial"/>
          <w:noProof w:val="0"/>
          <w:sz w:val="20"/>
          <w:szCs w:val="20"/>
        </w:rPr>
      </w:pPr>
    </w:p>
    <w:p w14:paraId="295C0636" w14:textId="77777777" w:rsidR="003F5C2A" w:rsidRDefault="003F5C2A" w:rsidP="003F5C2A">
      <w:pPr>
        <w:numPr>
          <w:ilvl w:val="1"/>
          <w:numId w:val="52"/>
        </w:numPr>
        <w:ind w:left="426" w:hanging="426"/>
        <w:jc w:val="both"/>
        <w:rPr>
          <w:rFonts w:eastAsia="Calibri" w:cs="Arial"/>
          <w:b/>
          <w:noProof w:val="0"/>
          <w:sz w:val="20"/>
          <w:szCs w:val="20"/>
          <w:u w:val="single"/>
        </w:rPr>
      </w:pPr>
      <w:r>
        <w:rPr>
          <w:rFonts w:eastAsia="Calibri" w:cs="Arial"/>
          <w:b/>
          <w:noProof w:val="0"/>
          <w:sz w:val="20"/>
          <w:szCs w:val="20"/>
          <w:u w:val="single"/>
        </w:rPr>
        <w:t>Podmienky zloženia zábezpeky - zloženie finančných prostriedkov na bankový účet verejného obstarávateľa.</w:t>
      </w:r>
    </w:p>
    <w:p w14:paraId="4A671A96" w14:textId="3C360951" w:rsidR="003F5C2A" w:rsidRDefault="003F5C2A" w:rsidP="00677389">
      <w:pPr>
        <w:pStyle w:val="Odsekzoznamu"/>
        <w:numPr>
          <w:ilvl w:val="0"/>
          <w:numId w:val="64"/>
        </w:numPr>
        <w:jc w:val="both"/>
        <w:rPr>
          <w:rFonts w:cs="Arial"/>
          <w:noProof w:val="0"/>
          <w:sz w:val="20"/>
          <w:szCs w:val="20"/>
        </w:rPr>
      </w:pPr>
      <w:r w:rsidRPr="00316283">
        <w:rPr>
          <w:rFonts w:cs="Arial"/>
          <w:noProof w:val="0"/>
          <w:sz w:val="20"/>
          <w:szCs w:val="20"/>
        </w:rPr>
        <w:t xml:space="preserve">finančné prostriedky musia byť zložené na účet verejného obstarávateľa číslo: </w:t>
      </w:r>
      <w:r w:rsidRPr="00B65380">
        <w:rPr>
          <w:rFonts w:cs="Arial"/>
          <w:i/>
          <w:noProof w:val="0"/>
          <w:sz w:val="20"/>
          <w:szCs w:val="20"/>
        </w:rPr>
        <w:t>SK</w:t>
      </w:r>
      <w:r w:rsidR="00316283" w:rsidRPr="00B65380">
        <w:rPr>
          <w:rFonts w:cs="Arial"/>
          <w:i/>
          <w:noProof w:val="0"/>
          <w:sz w:val="20"/>
          <w:szCs w:val="20"/>
        </w:rPr>
        <w:t>72</w:t>
      </w:r>
      <w:r w:rsidRPr="00B65380">
        <w:rPr>
          <w:rFonts w:cs="Arial"/>
          <w:i/>
          <w:noProof w:val="0"/>
          <w:sz w:val="20"/>
          <w:szCs w:val="20"/>
        </w:rPr>
        <w:t xml:space="preserve"> 0200 00</w:t>
      </w:r>
      <w:r w:rsidR="00316283" w:rsidRPr="00B65380">
        <w:rPr>
          <w:rFonts w:cs="Arial"/>
          <w:i/>
          <w:noProof w:val="0"/>
          <w:sz w:val="20"/>
          <w:szCs w:val="20"/>
        </w:rPr>
        <w:t>00</w:t>
      </w:r>
      <w:r w:rsidRPr="00B65380">
        <w:rPr>
          <w:rFonts w:cs="Arial"/>
          <w:i/>
          <w:noProof w:val="0"/>
          <w:sz w:val="20"/>
          <w:szCs w:val="20"/>
        </w:rPr>
        <w:t xml:space="preserve"> </w:t>
      </w:r>
      <w:r w:rsidR="00316283" w:rsidRPr="00B65380">
        <w:rPr>
          <w:rFonts w:cs="Arial"/>
          <w:i/>
          <w:noProof w:val="0"/>
          <w:sz w:val="20"/>
          <w:szCs w:val="20"/>
        </w:rPr>
        <w:t>0012</w:t>
      </w:r>
      <w:r w:rsidRPr="00B65380">
        <w:rPr>
          <w:rFonts w:cs="Arial"/>
          <w:i/>
          <w:noProof w:val="0"/>
          <w:sz w:val="20"/>
          <w:szCs w:val="20"/>
        </w:rPr>
        <w:t xml:space="preserve"> </w:t>
      </w:r>
      <w:r w:rsidR="00316283" w:rsidRPr="00B65380">
        <w:rPr>
          <w:rFonts w:cs="Arial"/>
          <w:i/>
          <w:noProof w:val="0"/>
          <w:sz w:val="20"/>
          <w:szCs w:val="20"/>
        </w:rPr>
        <w:t>3437</w:t>
      </w:r>
      <w:r w:rsidRPr="00B65380">
        <w:rPr>
          <w:rFonts w:cs="Arial"/>
          <w:i/>
          <w:noProof w:val="0"/>
          <w:sz w:val="20"/>
          <w:szCs w:val="20"/>
        </w:rPr>
        <w:t xml:space="preserve"> </w:t>
      </w:r>
      <w:r w:rsidR="00316283" w:rsidRPr="00316283">
        <w:rPr>
          <w:rFonts w:cs="Arial"/>
          <w:i/>
          <w:noProof w:val="0"/>
          <w:sz w:val="20"/>
          <w:szCs w:val="20"/>
        </w:rPr>
        <w:t>8553</w:t>
      </w:r>
      <w:r w:rsidRPr="00316283">
        <w:rPr>
          <w:rFonts w:cs="Arial"/>
          <w:noProof w:val="0"/>
          <w:sz w:val="20"/>
          <w:szCs w:val="20"/>
        </w:rPr>
        <w:t>, s uvedením variabilného symbolu: „IČO uchádzača“ a s uvedením textu v poznámke pre</w:t>
      </w:r>
      <w:r>
        <w:rPr>
          <w:rFonts w:cs="Arial"/>
          <w:noProof w:val="0"/>
          <w:sz w:val="20"/>
          <w:szCs w:val="20"/>
        </w:rPr>
        <w:t xml:space="preserve"> </w:t>
      </w:r>
      <w:r w:rsidRPr="000B1E39">
        <w:rPr>
          <w:rFonts w:cs="Arial"/>
          <w:noProof w:val="0"/>
          <w:sz w:val="20"/>
          <w:szCs w:val="20"/>
        </w:rPr>
        <w:lastRenderedPageBreak/>
        <w:t xml:space="preserve">prijímateľa: </w:t>
      </w:r>
      <w:r w:rsidRPr="00B65380">
        <w:rPr>
          <w:rFonts w:cs="Arial"/>
          <w:noProof w:val="0"/>
          <w:sz w:val="20"/>
          <w:szCs w:val="20"/>
        </w:rPr>
        <w:t>„</w:t>
      </w:r>
      <w:proofErr w:type="spellStart"/>
      <w:r w:rsidR="00005BE0" w:rsidRPr="000B1E39">
        <w:rPr>
          <w:rFonts w:cs="Arial"/>
          <w:noProof w:val="0"/>
          <w:sz w:val="20"/>
          <w:szCs w:val="20"/>
        </w:rPr>
        <w:t>Zabezpeka</w:t>
      </w:r>
      <w:proofErr w:type="spellEnd"/>
      <w:r w:rsidR="00005BE0" w:rsidRPr="000B1E39">
        <w:rPr>
          <w:rFonts w:cs="Arial"/>
          <w:noProof w:val="0"/>
          <w:sz w:val="20"/>
          <w:szCs w:val="20"/>
        </w:rPr>
        <w:t xml:space="preserve"> VO </w:t>
      </w:r>
      <w:proofErr w:type="spellStart"/>
      <w:r w:rsidR="00005BE0" w:rsidRPr="000B1E39">
        <w:rPr>
          <w:rFonts w:cs="Arial"/>
          <w:noProof w:val="0"/>
          <w:sz w:val="20"/>
          <w:szCs w:val="20"/>
        </w:rPr>
        <w:t>tazba</w:t>
      </w:r>
      <w:proofErr w:type="spellEnd"/>
      <w:r w:rsidR="00005BE0" w:rsidRPr="000B1E39">
        <w:rPr>
          <w:rFonts w:cs="Arial"/>
          <w:noProof w:val="0"/>
          <w:sz w:val="20"/>
          <w:szCs w:val="20"/>
        </w:rPr>
        <w:t xml:space="preserve"> - </w:t>
      </w:r>
      <w:proofErr w:type="spellStart"/>
      <w:r w:rsidR="00005BE0" w:rsidRPr="000B1E39">
        <w:rPr>
          <w:rFonts w:cs="Arial"/>
          <w:noProof w:val="0"/>
          <w:sz w:val="20"/>
          <w:szCs w:val="20"/>
        </w:rPr>
        <w:t>cast</w:t>
      </w:r>
      <w:proofErr w:type="spellEnd"/>
      <w:r w:rsidR="00005BE0" w:rsidRPr="000B1E39">
        <w:rPr>
          <w:rFonts w:cs="Arial"/>
          <w:noProof w:val="0"/>
          <w:sz w:val="20"/>
          <w:szCs w:val="20"/>
        </w:rPr>
        <w:t xml:space="preserve"> 1“ alebo „</w:t>
      </w:r>
      <w:proofErr w:type="spellStart"/>
      <w:r w:rsidR="00005BE0" w:rsidRPr="000B1E39">
        <w:rPr>
          <w:rFonts w:cs="Arial"/>
          <w:noProof w:val="0"/>
          <w:sz w:val="20"/>
          <w:szCs w:val="20"/>
        </w:rPr>
        <w:t>Zabezpeka</w:t>
      </w:r>
      <w:proofErr w:type="spellEnd"/>
      <w:r w:rsidR="00005BE0" w:rsidRPr="000B1E39">
        <w:rPr>
          <w:rFonts w:cs="Arial"/>
          <w:noProof w:val="0"/>
          <w:sz w:val="20"/>
          <w:szCs w:val="20"/>
        </w:rPr>
        <w:t xml:space="preserve"> VO </w:t>
      </w:r>
      <w:proofErr w:type="spellStart"/>
      <w:r w:rsidR="00005BE0" w:rsidRPr="000B1E39">
        <w:rPr>
          <w:rFonts w:cs="Arial"/>
          <w:noProof w:val="0"/>
          <w:sz w:val="20"/>
          <w:szCs w:val="20"/>
        </w:rPr>
        <w:t>tazba</w:t>
      </w:r>
      <w:proofErr w:type="spellEnd"/>
      <w:r w:rsidR="00005BE0" w:rsidRPr="000B1E39">
        <w:rPr>
          <w:rFonts w:cs="Arial"/>
          <w:noProof w:val="0"/>
          <w:sz w:val="20"/>
          <w:szCs w:val="20"/>
        </w:rPr>
        <w:t xml:space="preserve"> - </w:t>
      </w:r>
      <w:proofErr w:type="spellStart"/>
      <w:r w:rsidR="00005BE0" w:rsidRPr="000B1E39">
        <w:rPr>
          <w:rFonts w:cs="Arial"/>
          <w:noProof w:val="0"/>
          <w:sz w:val="20"/>
          <w:szCs w:val="20"/>
        </w:rPr>
        <w:t>cast</w:t>
      </w:r>
      <w:proofErr w:type="spellEnd"/>
      <w:r w:rsidR="00005BE0" w:rsidRPr="000B1E39">
        <w:rPr>
          <w:rFonts w:cs="Arial"/>
          <w:noProof w:val="0"/>
          <w:sz w:val="20"/>
          <w:szCs w:val="20"/>
        </w:rPr>
        <w:t xml:space="preserve"> 2“ alebo </w:t>
      </w:r>
      <w:proofErr w:type="spellStart"/>
      <w:r w:rsidR="00005BE0" w:rsidRPr="000B1E39">
        <w:rPr>
          <w:rFonts w:cs="Arial"/>
          <w:noProof w:val="0"/>
          <w:sz w:val="20"/>
          <w:szCs w:val="20"/>
        </w:rPr>
        <w:t>alebo</w:t>
      </w:r>
      <w:proofErr w:type="spellEnd"/>
      <w:r w:rsidR="00005BE0" w:rsidRPr="002C4083">
        <w:rPr>
          <w:rFonts w:cs="Arial"/>
          <w:noProof w:val="0"/>
          <w:sz w:val="20"/>
          <w:szCs w:val="20"/>
        </w:rPr>
        <w:t xml:space="preserve"> „</w:t>
      </w:r>
      <w:proofErr w:type="spellStart"/>
      <w:r w:rsidR="00005BE0" w:rsidRPr="002C4083">
        <w:rPr>
          <w:rFonts w:cs="Arial"/>
          <w:noProof w:val="0"/>
          <w:sz w:val="20"/>
          <w:szCs w:val="20"/>
        </w:rPr>
        <w:t>Zabezpeka</w:t>
      </w:r>
      <w:proofErr w:type="spellEnd"/>
      <w:r w:rsidR="00005BE0" w:rsidRPr="002C4083">
        <w:rPr>
          <w:rFonts w:cs="Arial"/>
          <w:noProof w:val="0"/>
          <w:sz w:val="20"/>
          <w:szCs w:val="20"/>
        </w:rPr>
        <w:t xml:space="preserve"> VO </w:t>
      </w:r>
      <w:proofErr w:type="spellStart"/>
      <w:r w:rsidR="00005BE0" w:rsidRPr="002C4083">
        <w:rPr>
          <w:rFonts w:cs="Arial"/>
          <w:noProof w:val="0"/>
          <w:sz w:val="20"/>
          <w:szCs w:val="20"/>
        </w:rPr>
        <w:t>tazba</w:t>
      </w:r>
      <w:proofErr w:type="spellEnd"/>
      <w:r w:rsidR="00005BE0" w:rsidRPr="002C4083">
        <w:rPr>
          <w:rFonts w:cs="Arial"/>
          <w:noProof w:val="0"/>
          <w:sz w:val="20"/>
          <w:szCs w:val="20"/>
        </w:rPr>
        <w:t xml:space="preserve"> - </w:t>
      </w:r>
      <w:proofErr w:type="spellStart"/>
      <w:r w:rsidR="00005BE0" w:rsidRPr="002C4083">
        <w:rPr>
          <w:rFonts w:cs="Arial"/>
          <w:noProof w:val="0"/>
          <w:sz w:val="20"/>
          <w:szCs w:val="20"/>
        </w:rPr>
        <w:t>cast</w:t>
      </w:r>
      <w:proofErr w:type="spellEnd"/>
      <w:r w:rsidR="00005BE0" w:rsidRPr="002C4083">
        <w:rPr>
          <w:rFonts w:cs="Arial"/>
          <w:noProof w:val="0"/>
          <w:sz w:val="20"/>
          <w:szCs w:val="20"/>
        </w:rPr>
        <w:t xml:space="preserve"> 3“ alebo „</w:t>
      </w:r>
      <w:proofErr w:type="spellStart"/>
      <w:r w:rsidR="00005BE0" w:rsidRPr="002C4083">
        <w:rPr>
          <w:rFonts w:cs="Arial"/>
          <w:noProof w:val="0"/>
          <w:sz w:val="20"/>
          <w:szCs w:val="20"/>
        </w:rPr>
        <w:t>Zabezpeka</w:t>
      </w:r>
      <w:proofErr w:type="spellEnd"/>
      <w:r w:rsidR="00005BE0" w:rsidRPr="002C4083">
        <w:rPr>
          <w:rFonts w:cs="Arial"/>
          <w:noProof w:val="0"/>
          <w:sz w:val="20"/>
          <w:szCs w:val="20"/>
        </w:rPr>
        <w:t xml:space="preserve"> VO </w:t>
      </w:r>
      <w:proofErr w:type="spellStart"/>
      <w:r w:rsidR="00005BE0" w:rsidRPr="002C4083">
        <w:rPr>
          <w:rFonts w:cs="Arial"/>
          <w:noProof w:val="0"/>
          <w:sz w:val="20"/>
          <w:szCs w:val="20"/>
        </w:rPr>
        <w:t>tazba</w:t>
      </w:r>
      <w:proofErr w:type="spellEnd"/>
      <w:r w:rsidR="00005BE0" w:rsidRPr="002C4083">
        <w:rPr>
          <w:rFonts w:cs="Arial"/>
          <w:noProof w:val="0"/>
          <w:sz w:val="20"/>
          <w:szCs w:val="20"/>
        </w:rPr>
        <w:t xml:space="preserve"> - </w:t>
      </w:r>
      <w:proofErr w:type="spellStart"/>
      <w:r w:rsidR="00005BE0" w:rsidRPr="002C4083">
        <w:rPr>
          <w:rFonts w:cs="Arial"/>
          <w:noProof w:val="0"/>
          <w:sz w:val="20"/>
          <w:szCs w:val="20"/>
        </w:rPr>
        <w:t>cast</w:t>
      </w:r>
      <w:proofErr w:type="spellEnd"/>
      <w:r w:rsidR="00005BE0" w:rsidRPr="002C4083">
        <w:rPr>
          <w:rFonts w:cs="Arial"/>
          <w:noProof w:val="0"/>
          <w:sz w:val="20"/>
          <w:szCs w:val="20"/>
        </w:rPr>
        <w:t xml:space="preserve"> 4“ alebo „</w:t>
      </w:r>
      <w:proofErr w:type="spellStart"/>
      <w:r w:rsidR="00005BE0" w:rsidRPr="002C4083">
        <w:rPr>
          <w:rFonts w:cs="Arial"/>
          <w:noProof w:val="0"/>
          <w:sz w:val="20"/>
          <w:szCs w:val="20"/>
        </w:rPr>
        <w:t>Zabezpeka</w:t>
      </w:r>
      <w:proofErr w:type="spellEnd"/>
      <w:r w:rsidR="00005BE0" w:rsidRPr="002C4083">
        <w:rPr>
          <w:rFonts w:cs="Arial"/>
          <w:noProof w:val="0"/>
          <w:sz w:val="20"/>
          <w:szCs w:val="20"/>
        </w:rPr>
        <w:t xml:space="preserve"> VO </w:t>
      </w:r>
      <w:proofErr w:type="spellStart"/>
      <w:r w:rsidR="00005BE0" w:rsidRPr="002C4083">
        <w:rPr>
          <w:rFonts w:cs="Arial"/>
          <w:noProof w:val="0"/>
          <w:sz w:val="20"/>
          <w:szCs w:val="20"/>
        </w:rPr>
        <w:t>tazba</w:t>
      </w:r>
      <w:proofErr w:type="spellEnd"/>
      <w:r w:rsidR="00005BE0" w:rsidRPr="002C4083">
        <w:rPr>
          <w:rFonts w:cs="Arial"/>
          <w:noProof w:val="0"/>
          <w:sz w:val="20"/>
          <w:szCs w:val="20"/>
        </w:rPr>
        <w:t xml:space="preserve"> - </w:t>
      </w:r>
      <w:proofErr w:type="spellStart"/>
      <w:r w:rsidR="00005BE0" w:rsidRPr="002C4083">
        <w:rPr>
          <w:rFonts w:cs="Arial"/>
          <w:noProof w:val="0"/>
          <w:sz w:val="20"/>
          <w:szCs w:val="20"/>
        </w:rPr>
        <w:t>cast</w:t>
      </w:r>
      <w:proofErr w:type="spellEnd"/>
      <w:r w:rsidR="00005BE0" w:rsidRPr="002C4083">
        <w:rPr>
          <w:rFonts w:cs="Arial"/>
          <w:noProof w:val="0"/>
          <w:sz w:val="20"/>
          <w:szCs w:val="20"/>
        </w:rPr>
        <w:t xml:space="preserve"> 5“ alebo „</w:t>
      </w:r>
      <w:proofErr w:type="spellStart"/>
      <w:r w:rsidR="00005BE0" w:rsidRPr="002C4083">
        <w:rPr>
          <w:rFonts w:cs="Arial"/>
          <w:noProof w:val="0"/>
          <w:sz w:val="20"/>
          <w:szCs w:val="20"/>
        </w:rPr>
        <w:t>Zabezpeka</w:t>
      </w:r>
      <w:proofErr w:type="spellEnd"/>
      <w:r w:rsidR="00005BE0" w:rsidRPr="002C4083">
        <w:rPr>
          <w:rFonts w:cs="Arial"/>
          <w:noProof w:val="0"/>
          <w:sz w:val="20"/>
          <w:szCs w:val="20"/>
        </w:rPr>
        <w:t xml:space="preserve"> VO </w:t>
      </w:r>
      <w:proofErr w:type="spellStart"/>
      <w:r w:rsidR="00005BE0" w:rsidRPr="002C4083">
        <w:rPr>
          <w:rFonts w:cs="Arial"/>
          <w:noProof w:val="0"/>
          <w:sz w:val="20"/>
          <w:szCs w:val="20"/>
        </w:rPr>
        <w:t>tazba</w:t>
      </w:r>
      <w:proofErr w:type="spellEnd"/>
      <w:r w:rsidR="00005BE0" w:rsidRPr="002C4083">
        <w:rPr>
          <w:rFonts w:cs="Arial"/>
          <w:noProof w:val="0"/>
          <w:sz w:val="20"/>
          <w:szCs w:val="20"/>
        </w:rPr>
        <w:t xml:space="preserve"> - </w:t>
      </w:r>
      <w:proofErr w:type="spellStart"/>
      <w:r w:rsidR="00005BE0" w:rsidRPr="002C4083">
        <w:rPr>
          <w:rFonts w:cs="Arial"/>
          <w:noProof w:val="0"/>
          <w:sz w:val="20"/>
          <w:szCs w:val="20"/>
        </w:rPr>
        <w:t>cast</w:t>
      </w:r>
      <w:proofErr w:type="spellEnd"/>
      <w:r w:rsidR="00005BE0" w:rsidRPr="002C4083">
        <w:rPr>
          <w:rFonts w:cs="Arial"/>
          <w:noProof w:val="0"/>
          <w:sz w:val="20"/>
          <w:szCs w:val="20"/>
        </w:rPr>
        <w:t xml:space="preserve"> 6“ alebo „</w:t>
      </w:r>
      <w:proofErr w:type="spellStart"/>
      <w:r w:rsidR="00005BE0" w:rsidRPr="002C4083">
        <w:rPr>
          <w:rFonts w:cs="Arial"/>
          <w:noProof w:val="0"/>
          <w:sz w:val="20"/>
          <w:szCs w:val="20"/>
        </w:rPr>
        <w:t>Zabezpeka</w:t>
      </w:r>
      <w:proofErr w:type="spellEnd"/>
      <w:r w:rsidR="00005BE0" w:rsidRPr="002C4083">
        <w:rPr>
          <w:rFonts w:cs="Arial"/>
          <w:noProof w:val="0"/>
          <w:sz w:val="20"/>
          <w:szCs w:val="20"/>
        </w:rPr>
        <w:t xml:space="preserve"> VO </w:t>
      </w:r>
      <w:proofErr w:type="spellStart"/>
      <w:r w:rsidR="00005BE0" w:rsidRPr="002C4083">
        <w:rPr>
          <w:rFonts w:cs="Arial"/>
          <w:noProof w:val="0"/>
          <w:sz w:val="20"/>
          <w:szCs w:val="20"/>
        </w:rPr>
        <w:t>tazba</w:t>
      </w:r>
      <w:proofErr w:type="spellEnd"/>
      <w:r w:rsidR="00005BE0" w:rsidRPr="002C4083">
        <w:rPr>
          <w:rFonts w:cs="Arial"/>
          <w:noProof w:val="0"/>
          <w:sz w:val="20"/>
          <w:szCs w:val="20"/>
        </w:rPr>
        <w:t xml:space="preserve"> - </w:t>
      </w:r>
      <w:proofErr w:type="spellStart"/>
      <w:r w:rsidR="00005BE0" w:rsidRPr="002C4083">
        <w:rPr>
          <w:rFonts w:cs="Arial"/>
          <w:noProof w:val="0"/>
          <w:sz w:val="20"/>
          <w:szCs w:val="20"/>
        </w:rPr>
        <w:t>cast</w:t>
      </w:r>
      <w:proofErr w:type="spellEnd"/>
      <w:r w:rsidR="00005BE0" w:rsidRPr="002C4083">
        <w:rPr>
          <w:rFonts w:cs="Arial"/>
          <w:noProof w:val="0"/>
          <w:sz w:val="20"/>
          <w:szCs w:val="20"/>
        </w:rPr>
        <w:t xml:space="preserve"> 7“ alebo „</w:t>
      </w:r>
      <w:proofErr w:type="spellStart"/>
      <w:r w:rsidR="00005BE0" w:rsidRPr="002C4083">
        <w:rPr>
          <w:rFonts w:cs="Arial"/>
          <w:noProof w:val="0"/>
          <w:sz w:val="20"/>
          <w:szCs w:val="20"/>
        </w:rPr>
        <w:t>Zabezpeka</w:t>
      </w:r>
      <w:proofErr w:type="spellEnd"/>
      <w:r w:rsidR="00005BE0" w:rsidRPr="002C4083">
        <w:rPr>
          <w:rFonts w:cs="Arial"/>
          <w:noProof w:val="0"/>
          <w:sz w:val="20"/>
          <w:szCs w:val="20"/>
        </w:rPr>
        <w:t xml:space="preserve"> VO </w:t>
      </w:r>
      <w:proofErr w:type="spellStart"/>
      <w:r w:rsidR="00005BE0" w:rsidRPr="002C4083">
        <w:rPr>
          <w:rFonts w:cs="Arial"/>
          <w:noProof w:val="0"/>
          <w:sz w:val="20"/>
          <w:szCs w:val="20"/>
        </w:rPr>
        <w:t>tazba</w:t>
      </w:r>
      <w:proofErr w:type="spellEnd"/>
      <w:r w:rsidR="00005BE0" w:rsidRPr="002C4083">
        <w:rPr>
          <w:rFonts w:cs="Arial"/>
          <w:noProof w:val="0"/>
          <w:sz w:val="20"/>
          <w:szCs w:val="20"/>
        </w:rPr>
        <w:t xml:space="preserve"> - </w:t>
      </w:r>
      <w:proofErr w:type="spellStart"/>
      <w:r w:rsidR="00005BE0" w:rsidRPr="002C4083">
        <w:rPr>
          <w:rFonts w:cs="Arial"/>
          <w:noProof w:val="0"/>
          <w:sz w:val="20"/>
          <w:szCs w:val="20"/>
        </w:rPr>
        <w:t>cast</w:t>
      </w:r>
      <w:proofErr w:type="spellEnd"/>
      <w:r w:rsidR="00005BE0" w:rsidRPr="002C4083">
        <w:rPr>
          <w:rFonts w:cs="Arial"/>
          <w:noProof w:val="0"/>
          <w:sz w:val="20"/>
          <w:szCs w:val="20"/>
        </w:rPr>
        <w:t xml:space="preserve"> 8“</w:t>
      </w:r>
    </w:p>
    <w:p w14:paraId="7073C594" w14:textId="77777777" w:rsidR="003F5C2A" w:rsidRDefault="003F5C2A" w:rsidP="00677389">
      <w:pPr>
        <w:pStyle w:val="Odsekzoznamu"/>
        <w:numPr>
          <w:ilvl w:val="0"/>
          <w:numId w:val="64"/>
        </w:numPr>
        <w:jc w:val="both"/>
        <w:rPr>
          <w:rFonts w:cs="Arial"/>
          <w:noProof w:val="0"/>
          <w:sz w:val="20"/>
          <w:szCs w:val="20"/>
        </w:rPr>
      </w:pPr>
      <w:r>
        <w:rPr>
          <w:rFonts w:cs="Arial"/>
          <w:noProof w:val="0"/>
          <w:sz w:val="20"/>
          <w:szCs w:val="20"/>
        </w:rPr>
        <w:t xml:space="preserve">finančné prostriedky musia byť pripísané na účte verejného obstarávateľa v lehote najneskôr v posledný deň uplynutia lehoty na predkladanie ponúk. Doba platnosti zábezpeky formou zloženia finančných prostriedkov na účet verejného obstarávateľa musí byť počas celej lehoty viazanosti ponúk, resp. do lehoty ukončenia procesu verejného obstarávania. </w:t>
      </w:r>
    </w:p>
    <w:p w14:paraId="246FBDD9" w14:textId="1B98A3BD" w:rsidR="003F5C2A" w:rsidRDefault="003F5C2A" w:rsidP="00677389">
      <w:pPr>
        <w:pStyle w:val="Odsekzoznamu"/>
        <w:numPr>
          <w:ilvl w:val="0"/>
          <w:numId w:val="64"/>
        </w:numPr>
        <w:jc w:val="both"/>
        <w:rPr>
          <w:rFonts w:cs="Arial"/>
          <w:noProof w:val="0"/>
          <w:sz w:val="20"/>
          <w:szCs w:val="20"/>
        </w:rPr>
      </w:pPr>
      <w:r>
        <w:rPr>
          <w:rFonts w:cs="Arial"/>
          <w:noProof w:val="0"/>
          <w:sz w:val="20"/>
          <w:szCs w:val="20"/>
        </w:rPr>
        <w:t>ak finančné prostriedky nebudú zložené na účte verejného obstarávateľa podľa bodov 18.4 a) a 18.5 b), bude uchádzač z verejnej súťaže vylúčený. Uchádzač doloží k svojej ponuke výpis z bankového účtu o vklade požadovanej čiastky na daný účet verejného obstarávateľa.</w:t>
      </w:r>
    </w:p>
    <w:p w14:paraId="49CE51F7" w14:textId="77777777" w:rsidR="003F5C2A" w:rsidRDefault="003F5C2A" w:rsidP="003F5C2A">
      <w:pPr>
        <w:ind w:left="360"/>
        <w:jc w:val="both"/>
        <w:rPr>
          <w:rFonts w:cs="Arial"/>
          <w:noProof w:val="0"/>
          <w:sz w:val="20"/>
          <w:szCs w:val="20"/>
        </w:rPr>
      </w:pPr>
    </w:p>
    <w:p w14:paraId="6DD2E3B4" w14:textId="77777777" w:rsidR="003F5C2A" w:rsidRDefault="003F5C2A" w:rsidP="003F5C2A">
      <w:pPr>
        <w:numPr>
          <w:ilvl w:val="1"/>
          <w:numId w:val="52"/>
        </w:numPr>
        <w:ind w:left="426" w:hanging="426"/>
        <w:jc w:val="both"/>
        <w:rPr>
          <w:rFonts w:eastAsia="Calibri" w:cs="Arial"/>
          <w:b/>
          <w:noProof w:val="0"/>
          <w:sz w:val="20"/>
          <w:szCs w:val="20"/>
          <w:u w:val="single"/>
        </w:rPr>
      </w:pPr>
      <w:r>
        <w:rPr>
          <w:rFonts w:eastAsia="Calibri" w:cs="Arial"/>
          <w:b/>
          <w:noProof w:val="0"/>
          <w:sz w:val="20"/>
          <w:szCs w:val="20"/>
          <w:u w:val="single"/>
        </w:rPr>
        <w:t xml:space="preserve">Podmienky zloženia zábezpeky - poskytnutie bankovej záruky za uchádzača. </w:t>
      </w:r>
    </w:p>
    <w:p w14:paraId="4E76613B" w14:textId="77777777" w:rsidR="003F5C2A" w:rsidRDefault="003F5C2A" w:rsidP="00677389">
      <w:pPr>
        <w:pStyle w:val="Odsekzoznamu"/>
        <w:numPr>
          <w:ilvl w:val="0"/>
          <w:numId w:val="65"/>
        </w:numPr>
        <w:jc w:val="both"/>
        <w:rPr>
          <w:rFonts w:cs="Arial"/>
          <w:noProof w:val="0"/>
          <w:sz w:val="20"/>
          <w:szCs w:val="20"/>
        </w:rPr>
      </w:pPr>
      <w:r>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2E7D038E" w14:textId="77777777" w:rsidR="003F5C2A" w:rsidRDefault="003F5C2A" w:rsidP="00677389">
      <w:pPr>
        <w:pStyle w:val="Odsekzoznamu"/>
        <w:numPr>
          <w:ilvl w:val="0"/>
          <w:numId w:val="65"/>
        </w:numPr>
        <w:jc w:val="both"/>
        <w:rPr>
          <w:rFonts w:cs="Arial"/>
          <w:noProof w:val="0"/>
          <w:sz w:val="20"/>
          <w:szCs w:val="20"/>
        </w:rPr>
      </w:pPr>
      <w:r>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0CFE2060" w14:textId="77777777" w:rsidR="003F5C2A" w:rsidRDefault="003F5C2A" w:rsidP="00677389">
      <w:pPr>
        <w:pStyle w:val="Odsekzoznamu"/>
        <w:numPr>
          <w:ilvl w:val="0"/>
          <w:numId w:val="65"/>
        </w:numPr>
        <w:jc w:val="both"/>
        <w:rPr>
          <w:rFonts w:cs="Arial"/>
          <w:noProof w:val="0"/>
          <w:sz w:val="20"/>
          <w:szCs w:val="20"/>
        </w:rPr>
      </w:pPr>
      <w:r>
        <w:rPr>
          <w:rFonts w:cs="Arial"/>
          <w:noProof w:val="0"/>
          <w:sz w:val="20"/>
          <w:szCs w:val="20"/>
        </w:rPr>
        <w:t xml:space="preserve">ak záručná listina nebude súčasťou ponuky podľa bodov 18.5 a) a 18.5 b), bude uchádzač z verejnej súťaže vylúčený. </w:t>
      </w:r>
    </w:p>
    <w:p w14:paraId="0C2CC8C9" w14:textId="77777777" w:rsidR="003F5C2A" w:rsidRDefault="003F5C2A" w:rsidP="00677389">
      <w:pPr>
        <w:pStyle w:val="Odsekzoznamu"/>
        <w:numPr>
          <w:ilvl w:val="0"/>
          <w:numId w:val="65"/>
        </w:numPr>
        <w:jc w:val="both"/>
        <w:rPr>
          <w:rFonts w:cs="Arial"/>
          <w:noProof w:val="0"/>
          <w:sz w:val="20"/>
          <w:szCs w:val="20"/>
        </w:rPr>
      </w:pPr>
      <w:r>
        <w:rPr>
          <w:rFonts w:cs="Arial"/>
          <w:noProof w:val="0"/>
          <w:sz w:val="20"/>
          <w:szCs w:val="20"/>
        </w:rPr>
        <w:t xml:space="preserve">ak bude uchádzač vyžadovať vrátenie originálu záručnej listiny banky, v ponuke predloží originál záručnej listiny banky a v elektronickej ponuke jej </w:t>
      </w:r>
      <w:proofErr w:type="spellStart"/>
      <w:r>
        <w:rPr>
          <w:rFonts w:cs="Arial"/>
          <w:noProof w:val="0"/>
          <w:sz w:val="20"/>
          <w:szCs w:val="20"/>
        </w:rPr>
        <w:t>sken</w:t>
      </w:r>
      <w:proofErr w:type="spellEnd"/>
      <w:r>
        <w:rPr>
          <w:rFonts w:cs="Arial"/>
          <w:noProof w:val="0"/>
          <w:sz w:val="20"/>
          <w:szCs w:val="20"/>
        </w:rPr>
        <w:t>.</w:t>
      </w:r>
    </w:p>
    <w:p w14:paraId="2D1F8C8E" w14:textId="77777777" w:rsidR="003F5C2A" w:rsidRDefault="003F5C2A" w:rsidP="00677389">
      <w:pPr>
        <w:pStyle w:val="Odsekzoznamu"/>
        <w:numPr>
          <w:ilvl w:val="0"/>
          <w:numId w:val="65"/>
        </w:numPr>
        <w:jc w:val="both"/>
        <w:rPr>
          <w:rFonts w:cs="Arial"/>
          <w:noProof w:val="0"/>
          <w:sz w:val="20"/>
          <w:szCs w:val="20"/>
        </w:rPr>
      </w:pPr>
      <w:r>
        <w:rPr>
          <w:rFonts w:cs="Arial"/>
          <w:noProof w:val="0"/>
          <w:sz w:val="20"/>
          <w:szCs w:val="20"/>
        </w:rPr>
        <w:t>Ak je banková záruka vystavená bankou ako elektronický dokument podpísaný zaručeným elektronickým podpisom banky, uchádzač ju predloží ako súčasť ponuky elektronickou formou v súlade s bodom 9 súťažných podkladov.</w:t>
      </w:r>
    </w:p>
    <w:p w14:paraId="2E5FECA4" w14:textId="77777777" w:rsidR="003F5C2A" w:rsidRDefault="003F5C2A" w:rsidP="00677389">
      <w:pPr>
        <w:pStyle w:val="Odsekzoznamu"/>
        <w:numPr>
          <w:ilvl w:val="0"/>
          <w:numId w:val="65"/>
        </w:numPr>
        <w:jc w:val="both"/>
        <w:rPr>
          <w:rFonts w:cs="Arial"/>
          <w:noProof w:val="0"/>
          <w:sz w:val="20"/>
          <w:szCs w:val="20"/>
        </w:rPr>
      </w:pPr>
      <w:r>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14:paraId="418A9380" w14:textId="77777777" w:rsidR="000B1E39" w:rsidRDefault="000B1E39" w:rsidP="00B65380">
      <w:pPr>
        <w:pStyle w:val="Odsekzoznamu"/>
        <w:ind w:left="786"/>
        <w:jc w:val="both"/>
        <w:rPr>
          <w:rFonts w:cs="Arial"/>
          <w:noProof w:val="0"/>
          <w:sz w:val="20"/>
          <w:szCs w:val="20"/>
        </w:rPr>
      </w:pPr>
    </w:p>
    <w:p w14:paraId="31062D3D" w14:textId="77777777" w:rsidR="003F5C2A" w:rsidRDefault="003F5C2A" w:rsidP="003F5C2A">
      <w:pPr>
        <w:numPr>
          <w:ilvl w:val="1"/>
          <w:numId w:val="52"/>
        </w:numPr>
        <w:ind w:left="426" w:hanging="426"/>
        <w:jc w:val="both"/>
        <w:rPr>
          <w:rFonts w:eastAsia="Calibri" w:cs="Arial"/>
          <w:b/>
          <w:noProof w:val="0"/>
          <w:sz w:val="20"/>
          <w:szCs w:val="20"/>
          <w:u w:val="single"/>
        </w:rPr>
      </w:pPr>
      <w:r>
        <w:rPr>
          <w:rFonts w:eastAsia="Calibri" w:cs="Arial"/>
          <w:b/>
          <w:noProof w:val="0"/>
          <w:sz w:val="20"/>
          <w:szCs w:val="20"/>
          <w:u w:val="single"/>
        </w:rPr>
        <w:t xml:space="preserve">Podmienky zloženia zábezpeky - poistenie záruky za uchádzača. </w:t>
      </w:r>
    </w:p>
    <w:p w14:paraId="550258F2" w14:textId="77777777" w:rsidR="003F5C2A" w:rsidRDefault="003F5C2A" w:rsidP="003F5C2A">
      <w:pPr>
        <w:numPr>
          <w:ilvl w:val="0"/>
          <w:numId w:val="56"/>
        </w:numPr>
        <w:jc w:val="both"/>
        <w:rPr>
          <w:rFonts w:cs="Arial"/>
          <w:noProof w:val="0"/>
          <w:sz w:val="20"/>
          <w:szCs w:val="20"/>
        </w:rPr>
      </w:pPr>
      <w:r>
        <w:rPr>
          <w:rFonts w:eastAsia="Calibri" w:cs="Arial"/>
          <w:noProof w:val="0"/>
          <w:sz w:val="20"/>
          <w:szCs w:val="20"/>
        </w:rPr>
        <w:t xml:space="preserve">poistenie záruky </w:t>
      </w:r>
      <w:r>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Pr>
          <w:rFonts w:eastAsia="Calibri" w:cs="Arial"/>
          <w:noProof w:val="0"/>
          <w:sz w:val="20"/>
          <w:szCs w:val="20"/>
        </w:rPr>
        <w:t xml:space="preserve">poistnej záruky </w:t>
      </w:r>
      <w:r>
        <w:rPr>
          <w:rFonts w:cs="Arial"/>
          <w:noProof w:val="0"/>
          <w:sz w:val="20"/>
          <w:szCs w:val="20"/>
        </w:rPr>
        <w:t xml:space="preserve">musí byť najmenej počas trvania lehoty viazanosti ponúk. </w:t>
      </w:r>
    </w:p>
    <w:p w14:paraId="561B294F" w14:textId="77777777" w:rsidR="003F5C2A" w:rsidRDefault="003F5C2A" w:rsidP="003F5C2A">
      <w:pPr>
        <w:numPr>
          <w:ilvl w:val="0"/>
          <w:numId w:val="56"/>
        </w:numPr>
        <w:jc w:val="both"/>
        <w:rPr>
          <w:rFonts w:cs="Arial"/>
          <w:noProof w:val="0"/>
          <w:sz w:val="20"/>
          <w:szCs w:val="20"/>
        </w:rPr>
      </w:pPr>
      <w:r>
        <w:rPr>
          <w:rFonts w:cs="Arial"/>
          <w:noProof w:val="0"/>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6B0C9D07" w14:textId="77777777" w:rsidR="003F5C2A" w:rsidRDefault="003F5C2A" w:rsidP="003F5C2A">
      <w:pPr>
        <w:numPr>
          <w:ilvl w:val="0"/>
          <w:numId w:val="56"/>
        </w:numPr>
        <w:jc w:val="both"/>
        <w:rPr>
          <w:rFonts w:cs="Arial"/>
          <w:noProof w:val="0"/>
          <w:sz w:val="20"/>
          <w:szCs w:val="20"/>
        </w:rPr>
      </w:pPr>
      <w:r>
        <w:rPr>
          <w:rFonts w:cs="Arial"/>
          <w:noProof w:val="0"/>
          <w:sz w:val="20"/>
          <w:szCs w:val="20"/>
        </w:rPr>
        <w:t xml:space="preserve">ak záručná listina nebude súčasťou ponuky podľa bodov 18.6 a) a 18.6 b), bude uchádzač z verejnej súťaže vylúčený. </w:t>
      </w:r>
    </w:p>
    <w:p w14:paraId="5DF113DF" w14:textId="77777777" w:rsidR="003F5C2A" w:rsidRDefault="003F5C2A" w:rsidP="003F5C2A">
      <w:pPr>
        <w:numPr>
          <w:ilvl w:val="0"/>
          <w:numId w:val="56"/>
        </w:numPr>
        <w:jc w:val="both"/>
        <w:rPr>
          <w:rFonts w:cs="Arial"/>
          <w:noProof w:val="0"/>
          <w:sz w:val="20"/>
          <w:szCs w:val="20"/>
        </w:rPr>
      </w:pPr>
      <w:r>
        <w:rPr>
          <w:rFonts w:cs="Arial"/>
          <w:noProof w:val="0"/>
          <w:sz w:val="20"/>
          <w:szCs w:val="20"/>
        </w:rPr>
        <w:t xml:space="preserve">ak bude uchádzač vyžadovať vrátenie originálu </w:t>
      </w:r>
      <w:r>
        <w:rPr>
          <w:rFonts w:eastAsia="Calibri" w:cs="Arial"/>
          <w:noProof w:val="0"/>
          <w:sz w:val="20"/>
          <w:szCs w:val="20"/>
        </w:rPr>
        <w:t>poistenej záruky</w:t>
      </w:r>
      <w:r>
        <w:rPr>
          <w:rFonts w:cs="Arial"/>
          <w:noProof w:val="0"/>
          <w:sz w:val="20"/>
          <w:szCs w:val="20"/>
        </w:rPr>
        <w:t xml:space="preserve">, v ponuke predloží originál záručnej listiny banky a v elektronickej ponuke jej </w:t>
      </w:r>
      <w:proofErr w:type="spellStart"/>
      <w:r>
        <w:rPr>
          <w:rFonts w:cs="Arial"/>
          <w:noProof w:val="0"/>
          <w:sz w:val="20"/>
          <w:szCs w:val="20"/>
        </w:rPr>
        <w:t>sken</w:t>
      </w:r>
      <w:proofErr w:type="spellEnd"/>
      <w:r>
        <w:rPr>
          <w:rFonts w:cs="Arial"/>
          <w:noProof w:val="0"/>
          <w:sz w:val="20"/>
          <w:szCs w:val="20"/>
        </w:rPr>
        <w:t>.</w:t>
      </w:r>
    </w:p>
    <w:p w14:paraId="04943572" w14:textId="77777777" w:rsidR="003F5C2A" w:rsidRDefault="003F5C2A" w:rsidP="003F5C2A">
      <w:pPr>
        <w:numPr>
          <w:ilvl w:val="0"/>
          <w:numId w:val="56"/>
        </w:numPr>
        <w:jc w:val="both"/>
        <w:rPr>
          <w:rFonts w:cs="Arial"/>
          <w:noProof w:val="0"/>
          <w:sz w:val="20"/>
          <w:szCs w:val="20"/>
        </w:rPr>
      </w:pPr>
      <w:r>
        <w:rPr>
          <w:rFonts w:cs="Arial"/>
          <w:noProof w:val="0"/>
          <w:sz w:val="20"/>
          <w:szCs w:val="20"/>
        </w:rPr>
        <w:t>ak je poistná záruka vystavená poisťovňou ako elektronický dokument podpísaný zaručeným elektronickým podpisom banky, uchádzač ju predloží ako súčasť ponuky elektronickou formou v súlade s bodom 9 súťažných podkladov.</w:t>
      </w:r>
    </w:p>
    <w:p w14:paraId="44D30B50" w14:textId="77777777" w:rsidR="003F5C2A" w:rsidRDefault="003F5C2A" w:rsidP="003F5C2A">
      <w:pPr>
        <w:numPr>
          <w:ilvl w:val="0"/>
          <w:numId w:val="56"/>
        </w:numPr>
        <w:jc w:val="both"/>
        <w:rPr>
          <w:rFonts w:cs="Arial"/>
          <w:noProof w:val="0"/>
          <w:sz w:val="20"/>
          <w:szCs w:val="20"/>
        </w:rPr>
      </w:pPr>
      <w:r>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poistnej záruky môže byť v záručnej listine obmedzená do uplynutia lehoty viazanosti ponúk, ktorá je 12 mesiacov od uplynutia lehoty na predkladanie ponúk. </w:t>
      </w:r>
    </w:p>
    <w:p w14:paraId="6F65DF0A" w14:textId="77777777" w:rsidR="003F5C2A" w:rsidRDefault="003F5C2A" w:rsidP="003F5C2A">
      <w:pPr>
        <w:numPr>
          <w:ilvl w:val="1"/>
          <w:numId w:val="52"/>
        </w:numPr>
        <w:ind w:left="426" w:hanging="426"/>
        <w:jc w:val="both"/>
        <w:rPr>
          <w:rFonts w:eastAsia="Calibri" w:cs="Arial"/>
          <w:noProof w:val="0"/>
          <w:sz w:val="20"/>
          <w:szCs w:val="20"/>
        </w:rPr>
      </w:pPr>
      <w:r>
        <w:rPr>
          <w:rFonts w:eastAsia="Calibri" w:cs="Arial"/>
          <w:noProof w:val="0"/>
          <w:sz w:val="20"/>
          <w:szCs w:val="20"/>
        </w:rPr>
        <w:lastRenderedPageBreak/>
        <w:t xml:space="preserve">Zábezpeka prepadne v prospech verejného obstarávateľa, ak uchádzač: </w:t>
      </w:r>
    </w:p>
    <w:p w14:paraId="322A80D0" w14:textId="77777777" w:rsidR="003F5C2A" w:rsidRDefault="003F5C2A" w:rsidP="003F5C2A">
      <w:pPr>
        <w:numPr>
          <w:ilvl w:val="0"/>
          <w:numId w:val="57"/>
        </w:numPr>
        <w:jc w:val="both"/>
        <w:rPr>
          <w:rFonts w:cs="Arial"/>
          <w:noProof w:val="0"/>
          <w:sz w:val="20"/>
          <w:szCs w:val="20"/>
        </w:rPr>
      </w:pPr>
      <w:r>
        <w:rPr>
          <w:rFonts w:cs="Arial"/>
          <w:noProof w:val="0"/>
          <w:sz w:val="20"/>
          <w:szCs w:val="20"/>
        </w:rPr>
        <w:t xml:space="preserve">odstúpi od svojej ponuky v lehote viazanosti ponúk alebo </w:t>
      </w:r>
    </w:p>
    <w:p w14:paraId="239C80E8" w14:textId="77777777" w:rsidR="003F5C2A" w:rsidRDefault="003F5C2A" w:rsidP="003F5C2A">
      <w:pPr>
        <w:numPr>
          <w:ilvl w:val="0"/>
          <w:numId w:val="57"/>
        </w:numPr>
        <w:jc w:val="both"/>
        <w:rPr>
          <w:rFonts w:cs="Arial"/>
          <w:noProof w:val="0"/>
          <w:sz w:val="20"/>
          <w:szCs w:val="20"/>
        </w:rPr>
      </w:pPr>
      <w:r>
        <w:rPr>
          <w:rFonts w:cs="Arial"/>
          <w:noProof w:val="0"/>
          <w:sz w:val="20"/>
          <w:szCs w:val="20"/>
        </w:rPr>
        <w:t>neposkytne súčinnosť alebo odmietne uzavrieť zmluvu alebo rámcovú dohodu podľa § 56, ods. 10 až ods. 15 ZVO.</w:t>
      </w:r>
    </w:p>
    <w:p w14:paraId="460A19D9" w14:textId="77777777" w:rsidR="003F5C2A" w:rsidRDefault="003F5C2A" w:rsidP="003F5C2A">
      <w:pPr>
        <w:numPr>
          <w:ilvl w:val="1"/>
          <w:numId w:val="52"/>
        </w:numPr>
        <w:ind w:left="426" w:hanging="426"/>
        <w:jc w:val="both"/>
        <w:rPr>
          <w:rFonts w:eastAsia="Calibri" w:cs="Arial"/>
          <w:noProof w:val="0"/>
          <w:sz w:val="20"/>
          <w:szCs w:val="20"/>
        </w:rPr>
      </w:pPr>
      <w:r>
        <w:rPr>
          <w:rFonts w:eastAsia="Calibri" w:cs="Arial"/>
          <w:noProof w:val="0"/>
          <w:sz w:val="20"/>
          <w:szCs w:val="20"/>
        </w:rPr>
        <w:t xml:space="preserve">Verejný obstarávateľ uvoľní alebo vráti uchádzačovi zábezpeku do siedmich dní odo dňa: </w:t>
      </w:r>
    </w:p>
    <w:p w14:paraId="0C8E844F" w14:textId="77777777" w:rsidR="003F5C2A" w:rsidRDefault="003F5C2A" w:rsidP="003F5C2A">
      <w:pPr>
        <w:numPr>
          <w:ilvl w:val="0"/>
          <w:numId w:val="58"/>
        </w:numPr>
        <w:jc w:val="both"/>
        <w:rPr>
          <w:rFonts w:cs="Arial"/>
          <w:noProof w:val="0"/>
          <w:sz w:val="20"/>
          <w:szCs w:val="20"/>
        </w:rPr>
      </w:pPr>
      <w:r>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14:paraId="52768272" w14:textId="77777777" w:rsidR="003F5C2A" w:rsidRDefault="003F5C2A" w:rsidP="003F5C2A">
      <w:pPr>
        <w:numPr>
          <w:ilvl w:val="0"/>
          <w:numId w:val="58"/>
        </w:numPr>
        <w:jc w:val="both"/>
        <w:rPr>
          <w:rFonts w:cs="Arial"/>
          <w:noProof w:val="0"/>
          <w:sz w:val="20"/>
          <w:szCs w:val="20"/>
        </w:rPr>
      </w:pPr>
      <w:r>
        <w:rPr>
          <w:rFonts w:cs="Arial"/>
          <w:noProof w:val="0"/>
          <w:sz w:val="20"/>
          <w:szCs w:val="20"/>
        </w:rPr>
        <w:t xml:space="preserve">uzavretia zmluvy. </w:t>
      </w:r>
    </w:p>
    <w:p w14:paraId="27772EA6" w14:textId="77777777" w:rsidR="003F5C2A" w:rsidRDefault="003F5C2A" w:rsidP="003F5C2A">
      <w:pPr>
        <w:numPr>
          <w:ilvl w:val="1"/>
          <w:numId w:val="52"/>
        </w:numPr>
        <w:ind w:left="426" w:hanging="426"/>
        <w:jc w:val="both"/>
        <w:rPr>
          <w:rFonts w:eastAsia="Calibri" w:cs="Arial"/>
          <w:noProof w:val="0"/>
          <w:sz w:val="20"/>
          <w:szCs w:val="20"/>
        </w:rPr>
      </w:pPr>
      <w:r>
        <w:rPr>
          <w:rFonts w:eastAsia="Calibri" w:cs="Arial"/>
          <w:noProof w:val="0"/>
          <w:sz w:val="20"/>
          <w:szCs w:val="20"/>
        </w:rPr>
        <w:t xml:space="preserve">Vrátenie zložených finančných prostriedkov na účte verejného obstarávateľa. </w:t>
      </w:r>
    </w:p>
    <w:p w14:paraId="22456AFA" w14:textId="77777777" w:rsidR="003F5C2A" w:rsidRDefault="003F5C2A" w:rsidP="003F5C2A">
      <w:pPr>
        <w:numPr>
          <w:ilvl w:val="0"/>
          <w:numId w:val="59"/>
        </w:numPr>
        <w:jc w:val="both"/>
        <w:rPr>
          <w:rFonts w:cs="Arial"/>
          <w:noProof w:val="0"/>
          <w:sz w:val="20"/>
          <w:szCs w:val="20"/>
        </w:rPr>
      </w:pPr>
      <w:r>
        <w:rPr>
          <w:rFonts w:cs="Arial"/>
          <w:noProof w:val="0"/>
          <w:sz w:val="20"/>
          <w:szCs w:val="20"/>
        </w:rPr>
        <w:t xml:space="preserve">Ak uchádzač zložil zábezpeku zložením finančných prostriedkov na účet verejného obstarávateľa podľa bodu 18.4, verejný obstarávateľ ju vráti aj s úrokmi, ak mu ich banka verejného obstarávateľa poskytuje. Zábezpeka bude uchádzačom uvoľnená najneskôr do 7 kalendárnych dní odo dňa uzatvorenia zmluvy a to tým spôsobom, že sa vystaví banke prevodný príkaz na prevod finančných prostriedkov, ktoré slúžili ako zábezpeka. </w:t>
      </w:r>
    </w:p>
    <w:p w14:paraId="5C25B609" w14:textId="77777777" w:rsidR="003F5C2A" w:rsidRDefault="003F5C2A" w:rsidP="003F5C2A">
      <w:pPr>
        <w:numPr>
          <w:ilvl w:val="1"/>
          <w:numId w:val="52"/>
        </w:numPr>
        <w:ind w:left="567" w:hanging="567"/>
        <w:jc w:val="both"/>
        <w:rPr>
          <w:rFonts w:eastAsia="Calibri" w:cs="Arial"/>
          <w:noProof w:val="0"/>
          <w:sz w:val="20"/>
          <w:szCs w:val="20"/>
        </w:rPr>
      </w:pPr>
      <w:r>
        <w:rPr>
          <w:rFonts w:eastAsia="Calibri" w:cs="Arial"/>
          <w:noProof w:val="0"/>
          <w:sz w:val="20"/>
          <w:szCs w:val="20"/>
        </w:rPr>
        <w:t xml:space="preserve">Uvoľnenie zábezpeky poskytnutím bankovej záruky za uchádzača. </w:t>
      </w:r>
    </w:p>
    <w:p w14:paraId="2DC56078" w14:textId="77777777" w:rsidR="003F5C2A" w:rsidRDefault="003F5C2A" w:rsidP="003F5C2A">
      <w:pPr>
        <w:numPr>
          <w:ilvl w:val="0"/>
          <w:numId w:val="60"/>
        </w:numPr>
        <w:jc w:val="both"/>
        <w:rPr>
          <w:rFonts w:cs="Arial"/>
          <w:noProof w:val="0"/>
          <w:sz w:val="20"/>
          <w:szCs w:val="20"/>
        </w:rPr>
      </w:pPr>
      <w:r>
        <w:rPr>
          <w:rFonts w:cs="Arial"/>
          <w:noProof w:val="0"/>
          <w:sz w:val="20"/>
          <w:szCs w:val="20"/>
        </w:rPr>
        <w:t xml:space="preserve">Ak uchádzač zložil zábezpeku formou bankovej záruky, táto zanikne uplynutím lehoty, na ktorú bola vystavená, ak veriteľ (verejný obstarávateľ) neoznámi banke písomne svoje nároky z bankovej záruky počas doby jej platnosti. </w:t>
      </w:r>
    </w:p>
    <w:p w14:paraId="0812B656" w14:textId="77777777" w:rsidR="003F5C2A" w:rsidRDefault="003F5C2A" w:rsidP="003F5C2A">
      <w:pPr>
        <w:numPr>
          <w:ilvl w:val="1"/>
          <w:numId w:val="52"/>
        </w:numPr>
        <w:ind w:left="567" w:hanging="567"/>
        <w:jc w:val="both"/>
        <w:rPr>
          <w:rFonts w:eastAsia="Calibri" w:cs="Arial"/>
          <w:noProof w:val="0"/>
          <w:sz w:val="20"/>
          <w:szCs w:val="20"/>
        </w:rPr>
      </w:pPr>
      <w:r>
        <w:rPr>
          <w:rFonts w:eastAsia="Calibri" w:cs="Arial"/>
          <w:noProof w:val="0"/>
          <w:sz w:val="20"/>
          <w:szCs w:val="20"/>
        </w:rPr>
        <w:t xml:space="preserve">Podmienky vrátenia zábezpeky pred uplynutím lehoty viazanosti ponúk. </w:t>
      </w:r>
    </w:p>
    <w:p w14:paraId="50E9B372" w14:textId="77777777" w:rsidR="003F5C2A" w:rsidRDefault="003F5C2A" w:rsidP="003F5C2A">
      <w:pPr>
        <w:numPr>
          <w:ilvl w:val="0"/>
          <w:numId w:val="61"/>
        </w:numPr>
        <w:jc w:val="both"/>
        <w:rPr>
          <w:rFonts w:cs="Arial"/>
          <w:noProof w:val="0"/>
          <w:sz w:val="20"/>
          <w:szCs w:val="20"/>
        </w:rPr>
      </w:pPr>
      <w:r>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14:paraId="3095EAB7" w14:textId="77777777" w:rsidR="003F5C2A" w:rsidRDefault="003F5C2A" w:rsidP="003F5C2A">
      <w:pPr>
        <w:numPr>
          <w:ilvl w:val="0"/>
          <w:numId w:val="61"/>
        </w:numPr>
        <w:jc w:val="both"/>
        <w:rPr>
          <w:rFonts w:cs="Arial"/>
          <w:noProof w:val="0"/>
          <w:sz w:val="20"/>
          <w:szCs w:val="20"/>
        </w:rPr>
      </w:pPr>
      <w:r>
        <w:rPr>
          <w:rFonts w:cs="Arial"/>
          <w:noProof w:val="0"/>
          <w:sz w:val="20"/>
          <w:szCs w:val="20"/>
        </w:rPr>
        <w:t xml:space="preserve">Verejný obstarávateľ bezodkladne vráti zábezpeku uchádzačovi ak verejný obstarávateľ zrušil použitý postup zadávania zákazky. </w:t>
      </w:r>
    </w:p>
    <w:p w14:paraId="025A4135" w14:textId="77777777" w:rsidR="003F5C2A" w:rsidRDefault="003F5C2A" w:rsidP="003F5C2A">
      <w:pPr>
        <w:numPr>
          <w:ilvl w:val="1"/>
          <w:numId w:val="52"/>
        </w:numPr>
        <w:ind w:left="567" w:hanging="567"/>
        <w:jc w:val="both"/>
        <w:rPr>
          <w:rFonts w:eastAsia="Calibri" w:cs="Arial"/>
          <w:noProof w:val="0"/>
          <w:sz w:val="20"/>
          <w:szCs w:val="20"/>
        </w:rPr>
      </w:pPr>
      <w:r>
        <w:rPr>
          <w:rFonts w:eastAsia="Calibri" w:cs="Arial"/>
          <w:noProof w:val="0"/>
          <w:sz w:val="20"/>
          <w:szCs w:val="20"/>
        </w:rPr>
        <w:t>Spôsob zloženia zábezpeky si vyberie uchádzač podľa podmienok uvedených v bode 18.4, v bode 18.5 a v bode 18.6 týchto súťažných podkladov.</w:t>
      </w:r>
    </w:p>
    <w:p w14:paraId="5B842FBF" w14:textId="77777777" w:rsidR="003F5C2A" w:rsidRDefault="003F5C2A" w:rsidP="003F5C2A">
      <w:pPr>
        <w:numPr>
          <w:ilvl w:val="1"/>
          <w:numId w:val="52"/>
        </w:numPr>
        <w:ind w:left="567" w:hanging="567"/>
        <w:jc w:val="both"/>
        <w:rPr>
          <w:rFonts w:eastAsia="Calibri" w:cs="Arial"/>
          <w:noProof w:val="0"/>
          <w:sz w:val="20"/>
          <w:szCs w:val="20"/>
        </w:rPr>
      </w:pPr>
      <w:r>
        <w:rPr>
          <w:rFonts w:eastAsia="Calibri" w:cs="Arial"/>
          <w:noProof w:val="0"/>
          <w:sz w:val="20"/>
          <w:szCs w:val="20"/>
        </w:rPr>
        <w:t xml:space="preserve">Doklad o zložení zábezpeky (predkladá sa v elektronickej forme) prostredníctvom IS JOSEPHINE, a to buď ako </w:t>
      </w:r>
      <w:proofErr w:type="spellStart"/>
      <w:r>
        <w:rPr>
          <w:rFonts w:eastAsia="Calibri" w:cs="Arial"/>
          <w:noProof w:val="0"/>
          <w:sz w:val="20"/>
          <w:szCs w:val="20"/>
        </w:rPr>
        <w:t>scan</w:t>
      </w:r>
      <w:proofErr w:type="spellEnd"/>
      <w:r>
        <w:rPr>
          <w:rFonts w:eastAsia="Calibri" w:cs="Arial"/>
          <w:noProof w:val="0"/>
          <w:sz w:val="20"/>
          <w:szCs w:val="20"/>
        </w:rPr>
        <w:t xml:space="preserve"> potvrdenia o úhrade finančných prostriedkov na účet verejného obstarávateľa alebo ako </w:t>
      </w:r>
      <w:proofErr w:type="spellStart"/>
      <w:r>
        <w:rPr>
          <w:rFonts w:eastAsia="Calibri" w:cs="Arial"/>
          <w:noProof w:val="0"/>
          <w:sz w:val="20"/>
          <w:szCs w:val="20"/>
        </w:rPr>
        <w:t>scan</w:t>
      </w:r>
      <w:proofErr w:type="spellEnd"/>
      <w:r>
        <w:rPr>
          <w:rFonts w:eastAsia="Calibri" w:cs="Arial"/>
          <w:noProof w:val="0"/>
          <w:sz w:val="20"/>
          <w:szCs w:val="20"/>
        </w:rPr>
        <w:t xml:space="preserve">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listinnej forme, v uzatvorenej obálke. </w:t>
      </w:r>
    </w:p>
    <w:p w14:paraId="792893A5" w14:textId="77777777" w:rsidR="003F5C2A" w:rsidRDefault="003F5C2A" w:rsidP="003F5C2A">
      <w:pPr>
        <w:ind w:left="567"/>
        <w:jc w:val="both"/>
        <w:rPr>
          <w:rFonts w:eastAsia="Calibri" w:cs="Arial"/>
          <w:noProof w:val="0"/>
          <w:sz w:val="20"/>
          <w:szCs w:val="20"/>
        </w:rPr>
      </w:pPr>
      <w:r>
        <w:rPr>
          <w:rFonts w:eastAsia="Calibri" w:cs="Arial"/>
          <w:noProof w:val="0"/>
          <w:sz w:val="20"/>
          <w:szCs w:val="20"/>
        </w:rPr>
        <w:t xml:space="preserve">Na obale je potrebné uviesť nasledovné údaje:  </w:t>
      </w:r>
    </w:p>
    <w:p w14:paraId="24B508F2" w14:textId="77777777" w:rsidR="003F5C2A" w:rsidRDefault="003F5C2A" w:rsidP="003F5C2A">
      <w:pPr>
        <w:numPr>
          <w:ilvl w:val="0"/>
          <w:numId w:val="62"/>
        </w:numPr>
        <w:jc w:val="both"/>
        <w:rPr>
          <w:rFonts w:cs="Arial"/>
          <w:noProof w:val="0"/>
          <w:sz w:val="20"/>
          <w:szCs w:val="20"/>
        </w:rPr>
      </w:pPr>
      <w:r>
        <w:rPr>
          <w:rFonts w:cs="Arial"/>
          <w:noProof w:val="0"/>
          <w:sz w:val="20"/>
          <w:szCs w:val="20"/>
        </w:rPr>
        <w:t>adresa verejného obstarávateľa,</w:t>
      </w:r>
    </w:p>
    <w:p w14:paraId="5024E3E3" w14:textId="77777777" w:rsidR="003F5C2A" w:rsidRDefault="003F5C2A" w:rsidP="003F5C2A">
      <w:pPr>
        <w:numPr>
          <w:ilvl w:val="0"/>
          <w:numId w:val="62"/>
        </w:numPr>
        <w:jc w:val="both"/>
        <w:rPr>
          <w:rFonts w:cs="Arial"/>
          <w:noProof w:val="0"/>
          <w:sz w:val="20"/>
          <w:szCs w:val="20"/>
        </w:rPr>
      </w:pPr>
      <w:r>
        <w:rPr>
          <w:rFonts w:cs="Arial"/>
          <w:noProof w:val="0"/>
          <w:sz w:val="20"/>
          <w:szCs w:val="20"/>
        </w:rPr>
        <w:t>obchodné meno a sídlo/miesto podnikania uchádzača alebo obchodné mená a sídla/miesta podnikania všetkých členov skupiny dodávateľov,</w:t>
      </w:r>
    </w:p>
    <w:p w14:paraId="3247493E" w14:textId="77777777" w:rsidR="003F5C2A" w:rsidRDefault="003F5C2A" w:rsidP="003F5C2A">
      <w:pPr>
        <w:numPr>
          <w:ilvl w:val="0"/>
          <w:numId w:val="62"/>
        </w:numPr>
        <w:jc w:val="both"/>
        <w:rPr>
          <w:rFonts w:cs="Arial"/>
          <w:noProof w:val="0"/>
          <w:sz w:val="20"/>
          <w:szCs w:val="20"/>
        </w:rPr>
      </w:pPr>
      <w:r>
        <w:rPr>
          <w:rFonts w:cs="Arial"/>
          <w:noProof w:val="0"/>
          <w:sz w:val="20"/>
          <w:szCs w:val="20"/>
        </w:rPr>
        <w:t>označenie „Súťaž - neotvárať“,</w:t>
      </w:r>
    </w:p>
    <w:p w14:paraId="73D197D4" w14:textId="001034C8" w:rsidR="003F5C2A" w:rsidRDefault="003F5C2A" w:rsidP="000B1E39">
      <w:pPr>
        <w:numPr>
          <w:ilvl w:val="0"/>
          <w:numId w:val="62"/>
        </w:numPr>
        <w:jc w:val="both"/>
        <w:rPr>
          <w:rFonts w:cs="Arial"/>
          <w:noProof w:val="0"/>
          <w:sz w:val="20"/>
          <w:szCs w:val="20"/>
        </w:rPr>
      </w:pPr>
      <w:r>
        <w:rPr>
          <w:rFonts w:cs="Arial"/>
          <w:noProof w:val="0"/>
          <w:sz w:val="20"/>
          <w:szCs w:val="20"/>
        </w:rPr>
        <w:t xml:space="preserve">označenie heslom verejnej súťaže: </w:t>
      </w:r>
      <w:r w:rsidR="000B1E39">
        <w:rPr>
          <w:rFonts w:cs="Arial"/>
          <w:noProof w:val="0"/>
          <w:sz w:val="20"/>
          <w:szCs w:val="20"/>
        </w:rPr>
        <w:t>„</w:t>
      </w:r>
      <w:r w:rsidR="000B1E39" w:rsidRPr="000B1E39">
        <w:rPr>
          <w:rFonts w:cs="Arial"/>
          <w:noProof w:val="0"/>
          <w:sz w:val="20"/>
          <w:szCs w:val="20"/>
        </w:rPr>
        <w:t>Lesnícke služby v ťažbovom procese na organizačnej zložke OZ Gemer na obdobie 2023 - 2026</w:t>
      </w:r>
      <w:r w:rsidR="000B1E39" w:rsidRPr="002C4083">
        <w:rPr>
          <w:rFonts w:cs="Arial"/>
          <w:noProof w:val="0"/>
          <w:sz w:val="20"/>
          <w:szCs w:val="20"/>
        </w:rPr>
        <w:t>“</w:t>
      </w:r>
      <w:r w:rsidR="000B1E39" w:rsidDel="000B1E39">
        <w:rPr>
          <w:rFonts w:cs="Arial"/>
          <w:noProof w:val="0"/>
          <w:sz w:val="20"/>
          <w:szCs w:val="20"/>
          <w:highlight w:val="yellow"/>
        </w:rPr>
        <w:t xml:space="preserve"> </w:t>
      </w:r>
    </w:p>
    <w:p w14:paraId="4ABA84B8" w14:textId="77777777" w:rsidR="003F5C2A" w:rsidRDefault="003F5C2A" w:rsidP="003F5C2A">
      <w:pPr>
        <w:ind w:left="567"/>
        <w:jc w:val="both"/>
        <w:rPr>
          <w:rFonts w:eastAsia="Calibri" w:cs="Arial"/>
          <w:noProof w:val="0"/>
          <w:sz w:val="20"/>
          <w:szCs w:val="20"/>
        </w:rPr>
      </w:pPr>
      <w:r>
        <w:rPr>
          <w:rFonts w:eastAsia="Calibri" w:cs="Arial"/>
          <w:noProof w:val="0"/>
          <w:sz w:val="20"/>
          <w:szCs w:val="20"/>
        </w:rPr>
        <w:t xml:space="preserve">V prípade poskytnutia bankovej záruky alebo poistenia záruky vo formáte elektronického dokumentu s kvalifikovaným elektronickým podpisom banky v súlade s nariadením </w:t>
      </w:r>
      <w:proofErr w:type="spellStart"/>
      <w:r>
        <w:rPr>
          <w:rFonts w:eastAsia="Calibri" w:cs="Arial"/>
          <w:noProof w:val="0"/>
          <w:sz w:val="20"/>
          <w:szCs w:val="20"/>
        </w:rPr>
        <w:t>eIDAS</w:t>
      </w:r>
      <w:proofErr w:type="spellEnd"/>
      <w:r>
        <w:rPr>
          <w:rFonts w:eastAsia="Calibri" w:cs="Arial"/>
          <w:noProof w:val="0"/>
          <w:sz w:val="20"/>
          <w:szCs w:val="20"/>
        </w:rPr>
        <w:t xml:space="preserve"> v prípade, ak banka 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14:paraId="0B2B5570" w14:textId="77777777" w:rsidR="003F5C2A" w:rsidRDefault="003F5C2A" w:rsidP="003F5C2A">
      <w:pPr>
        <w:jc w:val="both"/>
        <w:rPr>
          <w:rFonts w:eastAsia="Calibri" w:cs="Arial"/>
          <w:noProof w:val="0"/>
          <w:sz w:val="20"/>
          <w:szCs w:val="20"/>
        </w:rPr>
      </w:pPr>
    </w:p>
    <w:p w14:paraId="6A31A069" w14:textId="77777777" w:rsidR="00823461" w:rsidRPr="004D239D" w:rsidRDefault="00E607B6" w:rsidP="003F5C2A">
      <w:pPr>
        <w:pStyle w:val="Nadpis3"/>
        <w:numPr>
          <w:ilvl w:val="0"/>
          <w:numId w:val="9"/>
        </w:numPr>
        <w:spacing w:before="240" w:after="60"/>
        <w:jc w:val="left"/>
        <w:rPr>
          <w:b/>
          <w:bCs/>
          <w:i w:val="0"/>
          <w:szCs w:val="24"/>
        </w:rPr>
      </w:pPr>
      <w:bookmarkStart w:id="74" w:name="_Toc3803699"/>
      <w:bookmarkStart w:id="75" w:name="_Toc110409011"/>
      <w:bookmarkStart w:id="76" w:name="_Toc110975385"/>
      <w:r w:rsidRPr="00F1478E">
        <w:rPr>
          <w:b/>
          <w:bCs/>
          <w:i w:val="0"/>
          <w:szCs w:val="24"/>
        </w:rPr>
        <w:t>Ob</w:t>
      </w:r>
      <w:r w:rsidR="00823461" w:rsidRPr="00F1478E">
        <w:rPr>
          <w:b/>
          <w:bCs/>
          <w:i w:val="0"/>
          <w:szCs w:val="24"/>
        </w:rPr>
        <w:t>sah</w:t>
      </w:r>
      <w:r w:rsidR="00823461" w:rsidRPr="004D239D">
        <w:rPr>
          <w:b/>
          <w:bCs/>
          <w:i w:val="0"/>
          <w:szCs w:val="24"/>
        </w:rPr>
        <w:t xml:space="preserve"> ponuky</w:t>
      </w:r>
      <w:bookmarkEnd w:id="74"/>
      <w:bookmarkEnd w:id="75"/>
      <w:bookmarkEnd w:id="76"/>
      <w:r w:rsidR="00823461" w:rsidRPr="004D239D">
        <w:rPr>
          <w:b/>
          <w:bCs/>
          <w:i w:val="0"/>
          <w:szCs w:val="24"/>
        </w:rPr>
        <w:t xml:space="preserve"> </w:t>
      </w:r>
    </w:p>
    <w:p w14:paraId="0CE3C353" w14:textId="77777777" w:rsidR="00E607B6" w:rsidRPr="004D239D" w:rsidRDefault="00853E62" w:rsidP="003F5C2A">
      <w:pPr>
        <w:pStyle w:val="Odsekzoznamu"/>
        <w:numPr>
          <w:ilvl w:val="1"/>
          <w:numId w:val="9"/>
        </w:numPr>
        <w:tabs>
          <w:tab w:val="left" w:pos="426"/>
        </w:tabs>
        <w:jc w:val="both"/>
        <w:rPr>
          <w:rFonts w:cs="Arial"/>
          <w:noProof w:val="0"/>
          <w:sz w:val="20"/>
          <w:szCs w:val="20"/>
        </w:rPr>
      </w:pPr>
      <w:r w:rsidRPr="004D239D">
        <w:rPr>
          <w:rFonts w:cs="Arial"/>
          <w:noProof w:val="0"/>
          <w:sz w:val="20"/>
          <w:szCs w:val="20"/>
        </w:rPr>
        <w:t>Uchádzač predkladá ponuku e</w:t>
      </w:r>
      <w:r w:rsidR="00E607B6" w:rsidRPr="004D239D">
        <w:rPr>
          <w:rFonts w:cs="Arial"/>
          <w:noProof w:val="0"/>
          <w:sz w:val="20"/>
          <w:szCs w:val="20"/>
        </w:rPr>
        <w:t>lektronicky prostredníctvom IS JOSEPHINE.</w:t>
      </w:r>
    </w:p>
    <w:p w14:paraId="18C8FF34" w14:textId="77777777" w:rsidR="00E607B6" w:rsidRPr="004D239D" w:rsidRDefault="00E607B6" w:rsidP="003F5C2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 xml:space="preserve">Ponuka bude obsahovať nasledovné doklady: </w:t>
      </w:r>
    </w:p>
    <w:p w14:paraId="6AB1A5EF" w14:textId="08C593A8" w:rsidR="00677389" w:rsidRDefault="00E607B6" w:rsidP="00677389">
      <w:pPr>
        <w:numPr>
          <w:ilvl w:val="0"/>
          <w:numId w:val="12"/>
        </w:numPr>
        <w:jc w:val="both"/>
        <w:rPr>
          <w:rFonts w:cs="Arial"/>
          <w:noProof w:val="0"/>
          <w:sz w:val="20"/>
          <w:szCs w:val="20"/>
        </w:rPr>
      </w:pPr>
      <w:r w:rsidRPr="004D239D">
        <w:rPr>
          <w:rFonts w:cs="Arial"/>
          <w:noProof w:val="0"/>
          <w:sz w:val="20"/>
          <w:szCs w:val="20"/>
        </w:rPr>
        <w:t>Vyplnený, podpísan</w:t>
      </w:r>
      <w:r w:rsidR="000417A7" w:rsidRPr="004D239D">
        <w:rPr>
          <w:rFonts w:cs="Arial"/>
          <w:noProof w:val="0"/>
          <w:sz w:val="20"/>
          <w:szCs w:val="20"/>
        </w:rPr>
        <w:t>ý</w:t>
      </w:r>
      <w:r w:rsidRPr="004D239D">
        <w:rPr>
          <w:rFonts w:cs="Arial"/>
          <w:noProof w:val="0"/>
          <w:sz w:val="20"/>
          <w:szCs w:val="20"/>
        </w:rPr>
        <w:t xml:space="preserve"> a </w:t>
      </w:r>
      <w:r w:rsidRPr="00332355">
        <w:rPr>
          <w:rFonts w:cs="Arial"/>
          <w:noProof w:val="0"/>
          <w:sz w:val="20"/>
          <w:szCs w:val="20"/>
        </w:rPr>
        <w:t xml:space="preserve">opečiatkovaný </w:t>
      </w:r>
      <w:r w:rsidR="00332355" w:rsidRPr="00332355">
        <w:rPr>
          <w:rFonts w:cs="Arial"/>
          <w:color w:val="222222"/>
          <w:sz w:val="20"/>
          <w:szCs w:val="20"/>
          <w:shd w:val="clear" w:color="auto" w:fill="FFFFFF"/>
        </w:rPr>
        <w:t>„</w:t>
      </w:r>
      <w:r w:rsidR="00332355" w:rsidRPr="00B65380">
        <w:rPr>
          <w:rFonts w:cs="Arial"/>
          <w:bCs/>
          <w:color w:val="222222"/>
          <w:sz w:val="20"/>
          <w:szCs w:val="20"/>
          <w:shd w:val="clear" w:color="auto" w:fill="FFFFFF"/>
        </w:rPr>
        <w:t>Návrh na plnenie kritérií na vyhodnotenie ponúk</w:t>
      </w:r>
      <w:r w:rsidR="00332355" w:rsidRPr="00332355">
        <w:rPr>
          <w:rFonts w:cs="Arial"/>
          <w:color w:val="222222"/>
          <w:sz w:val="20"/>
          <w:szCs w:val="20"/>
          <w:shd w:val="clear" w:color="auto" w:fill="FFFFFF"/>
        </w:rPr>
        <w:t>“</w:t>
      </w:r>
      <w:r w:rsidRPr="00332355">
        <w:rPr>
          <w:rFonts w:cs="Arial"/>
          <w:noProof w:val="0"/>
          <w:sz w:val="20"/>
          <w:szCs w:val="20"/>
        </w:rPr>
        <w:t xml:space="preserve"> (príloha č. 1 týchto súťažných podkladov</w:t>
      </w:r>
      <w:r w:rsidR="00332355">
        <w:rPr>
          <w:rFonts w:cs="Arial"/>
          <w:noProof w:val="0"/>
          <w:sz w:val="20"/>
          <w:szCs w:val="20"/>
        </w:rPr>
        <w:t>)</w:t>
      </w:r>
      <w:r w:rsidRPr="004D239D">
        <w:rPr>
          <w:rFonts w:cs="Arial"/>
          <w:noProof w:val="0"/>
          <w:sz w:val="20"/>
          <w:szCs w:val="20"/>
        </w:rPr>
        <w:t>.</w:t>
      </w:r>
    </w:p>
    <w:p w14:paraId="7BB4DFAB" w14:textId="3C37B07E" w:rsidR="00677389" w:rsidRPr="00677389" w:rsidRDefault="00677389" w:rsidP="00677389">
      <w:pPr>
        <w:numPr>
          <w:ilvl w:val="0"/>
          <w:numId w:val="12"/>
        </w:numPr>
        <w:jc w:val="both"/>
        <w:rPr>
          <w:rFonts w:cs="Arial"/>
          <w:noProof w:val="0"/>
          <w:sz w:val="20"/>
          <w:szCs w:val="20"/>
        </w:rPr>
      </w:pPr>
      <w:r w:rsidRPr="00677389">
        <w:rPr>
          <w:rFonts w:cs="Arial"/>
          <w:noProof w:val="0"/>
          <w:sz w:val="20"/>
          <w:szCs w:val="20"/>
        </w:rPr>
        <w:t>Doklad o úhrade zábezpeky na bankový účet verejného obstarávateľa alebo doklad o bankovej záruke vydaný komerčnou bankou alebo doklad o poistení</w:t>
      </w:r>
    </w:p>
    <w:p w14:paraId="16906D9E" w14:textId="77777777" w:rsidR="00E607B6" w:rsidRPr="004D239D" w:rsidRDefault="00E607B6" w:rsidP="003F5C2A">
      <w:pPr>
        <w:numPr>
          <w:ilvl w:val="0"/>
          <w:numId w:val="12"/>
        </w:numPr>
        <w:jc w:val="both"/>
        <w:rPr>
          <w:rFonts w:cs="Arial"/>
          <w:noProof w:val="0"/>
          <w:sz w:val="20"/>
          <w:szCs w:val="20"/>
        </w:rPr>
      </w:pPr>
      <w:r w:rsidRPr="004D239D">
        <w:rPr>
          <w:rFonts w:cs="Arial"/>
          <w:noProof w:val="0"/>
          <w:sz w:val="20"/>
          <w:szCs w:val="20"/>
        </w:rPr>
        <w:lastRenderedPageBreak/>
        <w:t xml:space="preserve">V prípade skupiny dodávateľov - plnú moc pre jedného z členov skupiny, ktorý bude oprávnený prijímať pokyny za všetkých a konať v mene všetkých ostatných členov skupiny podpísanú všetkými členmi skupiny, alebo osobou, resp. osobami oprávnenými konať v danej veci za každého člena skupiny. </w:t>
      </w:r>
      <w:r w:rsidR="002C6D2D" w:rsidRPr="004D239D">
        <w:rPr>
          <w:rFonts w:cs="Arial"/>
          <w:noProof w:val="0"/>
          <w:sz w:val="20"/>
          <w:szCs w:val="20"/>
        </w:rPr>
        <w:t xml:space="preserve">Plná moc </w:t>
      </w:r>
      <w:r w:rsidRPr="004D239D">
        <w:rPr>
          <w:rFonts w:cs="Arial"/>
          <w:noProof w:val="0"/>
          <w:sz w:val="20"/>
          <w:szCs w:val="20"/>
        </w:rPr>
        <w:t>bude podpísaná a</w:t>
      </w:r>
      <w:r w:rsidR="00853E62" w:rsidRPr="004D239D">
        <w:rPr>
          <w:rFonts w:cs="Arial"/>
          <w:noProof w:val="0"/>
          <w:sz w:val="20"/>
          <w:szCs w:val="20"/>
        </w:rPr>
        <w:t xml:space="preserve"> v </w:t>
      </w:r>
      <w:r w:rsidRPr="004D239D">
        <w:rPr>
          <w:rFonts w:cs="Arial"/>
          <w:noProof w:val="0"/>
          <w:sz w:val="20"/>
          <w:szCs w:val="20"/>
        </w:rPr>
        <w:t>naskenovanej</w:t>
      </w:r>
      <w:r w:rsidR="000417A7" w:rsidRPr="004D239D">
        <w:rPr>
          <w:rFonts w:cs="Arial"/>
          <w:noProof w:val="0"/>
          <w:sz w:val="20"/>
          <w:szCs w:val="20"/>
        </w:rPr>
        <w:t xml:space="preserve"> </w:t>
      </w:r>
      <w:r w:rsidR="00853E62" w:rsidRPr="004D239D">
        <w:rPr>
          <w:rFonts w:cs="Arial"/>
          <w:noProof w:val="0"/>
          <w:sz w:val="20"/>
          <w:szCs w:val="20"/>
        </w:rPr>
        <w:t xml:space="preserve">forme </w:t>
      </w:r>
      <w:r w:rsidRPr="004D239D">
        <w:rPr>
          <w:rFonts w:cs="Arial"/>
          <w:noProof w:val="0"/>
          <w:sz w:val="20"/>
          <w:szCs w:val="20"/>
        </w:rPr>
        <w:t>vložená v ponuke.</w:t>
      </w:r>
    </w:p>
    <w:p w14:paraId="3DCA0544" w14:textId="77777777" w:rsidR="00E607B6" w:rsidRPr="00F1478E" w:rsidRDefault="00E607B6" w:rsidP="003F5C2A">
      <w:pPr>
        <w:numPr>
          <w:ilvl w:val="0"/>
          <w:numId w:val="12"/>
        </w:numPr>
        <w:jc w:val="both"/>
        <w:rPr>
          <w:rFonts w:cs="Arial"/>
          <w:noProof w:val="0"/>
          <w:sz w:val="20"/>
          <w:szCs w:val="20"/>
        </w:rPr>
      </w:pPr>
      <w:r w:rsidRPr="004D239D">
        <w:rPr>
          <w:rFonts w:cs="Arial"/>
          <w:noProof w:val="0"/>
          <w:sz w:val="20"/>
          <w:szCs w:val="20"/>
        </w:rPr>
        <w:t xml:space="preserve">Doklady, potvrdenia a dokumenty, prostredníctvom ktorých uchádzač preukazuje splnenie podmienok </w:t>
      </w:r>
      <w:r w:rsidRPr="00F1478E">
        <w:rPr>
          <w:rFonts w:cs="Arial"/>
          <w:noProof w:val="0"/>
          <w:sz w:val="20"/>
          <w:szCs w:val="20"/>
        </w:rPr>
        <w:t>účasti vo verejnom obstarávaní</w:t>
      </w:r>
      <w:r w:rsidR="00346B5A" w:rsidRPr="00F1478E">
        <w:rPr>
          <w:rFonts w:cs="Arial"/>
          <w:noProof w:val="0"/>
          <w:sz w:val="20"/>
          <w:szCs w:val="20"/>
        </w:rPr>
        <w:t>, ktoré sú uvedené v časti F</w:t>
      </w:r>
      <w:r w:rsidR="00A75BAE">
        <w:rPr>
          <w:rFonts w:cs="Arial"/>
          <w:noProof w:val="0"/>
          <w:sz w:val="20"/>
          <w:szCs w:val="20"/>
        </w:rPr>
        <w:t xml:space="preserve">: Podmienky účasti </w:t>
      </w:r>
      <w:r w:rsidR="00346B5A" w:rsidRPr="00F1478E">
        <w:rPr>
          <w:rFonts w:cs="Arial"/>
          <w:noProof w:val="0"/>
          <w:sz w:val="20"/>
          <w:szCs w:val="20"/>
        </w:rPr>
        <w:t>týc</w:t>
      </w:r>
      <w:r w:rsidR="00D97C12">
        <w:rPr>
          <w:rFonts w:cs="Arial"/>
          <w:noProof w:val="0"/>
          <w:sz w:val="20"/>
          <w:szCs w:val="20"/>
        </w:rPr>
        <w:t>hto súťažných podkladov</w:t>
      </w:r>
    </w:p>
    <w:p w14:paraId="0A38C465" w14:textId="11167B58" w:rsidR="00E607B6" w:rsidRPr="00F1478E" w:rsidRDefault="00E607B6" w:rsidP="003F5C2A">
      <w:pPr>
        <w:numPr>
          <w:ilvl w:val="0"/>
          <w:numId w:val="12"/>
        </w:numPr>
        <w:jc w:val="both"/>
        <w:rPr>
          <w:rFonts w:cs="Arial"/>
          <w:noProof w:val="0"/>
          <w:sz w:val="20"/>
          <w:szCs w:val="20"/>
        </w:rPr>
      </w:pPr>
      <w:r w:rsidRPr="00F1478E">
        <w:rPr>
          <w:rFonts w:cs="Arial"/>
          <w:noProof w:val="0"/>
          <w:sz w:val="20"/>
          <w:szCs w:val="20"/>
        </w:rPr>
        <w:t xml:space="preserve">Čestné vyhlásenia, ktoré tvoria prílohu č. 2 až prílohu č. </w:t>
      </w:r>
      <w:r w:rsidR="007A104C">
        <w:rPr>
          <w:rFonts w:cs="Arial"/>
          <w:noProof w:val="0"/>
          <w:sz w:val="20"/>
          <w:szCs w:val="20"/>
        </w:rPr>
        <w:t>3</w:t>
      </w:r>
      <w:r w:rsidRPr="00F1478E">
        <w:rPr>
          <w:rFonts w:cs="Arial"/>
          <w:noProof w:val="0"/>
          <w:sz w:val="20"/>
          <w:szCs w:val="20"/>
        </w:rPr>
        <w:t xml:space="preserve"> týchto súťažných podkladov</w:t>
      </w:r>
    </w:p>
    <w:p w14:paraId="3ED2FD21" w14:textId="77777777" w:rsidR="00FC5AD5" w:rsidRDefault="00FC5AD5" w:rsidP="003F5C2A">
      <w:pPr>
        <w:numPr>
          <w:ilvl w:val="0"/>
          <w:numId w:val="12"/>
        </w:numPr>
        <w:jc w:val="both"/>
        <w:rPr>
          <w:rFonts w:cs="Arial"/>
          <w:noProof w:val="0"/>
          <w:sz w:val="20"/>
          <w:szCs w:val="20"/>
        </w:rPr>
      </w:pPr>
      <w:r w:rsidRPr="00F1478E">
        <w:rPr>
          <w:rFonts w:cs="Arial"/>
          <w:noProof w:val="0"/>
          <w:sz w:val="20"/>
          <w:szCs w:val="20"/>
        </w:rPr>
        <w:t>Vyplnenú, podpísanú a opečiatkovanú prílohu č. 6 týchto súťažných podkladov</w:t>
      </w:r>
      <w:r w:rsidR="005D0D0C">
        <w:rPr>
          <w:rFonts w:cs="Arial"/>
          <w:noProof w:val="0"/>
          <w:sz w:val="20"/>
          <w:szCs w:val="20"/>
        </w:rPr>
        <w:t xml:space="preserve"> vo formáte (*.</w:t>
      </w:r>
      <w:proofErr w:type="spellStart"/>
      <w:r w:rsidR="005D0D0C">
        <w:rPr>
          <w:rFonts w:cs="Arial"/>
          <w:noProof w:val="0"/>
          <w:sz w:val="20"/>
          <w:szCs w:val="20"/>
        </w:rPr>
        <w:t>pdf</w:t>
      </w:r>
      <w:proofErr w:type="spellEnd"/>
      <w:r w:rsidR="005D0D0C">
        <w:rPr>
          <w:rFonts w:cs="Arial"/>
          <w:noProof w:val="0"/>
          <w:sz w:val="20"/>
          <w:szCs w:val="20"/>
        </w:rPr>
        <w:t>)</w:t>
      </w:r>
    </w:p>
    <w:p w14:paraId="3F45BBCC" w14:textId="77777777" w:rsidR="005D0D0C" w:rsidRPr="00F1478E" w:rsidRDefault="005D0D0C" w:rsidP="003F5C2A">
      <w:pPr>
        <w:numPr>
          <w:ilvl w:val="0"/>
          <w:numId w:val="12"/>
        </w:numPr>
        <w:jc w:val="both"/>
        <w:rPr>
          <w:rFonts w:cs="Arial"/>
          <w:noProof w:val="0"/>
          <w:sz w:val="20"/>
          <w:szCs w:val="20"/>
        </w:rPr>
      </w:pPr>
      <w:r w:rsidRPr="00F1478E">
        <w:rPr>
          <w:rFonts w:cs="Arial"/>
          <w:noProof w:val="0"/>
          <w:sz w:val="20"/>
          <w:szCs w:val="20"/>
        </w:rPr>
        <w:t>Vyplnenú</w:t>
      </w:r>
      <w:r>
        <w:rPr>
          <w:rFonts w:cs="Arial"/>
          <w:noProof w:val="0"/>
          <w:sz w:val="20"/>
          <w:szCs w:val="20"/>
        </w:rPr>
        <w:t xml:space="preserve"> </w:t>
      </w:r>
      <w:r w:rsidRPr="00F1478E">
        <w:rPr>
          <w:rFonts w:cs="Arial"/>
          <w:noProof w:val="0"/>
          <w:sz w:val="20"/>
          <w:szCs w:val="20"/>
        </w:rPr>
        <w:t>prílohu č. 6 týchto súťažných podkladov</w:t>
      </w:r>
      <w:r>
        <w:rPr>
          <w:rFonts w:cs="Arial"/>
          <w:noProof w:val="0"/>
          <w:sz w:val="20"/>
          <w:szCs w:val="20"/>
        </w:rPr>
        <w:t xml:space="preserve"> vo formáte (*.</w:t>
      </w:r>
      <w:proofErr w:type="spellStart"/>
      <w:r>
        <w:rPr>
          <w:rFonts w:cs="Arial"/>
          <w:noProof w:val="0"/>
          <w:sz w:val="20"/>
          <w:szCs w:val="20"/>
        </w:rPr>
        <w:t>xlsx</w:t>
      </w:r>
      <w:proofErr w:type="spellEnd"/>
      <w:r>
        <w:rPr>
          <w:rFonts w:cs="Arial"/>
          <w:noProof w:val="0"/>
          <w:sz w:val="20"/>
          <w:szCs w:val="20"/>
        </w:rPr>
        <w:t>)</w:t>
      </w:r>
    </w:p>
    <w:p w14:paraId="71424EA8" w14:textId="77777777" w:rsidR="004419AC" w:rsidRDefault="004419AC" w:rsidP="003F5C2A">
      <w:pPr>
        <w:numPr>
          <w:ilvl w:val="0"/>
          <w:numId w:val="12"/>
        </w:numPr>
        <w:jc w:val="both"/>
        <w:rPr>
          <w:rFonts w:cs="Arial"/>
          <w:noProof w:val="0"/>
          <w:sz w:val="20"/>
          <w:szCs w:val="20"/>
        </w:rPr>
      </w:pPr>
      <w:r w:rsidRPr="004D239D">
        <w:rPr>
          <w:rFonts w:cs="Arial"/>
          <w:noProof w:val="0"/>
          <w:sz w:val="20"/>
          <w:szCs w:val="20"/>
        </w:rPr>
        <w:t xml:space="preserve">Návrh zmluvy spracovaný podľa časti D - Obchodné podmienky </w:t>
      </w:r>
      <w:r w:rsidR="009022F9" w:rsidRPr="004D239D">
        <w:rPr>
          <w:rFonts w:cs="Arial"/>
          <w:noProof w:val="0"/>
          <w:sz w:val="20"/>
          <w:szCs w:val="20"/>
        </w:rPr>
        <w:t xml:space="preserve">týchto </w:t>
      </w:r>
      <w:r w:rsidRPr="004D239D">
        <w:rPr>
          <w:rFonts w:cs="Arial"/>
          <w:noProof w:val="0"/>
          <w:sz w:val="20"/>
          <w:szCs w:val="20"/>
        </w:rPr>
        <w:t xml:space="preserve">súťažných podkladov pre </w:t>
      </w:r>
      <w:r w:rsidR="00CA479E" w:rsidRPr="004D239D">
        <w:rPr>
          <w:rFonts w:cs="Arial"/>
          <w:noProof w:val="0"/>
          <w:sz w:val="20"/>
          <w:szCs w:val="20"/>
        </w:rPr>
        <w:t>každú časť samostatne</w:t>
      </w:r>
      <w:r w:rsidRPr="004D239D">
        <w:rPr>
          <w:rFonts w:cs="Arial"/>
          <w:noProof w:val="0"/>
          <w:sz w:val="20"/>
          <w:szCs w:val="20"/>
        </w:rPr>
        <w:t>. Predloženie návrhu zmluvy sa považuje za vyhlásenie uchádzača, že súhlasí s podmienkami určenými verejným obstarávateľom.</w:t>
      </w:r>
    </w:p>
    <w:p w14:paraId="17D08329" w14:textId="77777777" w:rsidR="00E607B6" w:rsidRPr="004D239D" w:rsidRDefault="00E607B6" w:rsidP="003F5C2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 xml:space="preserve">V zmysle Výnosu MF SR č. 55/2014 Z. z. o štandardoch pre informačné systémy verejnej správy pri zverejňovaní súborov na internetovej stránke je potrebné dodržať nasledovné formáty súborov: </w:t>
      </w:r>
    </w:p>
    <w:p w14:paraId="354486C0" w14:textId="77777777" w:rsidR="000C7D4D" w:rsidRPr="004D239D" w:rsidRDefault="000C7D4D" w:rsidP="003F5C2A">
      <w:pPr>
        <w:numPr>
          <w:ilvl w:val="0"/>
          <w:numId w:val="51"/>
        </w:numPr>
        <w:jc w:val="both"/>
        <w:rPr>
          <w:rFonts w:cs="Arial"/>
          <w:noProof w:val="0"/>
          <w:sz w:val="20"/>
          <w:szCs w:val="20"/>
        </w:rPr>
      </w:pPr>
      <w:r w:rsidRPr="004D239D">
        <w:rPr>
          <w:rFonts w:cs="Arial"/>
          <w:noProof w:val="0"/>
          <w:sz w:val="20"/>
          <w:szCs w:val="20"/>
        </w:rPr>
        <w:t>(*.</w:t>
      </w:r>
      <w:proofErr w:type="spellStart"/>
      <w:r w:rsidRPr="004D239D">
        <w:rPr>
          <w:rFonts w:cs="Arial"/>
          <w:noProof w:val="0"/>
          <w:sz w:val="20"/>
          <w:szCs w:val="20"/>
        </w:rPr>
        <w:t>pdf</w:t>
      </w:r>
      <w:proofErr w:type="spellEnd"/>
      <w:r w:rsidRPr="004D239D">
        <w:rPr>
          <w:rFonts w:cs="Arial"/>
          <w:noProof w:val="0"/>
          <w:sz w:val="20"/>
          <w:szCs w:val="20"/>
        </w:rPr>
        <w:t>, *.html, *.</w:t>
      </w:r>
      <w:proofErr w:type="spellStart"/>
      <w:r w:rsidRPr="004D239D">
        <w:rPr>
          <w:rFonts w:cs="Arial"/>
          <w:noProof w:val="0"/>
          <w:sz w:val="20"/>
          <w:szCs w:val="20"/>
        </w:rPr>
        <w:t>htm</w:t>
      </w:r>
      <w:proofErr w:type="spellEnd"/>
      <w:r w:rsidRPr="004D239D">
        <w:rPr>
          <w:rFonts w:cs="Arial"/>
          <w:noProof w:val="0"/>
          <w:sz w:val="20"/>
          <w:szCs w:val="20"/>
        </w:rPr>
        <w:t>, *.</w:t>
      </w:r>
      <w:proofErr w:type="spellStart"/>
      <w:r w:rsidRPr="004D239D">
        <w:rPr>
          <w:rFonts w:cs="Arial"/>
          <w:noProof w:val="0"/>
          <w:sz w:val="20"/>
          <w:szCs w:val="20"/>
        </w:rPr>
        <w:t>xhtml</w:t>
      </w:r>
      <w:proofErr w:type="spellEnd"/>
      <w:r w:rsidRPr="004D239D">
        <w:rPr>
          <w:rFonts w:cs="Arial"/>
          <w:noProof w:val="0"/>
          <w:sz w:val="20"/>
          <w:szCs w:val="20"/>
        </w:rPr>
        <w:t>, *.</w:t>
      </w:r>
      <w:proofErr w:type="spellStart"/>
      <w:r w:rsidRPr="004D239D">
        <w:rPr>
          <w:rFonts w:cs="Arial"/>
          <w:noProof w:val="0"/>
          <w:sz w:val="20"/>
          <w:szCs w:val="20"/>
        </w:rPr>
        <w:t>odt</w:t>
      </w:r>
      <w:proofErr w:type="spellEnd"/>
      <w:r w:rsidRPr="004D239D">
        <w:rPr>
          <w:rFonts w:cs="Arial"/>
          <w:noProof w:val="0"/>
          <w:sz w:val="20"/>
          <w:szCs w:val="20"/>
        </w:rPr>
        <w:t>, *.</w:t>
      </w:r>
      <w:proofErr w:type="spellStart"/>
      <w:r w:rsidRPr="004D239D">
        <w:rPr>
          <w:rFonts w:cs="Arial"/>
          <w:noProof w:val="0"/>
          <w:sz w:val="20"/>
          <w:szCs w:val="20"/>
        </w:rPr>
        <w:t>txt</w:t>
      </w:r>
      <w:proofErr w:type="spellEnd"/>
      <w:r w:rsidRPr="004D239D">
        <w:rPr>
          <w:rFonts w:cs="Arial"/>
          <w:noProof w:val="0"/>
          <w:sz w:val="20"/>
          <w:szCs w:val="20"/>
        </w:rPr>
        <w:t>, *.</w:t>
      </w:r>
      <w:proofErr w:type="spellStart"/>
      <w:r w:rsidRPr="004D239D">
        <w:rPr>
          <w:rFonts w:cs="Arial"/>
          <w:noProof w:val="0"/>
          <w:sz w:val="20"/>
          <w:szCs w:val="20"/>
        </w:rPr>
        <w:t>docx</w:t>
      </w:r>
      <w:proofErr w:type="spellEnd"/>
      <w:r w:rsidRPr="004D239D">
        <w:rPr>
          <w:rFonts w:cs="Arial"/>
          <w:noProof w:val="0"/>
          <w:sz w:val="20"/>
          <w:szCs w:val="20"/>
        </w:rPr>
        <w:t xml:space="preserve">) pri textových výstupoch, </w:t>
      </w:r>
    </w:p>
    <w:p w14:paraId="20F238D6" w14:textId="77777777" w:rsidR="000C7D4D" w:rsidRPr="004D239D" w:rsidRDefault="000C7D4D" w:rsidP="003F5C2A">
      <w:pPr>
        <w:numPr>
          <w:ilvl w:val="0"/>
          <w:numId w:val="51"/>
        </w:numPr>
        <w:jc w:val="both"/>
        <w:rPr>
          <w:rFonts w:cs="Arial"/>
          <w:noProof w:val="0"/>
          <w:sz w:val="20"/>
          <w:szCs w:val="20"/>
        </w:rPr>
      </w:pPr>
      <w:r w:rsidRPr="004D239D">
        <w:rPr>
          <w:rFonts w:cs="Arial"/>
          <w:noProof w:val="0"/>
          <w:sz w:val="20"/>
          <w:szCs w:val="20"/>
        </w:rPr>
        <w:t>(*.</w:t>
      </w:r>
      <w:proofErr w:type="spellStart"/>
      <w:r w:rsidRPr="004D239D">
        <w:rPr>
          <w:rFonts w:cs="Arial"/>
          <w:noProof w:val="0"/>
          <w:sz w:val="20"/>
          <w:szCs w:val="20"/>
        </w:rPr>
        <w:t>xlsx</w:t>
      </w:r>
      <w:proofErr w:type="spellEnd"/>
      <w:r w:rsidRPr="004D239D">
        <w:rPr>
          <w:rFonts w:cs="Arial"/>
          <w:noProof w:val="0"/>
          <w:sz w:val="20"/>
          <w:szCs w:val="20"/>
        </w:rPr>
        <w:t>, *.</w:t>
      </w:r>
      <w:proofErr w:type="spellStart"/>
      <w:r w:rsidRPr="004D239D">
        <w:rPr>
          <w:rFonts w:cs="Arial"/>
          <w:noProof w:val="0"/>
          <w:sz w:val="20"/>
          <w:szCs w:val="20"/>
        </w:rPr>
        <w:t>pdf</w:t>
      </w:r>
      <w:proofErr w:type="spellEnd"/>
      <w:r w:rsidRPr="004D239D">
        <w:rPr>
          <w:rFonts w:cs="Arial"/>
          <w:noProof w:val="0"/>
          <w:sz w:val="20"/>
          <w:szCs w:val="20"/>
        </w:rPr>
        <w:t>, *.</w:t>
      </w:r>
      <w:proofErr w:type="spellStart"/>
      <w:r w:rsidRPr="004D239D">
        <w:rPr>
          <w:rFonts w:cs="Arial"/>
          <w:noProof w:val="0"/>
          <w:sz w:val="20"/>
          <w:szCs w:val="20"/>
        </w:rPr>
        <w:t>ods</w:t>
      </w:r>
      <w:proofErr w:type="spellEnd"/>
      <w:r w:rsidRPr="004D239D">
        <w:rPr>
          <w:rFonts w:cs="Arial"/>
          <w:noProof w:val="0"/>
          <w:sz w:val="20"/>
          <w:szCs w:val="20"/>
        </w:rPr>
        <w:t xml:space="preserve">) výstupy pri súboroch obsahujúcich tabuľky, </w:t>
      </w:r>
    </w:p>
    <w:p w14:paraId="077B2F5B" w14:textId="77777777" w:rsidR="000C7D4D" w:rsidRPr="004D239D" w:rsidRDefault="000C7D4D" w:rsidP="003F5C2A">
      <w:pPr>
        <w:numPr>
          <w:ilvl w:val="0"/>
          <w:numId w:val="51"/>
        </w:numPr>
        <w:jc w:val="both"/>
        <w:rPr>
          <w:rFonts w:cs="Arial"/>
          <w:noProof w:val="0"/>
          <w:sz w:val="20"/>
          <w:szCs w:val="20"/>
        </w:rPr>
      </w:pPr>
      <w:r w:rsidRPr="004D239D">
        <w:rPr>
          <w:rFonts w:cs="Arial"/>
          <w:noProof w:val="0"/>
          <w:sz w:val="20"/>
          <w:szCs w:val="20"/>
        </w:rPr>
        <w:t>(*.</w:t>
      </w:r>
      <w:proofErr w:type="spellStart"/>
      <w:r w:rsidRPr="004D239D">
        <w:rPr>
          <w:rFonts w:cs="Arial"/>
          <w:noProof w:val="0"/>
          <w:sz w:val="20"/>
          <w:szCs w:val="20"/>
        </w:rPr>
        <w:t>zip</w:t>
      </w:r>
      <w:proofErr w:type="spellEnd"/>
      <w:r w:rsidRPr="004D239D">
        <w:rPr>
          <w:rFonts w:cs="Arial"/>
          <w:noProof w:val="0"/>
          <w:sz w:val="20"/>
          <w:szCs w:val="20"/>
        </w:rPr>
        <w:t>, *.</w:t>
      </w:r>
      <w:proofErr w:type="spellStart"/>
      <w:r w:rsidRPr="004D239D">
        <w:rPr>
          <w:rFonts w:cs="Arial"/>
          <w:noProof w:val="0"/>
          <w:sz w:val="20"/>
          <w:szCs w:val="20"/>
        </w:rPr>
        <w:t>rar</w:t>
      </w:r>
      <w:proofErr w:type="spellEnd"/>
      <w:r w:rsidRPr="004D239D">
        <w:rPr>
          <w:rFonts w:cs="Arial"/>
          <w:noProof w:val="0"/>
          <w:sz w:val="20"/>
          <w:szCs w:val="20"/>
        </w:rPr>
        <w:t>, *.</w:t>
      </w:r>
      <w:proofErr w:type="spellStart"/>
      <w:r w:rsidRPr="004D239D">
        <w:rPr>
          <w:rFonts w:cs="Arial"/>
          <w:noProof w:val="0"/>
          <w:sz w:val="20"/>
          <w:szCs w:val="20"/>
        </w:rPr>
        <w:t>gz</w:t>
      </w:r>
      <w:proofErr w:type="spellEnd"/>
      <w:r w:rsidRPr="004D239D">
        <w:rPr>
          <w:rFonts w:cs="Arial"/>
          <w:noProof w:val="0"/>
          <w:sz w:val="20"/>
          <w:szCs w:val="20"/>
        </w:rPr>
        <w:t>, *.</w:t>
      </w:r>
      <w:proofErr w:type="spellStart"/>
      <w:r w:rsidRPr="004D239D">
        <w:rPr>
          <w:rFonts w:cs="Arial"/>
          <w:noProof w:val="0"/>
          <w:sz w:val="20"/>
          <w:szCs w:val="20"/>
        </w:rPr>
        <w:t>tgz</w:t>
      </w:r>
      <w:proofErr w:type="spellEnd"/>
      <w:r w:rsidRPr="004D239D">
        <w:rPr>
          <w:rFonts w:cs="Arial"/>
          <w:noProof w:val="0"/>
          <w:sz w:val="20"/>
          <w:szCs w:val="20"/>
        </w:rPr>
        <w:t>, *.</w:t>
      </w:r>
      <w:proofErr w:type="spellStart"/>
      <w:r w:rsidRPr="004D239D">
        <w:rPr>
          <w:rFonts w:cs="Arial"/>
          <w:noProof w:val="0"/>
          <w:sz w:val="20"/>
          <w:szCs w:val="20"/>
        </w:rPr>
        <w:t>tar</w:t>
      </w:r>
      <w:proofErr w:type="spellEnd"/>
      <w:r w:rsidRPr="004D239D">
        <w:rPr>
          <w:rFonts w:cs="Arial"/>
          <w:noProof w:val="0"/>
          <w:sz w:val="20"/>
          <w:szCs w:val="20"/>
        </w:rPr>
        <w:t>, *.</w:t>
      </w:r>
      <w:proofErr w:type="spellStart"/>
      <w:r w:rsidRPr="004D239D">
        <w:rPr>
          <w:rFonts w:cs="Arial"/>
          <w:noProof w:val="0"/>
          <w:sz w:val="20"/>
          <w:szCs w:val="20"/>
        </w:rPr>
        <w:t>gz</w:t>
      </w:r>
      <w:proofErr w:type="spellEnd"/>
      <w:r w:rsidRPr="004D239D">
        <w:rPr>
          <w:rFonts w:cs="Arial"/>
          <w:noProof w:val="0"/>
          <w:sz w:val="20"/>
          <w:szCs w:val="20"/>
        </w:rPr>
        <w:t xml:space="preserve">) pre kompresiu súborov, </w:t>
      </w:r>
    </w:p>
    <w:p w14:paraId="1BD45FB9" w14:textId="77777777" w:rsidR="000C7D4D" w:rsidRPr="004D239D" w:rsidRDefault="000C7D4D" w:rsidP="003F5C2A">
      <w:pPr>
        <w:numPr>
          <w:ilvl w:val="0"/>
          <w:numId w:val="51"/>
        </w:numPr>
        <w:jc w:val="both"/>
        <w:rPr>
          <w:rFonts w:cs="Arial"/>
          <w:noProof w:val="0"/>
          <w:sz w:val="20"/>
          <w:szCs w:val="20"/>
        </w:rPr>
      </w:pPr>
      <w:r w:rsidRPr="004D239D">
        <w:rPr>
          <w:rFonts w:cs="Arial"/>
          <w:noProof w:val="0"/>
          <w:sz w:val="20"/>
          <w:szCs w:val="20"/>
        </w:rPr>
        <w:t>(*.</w:t>
      </w:r>
      <w:proofErr w:type="spellStart"/>
      <w:r w:rsidRPr="004D239D">
        <w:rPr>
          <w:rFonts w:cs="Arial"/>
          <w:noProof w:val="0"/>
          <w:sz w:val="20"/>
          <w:szCs w:val="20"/>
        </w:rPr>
        <w:t>gif</w:t>
      </w:r>
      <w:proofErr w:type="spellEnd"/>
      <w:r w:rsidRPr="004D239D">
        <w:rPr>
          <w:rFonts w:cs="Arial"/>
          <w:noProof w:val="0"/>
          <w:sz w:val="20"/>
          <w:szCs w:val="20"/>
        </w:rPr>
        <w:t>, *.</w:t>
      </w:r>
      <w:proofErr w:type="spellStart"/>
      <w:r w:rsidRPr="004D239D">
        <w:rPr>
          <w:rFonts w:cs="Arial"/>
          <w:noProof w:val="0"/>
          <w:sz w:val="20"/>
          <w:szCs w:val="20"/>
        </w:rPr>
        <w:t>jpg</w:t>
      </w:r>
      <w:proofErr w:type="spellEnd"/>
      <w:r w:rsidRPr="004D239D">
        <w:rPr>
          <w:rFonts w:cs="Arial"/>
          <w:noProof w:val="0"/>
          <w:sz w:val="20"/>
          <w:szCs w:val="20"/>
        </w:rPr>
        <w:t>, *.</w:t>
      </w:r>
      <w:proofErr w:type="spellStart"/>
      <w:r w:rsidRPr="004D239D">
        <w:rPr>
          <w:rFonts w:cs="Arial"/>
          <w:noProof w:val="0"/>
          <w:sz w:val="20"/>
          <w:szCs w:val="20"/>
        </w:rPr>
        <w:t>jpeg</w:t>
      </w:r>
      <w:proofErr w:type="spellEnd"/>
      <w:r w:rsidRPr="004D239D">
        <w:rPr>
          <w:rFonts w:cs="Arial"/>
          <w:noProof w:val="0"/>
          <w:sz w:val="20"/>
          <w:szCs w:val="20"/>
        </w:rPr>
        <w:t>, *.</w:t>
      </w:r>
      <w:proofErr w:type="spellStart"/>
      <w:r w:rsidRPr="004D239D">
        <w:rPr>
          <w:rFonts w:cs="Arial"/>
          <w:noProof w:val="0"/>
          <w:sz w:val="20"/>
          <w:szCs w:val="20"/>
        </w:rPr>
        <w:t>jpe</w:t>
      </w:r>
      <w:proofErr w:type="spellEnd"/>
      <w:r w:rsidRPr="004D239D">
        <w:rPr>
          <w:rFonts w:cs="Arial"/>
          <w:noProof w:val="0"/>
          <w:sz w:val="20"/>
          <w:szCs w:val="20"/>
        </w:rPr>
        <w:t>, *.</w:t>
      </w:r>
      <w:proofErr w:type="spellStart"/>
      <w:r w:rsidRPr="004D239D">
        <w:rPr>
          <w:rFonts w:cs="Arial"/>
          <w:noProof w:val="0"/>
          <w:sz w:val="20"/>
          <w:szCs w:val="20"/>
        </w:rPr>
        <w:t>jfif</w:t>
      </w:r>
      <w:proofErr w:type="spellEnd"/>
      <w:r w:rsidRPr="004D239D">
        <w:rPr>
          <w:rFonts w:cs="Arial"/>
          <w:noProof w:val="0"/>
          <w:sz w:val="20"/>
          <w:szCs w:val="20"/>
        </w:rPr>
        <w:t>, *.</w:t>
      </w:r>
      <w:proofErr w:type="spellStart"/>
      <w:r w:rsidRPr="004D239D">
        <w:rPr>
          <w:rFonts w:cs="Arial"/>
          <w:noProof w:val="0"/>
          <w:sz w:val="20"/>
          <w:szCs w:val="20"/>
        </w:rPr>
        <w:t>jfi</w:t>
      </w:r>
      <w:proofErr w:type="spellEnd"/>
      <w:r w:rsidRPr="004D239D">
        <w:rPr>
          <w:rFonts w:cs="Arial"/>
          <w:noProof w:val="0"/>
          <w:sz w:val="20"/>
          <w:szCs w:val="20"/>
        </w:rPr>
        <w:t>, *.</w:t>
      </w:r>
      <w:proofErr w:type="spellStart"/>
      <w:r w:rsidRPr="004D239D">
        <w:rPr>
          <w:rFonts w:cs="Arial"/>
          <w:noProof w:val="0"/>
          <w:sz w:val="20"/>
          <w:szCs w:val="20"/>
        </w:rPr>
        <w:t>jif</w:t>
      </w:r>
      <w:proofErr w:type="spellEnd"/>
      <w:r w:rsidRPr="004D239D">
        <w:rPr>
          <w:rFonts w:cs="Arial"/>
          <w:noProof w:val="0"/>
          <w:sz w:val="20"/>
          <w:szCs w:val="20"/>
        </w:rPr>
        <w:t>, *.</w:t>
      </w:r>
      <w:proofErr w:type="spellStart"/>
      <w:r w:rsidRPr="004D239D">
        <w:rPr>
          <w:rFonts w:cs="Arial"/>
          <w:noProof w:val="0"/>
          <w:sz w:val="20"/>
          <w:szCs w:val="20"/>
        </w:rPr>
        <w:t>tif</w:t>
      </w:r>
      <w:proofErr w:type="spellEnd"/>
      <w:r w:rsidRPr="004D239D">
        <w:rPr>
          <w:rFonts w:cs="Arial"/>
          <w:noProof w:val="0"/>
          <w:sz w:val="20"/>
          <w:szCs w:val="20"/>
        </w:rPr>
        <w:t>, *.</w:t>
      </w:r>
      <w:proofErr w:type="spellStart"/>
      <w:r w:rsidRPr="004D239D">
        <w:rPr>
          <w:rFonts w:cs="Arial"/>
          <w:noProof w:val="0"/>
          <w:sz w:val="20"/>
          <w:szCs w:val="20"/>
        </w:rPr>
        <w:t>fiff</w:t>
      </w:r>
      <w:proofErr w:type="spellEnd"/>
      <w:r w:rsidRPr="004D239D">
        <w:rPr>
          <w:rFonts w:cs="Arial"/>
          <w:noProof w:val="0"/>
          <w:sz w:val="20"/>
          <w:szCs w:val="20"/>
        </w:rPr>
        <w:t>, *.</w:t>
      </w:r>
      <w:proofErr w:type="spellStart"/>
      <w:r w:rsidRPr="004D239D">
        <w:rPr>
          <w:rFonts w:cs="Arial"/>
          <w:noProof w:val="0"/>
          <w:sz w:val="20"/>
          <w:szCs w:val="20"/>
        </w:rPr>
        <w:t>svg</w:t>
      </w:r>
      <w:proofErr w:type="spellEnd"/>
      <w:r w:rsidRPr="004D239D">
        <w:rPr>
          <w:rFonts w:cs="Arial"/>
          <w:noProof w:val="0"/>
          <w:sz w:val="20"/>
          <w:szCs w:val="20"/>
        </w:rPr>
        <w:t>, *.</w:t>
      </w:r>
      <w:proofErr w:type="spellStart"/>
      <w:r w:rsidRPr="004D239D">
        <w:rPr>
          <w:rFonts w:cs="Arial"/>
          <w:noProof w:val="0"/>
          <w:sz w:val="20"/>
          <w:szCs w:val="20"/>
        </w:rPr>
        <w:t>png</w:t>
      </w:r>
      <w:proofErr w:type="spellEnd"/>
      <w:r w:rsidRPr="004D239D">
        <w:rPr>
          <w:rFonts w:cs="Arial"/>
          <w:noProof w:val="0"/>
          <w:sz w:val="20"/>
          <w:szCs w:val="20"/>
        </w:rPr>
        <w:t>) pri grafických súboroch.</w:t>
      </w:r>
    </w:p>
    <w:p w14:paraId="3D68EF62" w14:textId="77777777" w:rsidR="00E607B6" w:rsidRPr="004D239D" w:rsidRDefault="00E607B6" w:rsidP="00E607B6">
      <w:pPr>
        <w:ind w:left="360"/>
        <w:jc w:val="both"/>
        <w:rPr>
          <w:rFonts w:cs="Arial"/>
          <w:noProof w:val="0"/>
          <w:sz w:val="20"/>
          <w:szCs w:val="20"/>
        </w:rPr>
      </w:pPr>
      <w:r w:rsidRPr="004D239D">
        <w:rPr>
          <w:rFonts w:cs="Arial"/>
          <w:noProof w:val="0"/>
          <w:color w:val="000000"/>
          <w:sz w:val="20"/>
          <w:szCs w:val="20"/>
        </w:rPr>
        <w:t xml:space="preserve">Verejný obstarávateľ požaduje, aby uchádzači pri predkladaní elektronickej ponuky dodržali komunikačné formáty v súlade s vyššie citovaným Výnosom. </w:t>
      </w:r>
    </w:p>
    <w:p w14:paraId="7DB45EC3" w14:textId="77777777" w:rsidR="00E607B6" w:rsidRPr="004D239D" w:rsidRDefault="00E607B6" w:rsidP="003F5C2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BA448B8" w14:textId="06A75017" w:rsidR="00145F28" w:rsidRDefault="000E593B" w:rsidP="003F5C2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Kópia</w:t>
      </w:r>
      <w:r w:rsidR="00CC2D09" w:rsidRPr="004D239D">
        <w:rPr>
          <w:rFonts w:cs="Arial"/>
          <w:noProof w:val="0"/>
          <w:sz w:val="20"/>
          <w:szCs w:val="20"/>
        </w:rPr>
        <w:t xml:space="preserve"> dokumentu „</w:t>
      </w:r>
      <w:r w:rsidR="00332355" w:rsidRPr="006041E7">
        <w:rPr>
          <w:rFonts w:cs="Arial"/>
          <w:bCs/>
          <w:color w:val="222222"/>
          <w:sz w:val="20"/>
          <w:szCs w:val="20"/>
          <w:shd w:val="clear" w:color="auto" w:fill="FFFFFF"/>
        </w:rPr>
        <w:t>Návrh na plnenie kritérií na vyhodnotenie ponúk</w:t>
      </w:r>
      <w:r w:rsidR="00CC2D09" w:rsidRPr="004D239D">
        <w:rPr>
          <w:rFonts w:cs="Arial"/>
          <w:noProof w:val="0"/>
          <w:sz w:val="20"/>
          <w:szCs w:val="20"/>
        </w:rPr>
        <w:t xml:space="preserve">“ </w:t>
      </w:r>
      <w:r w:rsidRPr="004D239D">
        <w:rPr>
          <w:rFonts w:cs="Arial"/>
          <w:noProof w:val="0"/>
          <w:sz w:val="20"/>
          <w:szCs w:val="20"/>
        </w:rPr>
        <w:t>v needitovateľnej forme:</w:t>
      </w:r>
      <w:r w:rsidR="00CC2D09" w:rsidRPr="004D239D">
        <w:rPr>
          <w:rFonts w:cs="Arial"/>
          <w:noProof w:val="0"/>
          <w:sz w:val="20"/>
          <w:szCs w:val="20"/>
        </w:rPr>
        <w:t xml:space="preserve"> </w:t>
      </w:r>
      <w:r w:rsidRPr="004D239D">
        <w:rPr>
          <w:rFonts w:cs="Arial"/>
          <w:noProof w:val="0"/>
          <w:sz w:val="20"/>
          <w:szCs w:val="20"/>
        </w:rPr>
        <w:t>Uchádzač je pov</w:t>
      </w:r>
      <w:r w:rsidR="00CC2D09" w:rsidRPr="004D239D">
        <w:rPr>
          <w:rFonts w:cs="Arial"/>
          <w:noProof w:val="0"/>
          <w:sz w:val="20"/>
          <w:szCs w:val="20"/>
        </w:rPr>
        <w:t>inný prekryť tie časti dokumentu</w:t>
      </w:r>
      <w:r w:rsidRPr="004D239D">
        <w:rPr>
          <w:rFonts w:cs="Arial"/>
          <w:noProof w:val="0"/>
          <w:sz w:val="20"/>
          <w:szCs w:val="20"/>
        </w:rPr>
        <w:t>, v</w:t>
      </w:r>
      <w:r w:rsidR="00CC2D09" w:rsidRPr="004D239D">
        <w:rPr>
          <w:rFonts w:cs="Arial"/>
          <w:noProof w:val="0"/>
          <w:sz w:val="20"/>
          <w:szCs w:val="20"/>
        </w:rPr>
        <w:t> </w:t>
      </w:r>
      <w:r w:rsidRPr="004D239D">
        <w:rPr>
          <w:rFonts w:cs="Arial"/>
          <w:noProof w:val="0"/>
          <w:sz w:val="20"/>
          <w:szCs w:val="20"/>
        </w:rPr>
        <w:t>ktor</w:t>
      </w:r>
      <w:r w:rsidR="00CC2D09" w:rsidRPr="004D239D">
        <w:rPr>
          <w:rFonts w:cs="Arial"/>
          <w:noProof w:val="0"/>
          <w:sz w:val="20"/>
          <w:szCs w:val="20"/>
        </w:rPr>
        <w:t xml:space="preserve">om sa nachádzajú osobné údaje </w:t>
      </w:r>
      <w:r w:rsidRPr="004D239D">
        <w:rPr>
          <w:rFonts w:cs="Arial"/>
          <w:noProof w:val="0"/>
          <w:sz w:val="20"/>
          <w:szCs w:val="20"/>
        </w:rPr>
        <w:t>nad tento rozsah: meno a priezvisko, , adresa trvalého pobytu, emai</w:t>
      </w:r>
      <w:r w:rsidR="00CC2D09" w:rsidRPr="004D239D">
        <w:rPr>
          <w:rFonts w:cs="Arial"/>
          <w:noProof w:val="0"/>
          <w:sz w:val="20"/>
          <w:szCs w:val="20"/>
        </w:rPr>
        <w:t>lová adresa a telefónne číslo.</w:t>
      </w:r>
      <w:r w:rsidRPr="004D239D">
        <w:rPr>
          <w:rFonts w:cs="Arial"/>
          <w:noProof w:val="0"/>
          <w:sz w:val="20"/>
          <w:szCs w:val="20"/>
        </w:rPr>
        <w:t xml:space="preserve"> </w:t>
      </w:r>
      <w:r w:rsidR="00CC2D09" w:rsidRPr="004D239D">
        <w:rPr>
          <w:rFonts w:cs="Arial"/>
          <w:noProof w:val="0"/>
          <w:sz w:val="20"/>
          <w:szCs w:val="20"/>
        </w:rPr>
        <w:t>Ak uvedený dokument obsahuje podpisy alebo obsahujú odtlačok pečiatky, predkladajú sa v elektronickej podobe s uvedením mena a priezviska osôb, ktoré dokument podpísali a dátumu podpisu, bez uvedenia podpisu týchto osôb a odtlačku pečiatky.</w:t>
      </w:r>
      <w:r w:rsidR="0042641E" w:rsidRPr="004D239D">
        <w:rPr>
          <w:rFonts w:cs="Arial"/>
          <w:noProof w:val="0"/>
          <w:sz w:val="20"/>
          <w:szCs w:val="20"/>
        </w:rPr>
        <w:t xml:space="preserve"> </w:t>
      </w:r>
      <w:r w:rsidRPr="004D239D">
        <w:rPr>
          <w:rFonts w:cs="Arial"/>
          <w:noProof w:val="0"/>
          <w:sz w:val="20"/>
          <w:szCs w:val="20"/>
        </w:rPr>
        <w:t>Uvedená požiadavka je za účelom splnenia povinnosti verejného obstarávateľa zverejňovania ponúk v profile.</w:t>
      </w:r>
    </w:p>
    <w:p w14:paraId="38866148" w14:textId="77777777" w:rsidR="00A75BAE" w:rsidRPr="00D97C12" w:rsidRDefault="00A75BAE" w:rsidP="003F5C2A">
      <w:pPr>
        <w:numPr>
          <w:ilvl w:val="1"/>
          <w:numId w:val="9"/>
        </w:numPr>
        <w:ind w:left="426" w:hanging="426"/>
        <w:jc w:val="both"/>
        <w:rPr>
          <w:rFonts w:eastAsia="Calibri" w:cs="Arial"/>
          <w:noProof w:val="0"/>
          <w:sz w:val="20"/>
          <w:szCs w:val="20"/>
        </w:rPr>
      </w:pPr>
      <w:r w:rsidRPr="00D97C12">
        <w:rPr>
          <w:rFonts w:eastAsia="Calibri"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w:t>
      </w:r>
      <w:hyperlink r:id="rId11" w:anchor="paragraf-53.odsek-2" w:tooltip="Odkaz na predpis alebo ustanovenie" w:history="1">
        <w:r w:rsidRPr="00D97C12">
          <w:rPr>
            <w:rFonts w:eastAsia="Calibri" w:cs="Arial"/>
            <w:noProof w:val="0"/>
            <w:sz w:val="20"/>
            <w:szCs w:val="20"/>
          </w:rPr>
          <w:t>2</w:t>
        </w:r>
      </w:hyperlink>
      <w:r w:rsidRPr="00D97C12">
        <w:rPr>
          <w:rFonts w:eastAsia="Calibri" w:cs="Arial"/>
          <w:noProof w:val="0"/>
          <w:sz w:val="20"/>
          <w:szCs w:val="20"/>
        </w:rPr>
        <w:t> ZVO týmto nie sú dotknuté. Na každom dokumente, u ktorého je to požadované, musí byť čitateľný dátum vyhotovenia alebo overenia za účelom splnenia podmienok účasti.</w:t>
      </w:r>
    </w:p>
    <w:p w14:paraId="164EE7F7" w14:textId="77777777" w:rsidR="00145F28" w:rsidRDefault="00145F28" w:rsidP="00145F28">
      <w:pPr>
        <w:tabs>
          <w:tab w:val="left" w:pos="426"/>
        </w:tabs>
        <w:jc w:val="both"/>
        <w:rPr>
          <w:rFonts w:cs="Arial"/>
          <w:noProof w:val="0"/>
          <w:sz w:val="20"/>
          <w:szCs w:val="20"/>
        </w:rPr>
      </w:pPr>
    </w:p>
    <w:p w14:paraId="6C25BC47" w14:textId="77777777" w:rsidR="00145F28" w:rsidRPr="00145F28" w:rsidRDefault="00145F28" w:rsidP="00145F28">
      <w:pPr>
        <w:tabs>
          <w:tab w:val="left" w:pos="426"/>
        </w:tabs>
        <w:jc w:val="both"/>
        <w:rPr>
          <w:rFonts w:cs="Arial"/>
          <w:noProof w:val="0"/>
          <w:sz w:val="20"/>
          <w:szCs w:val="20"/>
        </w:rPr>
      </w:pPr>
    </w:p>
    <w:p w14:paraId="7EB4EFEB" w14:textId="77777777" w:rsidR="00C33C18" w:rsidRPr="004D239D" w:rsidRDefault="00823461" w:rsidP="00C33C18">
      <w:pPr>
        <w:pStyle w:val="Nadpis2"/>
        <w:spacing w:before="240" w:after="60" w:line="240" w:lineRule="auto"/>
        <w:rPr>
          <w:rFonts w:cs="Arial"/>
          <w:i/>
          <w:iCs/>
          <w:noProof w:val="0"/>
          <w:szCs w:val="24"/>
        </w:rPr>
      </w:pPr>
      <w:bookmarkStart w:id="77" w:name="_Toc3803703"/>
      <w:bookmarkStart w:id="78" w:name="_Toc110409012"/>
      <w:bookmarkStart w:id="79" w:name="_Toc110975386"/>
      <w:r w:rsidRPr="004D239D">
        <w:rPr>
          <w:rFonts w:cs="Arial"/>
          <w:i/>
          <w:iCs/>
          <w:noProof w:val="0"/>
          <w:szCs w:val="24"/>
        </w:rPr>
        <w:t>Časť IV.  Predkladanie ponuky</w:t>
      </w:r>
      <w:bookmarkEnd w:id="77"/>
      <w:bookmarkEnd w:id="78"/>
      <w:bookmarkEnd w:id="79"/>
    </w:p>
    <w:p w14:paraId="7E64FB96" w14:textId="77777777" w:rsidR="00C33C18" w:rsidRPr="004D239D" w:rsidRDefault="00C33C18" w:rsidP="00C33C18">
      <w:pPr>
        <w:rPr>
          <w:rFonts w:cs="Arial"/>
          <w:noProof w:val="0"/>
        </w:rPr>
      </w:pPr>
    </w:p>
    <w:p w14:paraId="03149505" w14:textId="77777777" w:rsidR="00511670" w:rsidRPr="004D239D" w:rsidRDefault="00823461" w:rsidP="003F5C2A">
      <w:pPr>
        <w:pStyle w:val="Nadpis3"/>
        <w:numPr>
          <w:ilvl w:val="0"/>
          <w:numId w:val="9"/>
        </w:numPr>
        <w:spacing w:before="240" w:after="60"/>
        <w:jc w:val="left"/>
        <w:rPr>
          <w:b/>
          <w:bCs/>
          <w:i w:val="0"/>
          <w:szCs w:val="24"/>
        </w:rPr>
      </w:pPr>
      <w:bookmarkStart w:id="80" w:name="_Toc3803704"/>
      <w:bookmarkStart w:id="81" w:name="_Toc110409013"/>
      <w:bookmarkStart w:id="82" w:name="_Toc110975387"/>
      <w:r w:rsidRPr="004D239D">
        <w:rPr>
          <w:b/>
          <w:bCs/>
          <w:i w:val="0"/>
          <w:szCs w:val="24"/>
        </w:rPr>
        <w:t>Predloženie ponuky</w:t>
      </w:r>
      <w:bookmarkEnd w:id="80"/>
      <w:bookmarkEnd w:id="81"/>
      <w:bookmarkEnd w:id="82"/>
    </w:p>
    <w:p w14:paraId="47A5871B" w14:textId="77777777" w:rsidR="00981679" w:rsidRPr="004D239D" w:rsidRDefault="00981679"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43CE9AF" w14:textId="77777777" w:rsidR="00511670" w:rsidRPr="004D239D" w:rsidRDefault="00511670"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Registrácia</w:t>
      </w:r>
    </w:p>
    <w:p w14:paraId="1FDDA502" w14:textId="77777777" w:rsidR="00507C46" w:rsidRPr="004D239D" w:rsidRDefault="00507C46" w:rsidP="003F5C2A">
      <w:pPr>
        <w:pStyle w:val="Odsekzoznamu"/>
        <w:numPr>
          <w:ilvl w:val="0"/>
          <w:numId w:val="30"/>
        </w:numPr>
        <w:jc w:val="both"/>
        <w:rPr>
          <w:rFonts w:cs="Arial"/>
          <w:noProof w:val="0"/>
          <w:sz w:val="20"/>
          <w:szCs w:val="20"/>
        </w:rPr>
      </w:pPr>
      <w:r w:rsidRPr="004D239D">
        <w:rPr>
          <w:rFonts w:cs="Arial"/>
          <w:noProof w:val="0"/>
          <w:sz w:val="20"/>
          <w:szCs w:val="20"/>
        </w:rPr>
        <w:t>Uchádzač má možnosť sa registrovať do IS JOSEPHINE pomocou hesla alebo aj pomocou občianskeho preukazu s elektronickým čipom a bezpečnostným osobnostným kódom (</w:t>
      </w:r>
      <w:proofErr w:type="spellStart"/>
      <w:r w:rsidRPr="004D239D">
        <w:rPr>
          <w:rFonts w:cs="Arial"/>
          <w:noProof w:val="0"/>
          <w:sz w:val="20"/>
          <w:szCs w:val="20"/>
        </w:rPr>
        <w:t>eID</w:t>
      </w:r>
      <w:proofErr w:type="spellEnd"/>
      <w:r w:rsidRPr="004D239D">
        <w:rPr>
          <w:rFonts w:cs="Arial"/>
          <w:noProof w:val="0"/>
          <w:sz w:val="20"/>
          <w:szCs w:val="20"/>
        </w:rPr>
        <w:t>) .</w:t>
      </w:r>
    </w:p>
    <w:p w14:paraId="15100DAE" w14:textId="77777777" w:rsidR="00507C46" w:rsidRPr="004D239D" w:rsidRDefault="00507C46" w:rsidP="003F5C2A">
      <w:pPr>
        <w:pStyle w:val="Odsekzoznamu"/>
        <w:numPr>
          <w:ilvl w:val="0"/>
          <w:numId w:val="30"/>
        </w:numPr>
        <w:jc w:val="both"/>
        <w:rPr>
          <w:rFonts w:cs="Arial"/>
          <w:noProof w:val="0"/>
          <w:sz w:val="20"/>
          <w:szCs w:val="20"/>
        </w:rPr>
      </w:pPr>
      <w:r w:rsidRPr="004D239D">
        <w:rPr>
          <w:rFonts w:cs="Arial"/>
          <w:noProof w:val="0"/>
          <w:sz w:val="20"/>
          <w:szCs w:val="20"/>
        </w:rPr>
        <w:t xml:space="preserve">Predkladanie ponúk je umožnené iba autentifikovaným uchádzačom. Autentifikáciu je možné vykonať týmito spôsobmi </w:t>
      </w:r>
    </w:p>
    <w:p w14:paraId="23E9786C" w14:textId="77777777"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lastRenderedPageBreak/>
        <w:t>v IS JOSEPHINE registráciou a prihlásením pomocou občianskeho preukazu s elektronickým čipom a bezpečnostným osobnostným kódom (</w:t>
      </w:r>
      <w:proofErr w:type="spellStart"/>
      <w:r w:rsidRPr="004D239D">
        <w:rPr>
          <w:rFonts w:cs="Arial"/>
          <w:noProof w:val="0"/>
          <w:sz w:val="20"/>
          <w:szCs w:val="20"/>
        </w:rPr>
        <w:t>eID</w:t>
      </w:r>
      <w:proofErr w:type="spellEnd"/>
      <w:r w:rsidRPr="004D239D">
        <w:rPr>
          <w:rFonts w:cs="Arial"/>
          <w:noProof w:val="0"/>
          <w:sz w:val="20"/>
          <w:szCs w:val="20"/>
        </w:rPr>
        <w:t xml:space="preserve">). V systéme je autentifikovaná spoločnosť, ktorú pomocou </w:t>
      </w:r>
      <w:proofErr w:type="spellStart"/>
      <w:r w:rsidRPr="004D239D">
        <w:rPr>
          <w:rFonts w:cs="Arial"/>
          <w:noProof w:val="0"/>
          <w:sz w:val="20"/>
          <w:szCs w:val="20"/>
        </w:rPr>
        <w:t>eID</w:t>
      </w:r>
      <w:proofErr w:type="spellEnd"/>
      <w:r w:rsidRPr="004D239D">
        <w:rPr>
          <w:rFonts w:cs="Arial"/>
          <w:noProof w:val="0"/>
          <w:sz w:val="20"/>
          <w:szCs w:val="20"/>
        </w:rPr>
        <w:t xml:space="preserve"> registruje štatutár danej spoločnosti. Autentifikáciu vykonáva poskytovateľ IS JOSEPHINE, a to v pracovných dňoch v čase 8.00 - 16.00 hod. O dokončení autentifikácie je uchádzač informovaný e-mailom. </w:t>
      </w:r>
    </w:p>
    <w:p w14:paraId="4EBD8127" w14:textId="77777777"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 xml:space="preserve">nahraním kvalifikovaného elektronického podpisu (napríklad podpisu </w:t>
      </w:r>
      <w:proofErr w:type="spellStart"/>
      <w:r w:rsidRPr="004D239D">
        <w:rPr>
          <w:rFonts w:cs="Arial"/>
          <w:noProof w:val="0"/>
          <w:sz w:val="20"/>
          <w:szCs w:val="20"/>
        </w:rPr>
        <w:t>eID</w:t>
      </w:r>
      <w:proofErr w:type="spellEnd"/>
      <w:r w:rsidRPr="004D239D">
        <w:rPr>
          <w:rFonts w:cs="Arial"/>
          <w:noProof w:val="0"/>
          <w:sz w:val="20"/>
          <w:szCs w:val="20"/>
        </w:rPr>
        <w:t>)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57109EAA" w14:textId="77777777"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33A3D65F" w14:textId="77777777"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2F63C298" w14:textId="77777777"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212D1105" w14:textId="77777777" w:rsidR="00507C46" w:rsidRDefault="00507C46" w:rsidP="003F5C2A">
      <w:pPr>
        <w:pStyle w:val="Odsekzoznamu"/>
        <w:numPr>
          <w:ilvl w:val="0"/>
          <w:numId w:val="30"/>
        </w:numPr>
        <w:jc w:val="both"/>
        <w:rPr>
          <w:rFonts w:cs="Arial"/>
          <w:noProof w:val="0"/>
          <w:sz w:val="20"/>
          <w:szCs w:val="20"/>
        </w:rPr>
      </w:pPr>
      <w:r w:rsidRPr="004D239D">
        <w:rPr>
          <w:rFonts w:cs="Arial"/>
          <w:noProof w:val="0"/>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58F2B173" w14:textId="77777777" w:rsidR="00507C46" w:rsidRPr="004D239D" w:rsidRDefault="00507C46"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Elektronické ponuky - podávanie ponúk</w:t>
      </w:r>
    </w:p>
    <w:p w14:paraId="718E714D"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2" w:history="1">
        <w:r w:rsidRPr="004D239D">
          <w:rPr>
            <w:rFonts w:cs="Arial"/>
            <w:noProof w:val="0"/>
            <w:sz w:val="20"/>
            <w:szCs w:val="20"/>
          </w:rPr>
          <w:t>https://josephine.proebiz.com/</w:t>
        </w:r>
      </w:hyperlink>
      <w:r w:rsidRPr="004D239D">
        <w:rPr>
          <w:rFonts w:cs="Arial"/>
          <w:noProof w:val="0"/>
          <w:sz w:val="20"/>
          <w:szCs w:val="20"/>
        </w:rPr>
        <w:t>.</w:t>
      </w:r>
    </w:p>
    <w:p w14:paraId="009D7FBA"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 xml:space="preserve">Elektronická ponuka sa vloží vyplnením ponukového formulára a vložením požadovaných dokladov a dokumentov v IS JOSEPHINE umiestnenom na webovej adrese </w:t>
      </w:r>
      <w:hyperlink r:id="rId13" w:history="1">
        <w:r w:rsidRPr="004D239D">
          <w:rPr>
            <w:rFonts w:cs="Arial"/>
            <w:noProof w:val="0"/>
            <w:sz w:val="20"/>
            <w:szCs w:val="20"/>
          </w:rPr>
          <w:t>https://josephine.proebiz.com/</w:t>
        </w:r>
      </w:hyperlink>
      <w:r w:rsidRPr="004D239D">
        <w:rPr>
          <w:rFonts w:cs="Arial"/>
          <w:noProof w:val="0"/>
          <w:sz w:val="20"/>
          <w:szCs w:val="20"/>
        </w:rPr>
        <w:t>.</w:t>
      </w:r>
    </w:p>
    <w:p w14:paraId="3539B3A6"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V predloženej ponuke prostredníctvom IS JOSEPHINE musia byť pripojené požadované naskenované doklady (odporúčaný formát je „*.</w:t>
      </w:r>
      <w:proofErr w:type="spellStart"/>
      <w:r w:rsidRPr="004D239D">
        <w:rPr>
          <w:rFonts w:cs="Arial"/>
          <w:noProof w:val="0"/>
          <w:sz w:val="20"/>
          <w:szCs w:val="20"/>
        </w:rPr>
        <w:t>pdf</w:t>
      </w:r>
      <w:proofErr w:type="spellEnd"/>
      <w:r w:rsidRPr="004D239D">
        <w:rPr>
          <w:rFonts w:cs="Arial"/>
          <w:noProof w:val="0"/>
          <w:sz w:val="20"/>
          <w:szCs w:val="20"/>
        </w:rPr>
        <w:t xml:space="preserve">“) tak, ako je uvedené v týchto súťažných podkladoch a vyplnenie </w:t>
      </w:r>
      <w:proofErr w:type="spellStart"/>
      <w:r w:rsidRPr="004D239D">
        <w:rPr>
          <w:rFonts w:cs="Arial"/>
          <w:noProof w:val="0"/>
          <w:sz w:val="20"/>
          <w:szCs w:val="20"/>
        </w:rPr>
        <w:t>položkového</w:t>
      </w:r>
      <w:proofErr w:type="spellEnd"/>
      <w:r w:rsidRPr="004D239D">
        <w:rPr>
          <w:rFonts w:cs="Arial"/>
          <w:noProof w:val="0"/>
          <w:sz w:val="20"/>
          <w:szCs w:val="20"/>
        </w:rPr>
        <w:t xml:space="preserve"> elektronického formulára, ktorý zodpovedá návrhu na plnenie kritérií uvedenom v súťažných podkladoch.</w:t>
      </w:r>
    </w:p>
    <w:p w14:paraId="01ADC02D"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 xml:space="preserve">Ak ponuka obsahuje dôverné informácie, uchádzač ich v ponuke viditeľne označí. </w:t>
      </w:r>
    </w:p>
    <w:p w14:paraId="01B2274D" w14:textId="77777777" w:rsidR="00507C46" w:rsidRPr="004D239D" w:rsidRDefault="00507C46" w:rsidP="00507C46">
      <w:pPr>
        <w:pStyle w:val="Odsekzoznamu"/>
        <w:ind w:left="720"/>
        <w:jc w:val="both"/>
        <w:rPr>
          <w:rFonts w:cs="Arial"/>
          <w:noProof w:val="0"/>
          <w:sz w:val="20"/>
          <w:szCs w:val="20"/>
        </w:rPr>
      </w:pPr>
      <w:r w:rsidRPr="004D239D">
        <w:rPr>
          <w:rFonts w:cs="Arial"/>
          <w:noProof w:val="0"/>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14:paraId="2A9A5F80"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 xml:space="preserve">Po úspešnom nahraní ponuky do IS JOSEPHINE je uchádzačovi odoslaný notifikačný informatívny e-mail (a to na emailovú adresu užívateľa uchádzača, ktorý ponuku nahral). </w:t>
      </w:r>
    </w:p>
    <w:p w14:paraId="7F4E6BE6"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7E8E5285"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3500B992"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IS JOSEPHINE.</w:t>
      </w:r>
    </w:p>
    <w:p w14:paraId="77DBD640" w14:textId="77777777" w:rsidR="0042641E" w:rsidRPr="004D239D" w:rsidRDefault="0042641E" w:rsidP="003F5C2A">
      <w:pPr>
        <w:pStyle w:val="Odsekzoznamu"/>
        <w:numPr>
          <w:ilvl w:val="0"/>
          <w:numId w:val="31"/>
        </w:numPr>
        <w:jc w:val="both"/>
        <w:rPr>
          <w:rFonts w:cs="Arial"/>
          <w:noProof w:val="0"/>
          <w:sz w:val="20"/>
          <w:szCs w:val="20"/>
        </w:rPr>
      </w:pPr>
      <w:r w:rsidRPr="004D239D">
        <w:rPr>
          <w:rFonts w:cs="Arial"/>
          <w:noProof w:val="0"/>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47B748A4" w14:textId="77777777" w:rsidR="0042641E" w:rsidRPr="004D239D" w:rsidRDefault="0042641E" w:rsidP="00511670">
      <w:pPr>
        <w:rPr>
          <w:rFonts w:cs="Arial"/>
          <w:noProof w:val="0"/>
          <w:sz w:val="20"/>
          <w:szCs w:val="20"/>
        </w:rPr>
      </w:pPr>
    </w:p>
    <w:p w14:paraId="5D6A8AED" w14:textId="77777777" w:rsidR="00823461" w:rsidRPr="004D239D" w:rsidRDefault="00823461" w:rsidP="003F5C2A">
      <w:pPr>
        <w:pStyle w:val="Nadpis3"/>
        <w:numPr>
          <w:ilvl w:val="0"/>
          <w:numId w:val="9"/>
        </w:numPr>
        <w:spacing w:before="240" w:after="60"/>
        <w:jc w:val="left"/>
        <w:rPr>
          <w:b/>
          <w:bCs/>
          <w:i w:val="0"/>
          <w:szCs w:val="24"/>
        </w:rPr>
      </w:pPr>
      <w:bookmarkStart w:id="83" w:name="_Toc3803705"/>
      <w:bookmarkStart w:id="84" w:name="_Toc110409014"/>
      <w:bookmarkStart w:id="85" w:name="_Toc110975388"/>
      <w:r w:rsidRPr="004D239D">
        <w:rPr>
          <w:b/>
          <w:bCs/>
          <w:i w:val="0"/>
          <w:szCs w:val="24"/>
        </w:rPr>
        <w:lastRenderedPageBreak/>
        <w:t>Miesto a lehota na predkladanie ponúk</w:t>
      </w:r>
      <w:bookmarkEnd w:id="83"/>
      <w:bookmarkEnd w:id="84"/>
      <w:bookmarkEnd w:id="85"/>
    </w:p>
    <w:p w14:paraId="5B608DA6" w14:textId="77777777" w:rsidR="00823461" w:rsidRPr="004D239D" w:rsidRDefault="00823461" w:rsidP="003F5C2A">
      <w:pPr>
        <w:numPr>
          <w:ilvl w:val="1"/>
          <w:numId w:val="9"/>
        </w:numPr>
        <w:ind w:left="426" w:hanging="426"/>
        <w:jc w:val="both"/>
        <w:rPr>
          <w:rFonts w:cs="Arial"/>
          <w:noProof w:val="0"/>
          <w:sz w:val="20"/>
          <w:szCs w:val="20"/>
        </w:rPr>
      </w:pPr>
      <w:r w:rsidRPr="004D239D">
        <w:rPr>
          <w:rFonts w:cs="Arial"/>
          <w:noProof w:val="0"/>
          <w:sz w:val="20"/>
          <w:szCs w:val="20"/>
        </w:rPr>
        <w:t xml:space="preserve">Ponuky sa predkladajú elektronicky </w:t>
      </w:r>
      <w:r w:rsidR="00C33C18" w:rsidRPr="004D239D">
        <w:rPr>
          <w:rFonts w:cs="Arial"/>
          <w:noProof w:val="0"/>
          <w:sz w:val="20"/>
          <w:szCs w:val="20"/>
        </w:rPr>
        <w:t xml:space="preserve">len v IS </w:t>
      </w:r>
      <w:r w:rsidR="000C7D4D" w:rsidRPr="004D239D">
        <w:rPr>
          <w:rFonts w:cs="Arial"/>
          <w:noProof w:val="0"/>
          <w:sz w:val="20"/>
          <w:szCs w:val="20"/>
        </w:rPr>
        <w:t xml:space="preserve">JOSEPHINE a to </w:t>
      </w:r>
      <w:r w:rsidRPr="004D239D">
        <w:rPr>
          <w:rFonts w:cs="Arial"/>
          <w:noProof w:val="0"/>
          <w:sz w:val="20"/>
          <w:szCs w:val="20"/>
        </w:rPr>
        <w:t xml:space="preserve">v lehote na predkladanie ponúk. </w:t>
      </w:r>
    </w:p>
    <w:p w14:paraId="2226F432" w14:textId="77777777" w:rsidR="00671A88" w:rsidRPr="004D239D" w:rsidRDefault="00671A88" w:rsidP="003F5C2A">
      <w:pPr>
        <w:numPr>
          <w:ilvl w:val="1"/>
          <w:numId w:val="9"/>
        </w:numPr>
        <w:ind w:left="426" w:hanging="426"/>
        <w:jc w:val="both"/>
        <w:rPr>
          <w:rFonts w:cs="Arial"/>
          <w:noProof w:val="0"/>
          <w:sz w:val="20"/>
          <w:szCs w:val="20"/>
        </w:rPr>
      </w:pPr>
      <w:r w:rsidRPr="004D239D">
        <w:rPr>
          <w:rFonts w:cs="Arial"/>
          <w:noProof w:val="0"/>
          <w:sz w:val="20"/>
          <w:szCs w:val="20"/>
        </w:rPr>
        <w:t>Lehota na predkladanie ponúk je uvedená v Oznámení o vyhlásení verejného obstarávania, prostredníctvom ktorého bolo vyhlásené toto verejné obstarávanie.</w:t>
      </w:r>
    </w:p>
    <w:p w14:paraId="4B72E24D" w14:textId="77777777" w:rsidR="00823461" w:rsidRPr="004D239D" w:rsidRDefault="00671A88" w:rsidP="003F5C2A">
      <w:pPr>
        <w:numPr>
          <w:ilvl w:val="1"/>
          <w:numId w:val="9"/>
        </w:numPr>
        <w:ind w:left="426" w:hanging="426"/>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11609066" w14:textId="77777777" w:rsidR="00F1478E" w:rsidRDefault="00F1478E" w:rsidP="00823461">
      <w:pPr>
        <w:jc w:val="both"/>
        <w:rPr>
          <w:rFonts w:cs="Arial"/>
          <w:noProof w:val="0"/>
          <w:sz w:val="20"/>
          <w:szCs w:val="20"/>
        </w:rPr>
      </w:pPr>
    </w:p>
    <w:p w14:paraId="40904629" w14:textId="77777777" w:rsidR="00823461" w:rsidRPr="004D239D" w:rsidRDefault="00823461" w:rsidP="00823461">
      <w:pPr>
        <w:jc w:val="both"/>
        <w:rPr>
          <w:rFonts w:cs="Arial"/>
          <w:noProof w:val="0"/>
          <w:sz w:val="20"/>
          <w:szCs w:val="20"/>
        </w:rPr>
      </w:pPr>
    </w:p>
    <w:p w14:paraId="79E07A11" w14:textId="77777777" w:rsidR="00823461" w:rsidRPr="004D239D" w:rsidRDefault="009022F9" w:rsidP="00C33C18">
      <w:pPr>
        <w:pStyle w:val="Nadpis2"/>
        <w:spacing w:before="240" w:after="60" w:line="240" w:lineRule="auto"/>
        <w:rPr>
          <w:rFonts w:cs="Arial"/>
          <w:i/>
          <w:iCs/>
          <w:noProof w:val="0"/>
          <w:szCs w:val="24"/>
        </w:rPr>
      </w:pPr>
      <w:bookmarkStart w:id="86" w:name="_Toc3803706"/>
      <w:bookmarkStart w:id="87" w:name="_Toc110409015"/>
      <w:bookmarkStart w:id="88" w:name="_Toc110975389"/>
      <w:r w:rsidRPr="004D239D">
        <w:rPr>
          <w:rFonts w:cs="Arial"/>
          <w:i/>
          <w:iCs/>
          <w:noProof w:val="0"/>
          <w:szCs w:val="24"/>
        </w:rPr>
        <w:t xml:space="preserve">Časť V. </w:t>
      </w:r>
      <w:r w:rsidR="00823461" w:rsidRPr="004D239D">
        <w:rPr>
          <w:rFonts w:cs="Arial"/>
          <w:i/>
          <w:iCs/>
          <w:noProof w:val="0"/>
          <w:szCs w:val="24"/>
        </w:rPr>
        <w:t xml:space="preserve">Otváranie </w:t>
      </w:r>
      <w:r w:rsidR="008B7C9D" w:rsidRPr="004D239D">
        <w:rPr>
          <w:rFonts w:cs="Arial"/>
          <w:i/>
          <w:iCs/>
          <w:noProof w:val="0"/>
          <w:szCs w:val="24"/>
        </w:rPr>
        <w:t xml:space="preserve">a vyhodnotenie </w:t>
      </w:r>
      <w:r w:rsidR="00823461" w:rsidRPr="004D239D">
        <w:rPr>
          <w:rFonts w:cs="Arial"/>
          <w:i/>
          <w:iCs/>
          <w:noProof w:val="0"/>
          <w:szCs w:val="24"/>
        </w:rPr>
        <w:t>ponúk</w:t>
      </w:r>
      <w:bookmarkEnd w:id="86"/>
      <w:bookmarkEnd w:id="87"/>
      <w:bookmarkEnd w:id="88"/>
    </w:p>
    <w:p w14:paraId="33B7E2F3" w14:textId="77777777" w:rsidR="00823461" w:rsidRPr="004D239D" w:rsidRDefault="00823461" w:rsidP="00823461">
      <w:pPr>
        <w:jc w:val="both"/>
        <w:rPr>
          <w:rFonts w:cs="Arial"/>
          <w:noProof w:val="0"/>
          <w:sz w:val="20"/>
          <w:szCs w:val="20"/>
        </w:rPr>
      </w:pPr>
    </w:p>
    <w:p w14:paraId="308A5906" w14:textId="77777777" w:rsidR="00823461" w:rsidRPr="004D239D" w:rsidRDefault="008B7C9D" w:rsidP="003F5C2A">
      <w:pPr>
        <w:pStyle w:val="Nadpis3"/>
        <w:numPr>
          <w:ilvl w:val="0"/>
          <w:numId w:val="9"/>
        </w:numPr>
        <w:spacing w:before="240" w:after="60"/>
        <w:jc w:val="left"/>
        <w:rPr>
          <w:b/>
          <w:bCs/>
          <w:i w:val="0"/>
          <w:szCs w:val="24"/>
        </w:rPr>
      </w:pPr>
      <w:bookmarkStart w:id="89" w:name="_Toc3803707"/>
      <w:bookmarkStart w:id="90" w:name="_Toc110409016"/>
      <w:bookmarkStart w:id="91" w:name="_Toc110975390"/>
      <w:r w:rsidRPr="004D239D">
        <w:rPr>
          <w:b/>
          <w:bCs/>
          <w:i w:val="0"/>
          <w:szCs w:val="24"/>
        </w:rPr>
        <w:t xml:space="preserve">Otváranie </w:t>
      </w:r>
      <w:r w:rsidR="00823461" w:rsidRPr="004D239D">
        <w:rPr>
          <w:b/>
          <w:bCs/>
          <w:i w:val="0"/>
          <w:szCs w:val="24"/>
        </w:rPr>
        <w:t>ponúk</w:t>
      </w:r>
      <w:bookmarkEnd w:id="89"/>
      <w:bookmarkEnd w:id="90"/>
      <w:bookmarkEnd w:id="91"/>
    </w:p>
    <w:p w14:paraId="4685FF5D" w14:textId="23FB0EFB" w:rsidR="00507C46" w:rsidRPr="004D239D" w:rsidRDefault="00507C46"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Otváranie ponúk, </w:t>
      </w:r>
      <w:proofErr w:type="spellStart"/>
      <w:r w:rsidRPr="004D239D">
        <w:rPr>
          <w:rFonts w:cs="Arial"/>
          <w:noProof w:val="0"/>
          <w:sz w:val="20"/>
          <w:szCs w:val="20"/>
        </w:rPr>
        <w:t>t.j</w:t>
      </w:r>
      <w:proofErr w:type="spellEnd"/>
      <w:r w:rsidRPr="004D239D">
        <w:rPr>
          <w:rFonts w:cs="Arial"/>
          <w:noProof w:val="0"/>
          <w:sz w:val="20"/>
          <w:szCs w:val="20"/>
        </w:rPr>
        <w:t xml:space="preserve">. sprístupnenie elektronických </w:t>
      </w:r>
      <w:r w:rsidR="00C72025">
        <w:rPr>
          <w:rFonts w:cs="Arial"/>
          <w:noProof w:val="0"/>
          <w:sz w:val="20"/>
          <w:szCs w:val="20"/>
        </w:rPr>
        <w:t>ponúk</w:t>
      </w:r>
      <w:r w:rsidRPr="004D239D">
        <w:rPr>
          <w:rFonts w:cs="Arial"/>
          <w:noProof w:val="0"/>
          <w:sz w:val="20"/>
          <w:szCs w:val="20"/>
        </w:rPr>
        <w:t xml:space="preserve">, sa uskutoční elektronicky prostredníctvom IS JOSEPHINE, a to sprístupnením obsahu </w:t>
      </w:r>
      <w:r w:rsidR="006936C1" w:rsidRPr="004D239D">
        <w:rPr>
          <w:rFonts w:cs="Arial"/>
          <w:noProof w:val="0"/>
          <w:sz w:val="20"/>
          <w:szCs w:val="20"/>
        </w:rPr>
        <w:t>ponuky</w:t>
      </w:r>
      <w:r w:rsidRPr="004D239D">
        <w:rPr>
          <w:rFonts w:cs="Arial"/>
          <w:noProof w:val="0"/>
          <w:sz w:val="20"/>
          <w:szCs w:val="20"/>
        </w:rPr>
        <w:t xml:space="preserve"> komisii verejného obstarávateľa, po uplynutí lehoty na predloženie </w:t>
      </w:r>
      <w:r w:rsidR="006936C1" w:rsidRPr="004D239D">
        <w:rPr>
          <w:rFonts w:cs="Arial"/>
          <w:noProof w:val="0"/>
          <w:sz w:val="20"/>
          <w:szCs w:val="20"/>
        </w:rPr>
        <w:t>ponúk</w:t>
      </w:r>
      <w:r w:rsidRPr="004D239D">
        <w:rPr>
          <w:rFonts w:cs="Arial"/>
          <w:noProof w:val="0"/>
          <w:sz w:val="20"/>
          <w:szCs w:val="20"/>
        </w:rPr>
        <w:t>.</w:t>
      </w:r>
    </w:p>
    <w:p w14:paraId="1DA277DE" w14:textId="77777777" w:rsidR="00511670" w:rsidRPr="004D239D" w:rsidRDefault="00511670" w:rsidP="003F5C2A">
      <w:pPr>
        <w:numPr>
          <w:ilvl w:val="1"/>
          <w:numId w:val="9"/>
        </w:numPr>
        <w:ind w:left="426" w:hanging="426"/>
        <w:jc w:val="both"/>
        <w:rPr>
          <w:rFonts w:cs="Arial"/>
          <w:noProof w:val="0"/>
          <w:sz w:val="20"/>
          <w:szCs w:val="20"/>
        </w:rPr>
      </w:pPr>
      <w:r w:rsidRPr="004D239D">
        <w:rPr>
          <w:rFonts w:cs="Arial"/>
          <w:noProof w:val="0"/>
          <w:sz w:val="20"/>
          <w:szCs w:val="20"/>
        </w:rPr>
        <w:t>Lehota otvárania ponúk je uvedená v Oznámení o v</w:t>
      </w:r>
      <w:r w:rsidR="00143097" w:rsidRPr="004D239D">
        <w:rPr>
          <w:rFonts w:cs="Arial"/>
          <w:noProof w:val="0"/>
          <w:sz w:val="20"/>
          <w:szCs w:val="20"/>
        </w:rPr>
        <w:t>yhlásení verejného obstarávania</w:t>
      </w:r>
      <w:r w:rsidRPr="004D239D">
        <w:rPr>
          <w:rFonts w:cs="Arial"/>
          <w:noProof w:val="0"/>
          <w:sz w:val="20"/>
          <w:szCs w:val="20"/>
        </w:rPr>
        <w:t>.</w:t>
      </w:r>
      <w:r w:rsidR="00143097" w:rsidRPr="004D239D">
        <w:rPr>
          <w:rFonts w:cs="Arial"/>
          <w:noProof w:val="0"/>
          <w:sz w:val="20"/>
          <w:szCs w:val="20"/>
        </w:rPr>
        <w:t xml:space="preserve"> </w:t>
      </w:r>
      <w:r w:rsidRPr="004D239D">
        <w:rPr>
          <w:rFonts w:cs="Arial"/>
          <w:noProof w:val="0"/>
          <w:sz w:val="20"/>
          <w:szCs w:val="20"/>
        </w:rPr>
        <w:t>Otvá</w:t>
      </w:r>
      <w:r w:rsidR="008B7C9D" w:rsidRPr="004D239D">
        <w:rPr>
          <w:rFonts w:cs="Arial"/>
          <w:noProof w:val="0"/>
          <w:sz w:val="20"/>
          <w:szCs w:val="20"/>
        </w:rPr>
        <w:t xml:space="preserve">ranie ponúk vykoná komisia, </w:t>
      </w:r>
      <w:r w:rsidRPr="004D239D">
        <w:rPr>
          <w:rFonts w:cs="Arial"/>
          <w:noProof w:val="0"/>
          <w:sz w:val="20"/>
          <w:szCs w:val="20"/>
        </w:rPr>
        <w:t>ktorá je zároveň komisiou k vyhodnoteniu.</w:t>
      </w:r>
    </w:p>
    <w:p w14:paraId="7CDD3465" w14:textId="77777777" w:rsidR="00511670" w:rsidRPr="004D239D" w:rsidRDefault="00511670" w:rsidP="003F5C2A">
      <w:pPr>
        <w:numPr>
          <w:ilvl w:val="1"/>
          <w:numId w:val="9"/>
        </w:numPr>
        <w:ind w:left="426" w:hanging="426"/>
        <w:jc w:val="both"/>
        <w:rPr>
          <w:rFonts w:cs="Arial"/>
          <w:noProof w:val="0"/>
          <w:sz w:val="20"/>
          <w:szCs w:val="20"/>
        </w:rPr>
      </w:pPr>
      <w:r w:rsidRPr="004D239D">
        <w:rPr>
          <w:rFonts w:cs="Arial"/>
          <w:noProof w:val="0"/>
          <w:sz w:val="20"/>
          <w:szCs w:val="20"/>
        </w:rPr>
        <w:t xml:space="preserve">Miestom „on-line“ sprístupnenia ponúk je webová adresa https://josephine.proebiz.com/ a totožná záložka ako pri predkladaní ponúk. </w:t>
      </w:r>
    </w:p>
    <w:p w14:paraId="4D300219" w14:textId="77777777" w:rsidR="00511670" w:rsidRDefault="00511670" w:rsidP="003F5C2A">
      <w:pPr>
        <w:numPr>
          <w:ilvl w:val="1"/>
          <w:numId w:val="9"/>
        </w:numPr>
        <w:ind w:left="426" w:hanging="426"/>
        <w:jc w:val="both"/>
        <w:rPr>
          <w:rFonts w:cs="Arial"/>
          <w:noProof w:val="0"/>
          <w:sz w:val="20"/>
          <w:szCs w:val="20"/>
        </w:rPr>
      </w:pPr>
      <w:r w:rsidRPr="004D239D">
        <w:rPr>
          <w:rFonts w:cs="Arial"/>
          <w:noProof w:val="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w:t>
      </w:r>
      <w:r w:rsidR="00143097" w:rsidRPr="004D239D">
        <w:rPr>
          <w:rFonts w:cs="Arial"/>
          <w:noProof w:val="0"/>
          <w:sz w:val="20"/>
          <w:szCs w:val="20"/>
        </w:rPr>
        <w:t xml:space="preserve">IS </w:t>
      </w:r>
      <w:r w:rsidRPr="004D239D">
        <w:rPr>
          <w:rFonts w:cs="Arial"/>
          <w:noProof w:val="0"/>
          <w:sz w:val="20"/>
          <w:szCs w:val="20"/>
        </w:rPr>
        <w:t>JOSEPHINE logovať a</w:t>
      </w:r>
      <w:r w:rsidR="00143097" w:rsidRPr="004D239D">
        <w:rPr>
          <w:rFonts w:cs="Arial"/>
          <w:noProof w:val="0"/>
          <w:sz w:val="20"/>
          <w:szCs w:val="20"/>
        </w:rPr>
        <w:t xml:space="preserve"> </w:t>
      </w:r>
      <w:r w:rsidRPr="004D239D">
        <w:rPr>
          <w:rFonts w:cs="Arial"/>
          <w:noProof w:val="0"/>
          <w:sz w:val="20"/>
          <w:szCs w:val="20"/>
        </w:rPr>
        <w:t xml:space="preserve">budú súčasťou protokolov v danom </w:t>
      </w:r>
      <w:r w:rsidR="00143097" w:rsidRPr="004D239D">
        <w:rPr>
          <w:rFonts w:cs="Arial"/>
          <w:noProof w:val="0"/>
          <w:sz w:val="20"/>
          <w:szCs w:val="20"/>
        </w:rPr>
        <w:t xml:space="preserve">verejnom </w:t>
      </w:r>
      <w:r w:rsidR="005D0D0C">
        <w:rPr>
          <w:rFonts w:cs="Arial"/>
          <w:noProof w:val="0"/>
          <w:sz w:val="20"/>
          <w:szCs w:val="20"/>
        </w:rPr>
        <w:t>obstarávaní.</w:t>
      </w:r>
    </w:p>
    <w:p w14:paraId="45CD5937" w14:textId="77777777" w:rsidR="005D0D0C" w:rsidRPr="004D239D" w:rsidRDefault="005D0D0C" w:rsidP="005D0D0C">
      <w:pPr>
        <w:jc w:val="both"/>
        <w:rPr>
          <w:rFonts w:cs="Arial"/>
          <w:noProof w:val="0"/>
          <w:sz w:val="20"/>
          <w:szCs w:val="20"/>
        </w:rPr>
      </w:pPr>
    </w:p>
    <w:p w14:paraId="71E46E8A" w14:textId="77777777" w:rsidR="00823461" w:rsidRPr="004D239D" w:rsidRDefault="00823461" w:rsidP="003F5C2A">
      <w:pPr>
        <w:pStyle w:val="Nadpis3"/>
        <w:numPr>
          <w:ilvl w:val="0"/>
          <w:numId w:val="9"/>
        </w:numPr>
        <w:spacing w:before="240" w:after="60"/>
        <w:jc w:val="left"/>
        <w:rPr>
          <w:b/>
          <w:bCs/>
          <w:i w:val="0"/>
          <w:szCs w:val="24"/>
        </w:rPr>
      </w:pPr>
      <w:bookmarkStart w:id="92" w:name="_Toc3803708"/>
      <w:bookmarkStart w:id="93" w:name="_Toc110409017"/>
      <w:bookmarkStart w:id="94" w:name="_Toc110975391"/>
      <w:r w:rsidRPr="004D239D">
        <w:rPr>
          <w:b/>
          <w:bCs/>
          <w:i w:val="0"/>
          <w:szCs w:val="24"/>
        </w:rPr>
        <w:t>Vyhodno</w:t>
      </w:r>
      <w:r w:rsidR="008B7C9D" w:rsidRPr="004D239D">
        <w:rPr>
          <w:b/>
          <w:bCs/>
          <w:i w:val="0"/>
          <w:szCs w:val="24"/>
        </w:rPr>
        <w:t xml:space="preserve">tenie </w:t>
      </w:r>
      <w:r w:rsidRPr="004D239D">
        <w:rPr>
          <w:b/>
          <w:bCs/>
          <w:i w:val="0"/>
          <w:szCs w:val="24"/>
        </w:rPr>
        <w:t>ponúk</w:t>
      </w:r>
      <w:bookmarkEnd w:id="92"/>
      <w:bookmarkEnd w:id="93"/>
      <w:bookmarkEnd w:id="94"/>
    </w:p>
    <w:p w14:paraId="6371A2FC" w14:textId="77777777" w:rsidR="00782FAF" w:rsidRPr="004D239D" w:rsidRDefault="00782FAF" w:rsidP="003F5C2A">
      <w:pPr>
        <w:numPr>
          <w:ilvl w:val="1"/>
          <w:numId w:val="9"/>
        </w:numPr>
        <w:ind w:left="426" w:hanging="426"/>
        <w:jc w:val="both"/>
        <w:rPr>
          <w:rFonts w:cs="Arial"/>
          <w:noProof w:val="0"/>
          <w:sz w:val="20"/>
          <w:szCs w:val="20"/>
        </w:rPr>
      </w:pPr>
      <w:r w:rsidRPr="004D239D">
        <w:rPr>
          <w:rFonts w:cs="Arial"/>
          <w:noProof w:val="0"/>
          <w:sz w:val="20"/>
          <w:szCs w:val="20"/>
        </w:rPr>
        <w:t>V procese vyhodnocovania ponúk verejný obstarávateľ použije postupy</w:t>
      </w:r>
      <w:r w:rsidR="0060739F" w:rsidRPr="004D239D">
        <w:rPr>
          <w:rFonts w:cs="Arial"/>
          <w:noProof w:val="0"/>
          <w:sz w:val="20"/>
          <w:szCs w:val="20"/>
        </w:rPr>
        <w:t xml:space="preserve"> uvedené v § 53 ZVO. Vzhľadom k </w:t>
      </w:r>
      <w:r w:rsidRPr="004D239D">
        <w:rPr>
          <w:rFonts w:cs="Arial"/>
          <w:noProof w:val="0"/>
          <w:sz w:val="20"/>
          <w:szCs w:val="20"/>
        </w:rPr>
        <w:t>tomu, že elektronická aukcia sa neuskutoční, verejný obstarávateľ rozhodol, že vyhodnotenie splnenia podmienok účasti a vyhodnotenie ponúk z hľadiska splnenia požiadaviek na predmet zákazky sa uskutoční po vyhodnotení ponúk na základe</w:t>
      </w:r>
      <w:r w:rsidR="0060739F" w:rsidRPr="004D239D">
        <w:rPr>
          <w:rFonts w:cs="Arial"/>
          <w:noProof w:val="0"/>
          <w:sz w:val="20"/>
          <w:szCs w:val="20"/>
        </w:rPr>
        <w:t xml:space="preserve"> kritéria na vyhodnotenie ponúk, </w:t>
      </w:r>
      <w:proofErr w:type="spellStart"/>
      <w:r w:rsidR="0060739F" w:rsidRPr="004D239D">
        <w:rPr>
          <w:rFonts w:cs="Arial"/>
          <w:noProof w:val="0"/>
          <w:sz w:val="20"/>
          <w:szCs w:val="20"/>
        </w:rPr>
        <w:t>t.j</w:t>
      </w:r>
      <w:proofErr w:type="spellEnd"/>
      <w:r w:rsidR="0060739F" w:rsidRPr="004D239D">
        <w:rPr>
          <w:rFonts w:cs="Arial"/>
          <w:noProof w:val="0"/>
          <w:sz w:val="20"/>
          <w:szCs w:val="20"/>
        </w:rPr>
        <w:t>. v zmysle § 66, ods. 7, písm. b) ZVO.</w:t>
      </w:r>
    </w:p>
    <w:p w14:paraId="19868B52" w14:textId="77777777" w:rsidR="00A75BAE" w:rsidRPr="00A75BAE" w:rsidRDefault="00782FAF" w:rsidP="003F5C2A">
      <w:pPr>
        <w:numPr>
          <w:ilvl w:val="1"/>
          <w:numId w:val="9"/>
        </w:numPr>
        <w:ind w:left="426" w:hanging="426"/>
        <w:jc w:val="both"/>
        <w:rPr>
          <w:rFonts w:cs="Arial"/>
          <w:noProof w:val="0"/>
          <w:sz w:val="20"/>
          <w:szCs w:val="20"/>
        </w:rPr>
      </w:pPr>
      <w:r w:rsidRPr="004D239D">
        <w:rPr>
          <w:rFonts w:cs="Arial"/>
          <w:noProof w:val="0"/>
          <w:sz w:val="20"/>
          <w:szCs w:val="20"/>
        </w:rPr>
        <w:t xml:space="preserve">Na </w:t>
      </w:r>
      <w:r w:rsidRPr="00A75BAE">
        <w:rPr>
          <w:rFonts w:cs="Arial"/>
          <w:noProof w:val="0"/>
          <w:sz w:val="20"/>
          <w:szCs w:val="20"/>
        </w:rPr>
        <w:t>základe predložených kritérií na vyhodnotenie ponúk budú ponuky zoradené vzostupne (predbežné poradie) a vyhodnocovať sa bude ponuka uchádzača na prvom mieste v poradí.</w:t>
      </w:r>
    </w:p>
    <w:p w14:paraId="599B803C" w14:textId="77777777" w:rsidR="00A75BAE" w:rsidRPr="00A75BAE" w:rsidRDefault="00A75BAE" w:rsidP="003F5C2A">
      <w:pPr>
        <w:numPr>
          <w:ilvl w:val="1"/>
          <w:numId w:val="9"/>
        </w:numPr>
        <w:ind w:left="426" w:hanging="426"/>
        <w:jc w:val="both"/>
        <w:rPr>
          <w:rFonts w:cs="Arial"/>
          <w:noProof w:val="0"/>
          <w:sz w:val="20"/>
          <w:szCs w:val="20"/>
        </w:rPr>
      </w:pPr>
      <w:r w:rsidRPr="00A75BAE">
        <w:rPr>
          <w:rFonts w:cs="Arial"/>
          <w:noProof w:val="0"/>
          <w:sz w:val="20"/>
          <w:szCs w:val="20"/>
        </w:rPr>
        <w:t xml:space="preserve">V prípade rovnosti ponúk sa uplatní pomocné vyhodnocovacie kritérium „Technická spôsobilosť“ </w:t>
      </w:r>
      <w:proofErr w:type="spellStart"/>
      <w:r w:rsidRPr="00A75BAE">
        <w:rPr>
          <w:rFonts w:cs="Arial"/>
          <w:noProof w:val="0"/>
          <w:sz w:val="20"/>
          <w:szCs w:val="20"/>
        </w:rPr>
        <w:t>t.z</w:t>
      </w:r>
      <w:proofErr w:type="spellEnd"/>
      <w:r w:rsidRPr="00A75BAE">
        <w:rPr>
          <w:rFonts w:cs="Arial"/>
          <w:noProof w:val="0"/>
          <w:sz w:val="20"/>
          <w:szCs w:val="20"/>
        </w:rPr>
        <w:t>. za úspešného uchádzača bude vyhlásený ten uchádzač, ktorý sa v ponuke danej časti predmetu zákazky  preukáže vyšším počtom technických prostriedkov, ktoré bude používať na poskytnutie danej služby v danej časti.</w:t>
      </w:r>
    </w:p>
    <w:p w14:paraId="3D936785" w14:textId="77777777" w:rsidR="00A75BAE" w:rsidRPr="00A75BAE" w:rsidRDefault="00A75BAE" w:rsidP="00A75BAE">
      <w:pPr>
        <w:jc w:val="both"/>
        <w:rPr>
          <w:rFonts w:cs="Arial"/>
          <w:noProof w:val="0"/>
          <w:sz w:val="20"/>
          <w:szCs w:val="20"/>
        </w:rPr>
      </w:pPr>
    </w:p>
    <w:p w14:paraId="5AF73E78" w14:textId="77777777" w:rsidR="00823461" w:rsidRPr="00650696" w:rsidRDefault="009022F9" w:rsidP="003F5C2A">
      <w:pPr>
        <w:pStyle w:val="Nadpis3"/>
        <w:numPr>
          <w:ilvl w:val="0"/>
          <w:numId w:val="9"/>
        </w:numPr>
        <w:spacing w:before="240" w:after="60"/>
        <w:jc w:val="left"/>
        <w:rPr>
          <w:b/>
          <w:bCs/>
          <w:i w:val="0"/>
          <w:szCs w:val="24"/>
        </w:rPr>
      </w:pPr>
      <w:bookmarkStart w:id="95" w:name="_Toc110409018"/>
      <w:bookmarkStart w:id="96" w:name="_Toc110975392"/>
      <w:r w:rsidRPr="00650696">
        <w:rPr>
          <w:b/>
          <w:bCs/>
          <w:i w:val="0"/>
          <w:szCs w:val="24"/>
        </w:rPr>
        <w:t>Vyhodnotenie splnenia podmienok účasti uchádzačov</w:t>
      </w:r>
      <w:bookmarkEnd w:id="95"/>
      <w:bookmarkEnd w:id="96"/>
    </w:p>
    <w:p w14:paraId="5A2463AC" w14:textId="77777777" w:rsidR="009022F9" w:rsidRPr="00650696" w:rsidRDefault="00782FAF" w:rsidP="003F5C2A">
      <w:pPr>
        <w:numPr>
          <w:ilvl w:val="1"/>
          <w:numId w:val="9"/>
        </w:numPr>
        <w:ind w:left="426" w:hanging="426"/>
        <w:jc w:val="both"/>
        <w:rPr>
          <w:rFonts w:cs="Arial"/>
          <w:noProof w:val="0"/>
          <w:sz w:val="20"/>
          <w:szCs w:val="20"/>
        </w:rPr>
      </w:pPr>
      <w:r w:rsidRPr="00650696">
        <w:rPr>
          <w:rFonts w:cs="Arial"/>
          <w:noProof w:val="0"/>
          <w:sz w:val="20"/>
          <w:szCs w:val="20"/>
        </w:rPr>
        <w:t>Verejný obstarávateľ rozhodol, že vyhodnotenie splnenia podmienok účasti sa uskutoční po vyhodnotení ponúk na základe kritéria na vyhodnotenie ponúk, a to u uchádzača</w:t>
      </w:r>
      <w:r w:rsidR="009022F9" w:rsidRPr="00650696">
        <w:rPr>
          <w:rFonts w:cs="Arial"/>
          <w:noProof w:val="0"/>
          <w:sz w:val="20"/>
          <w:szCs w:val="20"/>
        </w:rPr>
        <w:t>, ktorý sa umiestnil prvý v poradí. Na proces vyhodnocovania splnenia podmienok účasti uchádzačov budú ap</w:t>
      </w:r>
      <w:r w:rsidRPr="00650696">
        <w:rPr>
          <w:rFonts w:cs="Arial"/>
          <w:noProof w:val="0"/>
          <w:sz w:val="20"/>
          <w:szCs w:val="20"/>
        </w:rPr>
        <w:t xml:space="preserve">likované postupy uvedené v § 40 a § 152, </w:t>
      </w:r>
      <w:r w:rsidR="009022F9" w:rsidRPr="00650696">
        <w:rPr>
          <w:rFonts w:cs="Arial"/>
          <w:noProof w:val="0"/>
          <w:sz w:val="20"/>
          <w:szCs w:val="20"/>
        </w:rPr>
        <w:t>ods. 4 ZVO.</w:t>
      </w:r>
      <w:r w:rsidR="002A7F64" w:rsidRPr="00650696">
        <w:rPr>
          <w:rFonts w:cs="Arial"/>
          <w:noProof w:val="0"/>
          <w:sz w:val="20"/>
          <w:szCs w:val="20"/>
        </w:rPr>
        <w:t xml:space="preserve"> </w:t>
      </w:r>
    </w:p>
    <w:p w14:paraId="4110B4C5" w14:textId="77777777" w:rsidR="009022F9" w:rsidRPr="00650696" w:rsidRDefault="009022F9" w:rsidP="003F5C2A">
      <w:pPr>
        <w:numPr>
          <w:ilvl w:val="1"/>
          <w:numId w:val="9"/>
        </w:numPr>
        <w:ind w:left="426" w:hanging="426"/>
        <w:jc w:val="both"/>
        <w:rPr>
          <w:rFonts w:cs="Arial"/>
          <w:noProof w:val="0"/>
          <w:sz w:val="20"/>
          <w:szCs w:val="20"/>
        </w:rPr>
      </w:pPr>
      <w:r w:rsidRPr="00650696">
        <w:rPr>
          <w:rFonts w:cs="Arial"/>
          <w:noProof w:val="0"/>
          <w:sz w:val="20"/>
          <w:szCs w:val="20"/>
        </w:rPr>
        <w:t>Pri posudzovaní splnenia podmienok účasti verejný obstarávateľ prostredníctvom komunikačného rozhrania</w:t>
      </w:r>
      <w:r w:rsidR="006936C1" w:rsidRPr="00650696">
        <w:rPr>
          <w:rFonts w:cs="Arial"/>
          <w:noProof w:val="0"/>
          <w:sz w:val="20"/>
          <w:szCs w:val="20"/>
        </w:rPr>
        <w:t xml:space="preserve"> </w:t>
      </w:r>
      <w:r w:rsidR="00E8025E" w:rsidRPr="00650696">
        <w:rPr>
          <w:rFonts w:cs="Arial"/>
          <w:noProof w:val="0"/>
          <w:sz w:val="20"/>
          <w:szCs w:val="20"/>
        </w:rPr>
        <w:t>IS</w:t>
      </w:r>
      <w:r w:rsidRPr="00650696">
        <w:rPr>
          <w:rFonts w:cs="Arial"/>
          <w:noProof w:val="0"/>
          <w:sz w:val="20"/>
          <w:szCs w:val="20"/>
        </w:rPr>
        <w:t xml:space="preserve"> JOSEPHINE požiada uchádzača o vysvetlenie alebo doplnenie predložených dokladov, ak z predložených dokladov nemožno posúdiť ich platnosť a</w:t>
      </w:r>
      <w:r w:rsidR="00782FAF" w:rsidRPr="00650696">
        <w:rPr>
          <w:rFonts w:cs="Arial"/>
          <w:noProof w:val="0"/>
          <w:sz w:val="20"/>
          <w:szCs w:val="20"/>
        </w:rPr>
        <w:t>lebo splnenie podmienky účasti.</w:t>
      </w:r>
    </w:p>
    <w:p w14:paraId="38F3CA00" w14:textId="77777777" w:rsidR="006F1CCF" w:rsidRPr="00650696" w:rsidRDefault="006F1CCF" w:rsidP="003F5C2A">
      <w:pPr>
        <w:numPr>
          <w:ilvl w:val="1"/>
          <w:numId w:val="9"/>
        </w:numPr>
        <w:ind w:left="426" w:hanging="426"/>
        <w:jc w:val="both"/>
        <w:rPr>
          <w:rFonts w:cs="Arial"/>
          <w:noProof w:val="0"/>
          <w:sz w:val="20"/>
          <w:szCs w:val="20"/>
        </w:rPr>
      </w:pPr>
      <w:r w:rsidRPr="00650696">
        <w:rPr>
          <w:rFonts w:cs="Arial"/>
          <w:noProof w:val="0"/>
          <w:sz w:val="20"/>
          <w:szCs w:val="20"/>
        </w:rPr>
        <w:t>V prípade, že uchádzač nepredloží kumulatívne dostatočné kapacity pre všetky časti na ktoré predložil ponuku, tak si verejný obstarávateľ vyhradzuje právo rozhodnúť z ktorých častí bude jeho ponuka vylúčená z dôvodu nesplnenia podmienok technickej spôsobilosti.</w:t>
      </w:r>
    </w:p>
    <w:p w14:paraId="7B993312" w14:textId="77777777" w:rsidR="006F1CCF" w:rsidRDefault="006F1CCF" w:rsidP="006F1CCF">
      <w:pPr>
        <w:ind w:left="426"/>
        <w:jc w:val="both"/>
        <w:rPr>
          <w:rFonts w:cs="Arial"/>
          <w:noProof w:val="0"/>
          <w:sz w:val="20"/>
          <w:szCs w:val="20"/>
        </w:rPr>
      </w:pPr>
      <w:r w:rsidRPr="00650696">
        <w:rPr>
          <w:rFonts w:cs="Arial"/>
          <w:noProof w:val="0"/>
          <w:sz w:val="20"/>
          <w:szCs w:val="20"/>
        </w:rPr>
        <w:t>Verejný obstarávateľ</w:t>
      </w:r>
      <w:r>
        <w:rPr>
          <w:rFonts w:cs="Arial"/>
          <w:noProof w:val="0"/>
          <w:sz w:val="20"/>
          <w:szCs w:val="20"/>
        </w:rPr>
        <w:t xml:space="preserve"> pri rozhodovaní uplatní nasledovné princípy</w:t>
      </w:r>
      <w:r w:rsidR="00322ACE">
        <w:rPr>
          <w:rFonts w:cs="Arial"/>
          <w:noProof w:val="0"/>
          <w:sz w:val="20"/>
          <w:szCs w:val="20"/>
        </w:rPr>
        <w:t xml:space="preserve"> a pravidlá v tomto poradí</w:t>
      </w:r>
      <w:r>
        <w:rPr>
          <w:rFonts w:cs="Arial"/>
          <w:noProof w:val="0"/>
          <w:sz w:val="20"/>
          <w:szCs w:val="20"/>
        </w:rPr>
        <w:t>:</w:t>
      </w:r>
    </w:p>
    <w:p w14:paraId="3F4927E9" w14:textId="77777777" w:rsidR="006F1CCF" w:rsidRDefault="00650696" w:rsidP="003F5C2A">
      <w:pPr>
        <w:pStyle w:val="Odsekzoznamu"/>
        <w:numPr>
          <w:ilvl w:val="0"/>
          <w:numId w:val="48"/>
        </w:numPr>
        <w:jc w:val="both"/>
        <w:rPr>
          <w:rFonts w:cs="Arial"/>
          <w:noProof w:val="0"/>
          <w:sz w:val="20"/>
          <w:szCs w:val="20"/>
        </w:rPr>
      </w:pPr>
      <w:r>
        <w:rPr>
          <w:rFonts w:cs="Arial"/>
          <w:noProof w:val="0"/>
          <w:sz w:val="20"/>
          <w:szCs w:val="20"/>
        </w:rPr>
        <w:t>Prevádzková bezpečnosť - v</w:t>
      </w:r>
      <w:r w:rsidR="006F1CCF">
        <w:rPr>
          <w:rFonts w:cs="Arial"/>
          <w:noProof w:val="0"/>
          <w:sz w:val="20"/>
          <w:szCs w:val="20"/>
        </w:rPr>
        <w:t xml:space="preserve">erejný obstarávateľ </w:t>
      </w:r>
      <w:r w:rsidR="00322ACE">
        <w:rPr>
          <w:rFonts w:cs="Arial"/>
          <w:noProof w:val="0"/>
          <w:sz w:val="20"/>
          <w:szCs w:val="20"/>
        </w:rPr>
        <w:t>príjme ponuku</w:t>
      </w:r>
      <w:r w:rsidR="006F1CCF">
        <w:rPr>
          <w:rFonts w:cs="Arial"/>
          <w:noProof w:val="0"/>
          <w:sz w:val="20"/>
          <w:szCs w:val="20"/>
        </w:rPr>
        <w:t xml:space="preserve"> </w:t>
      </w:r>
      <w:r w:rsidR="00322ACE">
        <w:rPr>
          <w:rFonts w:cs="Arial"/>
          <w:noProof w:val="0"/>
          <w:sz w:val="20"/>
          <w:szCs w:val="20"/>
        </w:rPr>
        <w:t xml:space="preserve">uchádzača </w:t>
      </w:r>
      <w:r w:rsidR="006717A8">
        <w:rPr>
          <w:rFonts w:cs="Arial"/>
          <w:noProof w:val="0"/>
          <w:sz w:val="20"/>
          <w:szCs w:val="20"/>
        </w:rPr>
        <w:t>v tej časti</w:t>
      </w:r>
      <w:r w:rsidR="00322ACE">
        <w:rPr>
          <w:rFonts w:cs="Arial"/>
          <w:noProof w:val="0"/>
          <w:sz w:val="20"/>
          <w:szCs w:val="20"/>
        </w:rPr>
        <w:t>,</w:t>
      </w:r>
      <w:r w:rsidR="006F1CCF">
        <w:rPr>
          <w:rFonts w:cs="Arial"/>
          <w:noProof w:val="0"/>
          <w:sz w:val="20"/>
          <w:szCs w:val="20"/>
        </w:rPr>
        <w:t xml:space="preserve"> </w:t>
      </w:r>
      <w:r w:rsidR="006717A8">
        <w:rPr>
          <w:rFonts w:cs="Arial"/>
          <w:noProof w:val="0"/>
          <w:sz w:val="20"/>
          <w:szCs w:val="20"/>
        </w:rPr>
        <w:t>v ktorej</w:t>
      </w:r>
      <w:r w:rsidR="006F1CCF">
        <w:rPr>
          <w:rFonts w:cs="Arial"/>
          <w:noProof w:val="0"/>
          <w:sz w:val="20"/>
          <w:szCs w:val="20"/>
        </w:rPr>
        <w:t xml:space="preserve"> nebola predložená žiadna ďalšia ponuka</w:t>
      </w:r>
      <w:r w:rsidR="006717A8">
        <w:rPr>
          <w:rFonts w:cs="Arial"/>
          <w:noProof w:val="0"/>
          <w:sz w:val="20"/>
          <w:szCs w:val="20"/>
        </w:rPr>
        <w:t xml:space="preserve"> spĺňajúca všetky podmienky účasti</w:t>
      </w:r>
      <w:r w:rsidR="006F1CCF">
        <w:rPr>
          <w:rFonts w:cs="Arial"/>
          <w:noProof w:val="0"/>
          <w:sz w:val="20"/>
          <w:szCs w:val="20"/>
        </w:rPr>
        <w:t>.</w:t>
      </w:r>
    </w:p>
    <w:p w14:paraId="748CDE8C" w14:textId="77777777" w:rsidR="00650696" w:rsidRDefault="00322ACE" w:rsidP="003F5C2A">
      <w:pPr>
        <w:pStyle w:val="Odsekzoznamu"/>
        <w:numPr>
          <w:ilvl w:val="0"/>
          <w:numId w:val="48"/>
        </w:numPr>
        <w:jc w:val="both"/>
        <w:rPr>
          <w:rFonts w:cs="Arial"/>
          <w:noProof w:val="0"/>
          <w:sz w:val="20"/>
          <w:szCs w:val="20"/>
        </w:rPr>
      </w:pPr>
      <w:r>
        <w:rPr>
          <w:rFonts w:cs="Arial"/>
          <w:noProof w:val="0"/>
          <w:sz w:val="20"/>
          <w:szCs w:val="20"/>
        </w:rPr>
        <w:t xml:space="preserve">V prípade predloženia aj ďalších ponúk na </w:t>
      </w:r>
      <w:r w:rsidR="00BD60D7">
        <w:rPr>
          <w:rFonts w:cs="Arial"/>
          <w:noProof w:val="0"/>
          <w:sz w:val="20"/>
          <w:szCs w:val="20"/>
        </w:rPr>
        <w:t>častiach</w:t>
      </w:r>
      <w:r>
        <w:rPr>
          <w:rFonts w:cs="Arial"/>
          <w:noProof w:val="0"/>
          <w:sz w:val="20"/>
          <w:szCs w:val="20"/>
        </w:rPr>
        <w:t xml:space="preserve"> verejný obstarávateľ určí </w:t>
      </w:r>
      <w:r w:rsidR="00BD60D7">
        <w:rPr>
          <w:rFonts w:cs="Arial"/>
          <w:noProof w:val="0"/>
          <w:sz w:val="20"/>
          <w:szCs w:val="20"/>
        </w:rPr>
        <w:t>časť</w:t>
      </w:r>
      <w:r>
        <w:rPr>
          <w:rFonts w:cs="Arial"/>
          <w:noProof w:val="0"/>
          <w:sz w:val="20"/>
          <w:szCs w:val="20"/>
        </w:rPr>
        <w:t xml:space="preserve"> z </w:t>
      </w:r>
      <w:r w:rsidR="00BD60D7">
        <w:rPr>
          <w:rFonts w:cs="Arial"/>
          <w:noProof w:val="0"/>
          <w:sz w:val="20"/>
          <w:szCs w:val="20"/>
        </w:rPr>
        <w:t>ktorej</w:t>
      </w:r>
      <w:r>
        <w:rPr>
          <w:rFonts w:cs="Arial"/>
          <w:noProof w:val="0"/>
          <w:sz w:val="20"/>
          <w:szCs w:val="20"/>
        </w:rPr>
        <w:t xml:space="preserve"> bude ponuka vylúčená na základe posúdenia ekonomických dopadov na celkovú predpokladanú cenu. </w:t>
      </w:r>
      <w:r>
        <w:rPr>
          <w:rFonts w:cs="Arial"/>
          <w:noProof w:val="0"/>
          <w:sz w:val="20"/>
          <w:szCs w:val="20"/>
        </w:rPr>
        <w:lastRenderedPageBreak/>
        <w:t>Prakticky bude jeho ponuka vylúčená z </w:t>
      </w:r>
      <w:r w:rsidR="00BD60D7">
        <w:rPr>
          <w:rFonts w:cs="Arial"/>
          <w:noProof w:val="0"/>
          <w:sz w:val="20"/>
          <w:szCs w:val="20"/>
        </w:rPr>
        <w:t>časti</w:t>
      </w:r>
      <w:r>
        <w:rPr>
          <w:rFonts w:cs="Arial"/>
          <w:noProof w:val="0"/>
          <w:sz w:val="20"/>
          <w:szCs w:val="20"/>
        </w:rPr>
        <w:t xml:space="preserve"> pri ktor</w:t>
      </w:r>
      <w:r w:rsidR="00BD60D7">
        <w:rPr>
          <w:rFonts w:cs="Arial"/>
          <w:noProof w:val="0"/>
          <w:sz w:val="20"/>
          <w:szCs w:val="20"/>
        </w:rPr>
        <w:t>ej</w:t>
      </w:r>
      <w:r>
        <w:rPr>
          <w:rFonts w:cs="Arial"/>
          <w:noProof w:val="0"/>
          <w:sz w:val="20"/>
          <w:szCs w:val="20"/>
        </w:rPr>
        <w:t xml:space="preserve"> je rozdiel medzi jeho cenou a cenou druhou v poradí najnižší.</w:t>
      </w:r>
    </w:p>
    <w:p w14:paraId="5B4296F2" w14:textId="77777777" w:rsidR="006717A8" w:rsidRPr="00650696" w:rsidRDefault="006717A8" w:rsidP="003F5C2A">
      <w:pPr>
        <w:pStyle w:val="Odsekzoznamu"/>
        <w:numPr>
          <w:ilvl w:val="0"/>
          <w:numId w:val="48"/>
        </w:numPr>
        <w:jc w:val="both"/>
        <w:rPr>
          <w:rFonts w:cs="Arial"/>
          <w:noProof w:val="0"/>
          <w:sz w:val="20"/>
          <w:szCs w:val="20"/>
        </w:rPr>
      </w:pPr>
      <w:r w:rsidRPr="00650696">
        <w:rPr>
          <w:rFonts w:cs="Arial"/>
          <w:noProof w:val="0"/>
          <w:sz w:val="20"/>
          <w:szCs w:val="20"/>
        </w:rPr>
        <w:t xml:space="preserve">V prípade, že uchádzačom predložené ponuky budú jediné spĺňajúce všetky podmienky účasti vo viacerých častiach, tak verejný obstarávateľ prijme ponuku na časť s najvyšším počtom prostriedkov požadovaných v rámci podmienok technickej spôsobilosti. </w:t>
      </w:r>
    </w:p>
    <w:p w14:paraId="24A5A5F2" w14:textId="77777777" w:rsidR="0042641E" w:rsidRPr="004D239D" w:rsidRDefault="0042641E" w:rsidP="0042641E">
      <w:pPr>
        <w:jc w:val="both"/>
        <w:rPr>
          <w:rFonts w:cs="Arial"/>
          <w:noProof w:val="0"/>
          <w:sz w:val="20"/>
          <w:szCs w:val="20"/>
        </w:rPr>
      </w:pPr>
    </w:p>
    <w:p w14:paraId="01DBFB33" w14:textId="77777777" w:rsidR="0042641E" w:rsidRPr="004D239D" w:rsidRDefault="0042641E" w:rsidP="003F5C2A">
      <w:pPr>
        <w:pStyle w:val="Nadpis3"/>
        <w:numPr>
          <w:ilvl w:val="0"/>
          <w:numId w:val="9"/>
        </w:numPr>
        <w:spacing w:before="240" w:after="60"/>
        <w:jc w:val="left"/>
        <w:rPr>
          <w:b/>
          <w:bCs/>
          <w:i w:val="0"/>
          <w:szCs w:val="24"/>
        </w:rPr>
      </w:pPr>
      <w:bookmarkStart w:id="97" w:name="_Toc110409019"/>
      <w:bookmarkStart w:id="98" w:name="_Toc110975393"/>
      <w:r w:rsidRPr="004D239D">
        <w:rPr>
          <w:b/>
          <w:bCs/>
          <w:i w:val="0"/>
          <w:szCs w:val="24"/>
        </w:rPr>
        <w:t>Elektronická aukcia</w:t>
      </w:r>
      <w:bookmarkEnd w:id="97"/>
      <w:bookmarkEnd w:id="98"/>
    </w:p>
    <w:p w14:paraId="6F409589" w14:textId="77777777" w:rsidR="0042641E" w:rsidRPr="004D239D" w:rsidRDefault="0042641E" w:rsidP="003F5C2A">
      <w:pPr>
        <w:numPr>
          <w:ilvl w:val="1"/>
          <w:numId w:val="9"/>
        </w:numPr>
        <w:ind w:left="426" w:hanging="426"/>
        <w:jc w:val="both"/>
        <w:rPr>
          <w:rFonts w:cs="Arial"/>
          <w:noProof w:val="0"/>
          <w:sz w:val="20"/>
          <w:szCs w:val="20"/>
        </w:rPr>
      </w:pPr>
      <w:r w:rsidRPr="004D239D">
        <w:rPr>
          <w:rFonts w:cs="Arial"/>
          <w:noProof w:val="0"/>
          <w:sz w:val="20"/>
          <w:szCs w:val="20"/>
        </w:rPr>
        <w:t>Elektronická aukcia sa nepoužije.</w:t>
      </w:r>
    </w:p>
    <w:p w14:paraId="1BB5A9F3" w14:textId="77777777" w:rsidR="00782FAF" w:rsidRPr="004D239D" w:rsidRDefault="00782FAF" w:rsidP="00782FAF">
      <w:pPr>
        <w:jc w:val="both"/>
        <w:rPr>
          <w:rFonts w:cs="Arial"/>
          <w:noProof w:val="0"/>
          <w:sz w:val="20"/>
          <w:szCs w:val="20"/>
        </w:rPr>
      </w:pPr>
    </w:p>
    <w:p w14:paraId="23459F87" w14:textId="77777777" w:rsidR="00782FAF" w:rsidRPr="004D239D" w:rsidRDefault="00782FAF" w:rsidP="003F5C2A">
      <w:pPr>
        <w:pStyle w:val="Nadpis3"/>
        <w:numPr>
          <w:ilvl w:val="0"/>
          <w:numId w:val="9"/>
        </w:numPr>
        <w:spacing w:before="240" w:after="60"/>
        <w:jc w:val="left"/>
        <w:rPr>
          <w:b/>
          <w:bCs/>
          <w:i w:val="0"/>
          <w:szCs w:val="24"/>
        </w:rPr>
      </w:pPr>
      <w:bookmarkStart w:id="99" w:name="_Toc100055037"/>
      <w:bookmarkStart w:id="100" w:name="_Toc110409020"/>
      <w:bookmarkStart w:id="101" w:name="_Toc110975394"/>
      <w:r w:rsidRPr="004D239D">
        <w:rPr>
          <w:b/>
          <w:bCs/>
          <w:i w:val="0"/>
          <w:szCs w:val="24"/>
        </w:rPr>
        <w:t>Vysvetľovanie ponuky, odôvodnenie mimoriadne nízkej ponuky</w:t>
      </w:r>
      <w:bookmarkEnd w:id="99"/>
      <w:bookmarkEnd w:id="100"/>
      <w:bookmarkEnd w:id="101"/>
    </w:p>
    <w:p w14:paraId="4105C620"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158E896D"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Vysvetlením ponuky nesmie dôjsť k jej zmene. Za zmenu ponuky sa nepovažuje odstránenie zrejmých chýb v písaní a počítaní.</w:t>
      </w:r>
    </w:p>
    <w:p w14:paraId="183ADF3C"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2592C2F6" w14:textId="77777777" w:rsidR="00782FAF" w:rsidRPr="004D239D" w:rsidRDefault="00782FAF" w:rsidP="006A0AB8">
      <w:pPr>
        <w:jc w:val="both"/>
        <w:rPr>
          <w:rFonts w:cs="Arial"/>
          <w:noProof w:val="0"/>
          <w:sz w:val="20"/>
          <w:szCs w:val="20"/>
        </w:rPr>
      </w:pPr>
    </w:p>
    <w:p w14:paraId="0A4E19C2" w14:textId="77777777" w:rsidR="006A0AB8" w:rsidRPr="004D239D" w:rsidRDefault="006A0AB8" w:rsidP="003F5C2A">
      <w:pPr>
        <w:pStyle w:val="Nadpis3"/>
        <w:numPr>
          <w:ilvl w:val="0"/>
          <w:numId w:val="9"/>
        </w:numPr>
        <w:spacing w:before="240" w:after="60"/>
        <w:jc w:val="left"/>
        <w:rPr>
          <w:b/>
          <w:bCs/>
          <w:i w:val="0"/>
          <w:szCs w:val="24"/>
        </w:rPr>
      </w:pPr>
      <w:bookmarkStart w:id="102" w:name="_Toc110409021"/>
      <w:bookmarkStart w:id="103" w:name="_Toc110975395"/>
      <w:r w:rsidRPr="004D239D">
        <w:rPr>
          <w:b/>
          <w:bCs/>
          <w:i w:val="0"/>
          <w:szCs w:val="24"/>
        </w:rPr>
        <w:t>Kritériá na vyhodnotenie ponúk</w:t>
      </w:r>
      <w:bookmarkEnd w:id="102"/>
      <w:bookmarkEnd w:id="103"/>
      <w:r w:rsidRPr="004D239D">
        <w:rPr>
          <w:b/>
          <w:bCs/>
          <w:i w:val="0"/>
          <w:szCs w:val="24"/>
        </w:rPr>
        <w:t xml:space="preserve"> </w:t>
      </w:r>
    </w:p>
    <w:p w14:paraId="713ED867" w14:textId="77777777" w:rsidR="006A0AB8" w:rsidRPr="004D239D" w:rsidRDefault="006A0AB8" w:rsidP="003F5C2A">
      <w:pPr>
        <w:numPr>
          <w:ilvl w:val="1"/>
          <w:numId w:val="9"/>
        </w:numPr>
        <w:ind w:left="426" w:hanging="426"/>
        <w:jc w:val="both"/>
        <w:rPr>
          <w:rFonts w:cs="Arial"/>
          <w:noProof w:val="0"/>
          <w:sz w:val="20"/>
          <w:szCs w:val="20"/>
        </w:rPr>
      </w:pPr>
      <w:r w:rsidRPr="004D239D">
        <w:rPr>
          <w:rFonts w:cs="Arial"/>
          <w:noProof w:val="0"/>
          <w:sz w:val="20"/>
          <w:szCs w:val="20"/>
        </w:rPr>
        <w:t>Komisia na vy</w:t>
      </w:r>
      <w:r w:rsidR="00BB47AA" w:rsidRPr="004D239D">
        <w:rPr>
          <w:rFonts w:cs="Arial"/>
          <w:noProof w:val="0"/>
          <w:sz w:val="20"/>
          <w:szCs w:val="20"/>
        </w:rPr>
        <w:t xml:space="preserve">hodnotenie ponúk hodnotí ponuky, </w:t>
      </w:r>
      <w:r w:rsidRPr="004D239D">
        <w:rPr>
          <w:rFonts w:cs="Arial"/>
          <w:noProof w:val="0"/>
          <w:sz w:val="20"/>
          <w:szCs w:val="20"/>
        </w:rPr>
        <w:t>pričom kritériá a spôsoby výberu najvhodnejšej ponuky sú uvedené v časti E. Kritériá na vyhodnotenie ponúk</w:t>
      </w:r>
      <w:r w:rsidR="00214405" w:rsidRPr="004D239D">
        <w:rPr>
          <w:rFonts w:cs="Arial"/>
          <w:noProof w:val="0"/>
          <w:sz w:val="20"/>
          <w:szCs w:val="20"/>
        </w:rPr>
        <w:t xml:space="preserve"> a spôsoby ich uplatnenia týchto súťažných podkladov.</w:t>
      </w:r>
      <w:r w:rsidRPr="004D239D">
        <w:rPr>
          <w:rFonts w:cs="Arial"/>
          <w:noProof w:val="0"/>
          <w:sz w:val="20"/>
          <w:szCs w:val="20"/>
        </w:rPr>
        <w:t xml:space="preserve"> </w:t>
      </w:r>
    </w:p>
    <w:p w14:paraId="1300D8B6" w14:textId="77777777" w:rsidR="00874AC6" w:rsidRPr="004D239D" w:rsidRDefault="00BB47AA" w:rsidP="003F5C2A">
      <w:pPr>
        <w:numPr>
          <w:ilvl w:val="1"/>
          <w:numId w:val="9"/>
        </w:numPr>
        <w:ind w:left="426" w:hanging="426"/>
        <w:jc w:val="both"/>
        <w:rPr>
          <w:rFonts w:cs="Arial"/>
          <w:noProof w:val="0"/>
          <w:sz w:val="20"/>
          <w:szCs w:val="20"/>
        </w:rPr>
      </w:pPr>
      <w:r w:rsidRPr="004D239D">
        <w:rPr>
          <w:rFonts w:cs="Arial"/>
          <w:noProof w:val="0"/>
          <w:sz w:val="20"/>
          <w:szCs w:val="20"/>
        </w:rPr>
        <w:t xml:space="preserve">Úspešným uchádzačom v každej časti samostatne, </w:t>
      </w:r>
      <w:r w:rsidR="006A0AB8" w:rsidRPr="004D239D">
        <w:rPr>
          <w:rFonts w:cs="Arial"/>
          <w:noProof w:val="0"/>
          <w:sz w:val="20"/>
          <w:szCs w:val="20"/>
        </w:rPr>
        <w:t>sa stane uchádzač, ktorý predloží najlepšiu ponuku z</w:t>
      </w:r>
      <w:r w:rsidR="00782FAF" w:rsidRPr="004D239D">
        <w:rPr>
          <w:rFonts w:cs="Arial"/>
          <w:noProof w:val="0"/>
          <w:sz w:val="20"/>
          <w:szCs w:val="20"/>
        </w:rPr>
        <w:t xml:space="preserve"> </w:t>
      </w:r>
      <w:r w:rsidR="006A0AB8" w:rsidRPr="004D239D">
        <w:rPr>
          <w:rFonts w:cs="Arial"/>
          <w:noProof w:val="0"/>
          <w:sz w:val="20"/>
          <w:szCs w:val="20"/>
        </w:rPr>
        <w:t>hľadiska kritérií uvedených v časti E. Kritéri</w:t>
      </w:r>
      <w:r w:rsidR="00214405" w:rsidRPr="004D239D">
        <w:rPr>
          <w:rFonts w:cs="Arial"/>
          <w:noProof w:val="0"/>
          <w:sz w:val="20"/>
          <w:szCs w:val="20"/>
        </w:rPr>
        <w:t>á</w:t>
      </w:r>
      <w:r w:rsidR="006A0AB8" w:rsidRPr="004D239D">
        <w:rPr>
          <w:rFonts w:cs="Arial"/>
          <w:noProof w:val="0"/>
          <w:sz w:val="20"/>
          <w:szCs w:val="20"/>
        </w:rPr>
        <w:t xml:space="preserve"> na vyhodnoteni</w:t>
      </w:r>
      <w:r w:rsidRPr="004D239D">
        <w:rPr>
          <w:rFonts w:cs="Arial"/>
          <w:noProof w:val="0"/>
          <w:sz w:val="20"/>
          <w:szCs w:val="20"/>
        </w:rPr>
        <w:t>e ponúk a spôsob ich uplatnenia pre danú časť tejto verejnej súťaže.</w:t>
      </w:r>
    </w:p>
    <w:p w14:paraId="22868A2C" w14:textId="77777777" w:rsidR="00874AC6" w:rsidRPr="004D239D" w:rsidRDefault="00874AC6" w:rsidP="003F5C2A">
      <w:pPr>
        <w:numPr>
          <w:ilvl w:val="1"/>
          <w:numId w:val="9"/>
        </w:numPr>
        <w:ind w:left="426" w:hanging="426"/>
        <w:jc w:val="both"/>
        <w:rPr>
          <w:rFonts w:cs="Arial"/>
          <w:noProof w:val="0"/>
          <w:sz w:val="20"/>
          <w:szCs w:val="20"/>
        </w:rPr>
      </w:pPr>
      <w:r w:rsidRPr="004D239D">
        <w:rPr>
          <w:rFonts w:cs="Arial"/>
          <w:noProof w:val="0"/>
          <w:sz w:val="20"/>
          <w:szCs w:val="20"/>
        </w:rPr>
        <w:t>Verejný obstarávateľ vyhodnocuje ponuky na základe objektívnych kritérií na vyhodnotenie ponúk, ktoré súvisia s predmetom zákazky a sú uvedené vyššie, s cieľom určiť pre neho ekonomicky najvýhodnejšiu ponuku.</w:t>
      </w:r>
    </w:p>
    <w:p w14:paraId="1E6F7B79" w14:textId="77777777" w:rsidR="00280F65" w:rsidRPr="004D239D" w:rsidRDefault="00280F65" w:rsidP="00280F65">
      <w:pPr>
        <w:jc w:val="both"/>
        <w:rPr>
          <w:rFonts w:cs="Arial"/>
          <w:noProof w:val="0"/>
          <w:sz w:val="20"/>
          <w:szCs w:val="20"/>
        </w:rPr>
      </w:pPr>
    </w:p>
    <w:p w14:paraId="35E0A15B" w14:textId="77777777" w:rsidR="006A0AB8" w:rsidRPr="004D239D" w:rsidRDefault="006A0AB8" w:rsidP="003F5C2A">
      <w:pPr>
        <w:pStyle w:val="Nadpis3"/>
        <w:numPr>
          <w:ilvl w:val="0"/>
          <w:numId w:val="9"/>
        </w:numPr>
        <w:spacing w:before="240" w:after="60"/>
        <w:jc w:val="left"/>
        <w:rPr>
          <w:b/>
          <w:bCs/>
          <w:i w:val="0"/>
          <w:szCs w:val="24"/>
        </w:rPr>
      </w:pPr>
      <w:bookmarkStart w:id="104" w:name="_Toc110409022"/>
      <w:bookmarkStart w:id="105" w:name="_Toc110975396"/>
      <w:r w:rsidRPr="004D239D">
        <w:rPr>
          <w:b/>
          <w:bCs/>
          <w:i w:val="0"/>
          <w:szCs w:val="24"/>
        </w:rPr>
        <w:t>Vylúčenie uchádzača</w:t>
      </w:r>
      <w:bookmarkEnd w:id="104"/>
      <w:bookmarkEnd w:id="105"/>
      <w:r w:rsidRPr="004D239D">
        <w:rPr>
          <w:b/>
          <w:bCs/>
          <w:i w:val="0"/>
          <w:szCs w:val="24"/>
        </w:rPr>
        <w:t xml:space="preserve"> </w:t>
      </w:r>
    </w:p>
    <w:p w14:paraId="059AF615" w14:textId="77777777" w:rsidR="00874AC6"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v prípade vylúčenia ponuky uchádzača bude postupovať v zmysle ustanovenia § 53 ZVO.</w:t>
      </w:r>
    </w:p>
    <w:p w14:paraId="24DF24D3" w14:textId="77777777" w:rsidR="00874AC6" w:rsidRPr="004D239D" w:rsidRDefault="00874AC6" w:rsidP="00874AC6">
      <w:pPr>
        <w:jc w:val="both"/>
        <w:rPr>
          <w:rFonts w:cs="Arial"/>
          <w:noProof w:val="0"/>
          <w:sz w:val="20"/>
          <w:szCs w:val="20"/>
        </w:rPr>
      </w:pPr>
    </w:p>
    <w:p w14:paraId="1F94780A" w14:textId="77777777" w:rsidR="00782FAF" w:rsidRPr="004D239D" w:rsidRDefault="00782FAF" w:rsidP="003F5C2A">
      <w:pPr>
        <w:pStyle w:val="Nadpis3"/>
        <w:numPr>
          <w:ilvl w:val="0"/>
          <w:numId w:val="9"/>
        </w:numPr>
        <w:spacing w:before="240" w:after="60"/>
        <w:jc w:val="left"/>
        <w:rPr>
          <w:b/>
          <w:bCs/>
          <w:i w:val="0"/>
          <w:szCs w:val="24"/>
        </w:rPr>
      </w:pPr>
      <w:bookmarkStart w:id="106" w:name="_Toc3803713"/>
      <w:bookmarkStart w:id="107" w:name="_Toc110409023"/>
      <w:bookmarkStart w:id="108" w:name="_Toc110975397"/>
      <w:r w:rsidRPr="004D239D">
        <w:rPr>
          <w:b/>
          <w:bCs/>
          <w:i w:val="0"/>
          <w:szCs w:val="24"/>
        </w:rPr>
        <w:t>Revízne postupy</w:t>
      </w:r>
      <w:bookmarkEnd w:id="106"/>
      <w:bookmarkEnd w:id="107"/>
      <w:bookmarkEnd w:id="108"/>
    </w:p>
    <w:p w14:paraId="1DCDD2C1" w14:textId="77777777" w:rsidR="00782FAF" w:rsidRPr="004D239D" w:rsidRDefault="00782FAF" w:rsidP="003F5C2A">
      <w:pPr>
        <w:numPr>
          <w:ilvl w:val="1"/>
          <w:numId w:val="9"/>
        </w:numPr>
        <w:ind w:left="426" w:hanging="426"/>
        <w:jc w:val="both"/>
        <w:rPr>
          <w:rFonts w:cs="Arial"/>
          <w:noProof w:val="0"/>
          <w:sz w:val="20"/>
          <w:szCs w:val="20"/>
        </w:rPr>
      </w:pPr>
      <w:r w:rsidRPr="004D239D">
        <w:rPr>
          <w:rFonts w:cs="Arial"/>
          <w:noProof w:val="0"/>
          <w:sz w:val="20"/>
          <w:szCs w:val="20"/>
        </w:rPr>
        <w:t>Uchádzač  alebo osoba, ktorej práva alebo právom chránené záujmy boli alebo mohli byť dotknuté postupom verejného obstarávateľa môže podľa § 164 ZVO podať verejnému obstarávateľovi žiadosť o nápravu.</w:t>
      </w:r>
    </w:p>
    <w:p w14:paraId="7C1AF5A6" w14:textId="77777777" w:rsidR="00782FAF" w:rsidRDefault="00782FAF" w:rsidP="003F5C2A">
      <w:pPr>
        <w:numPr>
          <w:ilvl w:val="1"/>
          <w:numId w:val="9"/>
        </w:numPr>
        <w:ind w:left="426" w:hanging="426"/>
        <w:jc w:val="both"/>
        <w:rPr>
          <w:rFonts w:cs="Arial"/>
          <w:noProof w:val="0"/>
          <w:sz w:val="20"/>
          <w:szCs w:val="20"/>
        </w:rPr>
      </w:pPr>
      <w:r w:rsidRPr="004D239D">
        <w:rPr>
          <w:rFonts w:cs="Arial"/>
          <w:noProof w:val="0"/>
          <w:sz w:val="20"/>
          <w:szCs w:val="20"/>
        </w:rPr>
        <w:t>Uchádzač alebo osoba, ktorej práva alebo právom chránené záujmy boli alebo mohli byť dotknuté postupom verejného obstarávateľa môže podať podľa § 170 ZVO námietku proti postupu verejného obstarávateľa.</w:t>
      </w:r>
    </w:p>
    <w:p w14:paraId="314EE2B5" w14:textId="77777777" w:rsidR="00E13181" w:rsidRDefault="00E13181" w:rsidP="00E13181">
      <w:pPr>
        <w:jc w:val="both"/>
        <w:rPr>
          <w:rFonts w:cs="Arial"/>
          <w:noProof w:val="0"/>
          <w:sz w:val="20"/>
          <w:szCs w:val="20"/>
        </w:rPr>
      </w:pPr>
    </w:p>
    <w:p w14:paraId="3A5C07E8" w14:textId="77777777" w:rsidR="00E13181" w:rsidRDefault="00E13181" w:rsidP="00E13181">
      <w:pPr>
        <w:jc w:val="both"/>
        <w:rPr>
          <w:rFonts w:cs="Arial"/>
          <w:noProof w:val="0"/>
          <w:sz w:val="20"/>
          <w:szCs w:val="20"/>
        </w:rPr>
      </w:pPr>
    </w:p>
    <w:p w14:paraId="63DB2108" w14:textId="77777777" w:rsidR="00F25A45" w:rsidRDefault="00F25A45" w:rsidP="00E13181">
      <w:pPr>
        <w:jc w:val="both"/>
        <w:rPr>
          <w:rFonts w:cs="Arial"/>
          <w:noProof w:val="0"/>
          <w:sz w:val="20"/>
          <w:szCs w:val="20"/>
        </w:rPr>
      </w:pPr>
    </w:p>
    <w:p w14:paraId="688F1309" w14:textId="77777777" w:rsidR="00F25A45" w:rsidRDefault="00F25A45" w:rsidP="00E13181">
      <w:pPr>
        <w:jc w:val="both"/>
        <w:rPr>
          <w:rFonts w:cs="Arial"/>
          <w:noProof w:val="0"/>
          <w:sz w:val="20"/>
          <w:szCs w:val="20"/>
        </w:rPr>
      </w:pPr>
    </w:p>
    <w:p w14:paraId="53DA2605" w14:textId="77777777" w:rsidR="00F25A45" w:rsidRDefault="00F25A45" w:rsidP="00E13181">
      <w:pPr>
        <w:jc w:val="both"/>
        <w:rPr>
          <w:rFonts w:cs="Arial"/>
          <w:noProof w:val="0"/>
          <w:sz w:val="20"/>
          <w:szCs w:val="20"/>
        </w:rPr>
      </w:pPr>
    </w:p>
    <w:p w14:paraId="72F18147" w14:textId="77777777" w:rsidR="00F25A45" w:rsidRPr="004D239D" w:rsidRDefault="00F25A45" w:rsidP="00E13181">
      <w:pPr>
        <w:jc w:val="both"/>
        <w:rPr>
          <w:rFonts w:cs="Arial"/>
          <w:noProof w:val="0"/>
          <w:sz w:val="20"/>
          <w:szCs w:val="20"/>
        </w:rPr>
      </w:pPr>
    </w:p>
    <w:p w14:paraId="77A81410" w14:textId="77777777" w:rsidR="00823461" w:rsidRPr="004D239D" w:rsidRDefault="00FB5BFC" w:rsidP="00280F65">
      <w:pPr>
        <w:pStyle w:val="Nadpis2"/>
        <w:spacing w:before="240" w:after="60" w:line="240" w:lineRule="auto"/>
        <w:rPr>
          <w:rFonts w:cs="Arial"/>
          <w:i/>
          <w:iCs/>
          <w:noProof w:val="0"/>
          <w:szCs w:val="24"/>
        </w:rPr>
      </w:pPr>
      <w:bookmarkStart w:id="109" w:name="_Toc3803714"/>
      <w:bookmarkStart w:id="110" w:name="_Toc110409024"/>
      <w:bookmarkStart w:id="111" w:name="_Toc110975398"/>
      <w:r w:rsidRPr="004D239D">
        <w:rPr>
          <w:rFonts w:cs="Arial"/>
          <w:i/>
          <w:iCs/>
          <w:noProof w:val="0"/>
          <w:szCs w:val="24"/>
        </w:rPr>
        <w:lastRenderedPageBreak/>
        <w:t xml:space="preserve">Časť VI. </w:t>
      </w:r>
      <w:r w:rsidR="00823461" w:rsidRPr="004D239D">
        <w:rPr>
          <w:rFonts w:cs="Arial"/>
          <w:i/>
          <w:iCs/>
          <w:noProof w:val="0"/>
          <w:szCs w:val="24"/>
        </w:rPr>
        <w:t>Prijatie ponuky a uzavretie zmluvy</w:t>
      </w:r>
      <w:bookmarkEnd w:id="109"/>
      <w:bookmarkEnd w:id="110"/>
      <w:bookmarkEnd w:id="111"/>
    </w:p>
    <w:p w14:paraId="0616A047" w14:textId="77777777" w:rsidR="00823461" w:rsidRPr="004D239D" w:rsidRDefault="00823461" w:rsidP="00791D84">
      <w:pPr>
        <w:jc w:val="both"/>
        <w:rPr>
          <w:rFonts w:cs="Arial"/>
          <w:noProof w:val="0"/>
          <w:sz w:val="20"/>
          <w:szCs w:val="20"/>
        </w:rPr>
      </w:pPr>
    </w:p>
    <w:p w14:paraId="2D0F7E04" w14:textId="77777777" w:rsidR="00823461" w:rsidRPr="004D239D" w:rsidRDefault="00823461" w:rsidP="003F5C2A">
      <w:pPr>
        <w:pStyle w:val="Nadpis3"/>
        <w:numPr>
          <w:ilvl w:val="0"/>
          <w:numId w:val="9"/>
        </w:numPr>
        <w:spacing w:before="240" w:after="60"/>
        <w:jc w:val="left"/>
        <w:rPr>
          <w:b/>
          <w:bCs/>
          <w:i w:val="0"/>
          <w:szCs w:val="24"/>
        </w:rPr>
      </w:pPr>
      <w:bookmarkStart w:id="112" w:name="_Toc3803715"/>
      <w:bookmarkStart w:id="113" w:name="_Toc110409025"/>
      <w:bookmarkStart w:id="114" w:name="_Toc110975399"/>
      <w:r w:rsidRPr="004D239D">
        <w:rPr>
          <w:b/>
          <w:bCs/>
          <w:i w:val="0"/>
          <w:szCs w:val="24"/>
        </w:rPr>
        <w:t>Informácia o výsledku vyhodnotenia ponúk</w:t>
      </w:r>
      <w:bookmarkEnd w:id="112"/>
      <w:bookmarkEnd w:id="113"/>
      <w:bookmarkEnd w:id="114"/>
    </w:p>
    <w:p w14:paraId="46621819" w14:textId="77777777" w:rsidR="00DA2AD5" w:rsidRPr="004D239D" w:rsidRDefault="00DA2AD5"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3C435D36" w14:textId="77777777" w:rsidR="00DA2AD5" w:rsidRPr="004D239D" w:rsidRDefault="00DA2AD5" w:rsidP="003F5C2A">
      <w:pPr>
        <w:pStyle w:val="Odsekzoznamu"/>
        <w:numPr>
          <w:ilvl w:val="0"/>
          <w:numId w:val="37"/>
        </w:numPr>
        <w:jc w:val="both"/>
        <w:rPr>
          <w:rFonts w:cs="Arial"/>
          <w:noProof w:val="0"/>
          <w:sz w:val="20"/>
          <w:szCs w:val="20"/>
        </w:rPr>
      </w:pPr>
      <w:r w:rsidRPr="004D239D">
        <w:rPr>
          <w:rFonts w:cs="Arial"/>
          <w:noProof w:val="0"/>
          <w:sz w:val="20"/>
          <w:szCs w:val="20"/>
        </w:rPr>
        <w:t>identifikáciu úspešného uchádzača alebo uchádzačov,</w:t>
      </w:r>
    </w:p>
    <w:p w14:paraId="7F5BAA31" w14:textId="77777777" w:rsidR="00DA2AD5" w:rsidRPr="004D239D" w:rsidRDefault="00DA2AD5" w:rsidP="003F5C2A">
      <w:pPr>
        <w:pStyle w:val="Odsekzoznamu"/>
        <w:numPr>
          <w:ilvl w:val="0"/>
          <w:numId w:val="37"/>
        </w:numPr>
        <w:jc w:val="both"/>
        <w:rPr>
          <w:rFonts w:cs="Arial"/>
          <w:noProof w:val="0"/>
          <w:sz w:val="20"/>
          <w:szCs w:val="20"/>
        </w:rPr>
      </w:pPr>
      <w:r w:rsidRPr="004D239D">
        <w:rPr>
          <w:rFonts w:cs="Arial"/>
          <w:noProof w:val="0"/>
          <w:sz w:val="20"/>
          <w:szCs w:val="20"/>
        </w:rPr>
        <w:t>informáciu o charakteristikách a výhodách prijatej ponuky alebo ponúk,</w:t>
      </w:r>
    </w:p>
    <w:p w14:paraId="7A9D283C" w14:textId="77777777" w:rsidR="00DA2AD5" w:rsidRPr="004D239D" w:rsidRDefault="00DA2AD5" w:rsidP="003F5C2A">
      <w:pPr>
        <w:pStyle w:val="Odsekzoznamu"/>
        <w:numPr>
          <w:ilvl w:val="0"/>
          <w:numId w:val="37"/>
        </w:numPr>
        <w:jc w:val="both"/>
        <w:rPr>
          <w:rFonts w:cs="Arial"/>
          <w:noProof w:val="0"/>
          <w:sz w:val="20"/>
          <w:szCs w:val="20"/>
        </w:rPr>
      </w:pPr>
      <w:r w:rsidRPr="004D23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4" w:anchor="paragraf-33.odsek-2" w:tooltip="Odkaz na predpis alebo ustanovenie" w:history="1">
        <w:r w:rsidRPr="004D239D">
          <w:rPr>
            <w:rFonts w:cs="Arial"/>
            <w:noProof w:val="0"/>
            <w:sz w:val="20"/>
            <w:szCs w:val="20"/>
          </w:rPr>
          <w:t>§ 33 ods. 2</w:t>
        </w:r>
      </w:hyperlink>
      <w:r w:rsidRPr="004D239D">
        <w:rPr>
          <w:rFonts w:cs="Arial"/>
          <w:noProof w:val="0"/>
          <w:sz w:val="20"/>
          <w:szCs w:val="20"/>
        </w:rPr>
        <w:t> </w:t>
      </w:r>
      <w:r w:rsidR="0042641E" w:rsidRPr="004D239D">
        <w:rPr>
          <w:rFonts w:cs="Arial"/>
          <w:noProof w:val="0"/>
          <w:sz w:val="20"/>
          <w:szCs w:val="20"/>
        </w:rPr>
        <w:t xml:space="preserve">ZVO </w:t>
      </w:r>
      <w:r w:rsidRPr="004D239D">
        <w:rPr>
          <w:rFonts w:cs="Arial"/>
          <w:noProof w:val="0"/>
          <w:sz w:val="20"/>
          <w:szCs w:val="20"/>
        </w:rPr>
        <w:t>a osoby poskytujúcej technické a odborné kapacity podľa </w:t>
      </w:r>
      <w:hyperlink r:id="rId15" w:anchor="paragraf-34.odsek-3" w:tooltip="Odkaz na predpis alebo ustanovenie" w:history="1">
        <w:r w:rsidRPr="004D239D">
          <w:rPr>
            <w:rFonts w:cs="Arial"/>
            <w:noProof w:val="0"/>
            <w:sz w:val="20"/>
            <w:szCs w:val="20"/>
          </w:rPr>
          <w:t>§ 34 ods. 3</w:t>
        </w:r>
      </w:hyperlink>
      <w:r w:rsidR="0042641E" w:rsidRPr="004D239D">
        <w:rPr>
          <w:rFonts w:cs="Arial"/>
          <w:noProof w:val="0"/>
          <w:sz w:val="20"/>
          <w:szCs w:val="20"/>
        </w:rPr>
        <w:t xml:space="preserve"> ZVO</w:t>
      </w:r>
      <w:r w:rsidRPr="004D239D">
        <w:rPr>
          <w:rFonts w:cs="Arial"/>
          <w:noProof w:val="0"/>
          <w:sz w:val="20"/>
          <w:szCs w:val="20"/>
        </w:rPr>
        <w:t>,</w:t>
      </w:r>
    </w:p>
    <w:p w14:paraId="7A1D9189" w14:textId="77777777" w:rsidR="00DA2AD5" w:rsidRPr="004D239D" w:rsidRDefault="00DA2AD5" w:rsidP="003F5C2A">
      <w:pPr>
        <w:pStyle w:val="Odsekzoznamu"/>
        <w:numPr>
          <w:ilvl w:val="0"/>
          <w:numId w:val="37"/>
        </w:numPr>
        <w:jc w:val="both"/>
        <w:rPr>
          <w:rFonts w:cs="Arial"/>
          <w:noProof w:val="0"/>
          <w:sz w:val="20"/>
          <w:szCs w:val="20"/>
        </w:rPr>
      </w:pPr>
      <w:r w:rsidRPr="004D239D">
        <w:rPr>
          <w:rFonts w:cs="Arial"/>
          <w:noProof w:val="0"/>
          <w:sz w:val="20"/>
          <w:szCs w:val="20"/>
        </w:rPr>
        <w:t>lehotu, v ktorej môže byť doručená námietka.</w:t>
      </w:r>
    </w:p>
    <w:p w14:paraId="5B652BD4" w14:textId="77777777" w:rsidR="00FB5BFC" w:rsidRPr="004D239D" w:rsidRDefault="00FB5BFC" w:rsidP="00FB5BFC">
      <w:pPr>
        <w:jc w:val="both"/>
        <w:rPr>
          <w:rFonts w:cs="Arial"/>
          <w:noProof w:val="0"/>
          <w:sz w:val="20"/>
          <w:szCs w:val="20"/>
        </w:rPr>
      </w:pPr>
    </w:p>
    <w:p w14:paraId="534F55FB" w14:textId="77777777" w:rsidR="00823461" w:rsidRPr="004D239D" w:rsidRDefault="00823461" w:rsidP="003F5C2A">
      <w:pPr>
        <w:pStyle w:val="Nadpis3"/>
        <w:numPr>
          <w:ilvl w:val="0"/>
          <w:numId w:val="9"/>
        </w:numPr>
        <w:spacing w:before="240" w:after="60"/>
        <w:jc w:val="left"/>
        <w:rPr>
          <w:b/>
          <w:bCs/>
          <w:i w:val="0"/>
          <w:szCs w:val="24"/>
        </w:rPr>
      </w:pPr>
      <w:bookmarkStart w:id="115" w:name="_Toc3803716"/>
      <w:bookmarkStart w:id="116" w:name="_Toc110409026"/>
      <w:bookmarkStart w:id="117" w:name="_Toc110975400"/>
      <w:r w:rsidRPr="004D239D">
        <w:rPr>
          <w:b/>
          <w:bCs/>
          <w:i w:val="0"/>
          <w:szCs w:val="24"/>
        </w:rPr>
        <w:t>Uzavretie zmluvy</w:t>
      </w:r>
      <w:bookmarkEnd w:id="115"/>
      <w:bookmarkEnd w:id="116"/>
      <w:bookmarkEnd w:id="117"/>
    </w:p>
    <w:p w14:paraId="25A26297" w14:textId="77777777" w:rsidR="00F30079" w:rsidRPr="004D239D" w:rsidRDefault="00FB5BFC" w:rsidP="003F5C2A">
      <w:pPr>
        <w:numPr>
          <w:ilvl w:val="1"/>
          <w:numId w:val="9"/>
        </w:numPr>
        <w:ind w:left="426" w:hanging="426"/>
        <w:jc w:val="both"/>
        <w:rPr>
          <w:rFonts w:cs="Arial"/>
          <w:noProof w:val="0"/>
          <w:sz w:val="20"/>
          <w:szCs w:val="20"/>
        </w:rPr>
      </w:pPr>
      <w:r w:rsidRPr="004D239D">
        <w:rPr>
          <w:rFonts w:cs="Arial"/>
          <w:noProof w:val="0"/>
          <w:sz w:val="20"/>
          <w:szCs w:val="20"/>
        </w:rPr>
        <w:t xml:space="preserve">V procese uzatvorenia jednotlivých zmlúv </w:t>
      </w:r>
      <w:r w:rsidR="00F30079" w:rsidRPr="004D239D">
        <w:rPr>
          <w:rFonts w:cs="Arial"/>
          <w:noProof w:val="0"/>
          <w:sz w:val="20"/>
          <w:szCs w:val="20"/>
        </w:rPr>
        <w:t xml:space="preserve">verejný obstarávateľ použije postupy uvedené v § 56 </w:t>
      </w:r>
      <w:r w:rsidRPr="004D239D">
        <w:rPr>
          <w:rFonts w:cs="Arial"/>
          <w:noProof w:val="0"/>
          <w:sz w:val="20"/>
          <w:szCs w:val="20"/>
        </w:rPr>
        <w:t>ZVO</w:t>
      </w:r>
      <w:r w:rsidR="00F30079" w:rsidRPr="004D239D">
        <w:rPr>
          <w:rFonts w:cs="Arial"/>
          <w:noProof w:val="0"/>
          <w:sz w:val="20"/>
          <w:szCs w:val="20"/>
        </w:rPr>
        <w:t>.</w:t>
      </w:r>
    </w:p>
    <w:p w14:paraId="61ACFD9D" w14:textId="77777777" w:rsidR="00FF3884" w:rsidRPr="004D239D" w:rsidRDefault="00F30079" w:rsidP="003F5C2A">
      <w:pPr>
        <w:numPr>
          <w:ilvl w:val="1"/>
          <w:numId w:val="9"/>
        </w:numPr>
        <w:ind w:left="426" w:hanging="426"/>
        <w:jc w:val="both"/>
        <w:rPr>
          <w:rFonts w:cs="Arial"/>
          <w:noProof w:val="0"/>
          <w:sz w:val="20"/>
          <w:szCs w:val="20"/>
        </w:rPr>
      </w:pPr>
      <w:r w:rsidRPr="004D239D">
        <w:rPr>
          <w:rFonts w:cs="Arial"/>
          <w:noProof w:val="0"/>
          <w:sz w:val="20"/>
          <w:szCs w:val="20"/>
        </w:rPr>
        <w:t xml:space="preserve">Verejný obstarávateľ môže uzavrieť </w:t>
      </w:r>
      <w:r w:rsidR="00FB5BFC" w:rsidRPr="004D239D">
        <w:rPr>
          <w:rFonts w:cs="Arial"/>
          <w:noProof w:val="0"/>
          <w:sz w:val="20"/>
          <w:szCs w:val="20"/>
        </w:rPr>
        <w:t xml:space="preserve">jednotlivé zmluvy s </w:t>
      </w:r>
      <w:r w:rsidRPr="004D239D">
        <w:rPr>
          <w:rFonts w:cs="Arial"/>
          <w:noProof w:val="0"/>
          <w:sz w:val="20"/>
          <w:szCs w:val="20"/>
        </w:rPr>
        <w:t>úspešným</w:t>
      </w:r>
      <w:r w:rsidR="00FB5BFC" w:rsidRPr="004D239D">
        <w:rPr>
          <w:rFonts w:cs="Arial"/>
          <w:noProof w:val="0"/>
          <w:sz w:val="20"/>
          <w:szCs w:val="20"/>
        </w:rPr>
        <w:t>i</w:t>
      </w:r>
      <w:r w:rsidRPr="004D239D">
        <w:rPr>
          <w:rFonts w:cs="Arial"/>
          <w:noProof w:val="0"/>
          <w:sz w:val="20"/>
          <w:szCs w:val="20"/>
        </w:rPr>
        <w:t xml:space="preserve"> uc</w:t>
      </w:r>
      <w:r w:rsidR="00FB5BFC" w:rsidRPr="004D239D">
        <w:rPr>
          <w:rFonts w:cs="Arial"/>
          <w:noProof w:val="0"/>
          <w:sz w:val="20"/>
          <w:szCs w:val="20"/>
        </w:rPr>
        <w:t xml:space="preserve">hádzačmi v jednotlivých častiach </w:t>
      </w:r>
      <w:r w:rsidRPr="004D239D">
        <w:rPr>
          <w:rFonts w:cs="Arial"/>
          <w:noProof w:val="0"/>
          <w:sz w:val="20"/>
          <w:szCs w:val="20"/>
        </w:rPr>
        <w:t xml:space="preserve">najskôr </w:t>
      </w:r>
      <w:r w:rsidR="00465485">
        <w:rPr>
          <w:rFonts w:cs="Arial"/>
          <w:noProof w:val="0"/>
          <w:sz w:val="20"/>
          <w:szCs w:val="20"/>
        </w:rPr>
        <w:t>11-ty</w:t>
      </w:r>
      <w:r w:rsidRPr="004D239D">
        <w:rPr>
          <w:rFonts w:cs="Arial"/>
          <w:noProof w:val="0"/>
          <w:sz w:val="20"/>
          <w:szCs w:val="20"/>
        </w:rPr>
        <w:t xml:space="preserve"> deň odo dňa odoslania informácie o výsledku vyhodnotenia ponúk, ak nebola doručená žiadosť o nápravu, ak žiadosť o nápravu bola doručená po uplynutí lehoty alebo ak neboli doručené námietky.</w:t>
      </w:r>
    </w:p>
    <w:p w14:paraId="448A6A2B" w14:textId="77777777" w:rsidR="00FF3884" w:rsidRPr="004D239D" w:rsidRDefault="00FF3884" w:rsidP="003F5C2A">
      <w:pPr>
        <w:numPr>
          <w:ilvl w:val="1"/>
          <w:numId w:val="9"/>
        </w:numPr>
        <w:ind w:left="426" w:hanging="426"/>
        <w:jc w:val="both"/>
        <w:rPr>
          <w:rFonts w:cs="Arial"/>
          <w:noProof w:val="0"/>
          <w:sz w:val="20"/>
          <w:szCs w:val="20"/>
        </w:rPr>
      </w:pPr>
      <w:r w:rsidRPr="004D239D">
        <w:rPr>
          <w:rFonts w:cs="Arial"/>
          <w:noProof w:val="0"/>
          <w:sz w:val="20"/>
          <w:szCs w:val="20"/>
        </w:rPr>
        <w:t>Úspešný uchádzač, je povinný poskytnúť verejnému obstarávateľovi riadnu súčinnosť potrebnú na uzavretie zmluvného vzťahu tak, aby mohol byť uzatvorený do 10 pracovných dní odo dň</w:t>
      </w:r>
      <w:r w:rsidR="0042641E" w:rsidRPr="004D239D">
        <w:rPr>
          <w:rFonts w:cs="Arial"/>
          <w:noProof w:val="0"/>
          <w:sz w:val="20"/>
          <w:szCs w:val="20"/>
        </w:rPr>
        <w:t>a uplynutia lehoty podľa bodu 30</w:t>
      </w:r>
      <w:r w:rsidRPr="004D239D">
        <w:rPr>
          <w:rFonts w:cs="Arial"/>
          <w:noProof w:val="0"/>
          <w:sz w:val="20"/>
          <w:szCs w:val="20"/>
        </w:rPr>
        <w:t>.1 týchto súťažných podkladov, ak bol písomne vyzvaný.</w:t>
      </w:r>
    </w:p>
    <w:p w14:paraId="0D17D050" w14:textId="77777777" w:rsidR="00FF3884" w:rsidRPr="004D239D" w:rsidRDefault="00FF3884" w:rsidP="00FF3884">
      <w:pPr>
        <w:ind w:left="426"/>
        <w:jc w:val="both"/>
        <w:rPr>
          <w:rFonts w:cs="Arial"/>
          <w:noProof w:val="0"/>
          <w:sz w:val="20"/>
          <w:szCs w:val="20"/>
        </w:rPr>
      </w:pPr>
      <w:r w:rsidRPr="004D239D">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4D239D">
        <w:rPr>
          <w:rFonts w:cs="Arial"/>
          <w:noProof w:val="0"/>
          <w:sz w:val="20"/>
          <w:szCs w:val="20"/>
        </w:rPr>
        <w:t>11</w:t>
      </w:r>
      <w:r w:rsidRPr="004D239D">
        <w:rPr>
          <w:rFonts w:cs="Arial"/>
          <w:noProof w:val="0"/>
          <w:sz w:val="20"/>
          <w:szCs w:val="20"/>
        </w:rPr>
        <w:t xml:space="preserve"> deň odo dňa odosla</w:t>
      </w:r>
      <w:r w:rsidR="00F35C19" w:rsidRPr="004D239D">
        <w:rPr>
          <w:rFonts w:cs="Arial"/>
          <w:noProof w:val="0"/>
          <w:sz w:val="20"/>
          <w:szCs w:val="20"/>
        </w:rPr>
        <w:t xml:space="preserve">nia informácie podľa prvej vety. </w:t>
      </w:r>
      <w:r w:rsidRPr="004D239D">
        <w:rPr>
          <w:rFonts w:cs="Arial"/>
          <w:noProof w:val="0"/>
          <w:sz w:val="20"/>
          <w:szCs w:val="20"/>
        </w:rPr>
        <w:t>Povinnosti verejného obstarávateľa podľa § 55 a § </w:t>
      </w:r>
      <w:hyperlink r:id="rId16" w:anchor="paragraf-56" w:tooltip="Odkaz na predpis alebo ustanovenie" w:history="1">
        <w:r w:rsidRPr="004D239D">
          <w:rPr>
            <w:rFonts w:cs="Arial"/>
            <w:noProof w:val="0"/>
            <w:sz w:val="20"/>
            <w:szCs w:val="20"/>
          </w:rPr>
          <w:t>56</w:t>
        </w:r>
      </w:hyperlink>
      <w:r w:rsidRPr="004D239D">
        <w:rPr>
          <w:rFonts w:cs="Arial"/>
          <w:noProof w:val="0"/>
          <w:sz w:val="20"/>
          <w:szCs w:val="20"/>
        </w:rPr>
        <w:t xml:space="preserve"> ZVO tým nie sú dotknuté.</w:t>
      </w:r>
    </w:p>
    <w:p w14:paraId="659F349F" w14:textId="77777777" w:rsidR="009D627D" w:rsidRPr="004D239D" w:rsidRDefault="00FB5BFC" w:rsidP="003F5C2A">
      <w:pPr>
        <w:numPr>
          <w:ilvl w:val="1"/>
          <w:numId w:val="9"/>
        </w:numPr>
        <w:ind w:left="426" w:hanging="426"/>
        <w:jc w:val="both"/>
        <w:rPr>
          <w:rFonts w:cs="Arial"/>
          <w:noProof w:val="0"/>
          <w:sz w:val="20"/>
          <w:szCs w:val="20"/>
        </w:rPr>
      </w:pPr>
      <w:r w:rsidRPr="004D239D">
        <w:rPr>
          <w:rFonts w:cs="Arial"/>
          <w:noProof w:val="0"/>
          <w:sz w:val="20"/>
          <w:szCs w:val="20"/>
        </w:rPr>
        <w:t>Jednotlivé uzatvorené zmluvy nesmú</w:t>
      </w:r>
      <w:r w:rsidR="00214405" w:rsidRPr="004D239D">
        <w:rPr>
          <w:rFonts w:cs="Arial"/>
          <w:noProof w:val="0"/>
          <w:sz w:val="20"/>
          <w:szCs w:val="20"/>
        </w:rPr>
        <w:t xml:space="preserve"> byť v rozpore s Oznámením o vyhlásení verejného obstarávania a so </w:t>
      </w:r>
      <w:r w:rsidR="00F30079" w:rsidRPr="004D239D">
        <w:rPr>
          <w:rFonts w:cs="Arial"/>
          <w:noProof w:val="0"/>
          <w:sz w:val="20"/>
          <w:szCs w:val="20"/>
        </w:rPr>
        <w:t>s</w:t>
      </w:r>
      <w:r w:rsidRPr="004D239D">
        <w:rPr>
          <w:rFonts w:cs="Arial"/>
          <w:noProof w:val="0"/>
          <w:sz w:val="20"/>
          <w:szCs w:val="20"/>
        </w:rPr>
        <w:t xml:space="preserve">úťažnými podkladmi a s ponukou </w:t>
      </w:r>
      <w:r w:rsidR="00F30079" w:rsidRPr="004D239D">
        <w:rPr>
          <w:rFonts w:cs="Arial"/>
          <w:noProof w:val="0"/>
          <w:sz w:val="20"/>
          <w:szCs w:val="20"/>
        </w:rPr>
        <w:t>predloženou úspešným uchádzačom.</w:t>
      </w:r>
    </w:p>
    <w:p w14:paraId="27B2B45F" w14:textId="77777777" w:rsidR="009D627D" w:rsidRPr="004D239D" w:rsidRDefault="009D627D" w:rsidP="003F5C2A">
      <w:pPr>
        <w:numPr>
          <w:ilvl w:val="1"/>
          <w:numId w:val="9"/>
        </w:numPr>
        <w:ind w:left="426" w:hanging="426"/>
        <w:jc w:val="both"/>
        <w:rPr>
          <w:rFonts w:cs="Arial"/>
          <w:noProof w:val="0"/>
          <w:sz w:val="20"/>
          <w:szCs w:val="20"/>
        </w:rPr>
      </w:pPr>
      <w:r w:rsidRPr="004D239D">
        <w:rPr>
          <w:rFonts w:cs="Arial"/>
          <w:noProof w:val="0"/>
          <w:sz w:val="20"/>
          <w:szCs w:val="20"/>
        </w:rPr>
        <w:t>Verejný obstarávateľ nesmie uzavrieť zmluvu, koncesnú zmluvu alebo rámcovú dohodu s:</w:t>
      </w:r>
    </w:p>
    <w:p w14:paraId="0DBE569D" w14:textId="77777777" w:rsidR="009D627D" w:rsidRPr="004D239D" w:rsidRDefault="009D627D" w:rsidP="003F5C2A">
      <w:pPr>
        <w:pStyle w:val="Odsekzoznamu"/>
        <w:numPr>
          <w:ilvl w:val="0"/>
          <w:numId w:val="34"/>
        </w:numPr>
        <w:jc w:val="both"/>
        <w:rPr>
          <w:rFonts w:cs="Arial"/>
          <w:noProof w:val="0"/>
          <w:sz w:val="20"/>
          <w:szCs w:val="20"/>
        </w:rPr>
      </w:pPr>
      <w:r w:rsidRPr="004D239D">
        <w:rPr>
          <w:rFonts w:cs="Arial"/>
          <w:noProof w:val="0"/>
          <w:sz w:val="20"/>
          <w:szCs w:val="20"/>
        </w:rPr>
        <w:t xml:space="preserve">uchádzačom, ktorý má povinnosť zapisovať sa do registra partnerov verejného sektora a nie je zapísaný v registri partnerov verejného sektora, </w:t>
      </w:r>
    </w:p>
    <w:p w14:paraId="5A0D7E0E" w14:textId="77777777" w:rsidR="009D627D" w:rsidRPr="004D239D" w:rsidRDefault="009D627D" w:rsidP="003F5C2A">
      <w:pPr>
        <w:pStyle w:val="Odsekzoznamu"/>
        <w:numPr>
          <w:ilvl w:val="0"/>
          <w:numId w:val="34"/>
        </w:numPr>
        <w:jc w:val="both"/>
        <w:rPr>
          <w:rFonts w:cs="Arial"/>
          <w:noProof w:val="0"/>
          <w:sz w:val="20"/>
          <w:szCs w:val="20"/>
        </w:rPr>
      </w:pPr>
      <w:r w:rsidRPr="004D239D">
        <w:rPr>
          <w:rFonts w:cs="Arial"/>
          <w:noProof w:val="0"/>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52A9C1B1" w14:textId="77777777" w:rsidR="009D627D" w:rsidRPr="004D239D" w:rsidRDefault="009D627D" w:rsidP="003F5C2A">
      <w:pPr>
        <w:pStyle w:val="Odsekzoznamu"/>
        <w:numPr>
          <w:ilvl w:val="0"/>
          <w:numId w:val="34"/>
        </w:numPr>
        <w:jc w:val="both"/>
        <w:rPr>
          <w:rFonts w:cs="Arial"/>
          <w:noProof w:val="0"/>
          <w:sz w:val="20"/>
          <w:szCs w:val="20"/>
        </w:rPr>
      </w:pPr>
      <w:r w:rsidRPr="004D239D">
        <w:rPr>
          <w:rFonts w:cs="Arial"/>
          <w:noProof w:val="0"/>
          <w:sz w:val="20"/>
          <w:szCs w:val="20"/>
        </w:rPr>
        <w:t>uchádzačom, ktorý má povinnosť zapisovať sa do registra partnerov verejného sektora a ktorého konečným užívateľom výhod zapísaným v registri partnerov verejného sektora je</w:t>
      </w:r>
      <w:r w:rsidR="0064598E" w:rsidRPr="004D239D">
        <w:rPr>
          <w:rFonts w:cs="Arial"/>
          <w:noProof w:val="0"/>
          <w:sz w:val="20"/>
          <w:szCs w:val="20"/>
        </w:rPr>
        <w:t>:</w:t>
      </w:r>
    </w:p>
    <w:p w14:paraId="55787EA3"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prezident Slovenskej republiky,</w:t>
      </w:r>
    </w:p>
    <w:p w14:paraId="0A9F1D2B"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člen vlády,</w:t>
      </w:r>
    </w:p>
    <w:p w14:paraId="152EA7F5"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vedúci ústredného orgánu štátnej správy, ktorý nie je členom vlády,</w:t>
      </w:r>
    </w:p>
    <w:p w14:paraId="39EE115C"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vedúci orgánu štátnej správy s celoslovenskou pôsobnosťou,</w:t>
      </w:r>
    </w:p>
    <w:p w14:paraId="7D1CC877"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sudca Ústavného súdu Slovenskej republiky alebo sudca,</w:t>
      </w:r>
    </w:p>
    <w:p w14:paraId="54437976"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generálny prokurátor Slovenskej republiky, špeciálny prokurátor alebo prokurátor,</w:t>
      </w:r>
    </w:p>
    <w:p w14:paraId="3B978400"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lastRenderedPageBreak/>
        <w:t>verejný ochranca práv,</w:t>
      </w:r>
    </w:p>
    <w:p w14:paraId="3EAFCF90"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predseda Najvyššieho kontrolného úradu Slovenskej republiky a podpredseda Najvyššieho kontrolného úradu Slovenskej republiky,</w:t>
      </w:r>
    </w:p>
    <w:p w14:paraId="79BA9FCD"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štátny tajomník,</w:t>
      </w:r>
    </w:p>
    <w:p w14:paraId="0791692C"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generálny tajomník služobného úradu,</w:t>
      </w:r>
    </w:p>
    <w:p w14:paraId="707C6D76"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prednosta okresného úradu,</w:t>
      </w:r>
    </w:p>
    <w:p w14:paraId="708035B6"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primátor hlavného mesta Slovenskej republiky Bratislavy, primátor krajského mesta alebo primátor okresného mesta, alebo</w:t>
      </w:r>
    </w:p>
    <w:p w14:paraId="01996C0D"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predseda vyššieho územného celku,</w:t>
      </w:r>
    </w:p>
    <w:p w14:paraId="75D2D59C" w14:textId="77777777" w:rsidR="009D627D" w:rsidRPr="004D239D" w:rsidRDefault="009D627D" w:rsidP="003F5C2A">
      <w:pPr>
        <w:pStyle w:val="Odsekzoznamu"/>
        <w:numPr>
          <w:ilvl w:val="0"/>
          <w:numId w:val="34"/>
        </w:numPr>
        <w:jc w:val="both"/>
        <w:rPr>
          <w:rFonts w:cs="Arial"/>
          <w:noProof w:val="0"/>
          <w:sz w:val="20"/>
          <w:szCs w:val="20"/>
        </w:rPr>
      </w:pPr>
      <w:r w:rsidRPr="004D239D">
        <w:rPr>
          <w:rFonts w:cs="Arial"/>
          <w:noProof w:val="0"/>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3459A5EE" w14:textId="77777777" w:rsidR="009D627D" w:rsidRPr="004D239D" w:rsidRDefault="009D627D" w:rsidP="003F5C2A">
      <w:pPr>
        <w:numPr>
          <w:ilvl w:val="1"/>
          <w:numId w:val="9"/>
        </w:numPr>
        <w:ind w:left="426" w:hanging="426"/>
        <w:jc w:val="both"/>
        <w:rPr>
          <w:rFonts w:cs="Arial"/>
          <w:noProof w:val="0"/>
          <w:sz w:val="20"/>
          <w:szCs w:val="20"/>
        </w:rPr>
      </w:pPr>
      <w:r w:rsidRPr="004D239D">
        <w:rPr>
          <w:rFonts w:cs="Arial"/>
          <w:noProof w:val="0"/>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w:t>
      </w:r>
      <w:r w:rsidR="00F35C19" w:rsidRPr="004D239D">
        <w:rPr>
          <w:rFonts w:cs="Arial"/>
          <w:noProof w:val="0"/>
          <w:sz w:val="20"/>
          <w:szCs w:val="20"/>
        </w:rPr>
        <w:t xml:space="preserve"> § 22 zákona č. 315/2016 Z. z., a </w:t>
      </w:r>
      <w:r w:rsidRPr="004D239D">
        <w:rPr>
          <w:rFonts w:cs="Arial"/>
          <w:noProof w:val="0"/>
          <w:sz w:val="20"/>
          <w:szCs w:val="20"/>
        </w:rPr>
        <w:t>to vo vzťahu k sebe ako zmluvnej strane a zároveň vo vzťahu k subdodávateľom, na ktorých sa táto povinnosť vzťahuje podľa zákona č. 315/2016 Z. z.</w:t>
      </w:r>
    </w:p>
    <w:p w14:paraId="7A30E8E7" w14:textId="77777777" w:rsidR="005D0D0C" w:rsidRDefault="005D0D0C" w:rsidP="00782FAF">
      <w:pPr>
        <w:jc w:val="both"/>
        <w:rPr>
          <w:rFonts w:cs="Arial"/>
          <w:noProof w:val="0"/>
          <w:sz w:val="20"/>
          <w:szCs w:val="20"/>
        </w:rPr>
      </w:pPr>
    </w:p>
    <w:p w14:paraId="4163D7E2" w14:textId="77777777" w:rsidR="005D0D0C" w:rsidRPr="004D239D" w:rsidRDefault="005D0D0C" w:rsidP="00782FAF">
      <w:pPr>
        <w:jc w:val="both"/>
        <w:rPr>
          <w:rFonts w:cs="Arial"/>
          <w:noProof w:val="0"/>
          <w:sz w:val="20"/>
          <w:szCs w:val="20"/>
        </w:rPr>
      </w:pPr>
    </w:p>
    <w:p w14:paraId="620A66DB" w14:textId="77777777" w:rsidR="00782FAF" w:rsidRPr="004D239D" w:rsidRDefault="00782FAF" w:rsidP="00782FAF">
      <w:pPr>
        <w:pStyle w:val="Nadpis2"/>
        <w:spacing w:before="240" w:after="60" w:line="240" w:lineRule="auto"/>
        <w:rPr>
          <w:rFonts w:cs="Arial"/>
          <w:i/>
          <w:iCs/>
          <w:noProof w:val="0"/>
          <w:szCs w:val="24"/>
        </w:rPr>
      </w:pPr>
      <w:bookmarkStart w:id="118" w:name="_Toc3803711"/>
      <w:bookmarkStart w:id="119" w:name="_Toc110409027"/>
      <w:bookmarkStart w:id="120" w:name="_Toc110975401"/>
      <w:r w:rsidRPr="004D239D">
        <w:rPr>
          <w:rFonts w:cs="Arial"/>
          <w:i/>
          <w:iCs/>
          <w:noProof w:val="0"/>
          <w:szCs w:val="24"/>
        </w:rPr>
        <w:t>Časť VII.  Dôvernosť vo verejnom obstarávaní</w:t>
      </w:r>
      <w:bookmarkEnd w:id="118"/>
      <w:bookmarkEnd w:id="119"/>
      <w:bookmarkEnd w:id="120"/>
    </w:p>
    <w:p w14:paraId="4418D592" w14:textId="77777777" w:rsidR="00782FAF" w:rsidRPr="004D239D" w:rsidRDefault="00782FAF" w:rsidP="00782FAF">
      <w:pPr>
        <w:jc w:val="both"/>
        <w:rPr>
          <w:rFonts w:cs="Arial"/>
          <w:noProof w:val="0"/>
          <w:sz w:val="20"/>
          <w:szCs w:val="20"/>
        </w:rPr>
      </w:pPr>
    </w:p>
    <w:p w14:paraId="07C61F1B" w14:textId="77777777" w:rsidR="00782FAF" w:rsidRPr="004D239D" w:rsidRDefault="00782FAF" w:rsidP="003F5C2A">
      <w:pPr>
        <w:pStyle w:val="Nadpis3"/>
        <w:numPr>
          <w:ilvl w:val="0"/>
          <w:numId w:val="9"/>
        </w:numPr>
        <w:spacing w:before="240" w:after="60"/>
        <w:jc w:val="left"/>
        <w:rPr>
          <w:b/>
          <w:bCs/>
          <w:i w:val="0"/>
          <w:szCs w:val="24"/>
        </w:rPr>
      </w:pPr>
      <w:bookmarkStart w:id="121" w:name="_Toc3803712"/>
      <w:bookmarkStart w:id="122" w:name="_Toc110409028"/>
      <w:bookmarkStart w:id="123" w:name="_Toc110975402"/>
      <w:r w:rsidRPr="004D239D">
        <w:rPr>
          <w:b/>
          <w:bCs/>
          <w:i w:val="0"/>
          <w:szCs w:val="24"/>
        </w:rPr>
        <w:t>Dôvernosť procesu verejného obstarávania</w:t>
      </w:r>
      <w:bookmarkEnd w:id="121"/>
      <w:bookmarkEnd w:id="122"/>
      <w:bookmarkEnd w:id="123"/>
    </w:p>
    <w:p w14:paraId="56A3F2D9"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6AA856D5"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571807B6"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4FECC541"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9583D48"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5933D7DC"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4ECF18F" w14:textId="77777777" w:rsidR="00782FAF" w:rsidRPr="004D239D" w:rsidRDefault="009C118A"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Ustanovením bodu 31.2 </w:t>
      </w:r>
      <w:r w:rsidR="00782FAF" w:rsidRPr="004D239D">
        <w:rPr>
          <w:rFonts w:cs="Arial"/>
          <w:noProof w:val="0"/>
          <w:sz w:val="20"/>
          <w:szCs w:val="20"/>
        </w:rPr>
        <w:t>nie sú dotknuté ustanovenia</w:t>
      </w:r>
      <w:r w:rsidRPr="004D239D">
        <w:rPr>
          <w:rFonts w:cs="Arial"/>
          <w:noProof w:val="0"/>
          <w:sz w:val="20"/>
          <w:szCs w:val="20"/>
        </w:rPr>
        <w:t xml:space="preserve"> ZVO</w:t>
      </w:r>
      <w:r w:rsidR="00782FAF" w:rsidRPr="004D239D">
        <w:rPr>
          <w:rFonts w:cs="Arial"/>
          <w:noProof w:val="0"/>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00FBBE3D" w14:textId="77777777" w:rsidR="00782FAF" w:rsidRPr="004D239D" w:rsidRDefault="00782FAF" w:rsidP="00782FAF">
      <w:pPr>
        <w:jc w:val="both"/>
        <w:rPr>
          <w:rFonts w:cs="Arial"/>
          <w:noProof w:val="0"/>
          <w:sz w:val="20"/>
          <w:szCs w:val="20"/>
        </w:rPr>
      </w:pPr>
    </w:p>
    <w:p w14:paraId="54BDE1FB" w14:textId="77777777" w:rsidR="00782FAF" w:rsidRPr="004D239D" w:rsidRDefault="00782FAF" w:rsidP="003F5C2A">
      <w:pPr>
        <w:pStyle w:val="Nadpis3"/>
        <w:numPr>
          <w:ilvl w:val="0"/>
          <w:numId w:val="9"/>
        </w:numPr>
        <w:spacing w:before="240" w:after="60"/>
        <w:jc w:val="left"/>
        <w:rPr>
          <w:b/>
          <w:bCs/>
          <w:i w:val="0"/>
          <w:szCs w:val="24"/>
        </w:rPr>
      </w:pPr>
      <w:bookmarkStart w:id="124" w:name="_Toc529188675"/>
      <w:bookmarkStart w:id="125" w:name="_Toc110409029"/>
      <w:bookmarkStart w:id="126" w:name="_Toc110975403"/>
      <w:r w:rsidRPr="004D239D">
        <w:rPr>
          <w:b/>
          <w:bCs/>
          <w:i w:val="0"/>
          <w:szCs w:val="24"/>
        </w:rPr>
        <w:lastRenderedPageBreak/>
        <w:t>Etické podmienky</w:t>
      </w:r>
      <w:bookmarkEnd w:id="124"/>
      <w:bookmarkEnd w:id="125"/>
      <w:bookmarkEnd w:id="126"/>
    </w:p>
    <w:p w14:paraId="13934064"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1319F1FB"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6564DFC1"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Zainteresovanou osobou je najmä:</w:t>
      </w:r>
    </w:p>
    <w:p w14:paraId="69E8EA71" w14:textId="77777777" w:rsidR="00782FAF" w:rsidRPr="004D239D" w:rsidRDefault="00782FAF" w:rsidP="003F5C2A">
      <w:pPr>
        <w:pStyle w:val="Odsekzoznamu"/>
        <w:numPr>
          <w:ilvl w:val="0"/>
          <w:numId w:val="32"/>
        </w:numPr>
        <w:jc w:val="both"/>
        <w:rPr>
          <w:rFonts w:cs="Arial"/>
          <w:noProof w:val="0"/>
          <w:sz w:val="20"/>
          <w:szCs w:val="20"/>
        </w:rPr>
      </w:pPr>
      <w:r w:rsidRPr="004D239D">
        <w:rPr>
          <w:rFonts w:cs="Arial"/>
          <w:noProof w:val="0"/>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2776F081" w14:textId="77777777" w:rsidR="00782FAF" w:rsidRPr="004D239D" w:rsidRDefault="00782FAF" w:rsidP="003F5C2A">
      <w:pPr>
        <w:pStyle w:val="Odsekzoznamu"/>
        <w:numPr>
          <w:ilvl w:val="0"/>
          <w:numId w:val="32"/>
        </w:numPr>
        <w:jc w:val="both"/>
        <w:rPr>
          <w:rFonts w:cs="Arial"/>
          <w:noProof w:val="0"/>
          <w:sz w:val="20"/>
          <w:szCs w:val="20"/>
        </w:rPr>
      </w:pPr>
      <w:r w:rsidRPr="004D239D">
        <w:rPr>
          <w:rFonts w:cs="Arial"/>
          <w:noProof w:val="0"/>
          <w:sz w:val="20"/>
          <w:szCs w:val="20"/>
        </w:rPr>
        <w:t>osoba s rozhodovacími právomocami verejného obstarávateľa alebo obstarávateľa, ktorá môže ovplyvniť výsledok verejného obstarávania bez toho, aby sa nevyhnutne podieľala na jeho príprave alebo realizácii.</w:t>
      </w:r>
    </w:p>
    <w:p w14:paraId="18F55D95"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1813D301"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4B9297D7" w14:textId="77777777" w:rsidR="00782FAF" w:rsidRPr="004D239D" w:rsidRDefault="00782FAF" w:rsidP="00782FAF">
      <w:pPr>
        <w:jc w:val="both"/>
        <w:rPr>
          <w:rFonts w:cs="Arial"/>
          <w:noProof w:val="0"/>
          <w:sz w:val="20"/>
          <w:szCs w:val="20"/>
        </w:rPr>
      </w:pPr>
    </w:p>
    <w:p w14:paraId="51D80213" w14:textId="77777777" w:rsidR="009F14EF" w:rsidRPr="004D239D" w:rsidRDefault="00731FAB" w:rsidP="00510C2C">
      <w:pPr>
        <w:pStyle w:val="Nadpis1"/>
        <w:rPr>
          <w:rFonts w:cs="Arial"/>
          <w:noProof w:val="0"/>
          <w:sz w:val="20"/>
          <w:szCs w:val="20"/>
        </w:rPr>
      </w:pPr>
      <w:r w:rsidRPr="004D239D">
        <w:rPr>
          <w:rFonts w:cs="Arial"/>
          <w:noProof w:val="0"/>
          <w:sz w:val="20"/>
          <w:szCs w:val="20"/>
        </w:rPr>
        <w:br w:type="page"/>
      </w:r>
    </w:p>
    <w:p w14:paraId="66D46D1D" w14:textId="77777777" w:rsidR="004844B8" w:rsidRPr="004D239D" w:rsidRDefault="009F14EF" w:rsidP="009F14EF">
      <w:pPr>
        <w:pStyle w:val="Nadpis1"/>
        <w:spacing w:before="240" w:after="60"/>
        <w:jc w:val="left"/>
        <w:rPr>
          <w:rFonts w:cs="Arial"/>
          <w:bCs/>
          <w:i w:val="0"/>
          <w:noProof w:val="0"/>
          <w:kern w:val="32"/>
          <w:szCs w:val="28"/>
        </w:rPr>
      </w:pPr>
      <w:bookmarkStart w:id="127" w:name="_Toc529188676"/>
      <w:bookmarkStart w:id="128" w:name="_Toc110409030"/>
      <w:bookmarkStart w:id="129" w:name="_Toc110975404"/>
      <w:r w:rsidRPr="004D239D">
        <w:rPr>
          <w:rFonts w:cs="Arial"/>
          <w:bCs/>
          <w:i w:val="0"/>
          <w:noProof w:val="0"/>
          <w:kern w:val="32"/>
          <w:szCs w:val="28"/>
        </w:rPr>
        <w:lastRenderedPageBreak/>
        <w:t>B OPIS PREDMETU ZÁKAZKY</w:t>
      </w:r>
      <w:bookmarkEnd w:id="127"/>
      <w:bookmarkEnd w:id="128"/>
      <w:bookmarkEnd w:id="129"/>
    </w:p>
    <w:p w14:paraId="7E6AE60C" w14:textId="77777777" w:rsidR="000A38A1" w:rsidRPr="004D239D" w:rsidRDefault="000A38A1" w:rsidP="004844B8">
      <w:pPr>
        <w:jc w:val="both"/>
        <w:rPr>
          <w:rFonts w:cs="Arial"/>
          <w:noProof w:val="0"/>
          <w:sz w:val="20"/>
          <w:szCs w:val="20"/>
        </w:rPr>
      </w:pPr>
    </w:p>
    <w:p w14:paraId="66084581" w14:textId="77777777" w:rsidR="00E225B7" w:rsidRPr="00A62C4B" w:rsidRDefault="00E225B7" w:rsidP="00E225B7">
      <w:pPr>
        <w:jc w:val="both"/>
        <w:rPr>
          <w:rFonts w:cs="Arial"/>
          <w:noProof w:val="0"/>
          <w:sz w:val="20"/>
          <w:szCs w:val="20"/>
        </w:rPr>
      </w:pPr>
    </w:p>
    <w:p w14:paraId="665F5C79" w14:textId="1204BE54" w:rsidR="00E225B7" w:rsidRPr="00A62C4B" w:rsidRDefault="00E225B7" w:rsidP="00E225B7">
      <w:pPr>
        <w:jc w:val="both"/>
        <w:rPr>
          <w:rFonts w:cs="Arial"/>
          <w:noProof w:val="0"/>
          <w:sz w:val="20"/>
          <w:szCs w:val="20"/>
        </w:rPr>
      </w:pPr>
      <w:r w:rsidRPr="00A62C4B">
        <w:rPr>
          <w:rFonts w:cs="Arial"/>
          <w:noProof w:val="0"/>
          <w:sz w:val="20"/>
          <w:szCs w:val="20"/>
        </w:rPr>
        <w:t>Opis predmetu zákazky je pre všetky časti rovnaký.</w:t>
      </w:r>
    </w:p>
    <w:p w14:paraId="736B7C66" w14:textId="77777777" w:rsidR="00E225B7" w:rsidRPr="00A62C4B" w:rsidRDefault="00E225B7" w:rsidP="00E225B7">
      <w:pPr>
        <w:jc w:val="both"/>
        <w:rPr>
          <w:rFonts w:cs="Arial"/>
          <w:noProof w:val="0"/>
          <w:sz w:val="20"/>
          <w:szCs w:val="20"/>
        </w:rPr>
      </w:pPr>
    </w:p>
    <w:p w14:paraId="7D904B37" w14:textId="77777777" w:rsidR="00A62C4B" w:rsidRPr="00F1478E" w:rsidRDefault="00E225B7" w:rsidP="00A62C4B">
      <w:pPr>
        <w:jc w:val="both"/>
        <w:rPr>
          <w:rFonts w:cs="Arial"/>
          <w:noProof w:val="0"/>
          <w:sz w:val="20"/>
          <w:szCs w:val="20"/>
        </w:rPr>
      </w:pPr>
      <w:r w:rsidRPr="00A62C4B">
        <w:rPr>
          <w:rFonts w:cs="Arial"/>
          <w:noProof w:val="0"/>
          <w:sz w:val="20"/>
          <w:szCs w:val="20"/>
        </w:rPr>
        <w:t xml:space="preserve">Predmetom </w:t>
      </w:r>
      <w:r w:rsidR="00A62C4B">
        <w:rPr>
          <w:rFonts w:cs="Arial"/>
          <w:noProof w:val="0"/>
          <w:sz w:val="20"/>
          <w:szCs w:val="20"/>
        </w:rPr>
        <w:t xml:space="preserve">zákazky je realizácia služieb </w:t>
      </w:r>
      <w:r w:rsidR="00A62C4B" w:rsidRPr="00A62C4B">
        <w:rPr>
          <w:rFonts w:cs="Arial"/>
          <w:bCs/>
          <w:sz w:val="20"/>
          <w:szCs w:val="20"/>
        </w:rPr>
        <w:t>ťažbovom procese</w:t>
      </w:r>
      <w:r w:rsidR="00A62C4B">
        <w:rPr>
          <w:rFonts w:cs="Arial"/>
          <w:bCs/>
          <w:sz w:val="20"/>
          <w:szCs w:val="20"/>
        </w:rPr>
        <w:t>.</w:t>
      </w:r>
      <w:r w:rsidR="00A62C4B">
        <w:rPr>
          <w:rFonts w:cs="Arial"/>
          <w:noProof w:val="0"/>
          <w:sz w:val="20"/>
          <w:szCs w:val="20"/>
        </w:rPr>
        <w:t xml:space="preserve"> </w:t>
      </w:r>
      <w:r w:rsidR="00A62C4B">
        <w:rPr>
          <w:rFonts w:cs="Arial"/>
          <w:bCs/>
          <w:sz w:val="20"/>
          <w:szCs w:val="20"/>
        </w:rPr>
        <w:t xml:space="preserve">Lesnícke služby </w:t>
      </w:r>
      <w:r w:rsidR="00A62C4B" w:rsidRPr="00A62C4B">
        <w:rPr>
          <w:rFonts w:cs="Arial"/>
          <w:bCs/>
          <w:sz w:val="20"/>
          <w:szCs w:val="20"/>
        </w:rPr>
        <w:t xml:space="preserve">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w:t>
      </w:r>
      <w:r w:rsidR="00A62C4B" w:rsidRPr="00F1478E">
        <w:rPr>
          <w:rFonts w:cs="Arial"/>
          <w:bCs/>
          <w:sz w:val="20"/>
          <w:szCs w:val="20"/>
        </w:rPr>
        <w:t>o lesy a postupy podľa osobitných predpisov pri odstraňovaní následkov mimoriadnych okolností a nepredvídaných škôd na lesoch.</w:t>
      </w:r>
    </w:p>
    <w:p w14:paraId="23A2680E" w14:textId="77777777" w:rsidR="00A62C4B" w:rsidRPr="00A62C4B" w:rsidRDefault="00A62C4B" w:rsidP="00A62C4B">
      <w:pPr>
        <w:jc w:val="both"/>
        <w:rPr>
          <w:rFonts w:cs="Arial"/>
          <w:bCs/>
          <w:sz w:val="20"/>
          <w:szCs w:val="20"/>
        </w:rPr>
      </w:pPr>
    </w:p>
    <w:p w14:paraId="287EAA4B" w14:textId="77777777" w:rsidR="00A62C4B" w:rsidRDefault="00A62C4B" w:rsidP="00A62C4B">
      <w:pPr>
        <w:jc w:val="both"/>
        <w:rPr>
          <w:rFonts w:cs="Arial"/>
          <w:bCs/>
          <w:sz w:val="20"/>
          <w:szCs w:val="20"/>
        </w:rPr>
      </w:pPr>
      <w:r w:rsidRPr="00A62C4B">
        <w:rPr>
          <w:rFonts w:cs="Arial"/>
          <w:bCs/>
          <w:sz w:val="20"/>
          <w:szCs w:val="20"/>
        </w:rPr>
        <w:t>Popis technológii je v nasledujúcej tabuľke:</w:t>
      </w:r>
    </w:p>
    <w:p w14:paraId="1E57C47B" w14:textId="77777777" w:rsidR="00650696" w:rsidRDefault="00650696" w:rsidP="00A62C4B">
      <w:pPr>
        <w:jc w:val="both"/>
        <w:rPr>
          <w:rFonts w:cs="Arial"/>
          <w:bCs/>
          <w:sz w:val="20"/>
          <w:szCs w:val="20"/>
        </w:rPr>
      </w:pPr>
    </w:p>
    <w:p w14:paraId="2819763B" w14:textId="77777777" w:rsidR="006B233C" w:rsidRPr="00A62C4B" w:rsidRDefault="006B233C" w:rsidP="006B233C">
      <w:pPr>
        <w:jc w:val="both"/>
        <w:rPr>
          <w:rFonts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
        <w:gridCol w:w="1049"/>
        <w:gridCol w:w="2411"/>
        <w:gridCol w:w="566"/>
        <w:gridCol w:w="5238"/>
      </w:tblGrid>
      <w:tr w:rsidR="006B233C" w:rsidRPr="006B233C" w14:paraId="781D9D3B" w14:textId="77777777" w:rsidTr="003F5C2A">
        <w:trPr>
          <w:trHeight w:val="70"/>
        </w:trPr>
        <w:tc>
          <w:tcPr>
            <w:tcW w:w="189" w:type="pct"/>
            <w:tcBorders>
              <w:top w:val="single" w:sz="4" w:space="0" w:color="auto"/>
              <w:left w:val="single" w:sz="4" w:space="0" w:color="auto"/>
              <w:bottom w:val="single" w:sz="12" w:space="0" w:color="auto"/>
              <w:right w:val="single" w:sz="4" w:space="0" w:color="auto"/>
            </w:tcBorders>
            <w:vAlign w:val="center"/>
          </w:tcPr>
          <w:p w14:paraId="73D97D36" w14:textId="77777777" w:rsidR="006B233C" w:rsidRPr="003F5C2A" w:rsidRDefault="006B233C" w:rsidP="006B233C">
            <w:pPr>
              <w:jc w:val="center"/>
              <w:rPr>
                <w:sz w:val="20"/>
              </w:rPr>
            </w:pPr>
          </w:p>
          <w:p w14:paraId="79A58144" w14:textId="77777777" w:rsidR="006B233C" w:rsidRPr="003F5C2A" w:rsidRDefault="006B233C" w:rsidP="006B233C">
            <w:pPr>
              <w:jc w:val="center"/>
              <w:rPr>
                <w:sz w:val="20"/>
              </w:rPr>
            </w:pPr>
          </w:p>
        </w:tc>
        <w:tc>
          <w:tcPr>
            <w:tcW w:w="545" w:type="pct"/>
            <w:tcBorders>
              <w:top w:val="single" w:sz="4" w:space="0" w:color="auto"/>
              <w:left w:val="single" w:sz="4" w:space="0" w:color="auto"/>
              <w:bottom w:val="single" w:sz="12" w:space="0" w:color="auto"/>
              <w:right w:val="single" w:sz="4" w:space="0" w:color="auto"/>
            </w:tcBorders>
            <w:vAlign w:val="center"/>
            <w:hideMark/>
          </w:tcPr>
          <w:p w14:paraId="5D5D0942" w14:textId="77777777" w:rsidR="006B233C" w:rsidRPr="003F5C2A" w:rsidRDefault="006B233C" w:rsidP="003F5C2A">
            <w:pPr>
              <w:jc w:val="center"/>
              <w:rPr>
                <w:b/>
                <w:sz w:val="20"/>
              </w:rPr>
            </w:pPr>
            <w:r w:rsidRPr="003F5C2A">
              <w:rPr>
                <w:b/>
                <w:sz w:val="20"/>
              </w:rPr>
              <w:t>Číslo položky</w:t>
            </w:r>
          </w:p>
        </w:tc>
        <w:tc>
          <w:tcPr>
            <w:tcW w:w="1252" w:type="pct"/>
            <w:tcBorders>
              <w:top w:val="single" w:sz="4" w:space="0" w:color="auto"/>
              <w:left w:val="single" w:sz="4" w:space="0" w:color="auto"/>
              <w:bottom w:val="single" w:sz="12" w:space="0" w:color="auto"/>
              <w:right w:val="single" w:sz="4" w:space="0" w:color="auto"/>
            </w:tcBorders>
            <w:vAlign w:val="center"/>
            <w:hideMark/>
          </w:tcPr>
          <w:p w14:paraId="5539170C" w14:textId="77777777" w:rsidR="006B233C" w:rsidRPr="003F5C2A" w:rsidRDefault="006B233C" w:rsidP="003F5C2A">
            <w:pPr>
              <w:jc w:val="center"/>
              <w:rPr>
                <w:b/>
                <w:sz w:val="20"/>
              </w:rPr>
            </w:pPr>
            <w:r w:rsidRPr="003F5C2A">
              <w:rPr>
                <w:b/>
                <w:sz w:val="20"/>
              </w:rPr>
              <w:t>Jednotlivé technológie</w:t>
            </w:r>
          </w:p>
          <w:p w14:paraId="0A35FAAF" w14:textId="77777777" w:rsidR="006B233C" w:rsidRPr="003F5C2A" w:rsidRDefault="006B233C" w:rsidP="003F5C2A">
            <w:pPr>
              <w:jc w:val="center"/>
              <w:rPr>
                <w:b/>
                <w:sz w:val="20"/>
              </w:rPr>
            </w:pPr>
            <w:r w:rsidRPr="003F5C2A">
              <w:rPr>
                <w:b/>
                <w:sz w:val="20"/>
              </w:rPr>
              <w:t>ťažbového procesu</w:t>
            </w:r>
          </w:p>
        </w:tc>
        <w:tc>
          <w:tcPr>
            <w:tcW w:w="294" w:type="pct"/>
            <w:tcBorders>
              <w:top w:val="single" w:sz="4" w:space="0" w:color="auto"/>
              <w:left w:val="single" w:sz="4" w:space="0" w:color="auto"/>
              <w:bottom w:val="single" w:sz="12" w:space="0" w:color="auto"/>
              <w:right w:val="single" w:sz="4" w:space="0" w:color="auto"/>
            </w:tcBorders>
            <w:vAlign w:val="center"/>
          </w:tcPr>
          <w:p w14:paraId="53DEBE73" w14:textId="77777777" w:rsidR="006B233C" w:rsidRPr="003F5C2A" w:rsidRDefault="006B233C" w:rsidP="003F5C2A">
            <w:pPr>
              <w:jc w:val="center"/>
              <w:rPr>
                <w:b/>
                <w:sz w:val="20"/>
              </w:rPr>
            </w:pPr>
            <w:r w:rsidRPr="003F5C2A">
              <w:rPr>
                <w:b/>
                <w:sz w:val="20"/>
              </w:rPr>
              <w:t>t. j.</w:t>
            </w:r>
          </w:p>
          <w:p w14:paraId="233D286E" w14:textId="77777777" w:rsidR="006B233C" w:rsidRPr="003F5C2A" w:rsidRDefault="006B233C" w:rsidP="003F5C2A">
            <w:pPr>
              <w:jc w:val="center"/>
              <w:rPr>
                <w:b/>
                <w:sz w:val="20"/>
              </w:rPr>
            </w:pPr>
          </w:p>
        </w:tc>
        <w:tc>
          <w:tcPr>
            <w:tcW w:w="2720" w:type="pct"/>
            <w:tcBorders>
              <w:top w:val="single" w:sz="4" w:space="0" w:color="auto"/>
              <w:left w:val="single" w:sz="4" w:space="0" w:color="auto"/>
              <w:bottom w:val="single" w:sz="12" w:space="0" w:color="auto"/>
              <w:right w:val="single" w:sz="4" w:space="0" w:color="auto"/>
            </w:tcBorders>
            <w:vAlign w:val="center"/>
            <w:hideMark/>
          </w:tcPr>
          <w:p w14:paraId="7C44D7F4" w14:textId="717A8022" w:rsidR="006B233C" w:rsidRPr="003F5C2A" w:rsidRDefault="006B233C" w:rsidP="003F5C2A">
            <w:pPr>
              <w:jc w:val="center"/>
              <w:rPr>
                <w:b/>
                <w:sz w:val="20"/>
              </w:rPr>
            </w:pPr>
            <w:r w:rsidRPr="003F5C2A">
              <w:rPr>
                <w:b/>
                <w:sz w:val="20"/>
              </w:rPr>
              <w:t>Opis jednotlivej technológie ťažbového procesu</w:t>
            </w:r>
          </w:p>
        </w:tc>
      </w:tr>
      <w:tr w:rsidR="006B233C" w:rsidRPr="006B233C" w14:paraId="615D7B95" w14:textId="77777777" w:rsidTr="003F5C2A">
        <w:trPr>
          <w:trHeight w:val="1680"/>
        </w:trPr>
        <w:tc>
          <w:tcPr>
            <w:tcW w:w="189" w:type="pct"/>
            <w:vMerge w:val="restart"/>
            <w:tcBorders>
              <w:top w:val="single" w:sz="12" w:space="0" w:color="auto"/>
              <w:left w:val="single" w:sz="4" w:space="0" w:color="auto"/>
              <w:right w:val="single" w:sz="4" w:space="0" w:color="auto"/>
            </w:tcBorders>
            <w:textDirection w:val="btLr"/>
          </w:tcPr>
          <w:p w14:paraId="2325C85C" w14:textId="77777777" w:rsidR="006B233C" w:rsidRPr="003F5C2A" w:rsidRDefault="006B233C" w:rsidP="00E23F7F">
            <w:pPr>
              <w:ind w:left="113" w:right="113"/>
              <w:jc w:val="center"/>
              <w:rPr>
                <w:sz w:val="20"/>
              </w:rPr>
            </w:pPr>
            <w:r w:rsidRPr="003F5C2A">
              <w:rPr>
                <w:sz w:val="20"/>
              </w:rPr>
              <w:t>Ťažbová činnosť</w:t>
            </w:r>
          </w:p>
          <w:p w14:paraId="7B8448DC" w14:textId="77777777" w:rsidR="006B233C" w:rsidRPr="003F5C2A" w:rsidRDefault="006B233C" w:rsidP="00E23F7F">
            <w:pPr>
              <w:ind w:left="113" w:right="113"/>
              <w:jc w:val="center"/>
              <w:rPr>
                <w:sz w:val="20"/>
              </w:rPr>
            </w:pPr>
          </w:p>
        </w:tc>
        <w:tc>
          <w:tcPr>
            <w:tcW w:w="545" w:type="pct"/>
            <w:tcBorders>
              <w:top w:val="single" w:sz="12" w:space="0" w:color="auto"/>
              <w:left w:val="single" w:sz="4" w:space="0" w:color="auto"/>
              <w:bottom w:val="single" w:sz="4" w:space="0" w:color="auto"/>
              <w:right w:val="single" w:sz="4" w:space="0" w:color="auto"/>
            </w:tcBorders>
            <w:hideMark/>
          </w:tcPr>
          <w:p w14:paraId="1CEC1F27" w14:textId="77777777" w:rsidR="006B233C" w:rsidRPr="003F5C2A" w:rsidRDefault="006B233C" w:rsidP="00E23F7F">
            <w:pPr>
              <w:jc w:val="center"/>
              <w:rPr>
                <w:sz w:val="20"/>
              </w:rPr>
            </w:pPr>
            <w:r w:rsidRPr="003F5C2A">
              <w:rPr>
                <w:sz w:val="20"/>
              </w:rPr>
              <w:t>1</w:t>
            </w:r>
          </w:p>
        </w:tc>
        <w:tc>
          <w:tcPr>
            <w:tcW w:w="1252" w:type="pct"/>
            <w:tcBorders>
              <w:top w:val="single" w:sz="12" w:space="0" w:color="auto"/>
              <w:left w:val="single" w:sz="4" w:space="0" w:color="auto"/>
              <w:bottom w:val="single" w:sz="4" w:space="0" w:color="auto"/>
              <w:right w:val="single" w:sz="4" w:space="0" w:color="auto"/>
            </w:tcBorders>
            <w:hideMark/>
          </w:tcPr>
          <w:p w14:paraId="2973DF21" w14:textId="77777777" w:rsidR="006B233C" w:rsidRPr="003F5C2A" w:rsidRDefault="006B233C" w:rsidP="00E23F7F">
            <w:pPr>
              <w:rPr>
                <w:sz w:val="20"/>
              </w:rPr>
            </w:pPr>
            <w:r w:rsidRPr="003F5C2A">
              <w:rPr>
                <w:sz w:val="20"/>
              </w:rPr>
              <w:t>Spílenie stromu</w:t>
            </w:r>
          </w:p>
        </w:tc>
        <w:tc>
          <w:tcPr>
            <w:tcW w:w="294" w:type="pct"/>
            <w:tcBorders>
              <w:top w:val="single" w:sz="12" w:space="0" w:color="auto"/>
              <w:left w:val="single" w:sz="4" w:space="0" w:color="auto"/>
              <w:bottom w:val="single" w:sz="4" w:space="0" w:color="auto"/>
              <w:right w:val="single" w:sz="4" w:space="0" w:color="auto"/>
            </w:tcBorders>
          </w:tcPr>
          <w:p w14:paraId="5D43C529" w14:textId="77777777" w:rsidR="006B233C" w:rsidRPr="003F5C2A" w:rsidRDefault="006B233C" w:rsidP="00E23F7F">
            <w:pPr>
              <w:rPr>
                <w:sz w:val="20"/>
              </w:rPr>
            </w:pPr>
            <w:r w:rsidRPr="003F5C2A">
              <w:rPr>
                <w:sz w:val="20"/>
              </w:rPr>
              <w:t>m3</w:t>
            </w:r>
          </w:p>
          <w:p w14:paraId="0BEF9D60" w14:textId="77777777" w:rsidR="006B233C" w:rsidRPr="003F5C2A" w:rsidRDefault="006B233C" w:rsidP="00E23F7F">
            <w:pPr>
              <w:rPr>
                <w:sz w:val="20"/>
              </w:rPr>
            </w:pPr>
          </w:p>
        </w:tc>
        <w:tc>
          <w:tcPr>
            <w:tcW w:w="2720" w:type="pct"/>
            <w:tcBorders>
              <w:top w:val="single" w:sz="12" w:space="0" w:color="auto"/>
              <w:left w:val="single" w:sz="4" w:space="0" w:color="auto"/>
              <w:bottom w:val="single" w:sz="4" w:space="0" w:color="auto"/>
              <w:right w:val="single" w:sz="4" w:space="0" w:color="auto"/>
            </w:tcBorders>
            <w:hideMark/>
          </w:tcPr>
          <w:p w14:paraId="0275196F" w14:textId="77777777" w:rsidR="006B233C" w:rsidRPr="003F5C2A" w:rsidRDefault="006B233C" w:rsidP="00E23F7F">
            <w:pPr>
              <w:jc w:val="both"/>
              <w:rPr>
                <w:sz w:val="20"/>
              </w:rPr>
            </w:pPr>
            <w:r w:rsidRPr="003F5C2A">
              <w:rPr>
                <w:sz w:val="20"/>
              </w:rPr>
              <w:t>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Vyzdravenie časti kmeňa priečnym rezom, ktorá je poškodená nadmernou hnilobou alebo dutinou a nie je vhodná na výrobu sortimentov.</w:t>
            </w:r>
          </w:p>
        </w:tc>
      </w:tr>
      <w:tr w:rsidR="006B233C" w:rsidRPr="006B233C" w14:paraId="008AD90A" w14:textId="77777777" w:rsidTr="003F5C2A">
        <w:trPr>
          <w:trHeight w:val="50"/>
        </w:trPr>
        <w:tc>
          <w:tcPr>
            <w:tcW w:w="189" w:type="pct"/>
            <w:vMerge/>
            <w:tcBorders>
              <w:top w:val="single" w:sz="12" w:space="0" w:color="auto"/>
              <w:left w:val="single" w:sz="4" w:space="0" w:color="auto"/>
              <w:right w:val="single" w:sz="4" w:space="0" w:color="auto"/>
            </w:tcBorders>
            <w:textDirection w:val="btLr"/>
          </w:tcPr>
          <w:p w14:paraId="5A5AEF2D" w14:textId="77777777" w:rsidR="006B233C" w:rsidRPr="003F5C2A" w:rsidRDefault="006B233C" w:rsidP="00E23F7F">
            <w:pPr>
              <w:ind w:left="113" w:right="113"/>
              <w:jc w:val="center"/>
              <w:rPr>
                <w:sz w:val="20"/>
              </w:rPr>
            </w:pPr>
          </w:p>
        </w:tc>
        <w:tc>
          <w:tcPr>
            <w:tcW w:w="545" w:type="pct"/>
            <w:tcBorders>
              <w:top w:val="single" w:sz="12" w:space="0" w:color="auto"/>
              <w:left w:val="single" w:sz="4" w:space="0" w:color="auto"/>
              <w:bottom w:val="single" w:sz="4" w:space="0" w:color="auto"/>
              <w:right w:val="single" w:sz="4" w:space="0" w:color="auto"/>
            </w:tcBorders>
          </w:tcPr>
          <w:p w14:paraId="6D967F57" w14:textId="77777777" w:rsidR="006B233C" w:rsidRPr="003F5C2A" w:rsidRDefault="006B233C" w:rsidP="00E23F7F">
            <w:pPr>
              <w:jc w:val="center"/>
              <w:rPr>
                <w:sz w:val="20"/>
              </w:rPr>
            </w:pPr>
            <w:r w:rsidRPr="003F5C2A">
              <w:rPr>
                <w:sz w:val="20"/>
              </w:rPr>
              <w:t>1a</w:t>
            </w:r>
          </w:p>
        </w:tc>
        <w:tc>
          <w:tcPr>
            <w:tcW w:w="1252" w:type="pct"/>
            <w:tcBorders>
              <w:top w:val="single" w:sz="12" w:space="0" w:color="auto"/>
              <w:left w:val="single" w:sz="4" w:space="0" w:color="auto"/>
              <w:bottom w:val="single" w:sz="4" w:space="0" w:color="auto"/>
              <w:right w:val="single" w:sz="4" w:space="0" w:color="auto"/>
            </w:tcBorders>
          </w:tcPr>
          <w:p w14:paraId="41A01F52" w14:textId="77777777" w:rsidR="006B233C" w:rsidRPr="003F5C2A" w:rsidRDefault="006B233C" w:rsidP="00E23F7F">
            <w:pPr>
              <w:rPr>
                <w:sz w:val="20"/>
              </w:rPr>
            </w:pPr>
            <w:r w:rsidRPr="003F5C2A">
              <w:rPr>
                <w:sz w:val="20"/>
              </w:rPr>
              <w:t>Ťažba dreva harvesterom</w:t>
            </w:r>
          </w:p>
        </w:tc>
        <w:tc>
          <w:tcPr>
            <w:tcW w:w="294" w:type="pct"/>
            <w:tcBorders>
              <w:top w:val="single" w:sz="12" w:space="0" w:color="auto"/>
              <w:left w:val="single" w:sz="4" w:space="0" w:color="auto"/>
              <w:bottom w:val="single" w:sz="4" w:space="0" w:color="auto"/>
              <w:right w:val="single" w:sz="4" w:space="0" w:color="auto"/>
            </w:tcBorders>
          </w:tcPr>
          <w:p w14:paraId="36DE6A3A" w14:textId="77777777" w:rsidR="006B233C" w:rsidRPr="003F5C2A" w:rsidRDefault="006B233C" w:rsidP="00E23F7F">
            <w:pPr>
              <w:rPr>
                <w:sz w:val="20"/>
              </w:rPr>
            </w:pPr>
            <w:r w:rsidRPr="003F5C2A">
              <w:rPr>
                <w:sz w:val="20"/>
              </w:rPr>
              <w:t>m3</w:t>
            </w:r>
          </w:p>
        </w:tc>
        <w:tc>
          <w:tcPr>
            <w:tcW w:w="2720" w:type="pct"/>
            <w:tcBorders>
              <w:top w:val="single" w:sz="12" w:space="0" w:color="auto"/>
              <w:left w:val="single" w:sz="4" w:space="0" w:color="auto"/>
              <w:bottom w:val="single" w:sz="4" w:space="0" w:color="auto"/>
              <w:right w:val="single" w:sz="4" w:space="0" w:color="auto"/>
            </w:tcBorders>
          </w:tcPr>
          <w:p w14:paraId="0D9DF9F5" w14:textId="77777777" w:rsidR="006B233C" w:rsidRPr="003F5C2A" w:rsidRDefault="006B233C" w:rsidP="00E23F7F">
            <w:pPr>
              <w:jc w:val="both"/>
              <w:rPr>
                <w:sz w:val="20"/>
              </w:rPr>
            </w:pPr>
            <w:r w:rsidRPr="003F5C2A">
              <w:rPr>
                <w:sz w:val="20"/>
              </w:rPr>
              <w:t xml:space="preserve">Spílenie, odvetvenie a krátenie kmeňov na sortimenty podľa požiadaviek objednávateľa. Vyzdravenie časti kmeňa, ktorá je poškodená nadmernou hnilobou alebo dutinou a nie je vhodná na výrobu sortimentov. Uloženie sortimentov v poraste. </w:t>
            </w:r>
          </w:p>
        </w:tc>
      </w:tr>
      <w:tr w:rsidR="006B233C" w:rsidRPr="006B233C" w14:paraId="4D812D12" w14:textId="77777777" w:rsidTr="003F5C2A">
        <w:trPr>
          <w:trHeight w:val="708"/>
        </w:trPr>
        <w:tc>
          <w:tcPr>
            <w:tcW w:w="189" w:type="pct"/>
            <w:vMerge/>
            <w:tcBorders>
              <w:left w:val="single" w:sz="4" w:space="0" w:color="auto"/>
              <w:right w:val="single" w:sz="4" w:space="0" w:color="auto"/>
            </w:tcBorders>
          </w:tcPr>
          <w:p w14:paraId="69B50E7A" w14:textId="77777777" w:rsidR="006B233C" w:rsidRPr="003F5C2A" w:rsidRDefault="006B233C" w:rsidP="00E23F7F">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hideMark/>
          </w:tcPr>
          <w:p w14:paraId="61F940DA" w14:textId="77777777" w:rsidR="006B233C" w:rsidRPr="003F5C2A" w:rsidRDefault="006B233C" w:rsidP="00E23F7F">
            <w:pPr>
              <w:jc w:val="center"/>
              <w:rPr>
                <w:sz w:val="20"/>
              </w:rPr>
            </w:pPr>
            <w:r w:rsidRPr="003F5C2A">
              <w:rPr>
                <w:sz w:val="20"/>
              </w:rPr>
              <w:t>2</w:t>
            </w:r>
          </w:p>
        </w:tc>
        <w:tc>
          <w:tcPr>
            <w:tcW w:w="1252" w:type="pct"/>
            <w:tcBorders>
              <w:top w:val="single" w:sz="4" w:space="0" w:color="auto"/>
              <w:left w:val="single" w:sz="4" w:space="0" w:color="auto"/>
              <w:bottom w:val="single" w:sz="4" w:space="0" w:color="auto"/>
              <w:right w:val="single" w:sz="4" w:space="0" w:color="auto"/>
            </w:tcBorders>
            <w:hideMark/>
          </w:tcPr>
          <w:p w14:paraId="3239CB08" w14:textId="77777777" w:rsidR="006B233C" w:rsidRPr="003F5C2A" w:rsidRDefault="006B233C" w:rsidP="00E23F7F">
            <w:pPr>
              <w:rPr>
                <w:sz w:val="20"/>
              </w:rPr>
            </w:pPr>
            <w:r w:rsidRPr="003F5C2A">
              <w:rPr>
                <w:sz w:val="20"/>
              </w:rPr>
              <w:t>Odvetvovanie spíleného stromu</w:t>
            </w:r>
          </w:p>
        </w:tc>
        <w:tc>
          <w:tcPr>
            <w:tcW w:w="294" w:type="pct"/>
            <w:tcBorders>
              <w:top w:val="single" w:sz="4" w:space="0" w:color="auto"/>
              <w:left w:val="single" w:sz="4" w:space="0" w:color="auto"/>
              <w:bottom w:val="single" w:sz="4" w:space="0" w:color="auto"/>
              <w:right w:val="single" w:sz="4" w:space="0" w:color="auto"/>
            </w:tcBorders>
          </w:tcPr>
          <w:p w14:paraId="6E2EB198"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hideMark/>
          </w:tcPr>
          <w:p w14:paraId="105FFD32" w14:textId="77777777" w:rsidR="006B233C" w:rsidRPr="003F5C2A" w:rsidRDefault="006B233C" w:rsidP="00E23F7F">
            <w:pPr>
              <w:jc w:val="both"/>
              <w:rPr>
                <w:sz w:val="20"/>
              </w:rPr>
            </w:pPr>
            <w:r w:rsidRPr="003F5C2A">
              <w:rPr>
                <w:sz w:val="20"/>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B233C" w:rsidRPr="006B233C" w14:paraId="7384D875" w14:textId="77777777" w:rsidTr="003F5C2A">
        <w:trPr>
          <w:trHeight w:val="70"/>
        </w:trPr>
        <w:tc>
          <w:tcPr>
            <w:tcW w:w="189" w:type="pct"/>
            <w:vMerge/>
            <w:tcBorders>
              <w:left w:val="single" w:sz="4" w:space="0" w:color="auto"/>
              <w:right w:val="single" w:sz="4" w:space="0" w:color="auto"/>
            </w:tcBorders>
          </w:tcPr>
          <w:p w14:paraId="6FAAF76F" w14:textId="77777777" w:rsidR="006B233C" w:rsidRPr="003F5C2A" w:rsidRDefault="006B233C" w:rsidP="00E23F7F">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hideMark/>
          </w:tcPr>
          <w:p w14:paraId="0CE34CBF" w14:textId="77777777" w:rsidR="006B233C" w:rsidRPr="003F5C2A" w:rsidRDefault="006B233C" w:rsidP="00E23F7F">
            <w:pPr>
              <w:jc w:val="center"/>
              <w:rPr>
                <w:sz w:val="20"/>
              </w:rPr>
            </w:pPr>
            <w:r w:rsidRPr="003F5C2A">
              <w:rPr>
                <w:sz w:val="20"/>
              </w:rPr>
              <w:t>3</w:t>
            </w:r>
          </w:p>
        </w:tc>
        <w:tc>
          <w:tcPr>
            <w:tcW w:w="1252" w:type="pct"/>
            <w:tcBorders>
              <w:top w:val="single" w:sz="4" w:space="0" w:color="auto"/>
              <w:left w:val="single" w:sz="4" w:space="0" w:color="auto"/>
              <w:bottom w:val="single" w:sz="4" w:space="0" w:color="auto"/>
              <w:right w:val="single" w:sz="4" w:space="0" w:color="auto"/>
            </w:tcBorders>
            <w:hideMark/>
          </w:tcPr>
          <w:p w14:paraId="0703F2C3" w14:textId="77777777" w:rsidR="006B233C" w:rsidRPr="003F5C2A" w:rsidRDefault="006B233C" w:rsidP="00E23F7F">
            <w:pPr>
              <w:rPr>
                <w:sz w:val="20"/>
              </w:rPr>
            </w:pPr>
            <w:r w:rsidRPr="003F5C2A">
              <w:rPr>
                <w:sz w:val="20"/>
              </w:rPr>
              <w:t>Rozrez na sortimenty alebo prepravné dĺžky pri pni</w:t>
            </w:r>
          </w:p>
        </w:tc>
        <w:tc>
          <w:tcPr>
            <w:tcW w:w="294" w:type="pct"/>
            <w:tcBorders>
              <w:top w:val="single" w:sz="4" w:space="0" w:color="auto"/>
              <w:left w:val="single" w:sz="4" w:space="0" w:color="auto"/>
              <w:bottom w:val="single" w:sz="4" w:space="0" w:color="auto"/>
              <w:right w:val="single" w:sz="4" w:space="0" w:color="auto"/>
            </w:tcBorders>
          </w:tcPr>
          <w:p w14:paraId="3D84DF3C"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hideMark/>
          </w:tcPr>
          <w:p w14:paraId="2D74C3B6" w14:textId="77777777" w:rsidR="006B233C" w:rsidRPr="003F5C2A" w:rsidRDefault="006B233C" w:rsidP="00E23F7F">
            <w:pPr>
              <w:jc w:val="both"/>
              <w:rPr>
                <w:sz w:val="20"/>
              </w:rPr>
            </w:pPr>
            <w:r w:rsidRPr="003F5C2A">
              <w:rPr>
                <w:sz w:val="20"/>
              </w:rPr>
              <w:t xml:space="preserve">Skrátenie odvetveného kmeňa pri pni na časti (sortimenty  alebo prepravné dĺžky) podľa požiadaviek objednávateľa. </w:t>
            </w:r>
          </w:p>
        </w:tc>
      </w:tr>
      <w:tr w:rsidR="006B233C" w:rsidRPr="006B233C" w14:paraId="3AEF6275" w14:textId="77777777" w:rsidTr="003F5C2A">
        <w:trPr>
          <w:trHeight w:val="70"/>
        </w:trPr>
        <w:tc>
          <w:tcPr>
            <w:tcW w:w="189" w:type="pct"/>
            <w:vMerge/>
            <w:tcBorders>
              <w:left w:val="single" w:sz="4" w:space="0" w:color="auto"/>
              <w:right w:val="single" w:sz="4" w:space="0" w:color="auto"/>
            </w:tcBorders>
          </w:tcPr>
          <w:p w14:paraId="4A70FB50" w14:textId="77777777" w:rsidR="006B233C" w:rsidRPr="003F5C2A" w:rsidRDefault="006B233C" w:rsidP="00E23F7F">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hideMark/>
          </w:tcPr>
          <w:p w14:paraId="6B65FACF" w14:textId="77777777" w:rsidR="006B233C" w:rsidRPr="003F5C2A" w:rsidRDefault="006B233C" w:rsidP="00E23F7F">
            <w:pPr>
              <w:jc w:val="center"/>
              <w:rPr>
                <w:sz w:val="20"/>
              </w:rPr>
            </w:pPr>
            <w:r w:rsidRPr="003F5C2A">
              <w:rPr>
                <w:sz w:val="20"/>
              </w:rPr>
              <w:t>4a</w:t>
            </w:r>
          </w:p>
        </w:tc>
        <w:tc>
          <w:tcPr>
            <w:tcW w:w="1252" w:type="pct"/>
            <w:tcBorders>
              <w:top w:val="single" w:sz="4" w:space="0" w:color="auto"/>
              <w:left w:val="single" w:sz="4" w:space="0" w:color="auto"/>
              <w:bottom w:val="single" w:sz="4" w:space="0" w:color="auto"/>
              <w:right w:val="single" w:sz="4" w:space="0" w:color="auto"/>
            </w:tcBorders>
            <w:hideMark/>
          </w:tcPr>
          <w:p w14:paraId="4253D3BB" w14:textId="77777777" w:rsidR="006B233C" w:rsidRPr="003F5C2A" w:rsidRDefault="006B233C" w:rsidP="00E23F7F">
            <w:pPr>
              <w:rPr>
                <w:sz w:val="20"/>
              </w:rPr>
            </w:pPr>
            <w:r w:rsidRPr="003F5C2A">
              <w:rPr>
                <w:sz w:val="20"/>
              </w:rPr>
              <w:t>Približovanie drevnej hmoty približovacím prostriedkom UKT, ŠLKT a pásový traktor</w:t>
            </w:r>
          </w:p>
        </w:tc>
        <w:tc>
          <w:tcPr>
            <w:tcW w:w="294" w:type="pct"/>
            <w:tcBorders>
              <w:top w:val="single" w:sz="4" w:space="0" w:color="auto"/>
              <w:left w:val="single" w:sz="4" w:space="0" w:color="auto"/>
              <w:bottom w:val="single" w:sz="4" w:space="0" w:color="auto"/>
              <w:right w:val="single" w:sz="4" w:space="0" w:color="auto"/>
            </w:tcBorders>
          </w:tcPr>
          <w:p w14:paraId="24EE8294"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hideMark/>
          </w:tcPr>
          <w:p w14:paraId="6D1432D7" w14:textId="77777777" w:rsidR="006B233C" w:rsidRPr="003F5C2A" w:rsidRDefault="006B233C" w:rsidP="00E23F7F">
            <w:pPr>
              <w:jc w:val="both"/>
              <w:rPr>
                <w:sz w:val="20"/>
              </w:rPr>
            </w:pPr>
            <w:r w:rsidRPr="003F5C2A">
              <w:rPr>
                <w:sz w:val="20"/>
              </w:rPr>
              <w:t>Uchytenie kmeňa alebo časti kmeňa stromu do približovacieho prostriedku a jeho transport po určenej trase na VM alebo OM.</w:t>
            </w:r>
          </w:p>
        </w:tc>
      </w:tr>
      <w:tr w:rsidR="006B233C" w:rsidRPr="006B233C" w14:paraId="32AE9540" w14:textId="77777777" w:rsidTr="003F5C2A">
        <w:trPr>
          <w:trHeight w:val="814"/>
        </w:trPr>
        <w:tc>
          <w:tcPr>
            <w:tcW w:w="189" w:type="pct"/>
            <w:vMerge/>
            <w:tcBorders>
              <w:left w:val="single" w:sz="4" w:space="0" w:color="auto"/>
              <w:right w:val="single" w:sz="4" w:space="0" w:color="auto"/>
            </w:tcBorders>
          </w:tcPr>
          <w:p w14:paraId="0CA10231" w14:textId="77777777" w:rsidR="006B233C" w:rsidRPr="003F5C2A" w:rsidRDefault="006B233C" w:rsidP="00E23F7F">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hideMark/>
          </w:tcPr>
          <w:p w14:paraId="17DDC38E" w14:textId="77777777" w:rsidR="006B233C" w:rsidRPr="003F5C2A" w:rsidRDefault="006B233C" w:rsidP="00E23F7F">
            <w:pPr>
              <w:jc w:val="center"/>
              <w:rPr>
                <w:sz w:val="20"/>
              </w:rPr>
            </w:pPr>
            <w:r w:rsidRPr="003F5C2A">
              <w:rPr>
                <w:sz w:val="20"/>
              </w:rPr>
              <w:t>4b</w:t>
            </w:r>
          </w:p>
        </w:tc>
        <w:tc>
          <w:tcPr>
            <w:tcW w:w="1252" w:type="pct"/>
            <w:tcBorders>
              <w:top w:val="single" w:sz="4" w:space="0" w:color="auto"/>
              <w:left w:val="single" w:sz="4" w:space="0" w:color="auto"/>
              <w:bottom w:val="single" w:sz="4" w:space="0" w:color="auto"/>
              <w:right w:val="single" w:sz="4" w:space="0" w:color="auto"/>
            </w:tcBorders>
            <w:hideMark/>
          </w:tcPr>
          <w:p w14:paraId="31A3E971" w14:textId="77777777" w:rsidR="006B233C" w:rsidRPr="003F5C2A" w:rsidRDefault="006B233C" w:rsidP="00E23F7F">
            <w:pPr>
              <w:rPr>
                <w:sz w:val="20"/>
              </w:rPr>
            </w:pPr>
            <w:r w:rsidRPr="003F5C2A">
              <w:rPr>
                <w:sz w:val="20"/>
              </w:rPr>
              <w:t>Približovanie drevnej hmoty lanovkovou technológiou</w:t>
            </w:r>
          </w:p>
        </w:tc>
        <w:tc>
          <w:tcPr>
            <w:tcW w:w="294" w:type="pct"/>
            <w:tcBorders>
              <w:top w:val="single" w:sz="4" w:space="0" w:color="auto"/>
              <w:left w:val="single" w:sz="4" w:space="0" w:color="auto"/>
              <w:bottom w:val="single" w:sz="4" w:space="0" w:color="auto"/>
              <w:right w:val="single" w:sz="4" w:space="0" w:color="auto"/>
            </w:tcBorders>
          </w:tcPr>
          <w:p w14:paraId="783F5922"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hideMark/>
          </w:tcPr>
          <w:p w14:paraId="314B5953" w14:textId="2D58980F" w:rsidR="006B233C" w:rsidRPr="003F5C2A" w:rsidRDefault="006B233C" w:rsidP="006B233C">
            <w:pPr>
              <w:jc w:val="both"/>
              <w:rPr>
                <w:sz w:val="20"/>
              </w:rPr>
            </w:pPr>
            <w:r w:rsidRPr="003F5C2A">
              <w:rPr>
                <w:sz w:val="20"/>
              </w:rPr>
              <w:t xml:space="preserve">Montáž a demontáž lanového systému. Uchytenie kmeňa alebo časti kmeňa stromu do lanového systému . Priblíženie kmeňa stromu z miesta stínky na vývozné miesto (ďalej len </w:t>
            </w:r>
            <w:r>
              <w:rPr>
                <w:rFonts w:cs="Arial"/>
                <w:sz w:val="20"/>
                <w:szCs w:val="20"/>
              </w:rPr>
              <w:t>„</w:t>
            </w:r>
            <w:r w:rsidRPr="003F5C2A">
              <w:rPr>
                <w:sz w:val="20"/>
              </w:rPr>
              <w:t>VM</w:t>
            </w:r>
            <w:r>
              <w:rPr>
                <w:rFonts w:cs="Arial"/>
                <w:sz w:val="20"/>
                <w:szCs w:val="20"/>
              </w:rPr>
              <w:t>“</w:t>
            </w:r>
            <w:r w:rsidRPr="006B233C">
              <w:rPr>
                <w:rFonts w:cs="Arial"/>
                <w:sz w:val="20"/>
                <w:szCs w:val="20"/>
              </w:rPr>
              <w:t>)</w:t>
            </w:r>
            <w:r w:rsidRPr="003F5C2A">
              <w:rPr>
                <w:sz w:val="20"/>
              </w:rPr>
              <w:t xml:space="preserve"> alebo odvozné miesto (ďalej len </w:t>
            </w:r>
            <w:r>
              <w:rPr>
                <w:rFonts w:cs="Arial"/>
                <w:sz w:val="20"/>
                <w:szCs w:val="20"/>
              </w:rPr>
              <w:t>„</w:t>
            </w:r>
            <w:r w:rsidRPr="003F5C2A">
              <w:rPr>
                <w:sz w:val="20"/>
              </w:rPr>
              <w:t>OM</w:t>
            </w:r>
            <w:r>
              <w:rPr>
                <w:rFonts w:cs="Arial"/>
                <w:sz w:val="20"/>
                <w:szCs w:val="20"/>
              </w:rPr>
              <w:t>“).</w:t>
            </w:r>
            <w:r w:rsidRPr="003F5C2A">
              <w:rPr>
                <w:sz w:val="20"/>
              </w:rPr>
              <w:t xml:space="preserve"> Z VM bude ďalej drevná hmota priblížená </w:t>
            </w:r>
            <w:r w:rsidRPr="003F5C2A">
              <w:rPr>
                <w:sz w:val="20"/>
              </w:rPr>
              <w:lastRenderedPageBreak/>
              <w:t xml:space="preserve">špeciálnym lesným kolesovým traktorom (ďalej len </w:t>
            </w:r>
            <w:r>
              <w:rPr>
                <w:rFonts w:cs="Arial"/>
                <w:sz w:val="20"/>
                <w:szCs w:val="20"/>
              </w:rPr>
              <w:t>„</w:t>
            </w:r>
            <w:r w:rsidRPr="003F5C2A">
              <w:rPr>
                <w:sz w:val="20"/>
              </w:rPr>
              <w:t>ŠLKT</w:t>
            </w:r>
            <w:r>
              <w:rPr>
                <w:rFonts w:cs="Arial"/>
                <w:sz w:val="20"/>
                <w:szCs w:val="20"/>
              </w:rPr>
              <w:t>“</w:t>
            </w:r>
            <w:r w:rsidRPr="006B233C">
              <w:rPr>
                <w:rFonts w:cs="Arial"/>
                <w:sz w:val="20"/>
                <w:szCs w:val="20"/>
              </w:rPr>
              <w:t>)</w:t>
            </w:r>
            <w:r w:rsidRPr="003F5C2A">
              <w:rPr>
                <w:sz w:val="20"/>
              </w:rPr>
              <w:t xml:space="preserve">  alebo univerzálnym kolesovým traktorom (ďalej len </w:t>
            </w:r>
            <w:r>
              <w:rPr>
                <w:rFonts w:cs="Arial"/>
                <w:sz w:val="20"/>
                <w:szCs w:val="20"/>
              </w:rPr>
              <w:t>„</w:t>
            </w:r>
            <w:r w:rsidRPr="003F5C2A">
              <w:rPr>
                <w:sz w:val="20"/>
              </w:rPr>
              <w:t>UKT</w:t>
            </w:r>
            <w:r>
              <w:rPr>
                <w:rFonts w:cs="Arial"/>
                <w:sz w:val="20"/>
                <w:szCs w:val="20"/>
              </w:rPr>
              <w:t>“</w:t>
            </w:r>
            <w:r w:rsidRPr="006B233C">
              <w:rPr>
                <w:rFonts w:cs="Arial"/>
                <w:sz w:val="20"/>
                <w:szCs w:val="20"/>
              </w:rPr>
              <w:t>)</w:t>
            </w:r>
            <w:r w:rsidRPr="003F5C2A">
              <w:rPr>
                <w:sz w:val="20"/>
              </w:rPr>
              <w:t xml:space="preserve"> alebo vývoznou súpravou (ďalej len </w:t>
            </w:r>
            <w:r>
              <w:rPr>
                <w:rFonts w:cs="Arial"/>
                <w:sz w:val="20"/>
                <w:szCs w:val="20"/>
              </w:rPr>
              <w:t>„</w:t>
            </w:r>
            <w:r w:rsidRPr="003F5C2A">
              <w:rPr>
                <w:sz w:val="20"/>
              </w:rPr>
              <w:t>VS</w:t>
            </w:r>
            <w:r>
              <w:rPr>
                <w:rFonts w:cs="Arial"/>
                <w:sz w:val="20"/>
                <w:szCs w:val="20"/>
              </w:rPr>
              <w:t>“</w:t>
            </w:r>
            <w:r w:rsidRPr="006B233C">
              <w:rPr>
                <w:rFonts w:cs="Arial"/>
                <w:sz w:val="20"/>
                <w:szCs w:val="20"/>
              </w:rPr>
              <w:t>)</w:t>
            </w:r>
            <w:r w:rsidRPr="003F5C2A">
              <w:rPr>
                <w:sz w:val="20"/>
              </w:rPr>
              <w:t xml:space="preserve"> na odvozné miesto.</w:t>
            </w:r>
          </w:p>
        </w:tc>
      </w:tr>
      <w:tr w:rsidR="006B233C" w:rsidRPr="006B233C" w14:paraId="7AFEA19B" w14:textId="77777777" w:rsidTr="003F5C2A">
        <w:trPr>
          <w:trHeight w:val="833"/>
        </w:trPr>
        <w:tc>
          <w:tcPr>
            <w:tcW w:w="189" w:type="pct"/>
            <w:vMerge w:val="restart"/>
            <w:tcBorders>
              <w:left w:val="single" w:sz="4" w:space="0" w:color="auto"/>
              <w:right w:val="single" w:sz="4" w:space="0" w:color="auto"/>
            </w:tcBorders>
            <w:textDirection w:val="btLr"/>
          </w:tcPr>
          <w:p w14:paraId="6EA098C1" w14:textId="77777777" w:rsidR="006B233C" w:rsidRPr="003F5C2A" w:rsidRDefault="006B233C" w:rsidP="00E23F7F">
            <w:pPr>
              <w:ind w:left="113" w:right="113"/>
              <w:jc w:val="center"/>
              <w:rPr>
                <w:sz w:val="20"/>
              </w:rPr>
            </w:pPr>
            <w:r w:rsidRPr="003F5C2A">
              <w:rPr>
                <w:sz w:val="20"/>
              </w:rPr>
              <w:lastRenderedPageBreak/>
              <w:t>Ťažbová činnosť</w:t>
            </w:r>
          </w:p>
          <w:p w14:paraId="22112285" w14:textId="77777777" w:rsidR="006B233C" w:rsidRPr="003F5C2A" w:rsidRDefault="006B233C" w:rsidP="00E23F7F">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hideMark/>
          </w:tcPr>
          <w:p w14:paraId="06660C48" w14:textId="77777777" w:rsidR="006B233C" w:rsidRPr="003F5C2A" w:rsidRDefault="006B233C" w:rsidP="00E23F7F">
            <w:pPr>
              <w:jc w:val="center"/>
              <w:rPr>
                <w:sz w:val="20"/>
              </w:rPr>
            </w:pPr>
            <w:r w:rsidRPr="003F5C2A">
              <w:rPr>
                <w:sz w:val="20"/>
              </w:rPr>
              <w:t>4c</w:t>
            </w:r>
          </w:p>
        </w:tc>
        <w:tc>
          <w:tcPr>
            <w:tcW w:w="1252" w:type="pct"/>
            <w:tcBorders>
              <w:top w:val="single" w:sz="4" w:space="0" w:color="auto"/>
              <w:left w:val="single" w:sz="4" w:space="0" w:color="auto"/>
              <w:bottom w:val="single" w:sz="4" w:space="0" w:color="auto"/>
              <w:right w:val="single" w:sz="4" w:space="0" w:color="auto"/>
            </w:tcBorders>
            <w:hideMark/>
          </w:tcPr>
          <w:p w14:paraId="13F1CFF8" w14:textId="77777777" w:rsidR="006B233C" w:rsidRPr="003F5C2A" w:rsidRDefault="006B233C" w:rsidP="00E23F7F">
            <w:pPr>
              <w:rPr>
                <w:sz w:val="20"/>
              </w:rPr>
            </w:pPr>
            <w:r w:rsidRPr="003F5C2A">
              <w:rPr>
                <w:sz w:val="20"/>
              </w:rPr>
              <w:t>Približovanie drevnej hmoty vývoznou súpravou (VS) alebo iným dopravným prostriedkom</w:t>
            </w:r>
          </w:p>
        </w:tc>
        <w:tc>
          <w:tcPr>
            <w:tcW w:w="294" w:type="pct"/>
            <w:tcBorders>
              <w:top w:val="single" w:sz="4" w:space="0" w:color="auto"/>
              <w:left w:val="single" w:sz="4" w:space="0" w:color="auto"/>
              <w:bottom w:val="single" w:sz="4" w:space="0" w:color="auto"/>
              <w:right w:val="single" w:sz="4" w:space="0" w:color="auto"/>
            </w:tcBorders>
          </w:tcPr>
          <w:p w14:paraId="3EC41E35"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hideMark/>
          </w:tcPr>
          <w:p w14:paraId="04C7AB2D" w14:textId="77777777" w:rsidR="006B233C" w:rsidRPr="003F5C2A" w:rsidRDefault="006B233C" w:rsidP="00E23F7F">
            <w:pPr>
              <w:jc w:val="both"/>
              <w:rPr>
                <w:sz w:val="20"/>
              </w:rPr>
            </w:pPr>
            <w:r w:rsidRPr="003F5C2A">
              <w:rPr>
                <w:sz w:val="20"/>
              </w:rPr>
              <w:t>Naloženie kmeňa alebo časti kmeňa stromu na VS a jeho priblíženie od pňa na VM alebo OM, z VM na OM alebo z OM na OM s VS alebo iným dopr. prostriedkom podľa požiadaviek odberateľa.</w:t>
            </w:r>
          </w:p>
        </w:tc>
      </w:tr>
      <w:tr w:rsidR="006B233C" w:rsidRPr="006B233C" w14:paraId="28D5E690" w14:textId="77777777" w:rsidTr="003F5C2A">
        <w:trPr>
          <w:trHeight w:val="825"/>
        </w:trPr>
        <w:tc>
          <w:tcPr>
            <w:tcW w:w="189" w:type="pct"/>
            <w:vMerge/>
            <w:tcBorders>
              <w:left w:val="single" w:sz="4" w:space="0" w:color="auto"/>
              <w:right w:val="single" w:sz="4" w:space="0" w:color="auto"/>
            </w:tcBorders>
          </w:tcPr>
          <w:p w14:paraId="158AA35C" w14:textId="77777777" w:rsidR="006B233C" w:rsidRPr="003F5C2A" w:rsidRDefault="006B233C" w:rsidP="00E23F7F">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hideMark/>
          </w:tcPr>
          <w:p w14:paraId="02A9B134" w14:textId="77777777" w:rsidR="006B233C" w:rsidRPr="003F5C2A" w:rsidRDefault="006B233C" w:rsidP="00E23F7F">
            <w:pPr>
              <w:jc w:val="center"/>
              <w:rPr>
                <w:sz w:val="20"/>
              </w:rPr>
            </w:pPr>
            <w:r w:rsidRPr="003F5C2A">
              <w:rPr>
                <w:sz w:val="20"/>
              </w:rPr>
              <w:t>4d</w:t>
            </w:r>
          </w:p>
        </w:tc>
        <w:tc>
          <w:tcPr>
            <w:tcW w:w="1252" w:type="pct"/>
            <w:tcBorders>
              <w:top w:val="single" w:sz="4" w:space="0" w:color="auto"/>
              <w:left w:val="single" w:sz="4" w:space="0" w:color="auto"/>
              <w:bottom w:val="single" w:sz="4" w:space="0" w:color="auto"/>
              <w:right w:val="single" w:sz="4" w:space="0" w:color="auto"/>
            </w:tcBorders>
            <w:hideMark/>
          </w:tcPr>
          <w:p w14:paraId="42FFD4E2" w14:textId="77777777" w:rsidR="006B233C" w:rsidRPr="003F5C2A" w:rsidRDefault="006B233C" w:rsidP="00E23F7F">
            <w:pPr>
              <w:rPr>
                <w:sz w:val="20"/>
              </w:rPr>
            </w:pPr>
            <w:r w:rsidRPr="003F5C2A">
              <w:rPr>
                <w:sz w:val="20"/>
              </w:rPr>
              <w:t>Približovanie drevnej hmoty koňmi</w:t>
            </w:r>
          </w:p>
        </w:tc>
        <w:tc>
          <w:tcPr>
            <w:tcW w:w="294" w:type="pct"/>
            <w:tcBorders>
              <w:top w:val="single" w:sz="4" w:space="0" w:color="auto"/>
              <w:left w:val="single" w:sz="4" w:space="0" w:color="auto"/>
              <w:bottom w:val="single" w:sz="4" w:space="0" w:color="auto"/>
              <w:right w:val="single" w:sz="4" w:space="0" w:color="auto"/>
            </w:tcBorders>
          </w:tcPr>
          <w:p w14:paraId="6B96B665"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hideMark/>
          </w:tcPr>
          <w:p w14:paraId="0FE03ECD" w14:textId="77777777" w:rsidR="006B233C" w:rsidRPr="003F5C2A" w:rsidRDefault="006B233C" w:rsidP="00E23F7F">
            <w:pPr>
              <w:jc w:val="both"/>
              <w:rPr>
                <w:sz w:val="20"/>
              </w:rPr>
            </w:pPr>
            <w:r w:rsidRPr="003F5C2A">
              <w:rPr>
                <w:sz w:val="20"/>
              </w:rPr>
              <w:t>Uchytenie kmeňa alebo časti kmeňa stromu do poťahu a jeho priblíženie od pňa na VM alebo OM podľa požiadaviek odberateľa.</w:t>
            </w:r>
          </w:p>
        </w:tc>
      </w:tr>
      <w:tr w:rsidR="006B233C" w:rsidRPr="006B233C" w14:paraId="403A0180" w14:textId="77777777" w:rsidTr="003F5C2A">
        <w:trPr>
          <w:trHeight w:val="70"/>
        </w:trPr>
        <w:tc>
          <w:tcPr>
            <w:tcW w:w="189" w:type="pct"/>
            <w:vMerge/>
            <w:tcBorders>
              <w:left w:val="single" w:sz="4" w:space="0" w:color="auto"/>
              <w:right w:val="single" w:sz="4" w:space="0" w:color="auto"/>
            </w:tcBorders>
            <w:textDirection w:val="btLr"/>
          </w:tcPr>
          <w:p w14:paraId="30FADC9C" w14:textId="77777777" w:rsidR="006B233C" w:rsidRPr="003F5C2A" w:rsidRDefault="006B233C" w:rsidP="00E23F7F">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hideMark/>
          </w:tcPr>
          <w:p w14:paraId="22EE0C4A" w14:textId="77777777" w:rsidR="006B233C" w:rsidRPr="003F5C2A" w:rsidRDefault="006B233C" w:rsidP="00E23F7F">
            <w:pPr>
              <w:jc w:val="center"/>
              <w:rPr>
                <w:sz w:val="20"/>
              </w:rPr>
            </w:pPr>
            <w:r w:rsidRPr="003F5C2A">
              <w:rPr>
                <w:sz w:val="20"/>
              </w:rPr>
              <w:t>4e</w:t>
            </w:r>
          </w:p>
        </w:tc>
        <w:tc>
          <w:tcPr>
            <w:tcW w:w="1252" w:type="pct"/>
            <w:tcBorders>
              <w:top w:val="single" w:sz="4" w:space="0" w:color="auto"/>
              <w:left w:val="single" w:sz="4" w:space="0" w:color="auto"/>
              <w:bottom w:val="single" w:sz="4" w:space="0" w:color="auto"/>
              <w:right w:val="single" w:sz="4" w:space="0" w:color="auto"/>
            </w:tcBorders>
            <w:hideMark/>
          </w:tcPr>
          <w:p w14:paraId="215A2E87" w14:textId="3ACE4201" w:rsidR="006B233C" w:rsidRPr="003F5C2A" w:rsidRDefault="006B233C" w:rsidP="006B233C">
            <w:pPr>
              <w:rPr>
                <w:sz w:val="20"/>
              </w:rPr>
            </w:pPr>
            <w:r w:rsidRPr="003F5C2A">
              <w:rPr>
                <w:sz w:val="20"/>
              </w:rPr>
              <w:t xml:space="preserve">Približovanie drevnej hmoty </w:t>
            </w:r>
            <w:r>
              <w:rPr>
                <w:rFonts w:cs="Arial"/>
                <w:sz w:val="20"/>
                <w:szCs w:val="20"/>
              </w:rPr>
              <w:t>-</w:t>
            </w:r>
            <w:r w:rsidRPr="003F5C2A">
              <w:rPr>
                <w:sz w:val="20"/>
              </w:rPr>
              <w:t xml:space="preserve"> ručné spúšťanie</w:t>
            </w:r>
          </w:p>
        </w:tc>
        <w:tc>
          <w:tcPr>
            <w:tcW w:w="294" w:type="pct"/>
            <w:tcBorders>
              <w:top w:val="single" w:sz="4" w:space="0" w:color="auto"/>
              <w:left w:val="single" w:sz="4" w:space="0" w:color="auto"/>
              <w:bottom w:val="single" w:sz="4" w:space="0" w:color="auto"/>
              <w:right w:val="single" w:sz="4" w:space="0" w:color="auto"/>
            </w:tcBorders>
          </w:tcPr>
          <w:p w14:paraId="1BB7BB00"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hideMark/>
          </w:tcPr>
          <w:p w14:paraId="728DAD30" w14:textId="77777777" w:rsidR="006B233C" w:rsidRPr="003F5C2A" w:rsidRDefault="006B233C" w:rsidP="00E23F7F">
            <w:pPr>
              <w:jc w:val="both"/>
              <w:rPr>
                <w:sz w:val="20"/>
              </w:rPr>
            </w:pPr>
            <w:r w:rsidRPr="003F5C2A">
              <w:rPr>
                <w:sz w:val="20"/>
              </w:rPr>
              <w:t xml:space="preserve">Príprava kmeňa na ručné spúšťanie a jeho spustenie po svahu na VM alebo OM. </w:t>
            </w:r>
          </w:p>
        </w:tc>
      </w:tr>
      <w:tr w:rsidR="006B233C" w:rsidRPr="006B233C" w14:paraId="71DA0252" w14:textId="77777777" w:rsidTr="003F5C2A">
        <w:trPr>
          <w:trHeight w:val="70"/>
        </w:trPr>
        <w:tc>
          <w:tcPr>
            <w:tcW w:w="189" w:type="pct"/>
            <w:vMerge/>
            <w:tcBorders>
              <w:left w:val="single" w:sz="4" w:space="0" w:color="auto"/>
              <w:right w:val="single" w:sz="4" w:space="0" w:color="auto"/>
            </w:tcBorders>
          </w:tcPr>
          <w:p w14:paraId="0C58571B" w14:textId="77777777" w:rsidR="006B233C" w:rsidRPr="003F5C2A" w:rsidRDefault="006B233C" w:rsidP="00E23F7F">
            <w:pPr>
              <w:jc w:val="center"/>
              <w:rPr>
                <w:sz w:val="20"/>
              </w:rPr>
            </w:pPr>
          </w:p>
        </w:tc>
        <w:tc>
          <w:tcPr>
            <w:tcW w:w="545" w:type="pct"/>
            <w:tcBorders>
              <w:top w:val="single" w:sz="4" w:space="0" w:color="auto"/>
              <w:left w:val="single" w:sz="4" w:space="0" w:color="auto"/>
              <w:bottom w:val="single" w:sz="4" w:space="0" w:color="auto"/>
              <w:right w:val="single" w:sz="4" w:space="0" w:color="auto"/>
            </w:tcBorders>
            <w:hideMark/>
          </w:tcPr>
          <w:p w14:paraId="341264DA" w14:textId="77777777" w:rsidR="006B233C" w:rsidRPr="003F5C2A" w:rsidRDefault="006B233C" w:rsidP="00E23F7F">
            <w:pPr>
              <w:jc w:val="center"/>
              <w:rPr>
                <w:sz w:val="20"/>
              </w:rPr>
            </w:pPr>
            <w:r w:rsidRPr="003F5C2A">
              <w:rPr>
                <w:sz w:val="20"/>
              </w:rPr>
              <w:t>4f</w:t>
            </w:r>
          </w:p>
        </w:tc>
        <w:tc>
          <w:tcPr>
            <w:tcW w:w="1252" w:type="pct"/>
            <w:tcBorders>
              <w:top w:val="single" w:sz="4" w:space="0" w:color="auto"/>
              <w:left w:val="single" w:sz="4" w:space="0" w:color="auto"/>
              <w:bottom w:val="single" w:sz="4" w:space="0" w:color="auto"/>
              <w:right w:val="single" w:sz="4" w:space="0" w:color="auto"/>
            </w:tcBorders>
            <w:hideMark/>
          </w:tcPr>
          <w:p w14:paraId="40B3C1F5" w14:textId="77777777" w:rsidR="006B233C" w:rsidRPr="003F5C2A" w:rsidRDefault="006B233C" w:rsidP="00E23F7F">
            <w:pPr>
              <w:rPr>
                <w:sz w:val="20"/>
              </w:rPr>
            </w:pPr>
            <w:r w:rsidRPr="003F5C2A">
              <w:rPr>
                <w:sz w:val="20"/>
              </w:rPr>
              <w:t>Približovanie drevnej hmoty – vyťahovacie navijaky alebo železný kôň</w:t>
            </w:r>
          </w:p>
        </w:tc>
        <w:tc>
          <w:tcPr>
            <w:tcW w:w="294" w:type="pct"/>
            <w:tcBorders>
              <w:top w:val="single" w:sz="4" w:space="0" w:color="auto"/>
              <w:left w:val="single" w:sz="4" w:space="0" w:color="auto"/>
              <w:bottom w:val="single" w:sz="4" w:space="0" w:color="auto"/>
              <w:right w:val="single" w:sz="4" w:space="0" w:color="auto"/>
            </w:tcBorders>
          </w:tcPr>
          <w:p w14:paraId="4B24A7C6"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hideMark/>
          </w:tcPr>
          <w:p w14:paraId="5845339D" w14:textId="77777777" w:rsidR="006B233C" w:rsidRPr="003F5C2A" w:rsidRDefault="006B233C" w:rsidP="00E23F7F">
            <w:pPr>
              <w:jc w:val="both"/>
              <w:rPr>
                <w:sz w:val="20"/>
              </w:rPr>
            </w:pPr>
            <w:r w:rsidRPr="003F5C2A">
              <w:rPr>
                <w:sz w:val="20"/>
              </w:rPr>
              <w:t>Uchytenie kmeňa alebo časti kmeňa stromu do približovacieho prostriedku a jeho transport po určenej trase na VM alebo OM. podľa požiadaviek odberateľa.</w:t>
            </w:r>
          </w:p>
        </w:tc>
      </w:tr>
      <w:tr w:rsidR="006B233C" w:rsidRPr="006B233C" w14:paraId="0C215AE3" w14:textId="77777777" w:rsidTr="003F5C2A">
        <w:trPr>
          <w:trHeight w:val="833"/>
        </w:trPr>
        <w:tc>
          <w:tcPr>
            <w:tcW w:w="189" w:type="pct"/>
            <w:vMerge/>
            <w:tcBorders>
              <w:left w:val="single" w:sz="4" w:space="0" w:color="auto"/>
              <w:right w:val="single" w:sz="4" w:space="0" w:color="auto"/>
            </w:tcBorders>
          </w:tcPr>
          <w:p w14:paraId="53980065" w14:textId="77777777" w:rsidR="006B233C" w:rsidRPr="003F5C2A" w:rsidRDefault="006B233C" w:rsidP="00E23F7F">
            <w:pPr>
              <w:jc w:val="center"/>
              <w:rPr>
                <w:sz w:val="20"/>
              </w:rPr>
            </w:pPr>
          </w:p>
        </w:tc>
        <w:tc>
          <w:tcPr>
            <w:tcW w:w="545" w:type="pct"/>
            <w:tcBorders>
              <w:top w:val="single" w:sz="4" w:space="0" w:color="auto"/>
              <w:left w:val="single" w:sz="4" w:space="0" w:color="auto"/>
              <w:bottom w:val="single" w:sz="4" w:space="0" w:color="auto"/>
              <w:right w:val="single" w:sz="4" w:space="0" w:color="auto"/>
            </w:tcBorders>
          </w:tcPr>
          <w:p w14:paraId="0953FF3B" w14:textId="77777777" w:rsidR="006B233C" w:rsidRPr="003F5C2A" w:rsidRDefault="006B233C" w:rsidP="00E23F7F">
            <w:pPr>
              <w:jc w:val="center"/>
              <w:rPr>
                <w:sz w:val="20"/>
              </w:rPr>
            </w:pPr>
            <w:r w:rsidRPr="003F5C2A">
              <w:rPr>
                <w:sz w:val="20"/>
              </w:rPr>
              <w:t>4g</w:t>
            </w:r>
          </w:p>
        </w:tc>
        <w:tc>
          <w:tcPr>
            <w:tcW w:w="1252" w:type="pct"/>
            <w:tcBorders>
              <w:top w:val="single" w:sz="4" w:space="0" w:color="auto"/>
              <w:left w:val="single" w:sz="4" w:space="0" w:color="auto"/>
              <w:bottom w:val="single" w:sz="4" w:space="0" w:color="auto"/>
              <w:right w:val="single" w:sz="4" w:space="0" w:color="auto"/>
            </w:tcBorders>
          </w:tcPr>
          <w:p w14:paraId="76733A6B" w14:textId="77777777" w:rsidR="006B233C" w:rsidRPr="003F5C2A" w:rsidRDefault="006B233C" w:rsidP="00E23F7F">
            <w:pPr>
              <w:rPr>
                <w:sz w:val="20"/>
              </w:rPr>
            </w:pPr>
            <w:r w:rsidRPr="003F5C2A">
              <w:rPr>
                <w:sz w:val="20"/>
              </w:rPr>
              <w:t>Približovanie  dreva horským procesorom</w:t>
            </w:r>
          </w:p>
        </w:tc>
        <w:tc>
          <w:tcPr>
            <w:tcW w:w="294" w:type="pct"/>
            <w:tcBorders>
              <w:top w:val="single" w:sz="4" w:space="0" w:color="auto"/>
              <w:left w:val="single" w:sz="4" w:space="0" w:color="auto"/>
              <w:bottom w:val="single" w:sz="4" w:space="0" w:color="auto"/>
              <w:right w:val="single" w:sz="4" w:space="0" w:color="auto"/>
            </w:tcBorders>
          </w:tcPr>
          <w:p w14:paraId="3D951FB8"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tcPr>
          <w:p w14:paraId="1CEEB1A2" w14:textId="77777777" w:rsidR="006B233C" w:rsidRPr="003F5C2A" w:rsidRDefault="006B233C" w:rsidP="00E23F7F">
            <w:pPr>
              <w:jc w:val="both"/>
              <w:rPr>
                <w:sz w:val="20"/>
              </w:rPr>
            </w:pPr>
            <w:r w:rsidRPr="003F5C2A">
              <w:rPr>
                <w:sz w:val="20"/>
              </w:rPr>
              <w:t xml:space="preserve">Kombinácia zložená z lesníckej lanovky (technológia zahŕňa montáž a demontáž lanového systému), ktorá približuje spílené stromy a z odvetvovacej a skracovacej jednotky (procesorovej hlavice) na hydraulickom manipulátore, ktorá ich odvetvuje a rozrezáva, integrovaná v jednom strojovom zariadení. Odvetvovanie a manipulácia sa vykonáva na mieste kotvenia horského procesora. Ide o ťažbu a približovanie stromovou metódou a odvetvovanie a manipuláciu viacoperačným procesorom. </w:t>
            </w:r>
          </w:p>
        </w:tc>
      </w:tr>
      <w:tr w:rsidR="006B233C" w:rsidRPr="006B233C" w14:paraId="666BC82A" w14:textId="77777777" w:rsidTr="003F5C2A">
        <w:trPr>
          <w:trHeight w:val="833"/>
        </w:trPr>
        <w:tc>
          <w:tcPr>
            <w:tcW w:w="189" w:type="pct"/>
            <w:vMerge/>
            <w:tcBorders>
              <w:left w:val="single" w:sz="4" w:space="0" w:color="auto"/>
              <w:right w:val="single" w:sz="4" w:space="0" w:color="auto"/>
            </w:tcBorders>
          </w:tcPr>
          <w:p w14:paraId="76A8716E" w14:textId="77777777" w:rsidR="006B233C" w:rsidRPr="003F5C2A" w:rsidRDefault="006B233C" w:rsidP="00E23F7F">
            <w:pPr>
              <w:jc w:val="center"/>
              <w:rPr>
                <w:sz w:val="20"/>
              </w:rPr>
            </w:pPr>
          </w:p>
        </w:tc>
        <w:tc>
          <w:tcPr>
            <w:tcW w:w="545" w:type="pct"/>
            <w:tcBorders>
              <w:top w:val="single" w:sz="4" w:space="0" w:color="auto"/>
              <w:left w:val="single" w:sz="4" w:space="0" w:color="auto"/>
              <w:bottom w:val="single" w:sz="4" w:space="0" w:color="auto"/>
              <w:right w:val="single" w:sz="4" w:space="0" w:color="auto"/>
            </w:tcBorders>
            <w:hideMark/>
          </w:tcPr>
          <w:p w14:paraId="3714874A" w14:textId="77777777" w:rsidR="006B233C" w:rsidRPr="003F5C2A" w:rsidRDefault="006B233C" w:rsidP="00E23F7F">
            <w:pPr>
              <w:jc w:val="center"/>
              <w:rPr>
                <w:sz w:val="20"/>
              </w:rPr>
            </w:pPr>
            <w:r w:rsidRPr="003F5C2A">
              <w:rPr>
                <w:sz w:val="20"/>
              </w:rPr>
              <w:t>6</w:t>
            </w:r>
          </w:p>
        </w:tc>
        <w:tc>
          <w:tcPr>
            <w:tcW w:w="1252" w:type="pct"/>
            <w:tcBorders>
              <w:top w:val="single" w:sz="4" w:space="0" w:color="auto"/>
              <w:left w:val="single" w:sz="4" w:space="0" w:color="auto"/>
              <w:bottom w:val="single" w:sz="4" w:space="0" w:color="auto"/>
              <w:right w:val="single" w:sz="4" w:space="0" w:color="auto"/>
            </w:tcBorders>
            <w:hideMark/>
          </w:tcPr>
          <w:p w14:paraId="29970550" w14:textId="77777777" w:rsidR="006B233C" w:rsidRPr="003F5C2A" w:rsidRDefault="006B233C" w:rsidP="00E23F7F">
            <w:pPr>
              <w:rPr>
                <w:sz w:val="20"/>
              </w:rPr>
            </w:pPr>
            <w:r w:rsidRPr="003F5C2A">
              <w:rPr>
                <w:sz w:val="20"/>
              </w:rPr>
              <w:t>Manipulácia a krátenie drevnej hmoty na odvoznom mieste (vývozné miesto)</w:t>
            </w:r>
          </w:p>
        </w:tc>
        <w:tc>
          <w:tcPr>
            <w:tcW w:w="294" w:type="pct"/>
            <w:tcBorders>
              <w:top w:val="single" w:sz="4" w:space="0" w:color="auto"/>
              <w:left w:val="single" w:sz="4" w:space="0" w:color="auto"/>
              <w:bottom w:val="single" w:sz="4" w:space="0" w:color="auto"/>
              <w:right w:val="single" w:sz="4" w:space="0" w:color="auto"/>
            </w:tcBorders>
          </w:tcPr>
          <w:p w14:paraId="21B3A954"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hideMark/>
          </w:tcPr>
          <w:p w14:paraId="0473B823" w14:textId="77777777" w:rsidR="006B233C" w:rsidRPr="003F5C2A" w:rsidRDefault="006B233C" w:rsidP="00E23F7F">
            <w:pPr>
              <w:jc w:val="both"/>
              <w:rPr>
                <w:sz w:val="20"/>
              </w:rPr>
            </w:pPr>
            <w:r w:rsidRPr="003F5C2A">
              <w:rPr>
                <w:sz w:val="20"/>
              </w:rPr>
              <w:t xml:space="preserve">Skrátenie kmeňa stromu na odvozné dĺžky alebo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B233C" w:rsidRPr="006B233C" w14:paraId="6058CB28" w14:textId="77777777" w:rsidTr="003F5C2A">
        <w:trPr>
          <w:trHeight w:val="70"/>
        </w:trPr>
        <w:tc>
          <w:tcPr>
            <w:tcW w:w="189" w:type="pct"/>
            <w:vMerge/>
            <w:tcBorders>
              <w:left w:val="single" w:sz="4" w:space="0" w:color="auto"/>
              <w:right w:val="single" w:sz="4" w:space="0" w:color="auto"/>
            </w:tcBorders>
          </w:tcPr>
          <w:p w14:paraId="4FEAEEF7" w14:textId="77777777" w:rsidR="006B233C" w:rsidRPr="003F5C2A" w:rsidRDefault="006B233C" w:rsidP="00E23F7F">
            <w:pPr>
              <w:jc w:val="center"/>
              <w:rPr>
                <w:sz w:val="20"/>
              </w:rPr>
            </w:pPr>
          </w:p>
        </w:tc>
        <w:tc>
          <w:tcPr>
            <w:tcW w:w="545" w:type="pct"/>
            <w:tcBorders>
              <w:top w:val="single" w:sz="4" w:space="0" w:color="auto"/>
              <w:left w:val="single" w:sz="4" w:space="0" w:color="auto"/>
              <w:bottom w:val="single" w:sz="4" w:space="0" w:color="auto"/>
              <w:right w:val="single" w:sz="4" w:space="0" w:color="auto"/>
            </w:tcBorders>
          </w:tcPr>
          <w:p w14:paraId="02DE4F4D" w14:textId="77777777" w:rsidR="006B233C" w:rsidRPr="003F5C2A" w:rsidRDefault="006B233C" w:rsidP="00E23F7F">
            <w:pPr>
              <w:jc w:val="center"/>
              <w:rPr>
                <w:sz w:val="20"/>
              </w:rPr>
            </w:pPr>
            <w:r w:rsidRPr="003F5C2A">
              <w:rPr>
                <w:sz w:val="20"/>
              </w:rPr>
              <w:t>6a</w:t>
            </w:r>
          </w:p>
        </w:tc>
        <w:tc>
          <w:tcPr>
            <w:tcW w:w="1252" w:type="pct"/>
            <w:tcBorders>
              <w:top w:val="single" w:sz="4" w:space="0" w:color="auto"/>
              <w:left w:val="single" w:sz="4" w:space="0" w:color="auto"/>
              <w:bottom w:val="single" w:sz="4" w:space="0" w:color="auto"/>
              <w:right w:val="single" w:sz="4" w:space="0" w:color="auto"/>
            </w:tcBorders>
          </w:tcPr>
          <w:p w14:paraId="25950116" w14:textId="77777777" w:rsidR="006B233C" w:rsidRPr="003F5C2A" w:rsidRDefault="006B233C" w:rsidP="00E23F7F">
            <w:pPr>
              <w:rPr>
                <w:sz w:val="20"/>
              </w:rPr>
            </w:pPr>
            <w:r w:rsidRPr="003F5C2A">
              <w:rPr>
                <w:sz w:val="20"/>
              </w:rPr>
              <w:t xml:space="preserve">Manipulácia dreva čelným nakladačom </w:t>
            </w:r>
          </w:p>
        </w:tc>
        <w:tc>
          <w:tcPr>
            <w:tcW w:w="294" w:type="pct"/>
            <w:tcBorders>
              <w:top w:val="single" w:sz="4" w:space="0" w:color="auto"/>
              <w:left w:val="single" w:sz="4" w:space="0" w:color="auto"/>
              <w:bottom w:val="single" w:sz="4" w:space="0" w:color="auto"/>
              <w:right w:val="single" w:sz="4" w:space="0" w:color="auto"/>
            </w:tcBorders>
          </w:tcPr>
          <w:p w14:paraId="605760BD"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tcPr>
          <w:p w14:paraId="132728E6" w14:textId="77777777" w:rsidR="006B233C" w:rsidRPr="003F5C2A" w:rsidRDefault="006B233C" w:rsidP="00E23F7F">
            <w:pPr>
              <w:jc w:val="both"/>
              <w:rPr>
                <w:sz w:val="20"/>
              </w:rPr>
            </w:pPr>
            <w:r w:rsidRPr="003F5C2A">
              <w:rPr>
                <w:sz w:val="20"/>
              </w:rPr>
              <w:t>Práca čelného nakladača pri manipulácii s drevom a nakladaní dreva na cudzie dopravné prostriedky na odvoznom (vývoznom) mieste.</w:t>
            </w:r>
          </w:p>
        </w:tc>
      </w:tr>
      <w:tr w:rsidR="006B233C" w:rsidRPr="006B233C" w14:paraId="5934B5C3" w14:textId="77777777" w:rsidTr="003F5C2A">
        <w:trPr>
          <w:trHeight w:val="833"/>
        </w:trPr>
        <w:tc>
          <w:tcPr>
            <w:tcW w:w="189" w:type="pct"/>
            <w:vMerge/>
            <w:tcBorders>
              <w:left w:val="single" w:sz="4" w:space="0" w:color="auto"/>
              <w:right w:val="single" w:sz="4" w:space="0" w:color="auto"/>
            </w:tcBorders>
          </w:tcPr>
          <w:p w14:paraId="4976A1EF" w14:textId="77777777" w:rsidR="006B233C" w:rsidRPr="003F5C2A" w:rsidRDefault="006B233C" w:rsidP="00E23F7F">
            <w:pPr>
              <w:jc w:val="center"/>
              <w:rPr>
                <w:sz w:val="20"/>
              </w:rPr>
            </w:pPr>
          </w:p>
        </w:tc>
        <w:tc>
          <w:tcPr>
            <w:tcW w:w="545" w:type="pct"/>
            <w:tcBorders>
              <w:top w:val="single" w:sz="4" w:space="0" w:color="auto"/>
              <w:left w:val="single" w:sz="4" w:space="0" w:color="auto"/>
              <w:bottom w:val="single" w:sz="4" w:space="0" w:color="auto"/>
              <w:right w:val="single" w:sz="4" w:space="0" w:color="auto"/>
            </w:tcBorders>
          </w:tcPr>
          <w:p w14:paraId="672F36F2" w14:textId="77777777" w:rsidR="006B233C" w:rsidRPr="003F5C2A" w:rsidRDefault="006B233C" w:rsidP="00E23F7F">
            <w:pPr>
              <w:jc w:val="center"/>
              <w:rPr>
                <w:sz w:val="20"/>
              </w:rPr>
            </w:pPr>
            <w:r w:rsidRPr="003F5C2A">
              <w:rPr>
                <w:sz w:val="20"/>
              </w:rPr>
              <w:t>6b</w:t>
            </w:r>
          </w:p>
        </w:tc>
        <w:tc>
          <w:tcPr>
            <w:tcW w:w="1252" w:type="pct"/>
            <w:tcBorders>
              <w:top w:val="single" w:sz="4" w:space="0" w:color="auto"/>
              <w:left w:val="single" w:sz="4" w:space="0" w:color="auto"/>
              <w:bottom w:val="single" w:sz="4" w:space="0" w:color="auto"/>
              <w:right w:val="single" w:sz="4" w:space="0" w:color="auto"/>
            </w:tcBorders>
          </w:tcPr>
          <w:p w14:paraId="195BDC0D" w14:textId="77777777" w:rsidR="006B233C" w:rsidRPr="003F5C2A" w:rsidRDefault="006B233C" w:rsidP="00E23F7F">
            <w:pPr>
              <w:rPr>
                <w:sz w:val="20"/>
              </w:rPr>
            </w:pPr>
            <w:r w:rsidRPr="003F5C2A">
              <w:rPr>
                <w:sz w:val="20"/>
              </w:rPr>
              <w:t>Manipulácia dreva procesorom</w:t>
            </w:r>
          </w:p>
        </w:tc>
        <w:tc>
          <w:tcPr>
            <w:tcW w:w="294" w:type="pct"/>
            <w:tcBorders>
              <w:top w:val="single" w:sz="4" w:space="0" w:color="auto"/>
              <w:left w:val="single" w:sz="4" w:space="0" w:color="auto"/>
              <w:bottom w:val="single" w:sz="4" w:space="0" w:color="auto"/>
              <w:right w:val="single" w:sz="4" w:space="0" w:color="auto"/>
            </w:tcBorders>
          </w:tcPr>
          <w:p w14:paraId="7415950B"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tcPr>
          <w:p w14:paraId="7B03BB48" w14:textId="77777777" w:rsidR="006B233C" w:rsidRPr="003F5C2A" w:rsidRDefault="006B233C" w:rsidP="00E23F7F">
            <w:pPr>
              <w:jc w:val="both"/>
              <w:rPr>
                <w:sz w:val="20"/>
              </w:rPr>
            </w:pPr>
            <w:r w:rsidRPr="003F5C2A">
              <w:rPr>
                <w:sz w:val="20"/>
              </w:rPr>
              <w:t xml:space="preserve">Drevo priblížené stromovou metódou, na odvoznom (vývoznom) mieste odvetvené a krátené samohybným viacoperačným strojom s integrovaným manipulačným zariadením, zakončeným procesorovou hlavicou (odvetvova-cia a skracovacia jednotka) na sortimenty podľa požiadaviek objednávateľa. Začelenie do hromád a vytriedenie drevnej hmoty podľa požiadaviek objednávateľa. Zmeranie dĺžky kmeňa a jeho stredovej hrúbky a poznačenie týchto údajov na čelo kmeňa spolu s poradovým číslom.  </w:t>
            </w:r>
          </w:p>
        </w:tc>
      </w:tr>
      <w:tr w:rsidR="006B233C" w:rsidRPr="006B233C" w14:paraId="09E21DBA" w14:textId="77777777" w:rsidTr="003F5C2A">
        <w:trPr>
          <w:trHeight w:val="70"/>
        </w:trPr>
        <w:tc>
          <w:tcPr>
            <w:tcW w:w="189" w:type="pct"/>
            <w:vMerge/>
            <w:tcBorders>
              <w:left w:val="single" w:sz="4" w:space="0" w:color="auto"/>
              <w:right w:val="single" w:sz="4" w:space="0" w:color="auto"/>
            </w:tcBorders>
          </w:tcPr>
          <w:p w14:paraId="562DD660" w14:textId="77777777" w:rsidR="006B233C" w:rsidRPr="003F5C2A" w:rsidRDefault="006B233C" w:rsidP="00E23F7F">
            <w:pPr>
              <w:jc w:val="center"/>
              <w:rPr>
                <w:sz w:val="20"/>
              </w:rPr>
            </w:pPr>
          </w:p>
        </w:tc>
        <w:tc>
          <w:tcPr>
            <w:tcW w:w="545" w:type="pct"/>
            <w:tcBorders>
              <w:top w:val="single" w:sz="4" w:space="0" w:color="auto"/>
              <w:left w:val="single" w:sz="4" w:space="0" w:color="auto"/>
              <w:bottom w:val="single" w:sz="4" w:space="0" w:color="auto"/>
              <w:right w:val="single" w:sz="4" w:space="0" w:color="auto"/>
            </w:tcBorders>
            <w:hideMark/>
          </w:tcPr>
          <w:p w14:paraId="3786073A" w14:textId="77777777" w:rsidR="006B233C" w:rsidRPr="003F5C2A" w:rsidRDefault="006B233C" w:rsidP="00E23F7F">
            <w:pPr>
              <w:jc w:val="center"/>
              <w:rPr>
                <w:sz w:val="20"/>
              </w:rPr>
            </w:pPr>
            <w:r w:rsidRPr="003F5C2A">
              <w:rPr>
                <w:sz w:val="20"/>
              </w:rPr>
              <w:t>7</w:t>
            </w:r>
          </w:p>
        </w:tc>
        <w:tc>
          <w:tcPr>
            <w:tcW w:w="1252" w:type="pct"/>
            <w:tcBorders>
              <w:top w:val="single" w:sz="4" w:space="0" w:color="auto"/>
              <w:left w:val="single" w:sz="4" w:space="0" w:color="auto"/>
              <w:bottom w:val="single" w:sz="4" w:space="0" w:color="auto"/>
              <w:right w:val="single" w:sz="4" w:space="0" w:color="auto"/>
            </w:tcBorders>
            <w:hideMark/>
          </w:tcPr>
          <w:p w14:paraId="2BD01A8E" w14:textId="77777777" w:rsidR="006B233C" w:rsidRPr="003F5C2A" w:rsidRDefault="006B233C" w:rsidP="00E23F7F">
            <w:pPr>
              <w:rPr>
                <w:sz w:val="20"/>
              </w:rPr>
            </w:pPr>
            <w:r w:rsidRPr="003F5C2A">
              <w:rPr>
                <w:sz w:val="20"/>
              </w:rPr>
              <w:t>Úprava pracoviska po ukončení prác</w:t>
            </w:r>
          </w:p>
        </w:tc>
        <w:tc>
          <w:tcPr>
            <w:tcW w:w="294" w:type="pct"/>
            <w:tcBorders>
              <w:top w:val="single" w:sz="4" w:space="0" w:color="auto"/>
              <w:left w:val="single" w:sz="4" w:space="0" w:color="auto"/>
              <w:bottom w:val="single" w:sz="4" w:space="0" w:color="auto"/>
              <w:right w:val="single" w:sz="4" w:space="0" w:color="auto"/>
            </w:tcBorders>
          </w:tcPr>
          <w:p w14:paraId="6997954C"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hideMark/>
          </w:tcPr>
          <w:p w14:paraId="77476B09" w14:textId="77777777" w:rsidR="006B233C" w:rsidRPr="003F5C2A" w:rsidRDefault="006B233C" w:rsidP="00E23F7F">
            <w:pPr>
              <w:jc w:val="both"/>
              <w:rPr>
                <w:sz w:val="20"/>
              </w:rPr>
            </w:pPr>
            <w:r w:rsidRPr="003F5C2A">
              <w:rPr>
                <w:sz w:val="20"/>
              </w:rPr>
              <w:t xml:space="preserve">Uvedenie pracoviska (odvozné miesto, vývozné miesto, približovacia cesta, vodný tok, odvodňovacie zariadenia)  do pôvodného stavu.  </w:t>
            </w:r>
          </w:p>
        </w:tc>
      </w:tr>
      <w:tr w:rsidR="006B233C" w:rsidRPr="006B233C" w14:paraId="20866ABC" w14:textId="77777777" w:rsidTr="003F5C2A">
        <w:trPr>
          <w:trHeight w:val="70"/>
        </w:trPr>
        <w:tc>
          <w:tcPr>
            <w:tcW w:w="189" w:type="pct"/>
            <w:vMerge/>
            <w:tcBorders>
              <w:left w:val="single" w:sz="4" w:space="0" w:color="auto"/>
              <w:right w:val="single" w:sz="4" w:space="0" w:color="auto"/>
            </w:tcBorders>
          </w:tcPr>
          <w:p w14:paraId="429B19F3" w14:textId="77777777" w:rsidR="006B233C" w:rsidRPr="003F5C2A" w:rsidRDefault="006B233C" w:rsidP="00E23F7F">
            <w:pPr>
              <w:jc w:val="center"/>
              <w:rPr>
                <w:sz w:val="20"/>
              </w:rPr>
            </w:pPr>
          </w:p>
        </w:tc>
        <w:tc>
          <w:tcPr>
            <w:tcW w:w="545" w:type="pct"/>
            <w:tcBorders>
              <w:top w:val="single" w:sz="4" w:space="0" w:color="auto"/>
              <w:left w:val="single" w:sz="4" w:space="0" w:color="auto"/>
              <w:bottom w:val="single" w:sz="4" w:space="0" w:color="auto"/>
              <w:right w:val="single" w:sz="4" w:space="0" w:color="auto"/>
            </w:tcBorders>
            <w:hideMark/>
          </w:tcPr>
          <w:p w14:paraId="533F4DA7" w14:textId="77777777" w:rsidR="006B233C" w:rsidRPr="003F5C2A" w:rsidRDefault="006B233C" w:rsidP="00E23F7F">
            <w:pPr>
              <w:jc w:val="center"/>
              <w:rPr>
                <w:sz w:val="20"/>
              </w:rPr>
            </w:pPr>
            <w:r w:rsidRPr="003F5C2A">
              <w:rPr>
                <w:sz w:val="20"/>
              </w:rPr>
              <w:t>8</w:t>
            </w:r>
          </w:p>
        </w:tc>
        <w:tc>
          <w:tcPr>
            <w:tcW w:w="1252" w:type="pct"/>
            <w:tcBorders>
              <w:top w:val="single" w:sz="4" w:space="0" w:color="auto"/>
              <w:left w:val="single" w:sz="4" w:space="0" w:color="auto"/>
              <w:bottom w:val="single" w:sz="4" w:space="0" w:color="auto"/>
              <w:right w:val="single" w:sz="4" w:space="0" w:color="auto"/>
            </w:tcBorders>
            <w:hideMark/>
          </w:tcPr>
          <w:p w14:paraId="3E92D95C" w14:textId="77777777" w:rsidR="006B233C" w:rsidRPr="003F5C2A" w:rsidRDefault="006B233C" w:rsidP="00E23F7F">
            <w:pPr>
              <w:rPr>
                <w:sz w:val="20"/>
              </w:rPr>
            </w:pPr>
            <w:r w:rsidRPr="003F5C2A">
              <w:rPr>
                <w:sz w:val="20"/>
              </w:rPr>
              <w:t>Príprava energetického dreva z ťažbových zbytkov</w:t>
            </w:r>
          </w:p>
        </w:tc>
        <w:tc>
          <w:tcPr>
            <w:tcW w:w="294" w:type="pct"/>
            <w:tcBorders>
              <w:top w:val="single" w:sz="4" w:space="0" w:color="auto"/>
              <w:left w:val="single" w:sz="4" w:space="0" w:color="auto"/>
              <w:bottom w:val="single" w:sz="4" w:space="0" w:color="auto"/>
              <w:right w:val="single" w:sz="4" w:space="0" w:color="auto"/>
            </w:tcBorders>
          </w:tcPr>
          <w:p w14:paraId="22A96229"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hideMark/>
          </w:tcPr>
          <w:p w14:paraId="57277A29" w14:textId="77777777" w:rsidR="006B233C" w:rsidRPr="003F5C2A" w:rsidRDefault="006B233C" w:rsidP="00E23F7F">
            <w:pPr>
              <w:jc w:val="both"/>
              <w:rPr>
                <w:sz w:val="20"/>
              </w:rPr>
            </w:pPr>
            <w:r w:rsidRPr="003F5C2A">
              <w:rPr>
                <w:sz w:val="20"/>
              </w:rPr>
              <w:t>Naloženie ťažbových zbytkov  na vývoznú súpravu a jeho priblíženie od pňa alebo OM podľa požiadaviek odberateľa.</w:t>
            </w:r>
          </w:p>
        </w:tc>
      </w:tr>
      <w:tr w:rsidR="006B233C" w:rsidRPr="006B233C" w14:paraId="11562034" w14:textId="77777777" w:rsidTr="003F5C2A">
        <w:trPr>
          <w:trHeight w:val="833"/>
        </w:trPr>
        <w:tc>
          <w:tcPr>
            <w:tcW w:w="189" w:type="pct"/>
            <w:vMerge/>
            <w:tcBorders>
              <w:top w:val="nil"/>
              <w:left w:val="single" w:sz="4" w:space="0" w:color="auto"/>
              <w:bottom w:val="single" w:sz="4" w:space="0" w:color="auto"/>
              <w:right w:val="single" w:sz="4" w:space="0" w:color="auto"/>
            </w:tcBorders>
          </w:tcPr>
          <w:p w14:paraId="5FB98117" w14:textId="77777777" w:rsidR="006B233C" w:rsidRPr="003F5C2A" w:rsidRDefault="006B233C" w:rsidP="00E23F7F">
            <w:pPr>
              <w:jc w:val="center"/>
              <w:rPr>
                <w:color w:val="538135" w:themeColor="accent6" w:themeShade="BF"/>
                <w:sz w:val="20"/>
              </w:rPr>
            </w:pPr>
          </w:p>
        </w:tc>
        <w:tc>
          <w:tcPr>
            <w:tcW w:w="545" w:type="pct"/>
            <w:tcBorders>
              <w:top w:val="single" w:sz="4" w:space="0" w:color="auto"/>
              <w:left w:val="single" w:sz="4" w:space="0" w:color="auto"/>
              <w:bottom w:val="single" w:sz="4" w:space="0" w:color="auto"/>
              <w:right w:val="single" w:sz="4" w:space="0" w:color="auto"/>
            </w:tcBorders>
          </w:tcPr>
          <w:p w14:paraId="6A9A448B" w14:textId="77777777" w:rsidR="006B233C" w:rsidRPr="003F5C2A" w:rsidRDefault="006B233C" w:rsidP="00E23F7F">
            <w:pPr>
              <w:jc w:val="center"/>
              <w:rPr>
                <w:sz w:val="20"/>
              </w:rPr>
            </w:pPr>
            <w:r w:rsidRPr="003F5C2A">
              <w:rPr>
                <w:sz w:val="20"/>
              </w:rPr>
              <w:t>9</w:t>
            </w:r>
          </w:p>
        </w:tc>
        <w:tc>
          <w:tcPr>
            <w:tcW w:w="1252" w:type="pct"/>
            <w:tcBorders>
              <w:top w:val="single" w:sz="4" w:space="0" w:color="auto"/>
              <w:left w:val="single" w:sz="4" w:space="0" w:color="auto"/>
              <w:bottom w:val="single" w:sz="4" w:space="0" w:color="auto"/>
              <w:right w:val="single" w:sz="4" w:space="0" w:color="auto"/>
            </w:tcBorders>
          </w:tcPr>
          <w:p w14:paraId="3B4465A2" w14:textId="77777777" w:rsidR="006B233C" w:rsidRPr="003F5C2A" w:rsidRDefault="006B233C" w:rsidP="00E23F7F">
            <w:pPr>
              <w:rPr>
                <w:sz w:val="20"/>
              </w:rPr>
            </w:pPr>
            <w:r w:rsidRPr="003F5C2A">
              <w:rPr>
                <w:sz w:val="20"/>
              </w:rPr>
              <w:t>Štítkovanie dreva a zadávanie údajov do IS objednávateľa (PSPD, iné)</w:t>
            </w:r>
          </w:p>
        </w:tc>
        <w:tc>
          <w:tcPr>
            <w:tcW w:w="294" w:type="pct"/>
            <w:tcBorders>
              <w:top w:val="single" w:sz="4" w:space="0" w:color="auto"/>
              <w:left w:val="single" w:sz="4" w:space="0" w:color="auto"/>
              <w:bottom w:val="single" w:sz="4" w:space="0" w:color="auto"/>
              <w:right w:val="single" w:sz="4" w:space="0" w:color="auto"/>
            </w:tcBorders>
          </w:tcPr>
          <w:p w14:paraId="49FBC939" w14:textId="77777777" w:rsidR="006B233C" w:rsidRPr="003F5C2A" w:rsidRDefault="006B233C" w:rsidP="00E23F7F">
            <w:pPr>
              <w:rPr>
                <w:sz w:val="20"/>
              </w:rPr>
            </w:pPr>
            <w:r w:rsidRPr="003F5C2A">
              <w:rPr>
                <w:sz w:val="20"/>
              </w:rPr>
              <w:t xml:space="preserve">ks </w:t>
            </w:r>
          </w:p>
        </w:tc>
        <w:tc>
          <w:tcPr>
            <w:tcW w:w="2720" w:type="pct"/>
            <w:tcBorders>
              <w:top w:val="single" w:sz="4" w:space="0" w:color="auto"/>
              <w:left w:val="single" w:sz="4" w:space="0" w:color="auto"/>
              <w:bottom w:val="single" w:sz="4" w:space="0" w:color="auto"/>
              <w:right w:val="single" w:sz="4" w:space="0" w:color="auto"/>
            </w:tcBorders>
          </w:tcPr>
          <w:p w14:paraId="5B637396" w14:textId="77777777" w:rsidR="006B233C" w:rsidRPr="003F5C2A" w:rsidRDefault="006B233C" w:rsidP="00E23F7F">
            <w:pPr>
              <w:jc w:val="both"/>
              <w:rPr>
                <w:sz w:val="20"/>
              </w:rPr>
            </w:pPr>
            <w:r w:rsidRPr="003F5C2A">
              <w:rPr>
                <w:sz w:val="20"/>
              </w:rPr>
              <w:t>Označenie sústredeného dreva štítkom na čelo kmeňa alebo hromady (hromadný sortiment) pomocou  štítkovacieho kladiva. Zaznamenanie čísla štítku a k nemu prislúchajúcich údajov o drevine, dĺžke, priemere, kvalite – vyrobeného sortimentu (kráteného surového kmeňa) do IS objednávateľa (PSPD, iné). V prípade hromadných sortimentov sa do IS zaznamená číslo štítku, a k nemu prislúchajúce údaje dĺžke, šírke, výške, počte kusov a kvalitatívnej triede nekusových sortimentov v rovnani.</w:t>
            </w:r>
          </w:p>
        </w:tc>
      </w:tr>
    </w:tbl>
    <w:p w14:paraId="301E3525" w14:textId="77777777" w:rsidR="006B233C" w:rsidRDefault="006B233C" w:rsidP="00E225B7">
      <w:pPr>
        <w:jc w:val="both"/>
        <w:rPr>
          <w:rFonts w:cs="Arial"/>
          <w:noProof w:val="0"/>
          <w:sz w:val="20"/>
          <w:szCs w:val="20"/>
        </w:rPr>
      </w:pPr>
    </w:p>
    <w:p w14:paraId="11E9A682" w14:textId="77777777" w:rsidR="00E225B7" w:rsidRPr="004D239D" w:rsidRDefault="00E225B7" w:rsidP="00E225B7">
      <w:pPr>
        <w:jc w:val="both"/>
        <w:rPr>
          <w:rFonts w:cs="Arial"/>
          <w:noProof w:val="0"/>
          <w:sz w:val="20"/>
          <w:szCs w:val="20"/>
        </w:rPr>
      </w:pPr>
      <w:r w:rsidRPr="009500AD">
        <w:rPr>
          <w:rFonts w:cs="Arial"/>
          <w:noProof w:val="0"/>
          <w:sz w:val="20"/>
          <w:szCs w:val="20"/>
        </w:rPr>
        <w:t>Verejný obstarávateľ predpokladá vydávanie konkrétnych objednávok v dopredu neurčitých, nepravidelných intervaloch, ktoré budú závisieť od aktuálnych potrieb verejného obstarávateľa.</w:t>
      </w:r>
    </w:p>
    <w:p w14:paraId="4BA58971" w14:textId="77777777" w:rsidR="009500AD" w:rsidRDefault="009500AD" w:rsidP="009E6957">
      <w:pPr>
        <w:jc w:val="both"/>
        <w:rPr>
          <w:rFonts w:cs="Arial"/>
          <w:noProof w:val="0"/>
          <w:sz w:val="20"/>
          <w:szCs w:val="20"/>
        </w:rPr>
      </w:pPr>
    </w:p>
    <w:p w14:paraId="28968114" w14:textId="77777777" w:rsidR="00727A4F" w:rsidRPr="004D239D" w:rsidRDefault="00727A4F" w:rsidP="009E6957">
      <w:pPr>
        <w:jc w:val="both"/>
        <w:rPr>
          <w:rFonts w:cs="Arial"/>
          <w:noProof w:val="0"/>
          <w:sz w:val="20"/>
          <w:szCs w:val="20"/>
        </w:rPr>
      </w:pPr>
      <w:r w:rsidRPr="004D239D">
        <w:rPr>
          <w:rFonts w:cs="Arial"/>
          <w:noProof w:val="0"/>
          <w:sz w:val="20"/>
          <w:szCs w:val="20"/>
        </w:rPr>
        <w:br w:type="page"/>
      </w:r>
    </w:p>
    <w:p w14:paraId="30E2AB9E" w14:textId="77777777" w:rsidR="00701D77" w:rsidRPr="004D239D" w:rsidRDefault="00727A4F" w:rsidP="00701D77">
      <w:pPr>
        <w:pStyle w:val="Nadpis1"/>
        <w:rPr>
          <w:rFonts w:cs="Arial"/>
          <w:noProof w:val="0"/>
        </w:rPr>
      </w:pPr>
      <w:bookmarkStart w:id="130" w:name="_Toc110409031"/>
      <w:bookmarkStart w:id="131" w:name="_Toc110975405"/>
      <w:r w:rsidRPr="004D239D">
        <w:rPr>
          <w:rFonts w:cs="Arial"/>
          <w:noProof w:val="0"/>
        </w:rPr>
        <w:lastRenderedPageBreak/>
        <w:t>C SPÔSOB URČENIA CENY</w:t>
      </w:r>
      <w:bookmarkEnd w:id="130"/>
      <w:bookmarkEnd w:id="131"/>
    </w:p>
    <w:p w14:paraId="02DE8D97" w14:textId="77777777" w:rsidR="003A3BBA" w:rsidRDefault="003A3BBA" w:rsidP="003A3BBA">
      <w:pPr>
        <w:jc w:val="both"/>
        <w:rPr>
          <w:rFonts w:cs="Arial"/>
          <w:noProof w:val="0"/>
          <w:sz w:val="20"/>
          <w:szCs w:val="20"/>
        </w:rPr>
      </w:pPr>
    </w:p>
    <w:p w14:paraId="2EEA8E62" w14:textId="77777777" w:rsidR="00E225B7" w:rsidRDefault="00E225B7" w:rsidP="00E225B7">
      <w:pPr>
        <w:jc w:val="both"/>
        <w:rPr>
          <w:rFonts w:cs="Arial"/>
          <w:noProof w:val="0"/>
          <w:sz w:val="20"/>
          <w:szCs w:val="20"/>
        </w:rPr>
      </w:pPr>
    </w:p>
    <w:p w14:paraId="776505BD" w14:textId="07143414" w:rsidR="00E225B7" w:rsidRPr="0042033C" w:rsidRDefault="00E225B7" w:rsidP="00E225B7">
      <w:pPr>
        <w:jc w:val="both"/>
        <w:rPr>
          <w:rFonts w:cs="Arial"/>
          <w:noProof w:val="0"/>
          <w:sz w:val="20"/>
          <w:szCs w:val="20"/>
        </w:rPr>
      </w:pPr>
      <w:r>
        <w:rPr>
          <w:rFonts w:cs="Arial"/>
          <w:noProof w:val="0"/>
          <w:sz w:val="20"/>
          <w:szCs w:val="20"/>
        </w:rPr>
        <w:t xml:space="preserve">Spôsob určenia ceny </w:t>
      </w:r>
      <w:r w:rsidRPr="0042033C">
        <w:rPr>
          <w:rFonts w:cs="Arial"/>
          <w:noProof w:val="0"/>
          <w:sz w:val="20"/>
          <w:szCs w:val="20"/>
        </w:rPr>
        <w:t xml:space="preserve">je pre všetky časti </w:t>
      </w:r>
      <w:r w:rsidRPr="00E225B7">
        <w:rPr>
          <w:rFonts w:cs="Arial"/>
          <w:noProof w:val="0"/>
          <w:sz w:val="20"/>
          <w:szCs w:val="20"/>
        </w:rPr>
        <w:t>rovnaký.</w:t>
      </w:r>
    </w:p>
    <w:p w14:paraId="799A2715" w14:textId="77777777" w:rsidR="00E225B7" w:rsidRPr="004D239D" w:rsidRDefault="00E225B7" w:rsidP="003A3BBA">
      <w:pPr>
        <w:jc w:val="both"/>
        <w:rPr>
          <w:rFonts w:cs="Arial"/>
          <w:noProof w:val="0"/>
          <w:sz w:val="20"/>
          <w:szCs w:val="20"/>
        </w:rPr>
      </w:pPr>
    </w:p>
    <w:p w14:paraId="29DA418C" w14:textId="77777777" w:rsidR="000A38A1" w:rsidRPr="004D239D" w:rsidRDefault="000A38A1" w:rsidP="003F5C2A">
      <w:pPr>
        <w:numPr>
          <w:ilvl w:val="1"/>
          <w:numId w:val="13"/>
        </w:numPr>
        <w:jc w:val="both"/>
        <w:rPr>
          <w:rFonts w:cs="Arial"/>
          <w:noProof w:val="0"/>
          <w:sz w:val="20"/>
          <w:szCs w:val="20"/>
        </w:rPr>
      </w:pPr>
      <w:r w:rsidRPr="004D239D">
        <w:rPr>
          <w:rFonts w:cs="Arial"/>
          <w:noProof w:val="0"/>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w:t>
      </w:r>
      <w:r w:rsidR="002C0FD0" w:rsidRPr="004D239D">
        <w:rPr>
          <w:rFonts w:cs="Arial"/>
          <w:noProof w:val="0"/>
          <w:sz w:val="20"/>
          <w:szCs w:val="20"/>
        </w:rPr>
        <w:t>isov a vyjadrená v EUR (€, EUR).</w:t>
      </w:r>
    </w:p>
    <w:p w14:paraId="35116782" w14:textId="77777777" w:rsidR="002C0FD0" w:rsidRPr="004D239D" w:rsidRDefault="000A38A1" w:rsidP="003F5C2A">
      <w:pPr>
        <w:numPr>
          <w:ilvl w:val="1"/>
          <w:numId w:val="13"/>
        </w:numPr>
        <w:jc w:val="both"/>
        <w:rPr>
          <w:rFonts w:cs="Arial"/>
          <w:noProof w:val="0"/>
          <w:sz w:val="20"/>
          <w:szCs w:val="20"/>
        </w:rPr>
      </w:pPr>
      <w:r w:rsidRPr="004D239D">
        <w:rPr>
          <w:rFonts w:cs="Arial"/>
          <w:noProof w:val="0"/>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4D239D">
        <w:rPr>
          <w:rFonts w:cs="Arial"/>
          <w:noProof w:val="0"/>
          <w:sz w:val="20"/>
          <w:szCs w:val="20"/>
        </w:rPr>
        <w:t>reverse</w:t>
      </w:r>
      <w:proofErr w:type="spellEnd"/>
      <w:r w:rsidRPr="004D239D">
        <w:rPr>
          <w:rFonts w:cs="Arial"/>
          <w:noProof w:val="0"/>
          <w:sz w:val="20"/>
          <w:szCs w:val="20"/>
        </w:rPr>
        <w:t xml:space="preserve"> </w:t>
      </w:r>
      <w:proofErr w:type="spellStart"/>
      <w:r w:rsidRPr="004D239D">
        <w:rPr>
          <w:rFonts w:cs="Arial"/>
          <w:noProof w:val="0"/>
          <w:sz w:val="20"/>
          <w:szCs w:val="20"/>
        </w:rPr>
        <w:t>charge</w:t>
      </w:r>
      <w:proofErr w:type="spellEnd"/>
      <w:r w:rsidRPr="004D239D">
        <w:rPr>
          <w:rFonts w:cs="Arial"/>
          <w:noProof w:val="0"/>
          <w:sz w:val="20"/>
          <w:szCs w:val="20"/>
        </w:rPr>
        <w:t>“ mechanizmus).</w:t>
      </w:r>
    </w:p>
    <w:p w14:paraId="77BCC349" w14:textId="77777777" w:rsidR="002C0FD0" w:rsidRPr="004D239D" w:rsidRDefault="002C0FD0" w:rsidP="003F5C2A">
      <w:pPr>
        <w:numPr>
          <w:ilvl w:val="1"/>
          <w:numId w:val="13"/>
        </w:numPr>
        <w:jc w:val="both"/>
        <w:rPr>
          <w:rFonts w:cs="Arial"/>
          <w:noProof w:val="0"/>
          <w:sz w:val="20"/>
          <w:szCs w:val="20"/>
        </w:rPr>
      </w:pPr>
      <w:r w:rsidRPr="004D239D">
        <w:rPr>
          <w:rFonts w:cs="Arial"/>
          <w:noProof w:val="0"/>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1F9CB84A" w14:textId="77777777" w:rsidR="002C0FD0" w:rsidRPr="004D239D" w:rsidRDefault="002C0FD0" w:rsidP="003F5C2A">
      <w:pPr>
        <w:numPr>
          <w:ilvl w:val="1"/>
          <w:numId w:val="13"/>
        </w:numPr>
        <w:jc w:val="both"/>
        <w:rPr>
          <w:rFonts w:cs="Arial"/>
          <w:noProof w:val="0"/>
          <w:sz w:val="20"/>
          <w:szCs w:val="20"/>
        </w:rPr>
      </w:pPr>
      <w:r w:rsidRPr="004D239D">
        <w:rPr>
          <w:rFonts w:cs="Arial"/>
          <w:noProof w:val="0"/>
          <w:sz w:val="20"/>
          <w:szCs w:val="20"/>
        </w:rPr>
        <w:t xml:space="preserve">Cena musí byť stanovená v mene euro (vrátane prípadných ďalších iných príplatkov alebo poplatkov). </w:t>
      </w:r>
    </w:p>
    <w:p w14:paraId="5A56B098" w14:textId="77777777" w:rsidR="002C0FD0" w:rsidRPr="004D239D" w:rsidRDefault="002C0FD0" w:rsidP="003F5C2A">
      <w:pPr>
        <w:numPr>
          <w:ilvl w:val="1"/>
          <w:numId w:val="13"/>
        </w:numPr>
        <w:jc w:val="both"/>
        <w:rPr>
          <w:rFonts w:cs="Arial"/>
          <w:noProof w:val="0"/>
          <w:sz w:val="20"/>
          <w:szCs w:val="20"/>
        </w:rPr>
      </w:pPr>
      <w:r w:rsidRPr="004D239D">
        <w:rPr>
          <w:rFonts w:cs="Arial"/>
          <w:noProof w:val="0"/>
          <w:sz w:val="20"/>
          <w:szCs w:val="20"/>
        </w:rPr>
        <w:t>Cenu je potrebné uvádzať v eurách bez DPH, výšku DPH a vrátane DPH.</w:t>
      </w:r>
    </w:p>
    <w:p w14:paraId="4AC19C85" w14:textId="77777777" w:rsidR="002C0FD0" w:rsidRPr="004D239D" w:rsidRDefault="002C0FD0" w:rsidP="003F5C2A">
      <w:pPr>
        <w:numPr>
          <w:ilvl w:val="1"/>
          <w:numId w:val="13"/>
        </w:numPr>
        <w:jc w:val="both"/>
        <w:rPr>
          <w:rFonts w:cs="Arial"/>
          <w:noProof w:val="0"/>
          <w:sz w:val="20"/>
          <w:szCs w:val="20"/>
        </w:rPr>
      </w:pPr>
      <w:r w:rsidRPr="004D239D">
        <w:rPr>
          <w:rFonts w:cs="Arial"/>
          <w:noProof w:val="0"/>
          <w:sz w:val="20"/>
          <w:szCs w:val="20"/>
        </w:rPr>
        <w:t>V prípade, že uchádzač nie je platcom DPH, toto uvedie pri vyjadrení ceny.</w:t>
      </w:r>
    </w:p>
    <w:p w14:paraId="009E8A57" w14:textId="77777777" w:rsidR="002C0FD0" w:rsidRPr="004D239D" w:rsidRDefault="002C0FD0" w:rsidP="003F5C2A">
      <w:pPr>
        <w:numPr>
          <w:ilvl w:val="1"/>
          <w:numId w:val="13"/>
        </w:numPr>
        <w:jc w:val="both"/>
        <w:rPr>
          <w:rFonts w:cs="Arial"/>
          <w:noProof w:val="0"/>
          <w:sz w:val="20"/>
          <w:szCs w:val="20"/>
        </w:rPr>
      </w:pPr>
      <w:r w:rsidRPr="004D239D">
        <w:rPr>
          <w:rFonts w:cs="Arial"/>
          <w:noProof w:val="0"/>
          <w:sz w:val="20"/>
          <w:szCs w:val="20"/>
        </w:rPr>
        <w:t>Určenie ceny a spôsob jej určenia musí byť zrozumiteľný a jasný.</w:t>
      </w:r>
    </w:p>
    <w:p w14:paraId="5D2DCDEC" w14:textId="77777777" w:rsidR="002C0FD0" w:rsidRDefault="002C0FD0" w:rsidP="003F5C2A">
      <w:pPr>
        <w:numPr>
          <w:ilvl w:val="1"/>
          <w:numId w:val="13"/>
        </w:numPr>
        <w:jc w:val="both"/>
        <w:rPr>
          <w:rFonts w:cs="Arial"/>
          <w:noProof w:val="0"/>
          <w:sz w:val="20"/>
          <w:szCs w:val="20"/>
        </w:rPr>
      </w:pPr>
      <w:r w:rsidRPr="004D239D">
        <w:rPr>
          <w:rFonts w:cs="Arial"/>
          <w:noProof w:val="0"/>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4141B7EB" w14:textId="77777777" w:rsidR="00E225B7" w:rsidRDefault="00E225B7" w:rsidP="00E225B7">
      <w:pPr>
        <w:jc w:val="both"/>
        <w:rPr>
          <w:rFonts w:cs="Arial"/>
          <w:noProof w:val="0"/>
          <w:sz w:val="20"/>
          <w:szCs w:val="20"/>
        </w:rPr>
      </w:pPr>
    </w:p>
    <w:p w14:paraId="113987DE" w14:textId="77777777" w:rsidR="00E225B7" w:rsidRPr="004D239D" w:rsidRDefault="00E225B7" w:rsidP="00E225B7">
      <w:pPr>
        <w:jc w:val="both"/>
        <w:rPr>
          <w:rFonts w:cs="Arial"/>
          <w:noProof w:val="0"/>
          <w:sz w:val="20"/>
          <w:szCs w:val="20"/>
        </w:rPr>
      </w:pPr>
    </w:p>
    <w:p w14:paraId="671E0CCA" w14:textId="77777777" w:rsidR="00701D77" w:rsidRPr="004D239D" w:rsidRDefault="00701D77">
      <w:pPr>
        <w:rPr>
          <w:rFonts w:cs="Arial"/>
          <w:noProof w:val="0"/>
          <w:sz w:val="20"/>
          <w:szCs w:val="20"/>
        </w:rPr>
      </w:pPr>
      <w:r w:rsidRPr="004D239D">
        <w:rPr>
          <w:rFonts w:cs="Arial"/>
          <w:noProof w:val="0"/>
          <w:sz w:val="20"/>
          <w:szCs w:val="20"/>
        </w:rPr>
        <w:br w:type="page"/>
      </w:r>
    </w:p>
    <w:p w14:paraId="06DD839E" w14:textId="77777777" w:rsidR="00701D77" w:rsidRPr="004D239D" w:rsidRDefault="00844EB8" w:rsidP="00701D77">
      <w:pPr>
        <w:pStyle w:val="Nadpis1"/>
        <w:rPr>
          <w:rFonts w:cs="Arial"/>
          <w:noProof w:val="0"/>
          <w:color w:val="000000"/>
          <w:szCs w:val="28"/>
        </w:rPr>
      </w:pPr>
      <w:bookmarkStart w:id="132" w:name="_Toc110409032"/>
      <w:bookmarkStart w:id="133" w:name="_Toc110975406"/>
      <w:r w:rsidRPr="004D239D">
        <w:rPr>
          <w:rFonts w:cs="Arial"/>
          <w:noProof w:val="0"/>
        </w:rPr>
        <w:lastRenderedPageBreak/>
        <w:t xml:space="preserve">D </w:t>
      </w:r>
      <w:r w:rsidR="00701D77" w:rsidRPr="004D239D">
        <w:rPr>
          <w:rFonts w:cs="Arial"/>
          <w:noProof w:val="0"/>
        </w:rPr>
        <w:t>OBCHODNÉ PODMIENKY</w:t>
      </w:r>
      <w:bookmarkEnd w:id="132"/>
      <w:bookmarkEnd w:id="133"/>
      <w:r w:rsidR="00701D77" w:rsidRPr="004D239D">
        <w:rPr>
          <w:rFonts w:cs="Arial"/>
          <w:noProof w:val="0"/>
        </w:rPr>
        <w:t xml:space="preserve"> </w:t>
      </w:r>
    </w:p>
    <w:p w14:paraId="7B0EFCE4" w14:textId="77777777" w:rsidR="009D4EEC" w:rsidRPr="004D239D" w:rsidRDefault="009D4EEC" w:rsidP="009D4EEC">
      <w:pPr>
        <w:jc w:val="both"/>
        <w:rPr>
          <w:rFonts w:cs="Arial"/>
          <w:noProof w:val="0"/>
          <w:sz w:val="20"/>
          <w:szCs w:val="20"/>
        </w:rPr>
      </w:pPr>
    </w:p>
    <w:p w14:paraId="0908B563" w14:textId="77777777" w:rsidR="009D4EEC" w:rsidRPr="004D239D" w:rsidRDefault="00855A12" w:rsidP="009D4EEC">
      <w:pPr>
        <w:jc w:val="both"/>
        <w:rPr>
          <w:rFonts w:cs="Arial"/>
          <w:noProof w:val="0"/>
          <w:sz w:val="20"/>
          <w:szCs w:val="20"/>
        </w:rPr>
      </w:pPr>
      <w:r w:rsidRPr="004D239D">
        <w:rPr>
          <w:rFonts w:cs="Arial"/>
          <w:noProof w:val="0"/>
          <w:sz w:val="20"/>
          <w:szCs w:val="20"/>
        </w:rPr>
        <w:t xml:space="preserve">Uchádzač vo svojej ponuke </w:t>
      </w:r>
      <w:r w:rsidRPr="00E225B7">
        <w:rPr>
          <w:rFonts w:cs="Arial"/>
          <w:noProof w:val="0"/>
          <w:sz w:val="20"/>
          <w:szCs w:val="20"/>
        </w:rPr>
        <w:t xml:space="preserve">predloží návrh </w:t>
      </w:r>
      <w:r w:rsidR="00D56E86" w:rsidRPr="00E225B7">
        <w:rPr>
          <w:rFonts w:cs="Arial"/>
          <w:noProof w:val="0"/>
          <w:sz w:val="20"/>
          <w:szCs w:val="20"/>
        </w:rPr>
        <w:t>rámcovej dohody</w:t>
      </w:r>
      <w:r w:rsidR="00BF4778" w:rsidRPr="00E225B7">
        <w:rPr>
          <w:rFonts w:cs="Arial"/>
          <w:noProof w:val="0"/>
          <w:sz w:val="20"/>
          <w:szCs w:val="20"/>
        </w:rPr>
        <w:t xml:space="preserve"> pre danú časť </w:t>
      </w:r>
      <w:r w:rsidRPr="00E225B7">
        <w:rPr>
          <w:rFonts w:cs="Arial"/>
          <w:noProof w:val="0"/>
          <w:sz w:val="20"/>
          <w:szCs w:val="20"/>
        </w:rPr>
        <w:t>na predmet zákazky</w:t>
      </w:r>
      <w:r w:rsidR="009D4EEC" w:rsidRPr="00E225B7">
        <w:rPr>
          <w:rFonts w:cs="Arial"/>
          <w:noProof w:val="0"/>
          <w:sz w:val="20"/>
          <w:szCs w:val="20"/>
        </w:rPr>
        <w:t xml:space="preserve"> spolu so zmluvnými podmienkami.</w:t>
      </w:r>
    </w:p>
    <w:p w14:paraId="2E234280" w14:textId="77777777" w:rsidR="008A21ED" w:rsidRDefault="008A21ED" w:rsidP="008A21ED">
      <w:pPr>
        <w:jc w:val="both"/>
        <w:rPr>
          <w:rFonts w:cs="Arial"/>
          <w:noProof w:val="0"/>
          <w:sz w:val="20"/>
          <w:szCs w:val="20"/>
        </w:rPr>
      </w:pPr>
    </w:p>
    <w:p w14:paraId="19BAF06F" w14:textId="52BE6CE5" w:rsidR="00E225B7" w:rsidRDefault="00E225B7" w:rsidP="00E225B7">
      <w:pPr>
        <w:jc w:val="both"/>
        <w:rPr>
          <w:rFonts w:cs="Arial"/>
          <w:noProof w:val="0"/>
          <w:sz w:val="20"/>
          <w:szCs w:val="20"/>
        </w:rPr>
      </w:pPr>
      <w:r>
        <w:rPr>
          <w:rFonts w:cs="Arial"/>
          <w:noProof w:val="0"/>
          <w:sz w:val="20"/>
          <w:szCs w:val="20"/>
        </w:rPr>
        <w:t>Obchodné podmienky sú</w:t>
      </w:r>
      <w:r w:rsidRPr="0042033C">
        <w:rPr>
          <w:rFonts w:cs="Arial"/>
          <w:noProof w:val="0"/>
          <w:sz w:val="20"/>
          <w:szCs w:val="20"/>
        </w:rPr>
        <w:t xml:space="preserve"> pre všetky časti </w:t>
      </w:r>
      <w:r w:rsidRPr="00E225B7">
        <w:rPr>
          <w:rFonts w:cs="Arial"/>
          <w:noProof w:val="0"/>
          <w:sz w:val="20"/>
          <w:szCs w:val="20"/>
        </w:rPr>
        <w:t>rovnak</w:t>
      </w:r>
      <w:r>
        <w:rPr>
          <w:rFonts w:cs="Arial"/>
          <w:noProof w:val="0"/>
          <w:sz w:val="20"/>
          <w:szCs w:val="20"/>
        </w:rPr>
        <w:t>é</w:t>
      </w:r>
      <w:r w:rsidRPr="00E225B7">
        <w:rPr>
          <w:rFonts w:cs="Arial"/>
          <w:noProof w:val="0"/>
          <w:sz w:val="20"/>
          <w:szCs w:val="20"/>
        </w:rPr>
        <w:t>.</w:t>
      </w:r>
      <w:r w:rsidR="00927061">
        <w:rPr>
          <w:rFonts w:cs="Arial"/>
          <w:noProof w:val="0"/>
          <w:sz w:val="20"/>
          <w:szCs w:val="20"/>
        </w:rPr>
        <w:t xml:space="preserve"> Návrh rámcovej dohody tvorí prílohu č</w:t>
      </w:r>
      <w:r w:rsidR="00927061" w:rsidRPr="00F1478E">
        <w:rPr>
          <w:rFonts w:cs="Arial"/>
          <w:noProof w:val="0"/>
          <w:sz w:val="20"/>
          <w:szCs w:val="20"/>
        </w:rPr>
        <w:t xml:space="preserve">. 5 týchto </w:t>
      </w:r>
      <w:r w:rsidR="00927061">
        <w:rPr>
          <w:rFonts w:cs="Arial"/>
          <w:noProof w:val="0"/>
          <w:sz w:val="20"/>
          <w:szCs w:val="20"/>
        </w:rPr>
        <w:t>súťažných podkladov</w:t>
      </w:r>
      <w:r w:rsidR="00F1478E">
        <w:rPr>
          <w:rFonts w:cs="Arial"/>
          <w:noProof w:val="0"/>
          <w:sz w:val="20"/>
          <w:szCs w:val="20"/>
        </w:rPr>
        <w:t xml:space="preserve"> a obsahuje aj nasledovné prílohy:</w:t>
      </w:r>
    </w:p>
    <w:p w14:paraId="33A69430" w14:textId="77777777" w:rsidR="00650696" w:rsidRPr="0042033C" w:rsidRDefault="00650696" w:rsidP="00E225B7">
      <w:pPr>
        <w:jc w:val="both"/>
        <w:rPr>
          <w:rFonts w:cs="Arial"/>
          <w:noProof w:val="0"/>
          <w:sz w:val="20"/>
          <w:szCs w:val="20"/>
        </w:rPr>
      </w:pPr>
    </w:p>
    <w:p w14:paraId="188FC251"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Všeobecné záväzné podmienky pre vykonávanie lesníckych činností v podmienkach štátneho podniku LESY Slovenskej republiky</w:t>
      </w:r>
    </w:p>
    <w:p w14:paraId="5E1E5ED6"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Dohoda o </w:t>
      </w:r>
      <w:proofErr w:type="spellStart"/>
      <w:r w:rsidRPr="00F1478E">
        <w:rPr>
          <w:rFonts w:cs="Arial"/>
          <w:noProof w:val="0"/>
          <w:sz w:val="20"/>
          <w:szCs w:val="20"/>
        </w:rPr>
        <w:t>samofakturácii</w:t>
      </w:r>
      <w:proofErr w:type="spellEnd"/>
    </w:p>
    <w:p w14:paraId="4E292789"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Oznámenie o výške ťažby dreva v roku</w:t>
      </w:r>
    </w:p>
    <w:p w14:paraId="1BDE8CE9"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Plánovacie sadzby pre lesnícke činnosti</w:t>
      </w:r>
    </w:p>
    <w:p w14:paraId="43D08DD4"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Výkonové normy pre lesnícke činnosti v ťažbovom procese</w:t>
      </w:r>
    </w:p>
    <w:p w14:paraId="32DDC6EC"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Podklad na určenie koeficientov úpravy medziročného nárastu cien v ŤČ</w:t>
      </w:r>
    </w:p>
    <w:p w14:paraId="01251B76"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Objednávka</w:t>
      </w:r>
      <w:r w:rsidR="00F1478E">
        <w:rPr>
          <w:rFonts w:cs="Arial"/>
          <w:noProof w:val="0"/>
          <w:sz w:val="20"/>
          <w:szCs w:val="20"/>
        </w:rPr>
        <w:t xml:space="preserve"> - </w:t>
      </w:r>
      <w:r w:rsidRPr="00F1478E">
        <w:rPr>
          <w:rFonts w:cs="Arial"/>
          <w:noProof w:val="0"/>
          <w:sz w:val="20"/>
          <w:szCs w:val="20"/>
        </w:rPr>
        <w:t>Zákazkový list</w:t>
      </w:r>
    </w:p>
    <w:p w14:paraId="079B3B89"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Zoznam technických prostriedkov</w:t>
      </w:r>
    </w:p>
    <w:p w14:paraId="6947BD0D" w14:textId="77777777" w:rsidR="00F1478E" w:rsidRDefault="00F1478E" w:rsidP="00F1478E">
      <w:pPr>
        <w:contextualSpacing/>
        <w:rPr>
          <w:rFonts w:ascii="Times New Roman" w:hAnsi="Times New Roman"/>
          <w:noProof w:val="0"/>
          <w:sz w:val="24"/>
          <w:lang w:eastAsia="cs-CZ"/>
        </w:rPr>
      </w:pPr>
    </w:p>
    <w:p w14:paraId="002C8F9A" w14:textId="77777777" w:rsidR="00F1478E" w:rsidRDefault="00F1478E">
      <w:pPr>
        <w:rPr>
          <w:rFonts w:ascii="Times New Roman" w:hAnsi="Times New Roman"/>
          <w:noProof w:val="0"/>
          <w:sz w:val="24"/>
          <w:lang w:eastAsia="cs-CZ"/>
        </w:rPr>
      </w:pPr>
      <w:r>
        <w:rPr>
          <w:rFonts w:ascii="Times New Roman" w:hAnsi="Times New Roman"/>
          <w:noProof w:val="0"/>
          <w:sz w:val="24"/>
          <w:lang w:eastAsia="cs-CZ"/>
        </w:rPr>
        <w:br w:type="page"/>
      </w:r>
    </w:p>
    <w:p w14:paraId="488DCA15" w14:textId="77777777" w:rsidR="00F1478E" w:rsidRPr="00927061" w:rsidRDefault="00F1478E" w:rsidP="00F1478E">
      <w:pPr>
        <w:contextualSpacing/>
        <w:rPr>
          <w:rFonts w:ascii="Times New Roman" w:hAnsi="Times New Roman"/>
          <w:noProof w:val="0"/>
          <w:sz w:val="24"/>
          <w:lang w:eastAsia="cs-CZ"/>
        </w:rPr>
      </w:pPr>
    </w:p>
    <w:p w14:paraId="028E57E2" w14:textId="77777777" w:rsidR="00666A1E" w:rsidRPr="004D239D" w:rsidRDefault="00666A1E" w:rsidP="00F1478E">
      <w:pPr>
        <w:pStyle w:val="Nadpis1"/>
        <w:rPr>
          <w:rFonts w:cs="Arial"/>
          <w:noProof w:val="0"/>
        </w:rPr>
      </w:pPr>
      <w:bookmarkStart w:id="134" w:name="_Toc110409033"/>
      <w:bookmarkStart w:id="135" w:name="_Toc110975407"/>
      <w:r w:rsidRPr="004D239D">
        <w:rPr>
          <w:rFonts w:cs="Arial"/>
          <w:noProof w:val="0"/>
        </w:rPr>
        <w:t>E KRITÉRIÁ NA VYHODNOTENIE PONÚK A PRAVIDLÁ ICH UPLATNENIA</w:t>
      </w:r>
      <w:bookmarkEnd w:id="134"/>
      <w:bookmarkEnd w:id="135"/>
    </w:p>
    <w:p w14:paraId="29CE2935" w14:textId="77777777" w:rsidR="000A38A1" w:rsidRPr="004D239D" w:rsidRDefault="000A38A1" w:rsidP="000A38A1">
      <w:pPr>
        <w:jc w:val="both"/>
        <w:rPr>
          <w:rFonts w:cs="Arial"/>
          <w:noProof w:val="0"/>
          <w:sz w:val="20"/>
          <w:szCs w:val="20"/>
        </w:rPr>
      </w:pPr>
    </w:p>
    <w:p w14:paraId="650FA142" w14:textId="77777777" w:rsidR="00B52484" w:rsidRDefault="00B52484" w:rsidP="00B52484">
      <w:pPr>
        <w:jc w:val="both"/>
        <w:rPr>
          <w:rFonts w:cs="Arial"/>
          <w:noProof w:val="0"/>
          <w:sz w:val="20"/>
          <w:szCs w:val="20"/>
        </w:rPr>
      </w:pPr>
    </w:p>
    <w:p w14:paraId="23AA4B01" w14:textId="72223F68" w:rsidR="00B52484" w:rsidRPr="0042033C" w:rsidRDefault="00B52484" w:rsidP="00B52484">
      <w:pPr>
        <w:jc w:val="both"/>
        <w:rPr>
          <w:rFonts w:cs="Arial"/>
          <w:noProof w:val="0"/>
          <w:sz w:val="20"/>
          <w:szCs w:val="20"/>
        </w:rPr>
      </w:pPr>
      <w:r>
        <w:rPr>
          <w:rFonts w:cs="Arial"/>
          <w:noProof w:val="0"/>
          <w:sz w:val="20"/>
          <w:szCs w:val="20"/>
        </w:rPr>
        <w:t>Kritériá na vyhodnotenie sú</w:t>
      </w:r>
      <w:r w:rsidRPr="0042033C">
        <w:rPr>
          <w:rFonts w:cs="Arial"/>
          <w:noProof w:val="0"/>
          <w:sz w:val="20"/>
          <w:szCs w:val="20"/>
        </w:rPr>
        <w:t xml:space="preserve"> pre všetky časti </w:t>
      </w:r>
      <w:r w:rsidRPr="00E225B7">
        <w:rPr>
          <w:rFonts w:cs="Arial"/>
          <w:noProof w:val="0"/>
          <w:sz w:val="20"/>
          <w:szCs w:val="20"/>
        </w:rPr>
        <w:t>rovnak</w:t>
      </w:r>
      <w:r>
        <w:rPr>
          <w:rFonts w:cs="Arial"/>
          <w:noProof w:val="0"/>
          <w:sz w:val="20"/>
          <w:szCs w:val="20"/>
        </w:rPr>
        <w:t>é</w:t>
      </w:r>
      <w:r w:rsidRPr="00E225B7">
        <w:rPr>
          <w:rFonts w:cs="Arial"/>
          <w:noProof w:val="0"/>
          <w:sz w:val="20"/>
          <w:szCs w:val="20"/>
        </w:rPr>
        <w:t>.</w:t>
      </w:r>
    </w:p>
    <w:p w14:paraId="570C19AA" w14:textId="77777777" w:rsidR="0028304C" w:rsidRPr="004D239D" w:rsidRDefault="0028304C" w:rsidP="000A38A1">
      <w:pPr>
        <w:jc w:val="both"/>
        <w:rPr>
          <w:rFonts w:cs="Arial"/>
          <w:noProof w:val="0"/>
          <w:szCs w:val="20"/>
        </w:rPr>
      </w:pPr>
    </w:p>
    <w:p w14:paraId="0641605C" w14:textId="77777777" w:rsidR="008B55D6" w:rsidRPr="004D239D" w:rsidRDefault="008B55D6" w:rsidP="003F5C2A">
      <w:pPr>
        <w:pStyle w:val="Odsekzoznamu"/>
        <w:numPr>
          <w:ilvl w:val="1"/>
          <w:numId w:val="28"/>
        </w:numPr>
        <w:jc w:val="both"/>
        <w:rPr>
          <w:rFonts w:cs="Arial"/>
          <w:noProof w:val="0"/>
          <w:sz w:val="20"/>
          <w:szCs w:val="20"/>
        </w:rPr>
      </w:pPr>
      <w:r w:rsidRPr="004D239D">
        <w:rPr>
          <w:rFonts w:cs="Arial"/>
          <w:noProof w:val="0"/>
          <w:sz w:val="20"/>
          <w:szCs w:val="20"/>
        </w:rPr>
        <w:t>Ponuky sa budú vyhodnocovať podľa § 44 ZVO - na základe najnižšej ceny</w:t>
      </w:r>
      <w:r w:rsidR="00667941" w:rsidRPr="004D239D">
        <w:rPr>
          <w:rFonts w:cs="Arial"/>
          <w:noProof w:val="0"/>
          <w:sz w:val="20"/>
          <w:szCs w:val="20"/>
        </w:rPr>
        <w:t>.</w:t>
      </w:r>
    </w:p>
    <w:p w14:paraId="151A557C" w14:textId="77777777" w:rsidR="00143EAB" w:rsidRPr="004D239D" w:rsidRDefault="00143EAB" w:rsidP="003F5C2A">
      <w:pPr>
        <w:pStyle w:val="Odsekzoznamu"/>
        <w:numPr>
          <w:ilvl w:val="1"/>
          <w:numId w:val="28"/>
        </w:numPr>
        <w:jc w:val="both"/>
        <w:rPr>
          <w:rFonts w:cs="Arial"/>
          <w:noProof w:val="0"/>
          <w:sz w:val="20"/>
          <w:szCs w:val="20"/>
        </w:rPr>
      </w:pPr>
      <w:r w:rsidRPr="004D239D">
        <w:rPr>
          <w:rFonts w:cs="Arial"/>
          <w:noProof w:val="0"/>
          <w:sz w:val="20"/>
          <w:szCs w:val="20"/>
        </w:rPr>
        <w:t>Verejný obstarávateľ stanovil 1 kritérium na vyhodnotenie ponúk:</w:t>
      </w:r>
    </w:p>
    <w:p w14:paraId="2E4E2208" w14:textId="77777777" w:rsidR="00B73596" w:rsidRPr="004D239D" w:rsidRDefault="00143EAB" w:rsidP="003F5C2A">
      <w:pPr>
        <w:pStyle w:val="Odsekzoznamu"/>
        <w:numPr>
          <w:ilvl w:val="0"/>
          <w:numId w:val="26"/>
        </w:numPr>
        <w:jc w:val="both"/>
        <w:rPr>
          <w:rFonts w:cs="Arial"/>
          <w:noProof w:val="0"/>
          <w:sz w:val="20"/>
          <w:szCs w:val="20"/>
        </w:rPr>
      </w:pPr>
      <w:r w:rsidRPr="004D239D">
        <w:rPr>
          <w:rFonts w:cs="Arial"/>
          <w:noProof w:val="0"/>
          <w:sz w:val="20"/>
          <w:szCs w:val="20"/>
        </w:rPr>
        <w:t>„Najnižšia cena za celý predmet zákazky v EUR bez DPH“</w:t>
      </w:r>
    </w:p>
    <w:p w14:paraId="067C584A" w14:textId="77777777" w:rsidR="00B73596" w:rsidRPr="004D239D" w:rsidRDefault="00B73596" w:rsidP="00B73596">
      <w:pPr>
        <w:pStyle w:val="Odsekzoznamu"/>
        <w:ind w:left="720"/>
        <w:jc w:val="both"/>
        <w:rPr>
          <w:rFonts w:cs="Arial"/>
          <w:noProof w:val="0"/>
          <w:sz w:val="20"/>
          <w:szCs w:val="20"/>
        </w:rPr>
      </w:pPr>
    </w:p>
    <w:p w14:paraId="6B53B804" w14:textId="77777777" w:rsidR="00B73596" w:rsidRDefault="00B73596" w:rsidP="003F5C2A">
      <w:pPr>
        <w:pStyle w:val="Odsekzoznamu"/>
        <w:numPr>
          <w:ilvl w:val="1"/>
          <w:numId w:val="28"/>
        </w:numPr>
        <w:jc w:val="both"/>
        <w:rPr>
          <w:rFonts w:cs="Arial"/>
          <w:noProof w:val="0"/>
          <w:sz w:val="20"/>
          <w:szCs w:val="20"/>
        </w:rPr>
      </w:pPr>
      <w:r w:rsidRPr="004D239D">
        <w:rPr>
          <w:rFonts w:cs="Arial"/>
          <w:noProof w:val="0"/>
          <w:sz w:val="20"/>
          <w:szCs w:val="20"/>
        </w:rPr>
        <w:t xml:space="preserve">Uchádzač vo svojej ponuke predloží vyplnený </w:t>
      </w:r>
      <w:r w:rsidRPr="00F1478E">
        <w:rPr>
          <w:rFonts w:cs="Arial"/>
          <w:noProof w:val="0"/>
          <w:sz w:val="20"/>
          <w:szCs w:val="20"/>
        </w:rPr>
        <w:t xml:space="preserve">návrh na plnenie kritérií podľa prílohy č. 1 týchto súťažných podkladov. Podkladom pre vyplnenie je príloha č. </w:t>
      </w:r>
      <w:r w:rsidR="00AB37A6" w:rsidRPr="00F1478E">
        <w:rPr>
          <w:rFonts w:cs="Arial"/>
          <w:noProof w:val="0"/>
          <w:sz w:val="20"/>
          <w:szCs w:val="20"/>
        </w:rPr>
        <w:t>6</w:t>
      </w:r>
      <w:r w:rsidRPr="00F1478E">
        <w:rPr>
          <w:rFonts w:cs="Arial"/>
          <w:noProof w:val="0"/>
          <w:sz w:val="20"/>
          <w:szCs w:val="20"/>
        </w:rPr>
        <w:t xml:space="preserve">: </w:t>
      </w:r>
      <w:r w:rsidR="00AB37A6" w:rsidRPr="00F1478E">
        <w:rPr>
          <w:rFonts w:cs="Arial"/>
          <w:noProof w:val="0"/>
          <w:sz w:val="20"/>
          <w:szCs w:val="20"/>
        </w:rPr>
        <w:t>Tabuľka plnenia kritérií - cenová ponuka</w:t>
      </w:r>
      <w:r w:rsidRPr="00F1478E">
        <w:rPr>
          <w:rFonts w:cs="Arial"/>
          <w:noProof w:val="0"/>
          <w:sz w:val="20"/>
          <w:szCs w:val="20"/>
        </w:rPr>
        <w:t>.</w:t>
      </w:r>
    </w:p>
    <w:p w14:paraId="05C766F2" w14:textId="77777777" w:rsidR="00C6742F" w:rsidRDefault="00C6742F" w:rsidP="003F5C2A">
      <w:pPr>
        <w:pStyle w:val="Odsekzoznamu"/>
        <w:numPr>
          <w:ilvl w:val="1"/>
          <w:numId w:val="28"/>
        </w:numPr>
        <w:jc w:val="both"/>
        <w:rPr>
          <w:rFonts w:cs="Arial"/>
          <w:noProof w:val="0"/>
          <w:sz w:val="20"/>
          <w:szCs w:val="20"/>
        </w:rPr>
      </w:pPr>
      <w:r w:rsidRPr="00C6742F">
        <w:rPr>
          <w:rFonts w:cs="Arial"/>
          <w:noProof w:val="0"/>
          <w:sz w:val="20"/>
          <w:szCs w:val="20"/>
        </w:rPr>
        <w:t xml:space="preserve">V </w:t>
      </w:r>
      <w:r>
        <w:rPr>
          <w:rFonts w:cs="Arial"/>
          <w:noProof w:val="0"/>
          <w:sz w:val="20"/>
          <w:szCs w:val="20"/>
        </w:rPr>
        <w:t>prílohe</w:t>
      </w:r>
      <w:r w:rsidRPr="00C6742F">
        <w:rPr>
          <w:rFonts w:cs="Arial"/>
          <w:noProof w:val="0"/>
          <w:sz w:val="20"/>
          <w:szCs w:val="20"/>
        </w:rPr>
        <w:t xml:space="preserve"> č. 6. je uvedený predpokladaný </w:t>
      </w:r>
      <w:r w:rsidR="005D0D0C">
        <w:rPr>
          <w:rFonts w:cs="Arial"/>
          <w:noProof w:val="0"/>
          <w:sz w:val="20"/>
          <w:szCs w:val="20"/>
        </w:rPr>
        <w:t>objem ťažby dreva na roky 2023 -</w:t>
      </w:r>
      <w:r w:rsidRPr="00C6742F">
        <w:rPr>
          <w:rFonts w:cs="Arial"/>
          <w:noProof w:val="0"/>
          <w:sz w:val="20"/>
          <w:szCs w:val="20"/>
        </w:rPr>
        <w:t xml:space="preserve"> 2026 podľa druhov ťažby dreva, priemerný/odhadovaný náklad na 1 m3 lesníckych činností v ťažbovom procese na roky 2023 - 2026 podľa druhov ťažby dreva. </w:t>
      </w:r>
      <w:r w:rsidRPr="00E35D2D">
        <w:rPr>
          <w:rFonts w:cs="Arial"/>
          <w:b/>
          <w:noProof w:val="0"/>
          <w:sz w:val="20"/>
          <w:szCs w:val="20"/>
        </w:rPr>
        <w:t>Uchádzač vypl</w:t>
      </w:r>
      <w:r w:rsidR="00650696">
        <w:rPr>
          <w:rFonts w:cs="Arial"/>
          <w:b/>
          <w:noProof w:val="0"/>
          <w:sz w:val="20"/>
          <w:szCs w:val="20"/>
        </w:rPr>
        <w:t>ní v tejto tabuľke (formát: *.</w:t>
      </w:r>
      <w:proofErr w:type="spellStart"/>
      <w:r w:rsidR="00650696">
        <w:rPr>
          <w:rFonts w:cs="Arial"/>
          <w:b/>
          <w:noProof w:val="0"/>
          <w:sz w:val="20"/>
          <w:szCs w:val="20"/>
        </w:rPr>
        <w:t>xlsx</w:t>
      </w:r>
      <w:proofErr w:type="spellEnd"/>
      <w:r w:rsidRPr="00E35D2D">
        <w:rPr>
          <w:rFonts w:cs="Arial"/>
          <w:b/>
          <w:noProof w:val="0"/>
          <w:sz w:val="20"/>
          <w:szCs w:val="20"/>
        </w:rPr>
        <w:t xml:space="preserve">) </w:t>
      </w:r>
      <w:r w:rsidR="006702E7">
        <w:rPr>
          <w:rFonts w:cs="Arial"/>
          <w:b/>
          <w:noProof w:val="0"/>
          <w:sz w:val="20"/>
          <w:szCs w:val="20"/>
        </w:rPr>
        <w:t>len</w:t>
      </w:r>
      <w:r w:rsidRPr="00E35D2D">
        <w:rPr>
          <w:rFonts w:cs="Arial"/>
          <w:b/>
          <w:noProof w:val="0"/>
          <w:sz w:val="20"/>
          <w:szCs w:val="20"/>
        </w:rPr>
        <w:t xml:space="preserve"> žlto vyfarbené bunky, v ktorých uvedie svoju cenovú ponuku na 1 m3</w:t>
      </w:r>
      <w:r w:rsidRPr="00C6742F">
        <w:rPr>
          <w:rFonts w:cs="Arial"/>
          <w:noProof w:val="0"/>
          <w:sz w:val="20"/>
          <w:szCs w:val="20"/>
        </w:rPr>
        <w:t xml:space="preserve"> lesníckych činností v</w:t>
      </w:r>
      <w:r w:rsidR="00650696">
        <w:rPr>
          <w:rFonts w:cs="Arial"/>
          <w:noProof w:val="0"/>
          <w:sz w:val="20"/>
          <w:szCs w:val="20"/>
        </w:rPr>
        <w:t xml:space="preserve"> ťažbovom procese na roky 2023 -</w:t>
      </w:r>
      <w:r w:rsidRPr="00C6742F">
        <w:rPr>
          <w:rFonts w:cs="Arial"/>
          <w:noProof w:val="0"/>
          <w:sz w:val="20"/>
          <w:szCs w:val="20"/>
        </w:rPr>
        <w:t xml:space="preserve"> 2026 podľa </w:t>
      </w:r>
      <w:r w:rsidR="006702E7">
        <w:rPr>
          <w:rFonts w:cs="Arial"/>
          <w:noProof w:val="0"/>
          <w:sz w:val="20"/>
          <w:szCs w:val="20"/>
        </w:rPr>
        <w:t xml:space="preserve">všetkých </w:t>
      </w:r>
      <w:r w:rsidRPr="00C6742F">
        <w:rPr>
          <w:rFonts w:cs="Arial"/>
          <w:noProof w:val="0"/>
          <w:sz w:val="20"/>
          <w:szCs w:val="20"/>
        </w:rPr>
        <w:t xml:space="preserve">druhov ťažby dreva. Cena sa uvádza v mene EURO na 3 desatinné miesta. </w:t>
      </w:r>
    </w:p>
    <w:p w14:paraId="4DC4FE32" w14:textId="04BEBC8D" w:rsidR="007810E6" w:rsidRDefault="00C6742F" w:rsidP="00C6742F">
      <w:pPr>
        <w:pStyle w:val="Odsekzoznamu"/>
        <w:ind w:left="360"/>
        <w:jc w:val="both"/>
        <w:rPr>
          <w:rFonts w:cs="Arial"/>
          <w:noProof w:val="0"/>
          <w:sz w:val="20"/>
          <w:szCs w:val="20"/>
        </w:rPr>
      </w:pPr>
      <w:r>
        <w:rPr>
          <w:rFonts w:cs="Arial"/>
          <w:noProof w:val="0"/>
          <w:sz w:val="20"/>
          <w:szCs w:val="20"/>
        </w:rPr>
        <w:t xml:space="preserve">V prípade, že uchádzač predloží pri výchovnej úmyselnej ťažbe </w:t>
      </w:r>
      <w:r w:rsidR="00332355">
        <w:rPr>
          <w:rFonts w:cs="Arial"/>
          <w:noProof w:val="0"/>
          <w:sz w:val="20"/>
          <w:szCs w:val="20"/>
        </w:rPr>
        <w:t xml:space="preserve">do 50 rokov </w:t>
      </w:r>
      <w:r>
        <w:rPr>
          <w:rFonts w:cs="Arial"/>
          <w:noProof w:val="0"/>
          <w:sz w:val="20"/>
          <w:szCs w:val="20"/>
        </w:rPr>
        <w:t>cenu</w:t>
      </w:r>
      <w:r w:rsidR="00CB54AC">
        <w:rPr>
          <w:rFonts w:cs="Arial"/>
          <w:noProof w:val="0"/>
          <w:sz w:val="20"/>
          <w:szCs w:val="20"/>
        </w:rPr>
        <w:t>,</w:t>
      </w:r>
      <w:r>
        <w:rPr>
          <w:rFonts w:cs="Arial"/>
          <w:noProof w:val="0"/>
          <w:sz w:val="20"/>
          <w:szCs w:val="20"/>
        </w:rPr>
        <w:t xml:space="preserve"> po ktorej je prepočítaný index vyšší ako 1,050 a pri ostatných druhoch ťažieb </w:t>
      </w:r>
      <w:r w:rsidR="007810E6">
        <w:rPr>
          <w:rFonts w:cs="Arial"/>
          <w:noProof w:val="0"/>
          <w:sz w:val="20"/>
          <w:szCs w:val="20"/>
        </w:rPr>
        <w:t xml:space="preserve">vyšší ako </w:t>
      </w:r>
      <w:r>
        <w:rPr>
          <w:rFonts w:cs="Arial"/>
          <w:noProof w:val="0"/>
          <w:sz w:val="20"/>
          <w:szCs w:val="20"/>
        </w:rPr>
        <w:t xml:space="preserve">1,000, tak verejný obstarávateľ si vyhradzuje právo takúto ponuku neprijať. </w:t>
      </w:r>
    </w:p>
    <w:p w14:paraId="1958AB6B" w14:textId="77777777" w:rsidR="00C6742F" w:rsidRPr="00C6742F" w:rsidRDefault="00C6742F" w:rsidP="00C6742F">
      <w:pPr>
        <w:pStyle w:val="Odsekzoznamu"/>
        <w:ind w:left="360"/>
        <w:jc w:val="both"/>
        <w:rPr>
          <w:rFonts w:cs="Arial"/>
          <w:noProof w:val="0"/>
          <w:sz w:val="20"/>
          <w:szCs w:val="20"/>
        </w:rPr>
      </w:pPr>
      <w:r w:rsidRPr="00C6742F">
        <w:rPr>
          <w:rFonts w:cs="Arial"/>
          <w:noProof w:val="0"/>
          <w:sz w:val="20"/>
          <w:szCs w:val="20"/>
        </w:rPr>
        <w:t>Ostatné údaje v ta</w:t>
      </w:r>
      <w:r w:rsidR="007810E6">
        <w:rPr>
          <w:rFonts w:cs="Arial"/>
          <w:noProof w:val="0"/>
          <w:sz w:val="20"/>
          <w:szCs w:val="20"/>
        </w:rPr>
        <w:t>buľke sú vypočítané automaticky</w:t>
      </w:r>
      <w:r w:rsidRPr="00C6742F">
        <w:rPr>
          <w:rFonts w:cs="Arial"/>
          <w:noProof w:val="0"/>
          <w:sz w:val="20"/>
          <w:szCs w:val="20"/>
        </w:rPr>
        <w:t xml:space="preserve">. </w:t>
      </w:r>
    </w:p>
    <w:p w14:paraId="79B4E6E2" w14:textId="77777777" w:rsidR="000A38A1" w:rsidRPr="004D239D" w:rsidRDefault="000A38A1" w:rsidP="003F5C2A">
      <w:pPr>
        <w:pStyle w:val="Odsekzoznamu"/>
        <w:numPr>
          <w:ilvl w:val="1"/>
          <w:numId w:val="28"/>
        </w:numPr>
        <w:jc w:val="both"/>
        <w:rPr>
          <w:rFonts w:cs="Arial"/>
          <w:noProof w:val="0"/>
          <w:sz w:val="20"/>
          <w:szCs w:val="20"/>
        </w:rPr>
      </w:pPr>
      <w:r w:rsidRPr="004D239D">
        <w:rPr>
          <w:rFonts w:cs="Arial"/>
          <w:noProof w:val="0"/>
          <w:sz w:val="20"/>
          <w:szCs w:val="20"/>
        </w:rPr>
        <w:t>Pravidlá pre uplatnenie a spôsob vyhodnotenia kritéria sú nasledujúce:</w:t>
      </w:r>
    </w:p>
    <w:p w14:paraId="2C0A6317" w14:textId="77777777" w:rsidR="000A38A1" w:rsidRPr="004D239D" w:rsidRDefault="000A38A1" w:rsidP="003F5C2A">
      <w:pPr>
        <w:pStyle w:val="Odsekzoznamu"/>
        <w:numPr>
          <w:ilvl w:val="0"/>
          <w:numId w:val="27"/>
        </w:numPr>
        <w:jc w:val="both"/>
        <w:rPr>
          <w:rFonts w:cs="Arial"/>
          <w:noProof w:val="0"/>
          <w:sz w:val="20"/>
          <w:szCs w:val="20"/>
        </w:rPr>
      </w:pPr>
      <w:r w:rsidRPr="004D239D">
        <w:rPr>
          <w:rFonts w:cs="Arial"/>
          <w:noProof w:val="0"/>
          <w:sz w:val="20"/>
          <w:szCs w:val="20"/>
        </w:rPr>
        <w:t>Úspešným uchádzačom sa stane uchádzač, ktorý vo svojej ponuke predloží najnižšiu cenu za celý predmet zákazky v EUR bez DPH za danú časť.</w:t>
      </w:r>
    </w:p>
    <w:p w14:paraId="25882DEB" w14:textId="77777777" w:rsidR="000A38A1" w:rsidRPr="004D239D" w:rsidRDefault="000A38A1" w:rsidP="003F5C2A">
      <w:pPr>
        <w:pStyle w:val="Odsekzoznamu"/>
        <w:numPr>
          <w:ilvl w:val="0"/>
          <w:numId w:val="27"/>
        </w:numPr>
        <w:jc w:val="both"/>
        <w:rPr>
          <w:rFonts w:cs="Arial"/>
          <w:noProof w:val="0"/>
          <w:sz w:val="20"/>
          <w:szCs w:val="20"/>
        </w:rPr>
      </w:pPr>
      <w:r w:rsidRPr="004D239D">
        <w:rPr>
          <w:rFonts w:cs="Arial"/>
          <w:noProof w:val="0"/>
          <w:sz w:val="20"/>
          <w:szCs w:val="20"/>
        </w:rPr>
        <w:t>Ako druhý v poradí sa umiestni uchádzač, ktorý vo svojej ponuke predloží druhú najnižšiu cenu za predmet zákazky v EUR bez DPH za danú časť.</w:t>
      </w:r>
    </w:p>
    <w:p w14:paraId="74564B90" w14:textId="77777777" w:rsidR="000A38A1" w:rsidRPr="00B52484" w:rsidRDefault="000A38A1" w:rsidP="003F5C2A">
      <w:pPr>
        <w:pStyle w:val="Odsekzoznamu"/>
        <w:numPr>
          <w:ilvl w:val="0"/>
          <w:numId w:val="27"/>
        </w:numPr>
        <w:jc w:val="both"/>
        <w:rPr>
          <w:rFonts w:cs="Arial"/>
          <w:noProof w:val="0"/>
          <w:sz w:val="20"/>
          <w:szCs w:val="20"/>
        </w:rPr>
      </w:pPr>
      <w:r w:rsidRPr="00B52484">
        <w:rPr>
          <w:rFonts w:cs="Arial"/>
          <w:noProof w:val="0"/>
          <w:sz w:val="20"/>
          <w:szCs w:val="20"/>
        </w:rPr>
        <w:t>Poradie sa uplatní úmerne na ďalších uchádzačov.</w:t>
      </w:r>
    </w:p>
    <w:p w14:paraId="2D9DC02F" w14:textId="77777777" w:rsidR="006F2501" w:rsidRPr="00B52484" w:rsidRDefault="006F2501" w:rsidP="006F2501">
      <w:pPr>
        <w:pStyle w:val="Odsekzoznamu"/>
        <w:ind w:left="360"/>
        <w:jc w:val="both"/>
        <w:rPr>
          <w:rFonts w:cs="Arial"/>
          <w:noProof w:val="0"/>
          <w:sz w:val="20"/>
          <w:szCs w:val="20"/>
        </w:rPr>
      </w:pPr>
    </w:p>
    <w:p w14:paraId="17E2A212" w14:textId="77777777" w:rsidR="00A75BAE" w:rsidRPr="00E13181" w:rsidRDefault="00A75BAE" w:rsidP="003F5C2A">
      <w:pPr>
        <w:numPr>
          <w:ilvl w:val="1"/>
          <w:numId w:val="28"/>
        </w:numPr>
        <w:jc w:val="both"/>
        <w:rPr>
          <w:rFonts w:cs="Arial"/>
          <w:noProof w:val="0"/>
          <w:sz w:val="20"/>
          <w:szCs w:val="20"/>
        </w:rPr>
      </w:pPr>
      <w:r w:rsidRPr="004D239D">
        <w:rPr>
          <w:rFonts w:cs="Arial"/>
          <w:noProof w:val="0"/>
          <w:sz w:val="20"/>
          <w:szCs w:val="20"/>
        </w:rPr>
        <w:t xml:space="preserve">Na základe </w:t>
      </w:r>
      <w:r w:rsidRPr="00E13181">
        <w:rPr>
          <w:rFonts w:cs="Arial"/>
          <w:noProof w:val="0"/>
          <w:sz w:val="20"/>
          <w:szCs w:val="20"/>
        </w:rPr>
        <w:t>predložených kritérií na vyhodnotenie ponúk budú ponuky zoradené vzostupne (predbežné poradie) a vyhodnocovať sa bude ponuka uchádzača na prvom mieste v poradí.</w:t>
      </w:r>
    </w:p>
    <w:p w14:paraId="6C703B97" w14:textId="77777777" w:rsidR="00A75BAE" w:rsidRPr="00B52484" w:rsidRDefault="00A75BAE" w:rsidP="003F5C2A">
      <w:pPr>
        <w:pStyle w:val="Odsekzoznamu"/>
        <w:numPr>
          <w:ilvl w:val="1"/>
          <w:numId w:val="28"/>
        </w:numPr>
        <w:jc w:val="both"/>
        <w:rPr>
          <w:rFonts w:cs="Arial"/>
          <w:noProof w:val="0"/>
          <w:sz w:val="20"/>
          <w:szCs w:val="20"/>
        </w:rPr>
      </w:pPr>
      <w:r w:rsidRPr="00E95518">
        <w:rPr>
          <w:rFonts w:cs="Arial"/>
          <w:noProof w:val="0"/>
          <w:sz w:val="20"/>
          <w:szCs w:val="20"/>
        </w:rPr>
        <w:t xml:space="preserve">V prípade rovnosti ponúk sa uplatní pomocné vyhodnocovacie kritérium „Technická spôsobilosť“ </w:t>
      </w:r>
      <w:proofErr w:type="spellStart"/>
      <w:r w:rsidRPr="00E95518">
        <w:rPr>
          <w:rFonts w:cs="Arial"/>
          <w:noProof w:val="0"/>
          <w:sz w:val="20"/>
          <w:szCs w:val="20"/>
        </w:rPr>
        <w:t>t.z</w:t>
      </w:r>
      <w:proofErr w:type="spellEnd"/>
      <w:r w:rsidRPr="00E95518">
        <w:rPr>
          <w:rFonts w:cs="Arial"/>
          <w:noProof w:val="0"/>
          <w:sz w:val="20"/>
          <w:szCs w:val="20"/>
        </w:rPr>
        <w:t>. za úspešného uchádzača bude vyhlásený ten uchádzač, ktorý sa v ponuke danej časti predmetu zákazky  preukáže vyšším počtom technických prostriedkov, ktoré bude používať na poskytnutie danej služby v danej časti.</w:t>
      </w:r>
    </w:p>
    <w:p w14:paraId="28AB12C2" w14:textId="38778615" w:rsidR="00B52484" w:rsidRPr="00B52484" w:rsidRDefault="006F2501" w:rsidP="003F5C2A">
      <w:pPr>
        <w:pStyle w:val="Odsekzoznamu"/>
        <w:numPr>
          <w:ilvl w:val="1"/>
          <w:numId w:val="28"/>
        </w:numPr>
        <w:jc w:val="both"/>
        <w:rPr>
          <w:rFonts w:cs="Arial"/>
          <w:noProof w:val="0"/>
          <w:sz w:val="20"/>
          <w:szCs w:val="20"/>
        </w:rPr>
      </w:pPr>
      <w:r w:rsidRPr="00B52484">
        <w:rPr>
          <w:rFonts w:cs="Arial"/>
          <w:noProof w:val="0"/>
          <w:sz w:val="20"/>
          <w:szCs w:val="20"/>
        </w:rPr>
        <w:t>Navrhnuté ceny za predmet zákazky sa pr</w:t>
      </w:r>
      <w:r w:rsidR="009E58ED">
        <w:rPr>
          <w:rFonts w:cs="Arial"/>
          <w:noProof w:val="0"/>
          <w:sz w:val="20"/>
          <w:szCs w:val="20"/>
        </w:rPr>
        <w:t>edkladajú v EUR podľa kapitoly C</w:t>
      </w:r>
      <w:bookmarkStart w:id="136" w:name="_GoBack"/>
      <w:bookmarkEnd w:id="136"/>
      <w:r w:rsidRPr="00B52484">
        <w:rPr>
          <w:rFonts w:cs="Arial"/>
          <w:noProof w:val="0"/>
          <w:sz w:val="20"/>
          <w:szCs w:val="20"/>
        </w:rPr>
        <w:t xml:space="preserve"> - Spôsob určenia ceny týchto súťažných podkladov.</w:t>
      </w:r>
    </w:p>
    <w:p w14:paraId="45FB5C8A" w14:textId="77777777" w:rsidR="00B52484" w:rsidRDefault="00B52484">
      <w:pPr>
        <w:rPr>
          <w:rFonts w:cs="Arial"/>
          <w:noProof w:val="0"/>
        </w:rPr>
      </w:pPr>
    </w:p>
    <w:p w14:paraId="5719FF96" w14:textId="77777777" w:rsidR="00666A1E" w:rsidRPr="004D239D" w:rsidRDefault="00666A1E">
      <w:pPr>
        <w:rPr>
          <w:rFonts w:cs="Arial"/>
          <w:noProof w:val="0"/>
        </w:rPr>
      </w:pPr>
      <w:r w:rsidRPr="004D239D">
        <w:rPr>
          <w:rFonts w:cs="Arial"/>
          <w:noProof w:val="0"/>
        </w:rPr>
        <w:br w:type="page"/>
      </w:r>
    </w:p>
    <w:p w14:paraId="1B6EF516" w14:textId="77777777" w:rsidR="00844EB8" w:rsidRPr="004D239D" w:rsidRDefault="00844EB8" w:rsidP="00844EB8">
      <w:pPr>
        <w:pStyle w:val="Nadpis1"/>
        <w:rPr>
          <w:rFonts w:cs="Arial"/>
          <w:noProof w:val="0"/>
        </w:rPr>
      </w:pPr>
      <w:bookmarkStart w:id="137" w:name="_Toc110409034"/>
      <w:bookmarkStart w:id="138" w:name="_Toc110975408"/>
      <w:r w:rsidRPr="004D239D">
        <w:rPr>
          <w:rFonts w:cs="Arial"/>
          <w:noProof w:val="0"/>
        </w:rPr>
        <w:lastRenderedPageBreak/>
        <w:t>F PODMIENKY ÚČASTI</w:t>
      </w:r>
      <w:bookmarkEnd w:id="137"/>
      <w:bookmarkEnd w:id="138"/>
      <w:r w:rsidRPr="004D239D">
        <w:rPr>
          <w:rFonts w:cs="Arial"/>
          <w:noProof w:val="0"/>
        </w:rPr>
        <w:t xml:space="preserve"> </w:t>
      </w:r>
    </w:p>
    <w:p w14:paraId="0ABD0D6F" w14:textId="77777777" w:rsidR="00B932AF" w:rsidRPr="004D239D" w:rsidRDefault="00B932AF" w:rsidP="00C27CF0">
      <w:pPr>
        <w:jc w:val="both"/>
        <w:rPr>
          <w:rFonts w:cs="Arial"/>
          <w:noProof w:val="0"/>
          <w:sz w:val="20"/>
          <w:szCs w:val="20"/>
        </w:rPr>
      </w:pPr>
    </w:p>
    <w:p w14:paraId="11B916E5" w14:textId="77777777" w:rsidR="00650696" w:rsidRDefault="00650696" w:rsidP="00650696">
      <w:pPr>
        <w:jc w:val="both"/>
        <w:rPr>
          <w:rFonts w:cs="Arial"/>
          <w:noProof w:val="0"/>
          <w:sz w:val="20"/>
          <w:szCs w:val="20"/>
        </w:rPr>
      </w:pPr>
    </w:p>
    <w:p w14:paraId="04B0122E" w14:textId="1162DB61" w:rsidR="00650696" w:rsidRPr="0042033C" w:rsidRDefault="00650696" w:rsidP="00650696">
      <w:pPr>
        <w:jc w:val="both"/>
        <w:rPr>
          <w:rFonts w:cs="Arial"/>
          <w:noProof w:val="0"/>
          <w:sz w:val="20"/>
          <w:szCs w:val="20"/>
        </w:rPr>
      </w:pPr>
      <w:r>
        <w:rPr>
          <w:rFonts w:cs="Arial"/>
          <w:noProof w:val="0"/>
          <w:sz w:val="20"/>
          <w:szCs w:val="20"/>
        </w:rPr>
        <w:t>Podmienky účasti sú</w:t>
      </w:r>
      <w:r w:rsidRPr="0042033C">
        <w:rPr>
          <w:rFonts w:cs="Arial"/>
          <w:noProof w:val="0"/>
          <w:sz w:val="20"/>
          <w:szCs w:val="20"/>
        </w:rPr>
        <w:t xml:space="preserve"> pre všetky časti </w:t>
      </w:r>
      <w:r w:rsidRPr="00E225B7">
        <w:rPr>
          <w:rFonts w:cs="Arial"/>
          <w:noProof w:val="0"/>
          <w:sz w:val="20"/>
          <w:szCs w:val="20"/>
        </w:rPr>
        <w:t>rovnak</w:t>
      </w:r>
      <w:r>
        <w:rPr>
          <w:rFonts w:cs="Arial"/>
          <w:noProof w:val="0"/>
          <w:sz w:val="20"/>
          <w:szCs w:val="20"/>
        </w:rPr>
        <w:t>é</w:t>
      </w:r>
      <w:r w:rsidRPr="00E225B7">
        <w:rPr>
          <w:rFonts w:cs="Arial"/>
          <w:noProof w:val="0"/>
          <w:sz w:val="20"/>
          <w:szCs w:val="20"/>
        </w:rPr>
        <w:t>.</w:t>
      </w:r>
    </w:p>
    <w:p w14:paraId="71B63105" w14:textId="77777777" w:rsidR="00667941" w:rsidRPr="004D239D" w:rsidRDefault="00667941" w:rsidP="00667941">
      <w:pPr>
        <w:rPr>
          <w:rFonts w:cs="Arial"/>
          <w:noProof w:val="0"/>
        </w:rPr>
      </w:pPr>
    </w:p>
    <w:p w14:paraId="75838380" w14:textId="77777777" w:rsidR="00874AC6" w:rsidRPr="004D239D" w:rsidRDefault="00874AC6" w:rsidP="003F5C2A">
      <w:pPr>
        <w:pStyle w:val="Odsekzoznamu"/>
        <w:numPr>
          <w:ilvl w:val="1"/>
          <w:numId w:val="14"/>
        </w:numPr>
        <w:jc w:val="both"/>
        <w:rPr>
          <w:rFonts w:cs="Arial"/>
          <w:noProof w:val="0"/>
          <w:sz w:val="20"/>
          <w:szCs w:val="20"/>
        </w:rPr>
      </w:pPr>
      <w:r w:rsidRPr="004D239D">
        <w:rPr>
          <w:rFonts w:cs="Arial"/>
          <w:noProof w:val="0"/>
          <w:sz w:val="20"/>
          <w:szCs w:val="20"/>
        </w:rPr>
        <w:t xml:space="preserve">Podmienky účasti vo verejnom obstarávaní </w:t>
      </w:r>
      <w:r w:rsidRPr="004D239D">
        <w:rPr>
          <w:rFonts w:cs="Arial"/>
          <w:b/>
          <w:noProof w:val="0"/>
          <w:sz w:val="20"/>
          <w:szCs w:val="20"/>
        </w:rPr>
        <w:t>podľa § 32 (osobné postavenie) ZVO</w:t>
      </w:r>
      <w:r w:rsidRPr="004D239D">
        <w:rPr>
          <w:rFonts w:cs="Arial"/>
          <w:noProof w:val="0"/>
          <w:sz w:val="20"/>
          <w:szCs w:val="20"/>
        </w:rPr>
        <w:t xml:space="preserve"> musí uchádzač nasledovne preukázať:</w:t>
      </w:r>
    </w:p>
    <w:p w14:paraId="5158BAE9" w14:textId="77777777" w:rsidR="0042641E" w:rsidRPr="004D239D" w:rsidRDefault="0042641E" w:rsidP="00874AC6">
      <w:pPr>
        <w:jc w:val="both"/>
        <w:rPr>
          <w:rFonts w:cs="Arial"/>
          <w:noProof w:val="0"/>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2"/>
      </w:tblGrid>
      <w:tr w:rsidR="0042641E" w:rsidRPr="004D239D" w14:paraId="3E1304CF" w14:textId="77777777" w:rsidTr="0003160F">
        <w:trPr>
          <w:trHeight w:val="58"/>
        </w:trPr>
        <w:tc>
          <w:tcPr>
            <w:tcW w:w="2847" w:type="pct"/>
            <w:shd w:val="clear" w:color="auto" w:fill="auto"/>
          </w:tcPr>
          <w:p w14:paraId="54076EC2" w14:textId="77777777" w:rsidR="0042641E" w:rsidRPr="004D239D" w:rsidRDefault="0042641E" w:rsidP="0042641E">
            <w:pPr>
              <w:jc w:val="center"/>
              <w:rPr>
                <w:rFonts w:cs="Arial"/>
                <w:b/>
                <w:bCs/>
                <w:noProof w:val="0"/>
                <w:sz w:val="20"/>
                <w:szCs w:val="20"/>
              </w:rPr>
            </w:pPr>
            <w:r w:rsidRPr="004D239D">
              <w:rPr>
                <w:rFonts w:cs="Arial"/>
                <w:b/>
                <w:bCs/>
                <w:noProof w:val="0"/>
                <w:sz w:val="20"/>
                <w:szCs w:val="20"/>
              </w:rPr>
              <w:t>Podmienka účasti</w:t>
            </w:r>
          </w:p>
        </w:tc>
        <w:tc>
          <w:tcPr>
            <w:tcW w:w="2153" w:type="pct"/>
            <w:shd w:val="clear" w:color="auto" w:fill="auto"/>
          </w:tcPr>
          <w:p w14:paraId="3C30FAD1" w14:textId="77777777" w:rsidR="0042641E" w:rsidRPr="004D239D" w:rsidRDefault="0042641E" w:rsidP="0042641E">
            <w:pPr>
              <w:jc w:val="center"/>
              <w:rPr>
                <w:rFonts w:cs="Arial"/>
                <w:b/>
                <w:bCs/>
                <w:noProof w:val="0"/>
                <w:sz w:val="20"/>
                <w:szCs w:val="20"/>
              </w:rPr>
            </w:pPr>
            <w:r w:rsidRPr="004D239D">
              <w:rPr>
                <w:rFonts w:cs="Arial"/>
                <w:b/>
                <w:bCs/>
                <w:noProof w:val="0"/>
                <w:sz w:val="20"/>
                <w:szCs w:val="20"/>
              </w:rPr>
              <w:t>Spôsob preukázania</w:t>
            </w:r>
          </w:p>
        </w:tc>
      </w:tr>
      <w:tr w:rsidR="0042641E" w:rsidRPr="004D239D" w14:paraId="715EC390" w14:textId="77777777" w:rsidTr="0003160F">
        <w:tc>
          <w:tcPr>
            <w:tcW w:w="2847" w:type="pct"/>
            <w:shd w:val="clear" w:color="auto" w:fill="auto"/>
          </w:tcPr>
          <w:p w14:paraId="7AAC4DB7" w14:textId="77777777"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153" w:type="pct"/>
            <w:shd w:val="clear" w:color="auto" w:fill="auto"/>
          </w:tcPr>
          <w:p w14:paraId="3F2E617D" w14:textId="77777777" w:rsidR="0042641E" w:rsidRPr="004D239D" w:rsidRDefault="0042641E" w:rsidP="0042641E">
            <w:pPr>
              <w:pStyle w:val="TableParagraph"/>
              <w:ind w:right="125"/>
              <w:rPr>
                <w:rFonts w:ascii="Arial" w:hAnsi="Arial" w:cs="Arial"/>
                <w:sz w:val="20"/>
                <w:szCs w:val="20"/>
              </w:rPr>
            </w:pPr>
            <w:r w:rsidRPr="004D239D">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42641E" w:rsidRPr="004D239D" w14:paraId="06BDA469" w14:textId="77777777" w:rsidTr="0003160F">
        <w:tc>
          <w:tcPr>
            <w:tcW w:w="2847" w:type="pct"/>
            <w:shd w:val="clear" w:color="auto" w:fill="auto"/>
          </w:tcPr>
          <w:p w14:paraId="5B814C45" w14:textId="77777777"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shd w:val="clear" w:color="auto" w:fill="auto"/>
          </w:tcPr>
          <w:p w14:paraId="0A57CEB5"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zo Sociálnej poisťovne a všetkých zdravotných poisťovní nie staršie ako tri mesiace.</w:t>
            </w:r>
          </w:p>
          <w:p w14:paraId="65A1AED9" w14:textId="77777777" w:rsidR="0042641E" w:rsidRPr="004D239D" w:rsidRDefault="0042641E" w:rsidP="0042641E">
            <w:pPr>
              <w:pStyle w:val="TableParagraph"/>
              <w:ind w:right="126"/>
              <w:rPr>
                <w:rFonts w:ascii="Arial" w:hAnsi="Arial" w:cs="Arial"/>
                <w:sz w:val="20"/>
                <w:szCs w:val="20"/>
                <w:lang w:bidi="ar-SA"/>
              </w:rPr>
            </w:pPr>
          </w:p>
        </w:tc>
      </w:tr>
      <w:tr w:rsidR="0042641E" w:rsidRPr="004D239D" w14:paraId="62654D8A" w14:textId="77777777" w:rsidTr="0003160F">
        <w:tc>
          <w:tcPr>
            <w:tcW w:w="2847" w:type="pct"/>
            <w:shd w:val="clear" w:color="auto" w:fill="auto"/>
          </w:tcPr>
          <w:p w14:paraId="34590100" w14:textId="77777777"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nemá evidované daňové nedoplatky voči daňovému úradu a colnému úradu podľa osobitných predpisov46c) v Slovenskej republike a v štáte sídla, miesta podnikania alebo obvyklého pobytu,</w:t>
            </w:r>
          </w:p>
        </w:tc>
        <w:tc>
          <w:tcPr>
            <w:tcW w:w="2153" w:type="pct"/>
            <w:shd w:val="clear" w:color="auto" w:fill="auto"/>
          </w:tcPr>
          <w:p w14:paraId="558820F5"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miestne príslušného daňového úradu a miestne príslušného colného úradu nie staršie ako tri mesiace.</w:t>
            </w:r>
          </w:p>
        </w:tc>
      </w:tr>
      <w:tr w:rsidR="0042641E" w:rsidRPr="004D239D" w14:paraId="2183ED7B" w14:textId="77777777" w:rsidTr="0003160F">
        <w:tc>
          <w:tcPr>
            <w:tcW w:w="2847" w:type="pct"/>
            <w:shd w:val="clear" w:color="auto" w:fill="auto"/>
          </w:tcPr>
          <w:p w14:paraId="635C8E9B" w14:textId="77777777"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nebol na jeho majetok vyhlásený konkurz, nie je v reštrukturalizácii, nie je v likvidácii, ani nebolo proti nemu zastavené konkurzné konanie pre nedostatok majetku alebo zrušený konkurz pre nedostatok majetku,</w:t>
            </w:r>
          </w:p>
        </w:tc>
        <w:tc>
          <w:tcPr>
            <w:tcW w:w="2153" w:type="pct"/>
            <w:shd w:val="clear" w:color="auto" w:fill="auto"/>
          </w:tcPr>
          <w:p w14:paraId="70D7CA97"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príslušného súdu nie staršie ako tri mesiace.</w:t>
            </w:r>
          </w:p>
        </w:tc>
      </w:tr>
      <w:tr w:rsidR="0042641E" w:rsidRPr="004D239D" w14:paraId="11EE3264" w14:textId="77777777" w:rsidTr="0003160F">
        <w:tc>
          <w:tcPr>
            <w:tcW w:w="2847" w:type="pct"/>
            <w:shd w:val="clear" w:color="auto" w:fill="auto"/>
          </w:tcPr>
          <w:p w14:paraId="5D3A4D71" w14:textId="77777777"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je oprávnený dodávať tovar, uskutočňovať stavebné práce alebo poskytovať službu,</w:t>
            </w:r>
          </w:p>
        </w:tc>
        <w:tc>
          <w:tcPr>
            <w:tcW w:w="2153" w:type="pct"/>
            <w:shd w:val="clear" w:color="auto" w:fill="auto"/>
          </w:tcPr>
          <w:p w14:paraId="20B9C603"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doklad o oprávnení dodávať tovar, uskutočňovať stavebné práce alebo poskytovať službu, ktorý zodpovedá predmetu zákazky.</w:t>
            </w:r>
          </w:p>
        </w:tc>
      </w:tr>
      <w:tr w:rsidR="0042641E" w:rsidRPr="004D239D" w14:paraId="100C9B36" w14:textId="77777777" w:rsidTr="0003160F">
        <w:tc>
          <w:tcPr>
            <w:tcW w:w="2847" w:type="pct"/>
            <w:shd w:val="clear" w:color="auto" w:fill="auto"/>
          </w:tcPr>
          <w:p w14:paraId="7A0FDCDF" w14:textId="77777777"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nemá uložený zákaz účasti vo verejnom obstarávaní potvrdený konečným rozhodnutím v Slovenskej republike a v štáte sídla, miesta podnikania alebo obvyklého pobytu.</w:t>
            </w:r>
          </w:p>
        </w:tc>
        <w:tc>
          <w:tcPr>
            <w:tcW w:w="2153" w:type="pct"/>
            <w:shd w:val="clear" w:color="auto" w:fill="auto"/>
          </w:tcPr>
          <w:p w14:paraId="4D996034"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p>
        </w:tc>
      </w:tr>
    </w:tbl>
    <w:p w14:paraId="4EAB24CF" w14:textId="77777777" w:rsidR="0042641E" w:rsidRDefault="0042641E" w:rsidP="00874AC6">
      <w:pPr>
        <w:jc w:val="both"/>
        <w:rPr>
          <w:rFonts w:cs="Arial"/>
          <w:noProof w:val="0"/>
          <w:sz w:val="20"/>
          <w:szCs w:val="20"/>
        </w:rPr>
      </w:pPr>
    </w:p>
    <w:p w14:paraId="63267E2A" w14:textId="1E8F84DC" w:rsidR="00EC0723" w:rsidRDefault="00EC0723" w:rsidP="00B65380">
      <w:pPr>
        <w:ind w:left="360"/>
        <w:jc w:val="both"/>
        <w:rPr>
          <w:rFonts w:cs="Arial"/>
          <w:noProof w:val="0"/>
          <w:sz w:val="20"/>
          <w:szCs w:val="20"/>
        </w:rPr>
      </w:pPr>
      <w:r w:rsidRPr="00B65380">
        <w:rPr>
          <w:rFonts w:cs="Arial"/>
          <w:noProof w:val="0"/>
          <w:sz w:val="20"/>
          <w:szCs w:val="20"/>
        </w:rPr>
        <w:t>Ak uchádzač alebo záujemca má sídlo, miesto podnikania alebo obvyklý pobyt mimo územia Slovenskej republiky a štát jeho sídla, miesta podnikania alebo obvyklého pobytu nevydáva niektoré z dokladov uvedených vyššie alebo nevydáva ani rovnocenné doklady, možno ich nahradiť čestným vyhlásením podľa predpisov platných v štáte jeho sídla, miesta podnikania alebo obvyklého pobytu.</w:t>
      </w:r>
    </w:p>
    <w:p w14:paraId="56C2EE2B" w14:textId="77777777" w:rsidR="00EC0723" w:rsidRPr="004D239D" w:rsidRDefault="00EC0723" w:rsidP="00874AC6">
      <w:pPr>
        <w:jc w:val="both"/>
        <w:rPr>
          <w:rFonts w:cs="Arial"/>
          <w:noProof w:val="0"/>
          <w:sz w:val="20"/>
          <w:szCs w:val="20"/>
        </w:rPr>
      </w:pPr>
    </w:p>
    <w:p w14:paraId="16AFE9E6" w14:textId="77777777" w:rsidR="00874AC6" w:rsidRPr="004D239D" w:rsidRDefault="00874AC6" w:rsidP="00874AC6">
      <w:pPr>
        <w:ind w:left="360"/>
        <w:jc w:val="both"/>
        <w:rPr>
          <w:rFonts w:cs="Arial"/>
          <w:noProof w:val="0"/>
          <w:sz w:val="20"/>
          <w:szCs w:val="20"/>
        </w:rPr>
      </w:pPr>
      <w:r w:rsidRPr="004D239D">
        <w:rPr>
          <w:rFonts w:cs="Arial"/>
          <w:noProof w:val="0"/>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5ACE814" w14:textId="77777777" w:rsidR="00874AC6" w:rsidRPr="004D239D" w:rsidRDefault="00874AC6" w:rsidP="00874AC6">
      <w:pPr>
        <w:ind w:left="360"/>
        <w:jc w:val="both"/>
        <w:rPr>
          <w:rFonts w:cs="Arial"/>
          <w:noProof w:val="0"/>
          <w:sz w:val="20"/>
          <w:szCs w:val="20"/>
        </w:rPr>
      </w:pPr>
    </w:p>
    <w:p w14:paraId="05504B12" w14:textId="77777777" w:rsidR="00874AC6" w:rsidRPr="004D239D" w:rsidRDefault="00874AC6" w:rsidP="00874AC6">
      <w:pPr>
        <w:ind w:left="360"/>
        <w:jc w:val="both"/>
        <w:rPr>
          <w:rFonts w:cs="Arial"/>
          <w:noProof w:val="0"/>
          <w:sz w:val="20"/>
          <w:szCs w:val="20"/>
        </w:rPr>
      </w:pPr>
      <w:r w:rsidRPr="004D239D">
        <w:rPr>
          <w:rFonts w:cs="Arial"/>
          <w:noProof w:val="0"/>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745C9221" w14:textId="77777777" w:rsidR="00874AC6" w:rsidRPr="004D239D" w:rsidRDefault="00874AC6" w:rsidP="00874AC6">
      <w:pPr>
        <w:ind w:left="360"/>
        <w:jc w:val="both"/>
        <w:rPr>
          <w:rFonts w:cs="Arial"/>
          <w:noProof w:val="0"/>
          <w:sz w:val="20"/>
          <w:szCs w:val="20"/>
        </w:rPr>
      </w:pPr>
    </w:p>
    <w:p w14:paraId="1E5EFCB8" w14:textId="77777777" w:rsidR="00874AC6" w:rsidRPr="004D239D" w:rsidRDefault="00874AC6" w:rsidP="00874AC6">
      <w:pPr>
        <w:ind w:left="360"/>
        <w:jc w:val="both"/>
        <w:rPr>
          <w:rFonts w:cs="Arial"/>
          <w:noProof w:val="0"/>
          <w:sz w:val="20"/>
          <w:szCs w:val="20"/>
        </w:rPr>
      </w:pPr>
      <w:r w:rsidRPr="004D239D">
        <w:rPr>
          <w:rFonts w:cs="Arial"/>
          <w:noProof w:val="0"/>
          <w:sz w:val="20"/>
          <w:szCs w:val="20"/>
        </w:rPr>
        <w:t>Uchádzač sa považuje za spĺňajúceho podmienky účasti týkajúce sa o</w:t>
      </w:r>
      <w:r w:rsidR="00667941" w:rsidRPr="004D239D">
        <w:rPr>
          <w:rFonts w:cs="Arial"/>
          <w:noProof w:val="0"/>
          <w:sz w:val="20"/>
          <w:szCs w:val="20"/>
        </w:rPr>
        <w:t xml:space="preserve">sobného postavenia podľa § 32, ods. 1, </w:t>
      </w:r>
      <w:r w:rsidRPr="004D239D">
        <w:rPr>
          <w:rFonts w:cs="Arial"/>
          <w:noProof w:val="0"/>
          <w:sz w:val="20"/>
          <w:szCs w:val="20"/>
        </w:rPr>
        <w:t>písm. b) a písm. c) ZVO, ak zaplatil nedoplatky alebo mu bolo povolené nedoplatky platiť v splátkach.</w:t>
      </w:r>
    </w:p>
    <w:p w14:paraId="3D11D4B8" w14:textId="77777777" w:rsidR="00874AC6" w:rsidRPr="004D239D" w:rsidRDefault="00874AC6" w:rsidP="00874AC6">
      <w:pPr>
        <w:ind w:left="360"/>
        <w:jc w:val="both"/>
        <w:rPr>
          <w:rFonts w:cs="Arial"/>
          <w:noProof w:val="0"/>
          <w:sz w:val="20"/>
          <w:szCs w:val="20"/>
        </w:rPr>
      </w:pPr>
    </w:p>
    <w:p w14:paraId="701A6152" w14:textId="77777777" w:rsidR="00874AC6" w:rsidRPr="004D239D" w:rsidRDefault="0042641E" w:rsidP="00874AC6">
      <w:pPr>
        <w:ind w:left="360"/>
        <w:jc w:val="both"/>
        <w:rPr>
          <w:rFonts w:cs="Arial"/>
          <w:noProof w:val="0"/>
          <w:sz w:val="20"/>
          <w:szCs w:val="20"/>
        </w:rPr>
      </w:pPr>
      <w:r w:rsidRPr="004D239D">
        <w:rPr>
          <w:rFonts w:cs="Arial"/>
          <w:noProof w:val="0"/>
          <w:sz w:val="20"/>
          <w:szCs w:val="20"/>
        </w:rPr>
        <w:t xml:space="preserve">Uchádzač zo Slovenskej republiky </w:t>
      </w:r>
      <w:r w:rsidR="00874AC6" w:rsidRPr="004D239D">
        <w:rPr>
          <w:rFonts w:cs="Arial"/>
          <w:noProof w:val="0"/>
          <w:sz w:val="20"/>
          <w:szCs w:val="20"/>
        </w:rPr>
        <w:t>NIE JE povinný predkladať doklady podľa § 32, ods. 2, písm. b), písm. c), písm. e) a písm. d) ZVO, nakoľko verejný obstarávateľ je oprávnený použiť údaje z informačných systémov verejnej správy. Uchádzač JE povinný predkladať doklady podľa § 32, ods. 2, písm. a) a písm. f) ZVO, nakoľko verejný obstarávateľ nie je oprávnený použiť údaje z informačných systémov verejnej správy.</w:t>
      </w:r>
    </w:p>
    <w:p w14:paraId="3F1475C2" w14:textId="77777777" w:rsidR="00844EB8" w:rsidRPr="004D239D" w:rsidRDefault="00844EB8" w:rsidP="00844EB8">
      <w:pPr>
        <w:ind w:left="360"/>
        <w:jc w:val="both"/>
        <w:rPr>
          <w:rFonts w:cs="Arial"/>
          <w:noProof w:val="0"/>
          <w:sz w:val="20"/>
          <w:szCs w:val="20"/>
        </w:rPr>
      </w:pPr>
    </w:p>
    <w:p w14:paraId="0EF66DC5" w14:textId="77777777" w:rsidR="0088588E" w:rsidRDefault="00844EB8" w:rsidP="003F5C2A">
      <w:pPr>
        <w:pStyle w:val="Odsekzoznamu"/>
        <w:numPr>
          <w:ilvl w:val="1"/>
          <w:numId w:val="14"/>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33 (Ekonomické a finančné postavenie) </w:t>
      </w:r>
      <w:r w:rsidR="00C27CF0" w:rsidRPr="004D239D">
        <w:rPr>
          <w:rFonts w:cs="Arial"/>
          <w:b/>
          <w:noProof w:val="0"/>
          <w:sz w:val="20"/>
          <w:szCs w:val="20"/>
        </w:rPr>
        <w:t>ZVO</w:t>
      </w:r>
      <w:r w:rsidR="00B22F21" w:rsidRPr="004D239D">
        <w:rPr>
          <w:rFonts w:cs="Arial"/>
          <w:noProof w:val="0"/>
          <w:sz w:val="20"/>
          <w:szCs w:val="20"/>
        </w:rPr>
        <w:t xml:space="preserve"> </w:t>
      </w:r>
      <w:r w:rsidRPr="004D239D">
        <w:rPr>
          <w:rFonts w:cs="Arial"/>
          <w:noProof w:val="0"/>
          <w:sz w:val="20"/>
          <w:szCs w:val="20"/>
        </w:rPr>
        <w:t xml:space="preserve">musí uchádzač nasledovne preukázať: </w:t>
      </w:r>
    </w:p>
    <w:p w14:paraId="1EDDCD53" w14:textId="77777777" w:rsidR="00DF211D" w:rsidRDefault="00DF211D" w:rsidP="00DF211D">
      <w:pPr>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4087"/>
      </w:tblGrid>
      <w:tr w:rsidR="00DF211D" w:rsidRPr="004D239D" w14:paraId="0FE4310B" w14:textId="77777777" w:rsidTr="0003160F">
        <w:trPr>
          <w:trHeight w:val="58"/>
        </w:trPr>
        <w:tc>
          <w:tcPr>
            <w:tcW w:w="2773" w:type="pct"/>
            <w:shd w:val="clear" w:color="auto" w:fill="auto"/>
          </w:tcPr>
          <w:p w14:paraId="3E1AA9D1" w14:textId="77777777" w:rsidR="00DF211D" w:rsidRPr="004D239D" w:rsidRDefault="00DF211D" w:rsidP="009E6957">
            <w:pPr>
              <w:jc w:val="center"/>
              <w:rPr>
                <w:rFonts w:cs="Arial"/>
                <w:b/>
                <w:bCs/>
                <w:szCs w:val="20"/>
              </w:rPr>
            </w:pPr>
            <w:r w:rsidRPr="004D239D">
              <w:rPr>
                <w:rFonts w:cs="Arial"/>
                <w:b/>
                <w:bCs/>
                <w:szCs w:val="20"/>
              </w:rPr>
              <w:t>Podmienka účasti</w:t>
            </w:r>
          </w:p>
        </w:tc>
        <w:tc>
          <w:tcPr>
            <w:tcW w:w="2227" w:type="pct"/>
            <w:shd w:val="clear" w:color="auto" w:fill="auto"/>
          </w:tcPr>
          <w:p w14:paraId="1FF18767" w14:textId="77777777" w:rsidR="00DF211D" w:rsidRPr="004D239D" w:rsidRDefault="00DF211D" w:rsidP="009E6957">
            <w:pPr>
              <w:jc w:val="center"/>
              <w:rPr>
                <w:rFonts w:cs="Arial"/>
                <w:b/>
                <w:bCs/>
                <w:szCs w:val="20"/>
              </w:rPr>
            </w:pPr>
            <w:r w:rsidRPr="004D239D">
              <w:rPr>
                <w:rFonts w:cs="Arial"/>
                <w:b/>
                <w:bCs/>
                <w:szCs w:val="20"/>
              </w:rPr>
              <w:t>Spôsob preukázania</w:t>
            </w:r>
          </w:p>
        </w:tc>
      </w:tr>
      <w:tr w:rsidR="00DF211D" w:rsidRPr="004D239D" w14:paraId="03C13198" w14:textId="77777777" w:rsidTr="0003160F">
        <w:tc>
          <w:tcPr>
            <w:tcW w:w="2773" w:type="pct"/>
            <w:shd w:val="clear" w:color="auto" w:fill="auto"/>
          </w:tcPr>
          <w:p w14:paraId="403A366F" w14:textId="77777777" w:rsidR="00DF211D" w:rsidRPr="004D239D" w:rsidRDefault="00DF211D" w:rsidP="003F5C2A">
            <w:pPr>
              <w:pStyle w:val="Odsekzoznamu"/>
              <w:numPr>
                <w:ilvl w:val="0"/>
                <w:numId w:val="40"/>
              </w:numPr>
              <w:rPr>
                <w:rFonts w:cs="Arial"/>
                <w:sz w:val="20"/>
                <w:szCs w:val="20"/>
              </w:rPr>
            </w:pPr>
            <w:r>
              <w:rPr>
                <w:rFonts w:cs="Arial"/>
                <w:sz w:val="20"/>
                <w:szCs w:val="20"/>
              </w:rPr>
              <w:t>Neuplatňuje sa</w:t>
            </w:r>
          </w:p>
        </w:tc>
        <w:tc>
          <w:tcPr>
            <w:tcW w:w="2227" w:type="pct"/>
            <w:shd w:val="clear" w:color="auto" w:fill="auto"/>
          </w:tcPr>
          <w:p w14:paraId="14470616" w14:textId="77777777" w:rsidR="00DF211D" w:rsidRPr="004D239D" w:rsidRDefault="00DF211D" w:rsidP="009E6957">
            <w:pPr>
              <w:pStyle w:val="TableParagraph"/>
              <w:ind w:right="125"/>
              <w:rPr>
                <w:rFonts w:ascii="Arial" w:hAnsi="Arial" w:cs="Arial"/>
                <w:sz w:val="20"/>
                <w:szCs w:val="20"/>
              </w:rPr>
            </w:pPr>
            <w:r>
              <w:rPr>
                <w:rFonts w:ascii="Arial" w:hAnsi="Arial" w:cs="Arial"/>
                <w:sz w:val="20"/>
                <w:szCs w:val="20"/>
              </w:rPr>
              <w:t>- - -</w:t>
            </w:r>
          </w:p>
        </w:tc>
      </w:tr>
    </w:tbl>
    <w:p w14:paraId="25983F28" w14:textId="77777777" w:rsidR="00DF211D" w:rsidRPr="00DF211D" w:rsidRDefault="00DF211D" w:rsidP="00DF211D">
      <w:pPr>
        <w:jc w:val="both"/>
        <w:rPr>
          <w:rFonts w:cs="Arial"/>
          <w:noProof w:val="0"/>
          <w:sz w:val="20"/>
          <w:szCs w:val="20"/>
        </w:rPr>
      </w:pPr>
    </w:p>
    <w:p w14:paraId="5CBB9814" w14:textId="77777777" w:rsidR="00844EB8" w:rsidRPr="004D239D" w:rsidRDefault="00844EB8" w:rsidP="003F5C2A">
      <w:pPr>
        <w:pStyle w:val="Odsekzoznamu"/>
        <w:numPr>
          <w:ilvl w:val="1"/>
          <w:numId w:val="14"/>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34 (Technická alebo odborná spôsobilosť) </w:t>
      </w:r>
      <w:r w:rsidR="00B22F21" w:rsidRPr="004D239D">
        <w:rPr>
          <w:rFonts w:cs="Arial"/>
          <w:b/>
          <w:noProof w:val="0"/>
          <w:sz w:val="20"/>
          <w:szCs w:val="20"/>
        </w:rPr>
        <w:t>ZVO</w:t>
      </w:r>
      <w:r w:rsidRPr="004D239D">
        <w:rPr>
          <w:rFonts w:cs="Arial"/>
          <w:noProof w:val="0"/>
          <w:sz w:val="20"/>
          <w:szCs w:val="20"/>
        </w:rPr>
        <w:t xml:space="preserve"> musí uchádzač preukázať: </w:t>
      </w:r>
    </w:p>
    <w:p w14:paraId="23C61A19" w14:textId="77777777" w:rsidR="004429A1" w:rsidRPr="004D239D" w:rsidRDefault="004429A1" w:rsidP="00874AC6">
      <w:pPr>
        <w:pStyle w:val="Odsekzoznamu"/>
        <w:ind w:left="426"/>
        <w:jc w:val="both"/>
        <w:rPr>
          <w:rFonts w:cs="Arial"/>
          <w:noProof w:val="0"/>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960"/>
      </w:tblGrid>
      <w:tr w:rsidR="00E471D0" w:rsidRPr="004D239D" w14:paraId="2F6F4177" w14:textId="77777777" w:rsidTr="0003160F">
        <w:trPr>
          <w:trHeight w:val="58"/>
        </w:trPr>
        <w:tc>
          <w:tcPr>
            <w:tcW w:w="1220" w:type="pct"/>
            <w:shd w:val="clear" w:color="auto" w:fill="auto"/>
          </w:tcPr>
          <w:p w14:paraId="01E3FAF7" w14:textId="77777777" w:rsidR="004429A1" w:rsidRPr="004D239D" w:rsidRDefault="004429A1" w:rsidP="00E471D0">
            <w:pPr>
              <w:jc w:val="center"/>
              <w:rPr>
                <w:rFonts w:cs="Arial"/>
                <w:b/>
                <w:bCs/>
                <w:noProof w:val="0"/>
                <w:sz w:val="20"/>
                <w:szCs w:val="20"/>
              </w:rPr>
            </w:pPr>
            <w:r w:rsidRPr="004D239D">
              <w:rPr>
                <w:rFonts w:cs="Arial"/>
                <w:b/>
                <w:bCs/>
                <w:noProof w:val="0"/>
                <w:sz w:val="20"/>
                <w:szCs w:val="20"/>
              </w:rPr>
              <w:t>Podmienka účasti</w:t>
            </w:r>
          </w:p>
        </w:tc>
        <w:tc>
          <w:tcPr>
            <w:tcW w:w="3780" w:type="pct"/>
            <w:shd w:val="clear" w:color="auto" w:fill="auto"/>
          </w:tcPr>
          <w:p w14:paraId="221F8CF4" w14:textId="77777777" w:rsidR="004429A1" w:rsidRPr="004D239D" w:rsidRDefault="004429A1" w:rsidP="00E471D0">
            <w:pPr>
              <w:jc w:val="center"/>
              <w:rPr>
                <w:rFonts w:cs="Arial"/>
                <w:b/>
                <w:bCs/>
                <w:noProof w:val="0"/>
                <w:sz w:val="20"/>
                <w:szCs w:val="20"/>
              </w:rPr>
            </w:pPr>
            <w:r w:rsidRPr="004D239D">
              <w:rPr>
                <w:rFonts w:cs="Arial"/>
                <w:b/>
                <w:bCs/>
                <w:noProof w:val="0"/>
                <w:sz w:val="20"/>
                <w:szCs w:val="20"/>
              </w:rPr>
              <w:t>Spôsob preukázania</w:t>
            </w:r>
          </w:p>
        </w:tc>
      </w:tr>
      <w:tr w:rsidR="00E471D0" w:rsidRPr="004D239D" w14:paraId="3FD09288" w14:textId="77777777" w:rsidTr="0003160F">
        <w:tc>
          <w:tcPr>
            <w:tcW w:w="1220" w:type="pct"/>
            <w:shd w:val="clear" w:color="auto" w:fill="auto"/>
          </w:tcPr>
          <w:p w14:paraId="5A2F2E06" w14:textId="77777777" w:rsidR="004429A1" w:rsidRPr="00DB46D4" w:rsidRDefault="009E6957" w:rsidP="003F5C2A">
            <w:pPr>
              <w:pStyle w:val="Odsekzoznamu"/>
              <w:numPr>
                <w:ilvl w:val="0"/>
                <w:numId w:val="42"/>
              </w:numPr>
              <w:rPr>
                <w:rFonts w:cs="Arial"/>
                <w:sz w:val="20"/>
                <w:szCs w:val="20"/>
              </w:rPr>
            </w:pPr>
            <w:r w:rsidRPr="00DB46D4">
              <w:rPr>
                <w:rFonts w:cs="Arial"/>
                <w:sz w:val="20"/>
                <w:szCs w:val="20"/>
              </w:rPr>
              <w:t xml:space="preserve">§ </w:t>
            </w:r>
            <w:r w:rsidR="006D6F96" w:rsidRPr="00DB46D4">
              <w:rPr>
                <w:rFonts w:cs="Arial"/>
                <w:sz w:val="20"/>
                <w:szCs w:val="20"/>
              </w:rPr>
              <w:t xml:space="preserve">34 ods.1 písm. j) </w:t>
            </w:r>
            <w:r w:rsidR="00DB46D4" w:rsidRPr="00DB46D4">
              <w:rPr>
                <w:rFonts w:cs="Arial"/>
                <w:sz w:val="20"/>
                <w:szCs w:val="20"/>
              </w:rPr>
              <w:t>ZVO</w:t>
            </w:r>
          </w:p>
        </w:tc>
        <w:tc>
          <w:tcPr>
            <w:tcW w:w="3780" w:type="pct"/>
            <w:shd w:val="clear" w:color="auto" w:fill="auto"/>
          </w:tcPr>
          <w:p w14:paraId="5F057412" w14:textId="77777777" w:rsidR="00720633" w:rsidRPr="00720633" w:rsidRDefault="00720633" w:rsidP="00720633">
            <w:pPr>
              <w:jc w:val="both"/>
              <w:rPr>
                <w:sz w:val="20"/>
                <w:szCs w:val="20"/>
              </w:rPr>
            </w:pPr>
            <w:r w:rsidRPr="00720633">
              <w:rPr>
                <w:sz w:val="20"/>
                <w:szCs w:val="20"/>
              </w:rPr>
              <w:t>uchádzač predloží údaje o strojovom, prevádzkovom alebo technickom vybavení, ktoré má uchádzač alebo záujemca k dispozícií na poskytnutie služby</w:t>
            </w:r>
          </w:p>
          <w:p w14:paraId="6F42B2D9" w14:textId="77777777" w:rsidR="00815BCF" w:rsidRDefault="00720633" w:rsidP="00720633">
            <w:pPr>
              <w:jc w:val="both"/>
              <w:rPr>
                <w:sz w:val="20"/>
                <w:szCs w:val="20"/>
              </w:rPr>
            </w:pPr>
            <w:r w:rsidRPr="00720633">
              <w:rPr>
                <w:sz w:val="20"/>
                <w:szCs w:val="20"/>
              </w:rPr>
              <w:t xml:space="preserve">- </w:t>
            </w:r>
            <w:r w:rsidRPr="00720633">
              <w:rPr>
                <w:sz w:val="20"/>
                <w:szCs w:val="20"/>
                <w:u w:val="single"/>
              </w:rPr>
              <w:t>Minimálna požadovaná úroveň:</w:t>
            </w:r>
            <w:r w:rsidRPr="00720633">
              <w:rPr>
                <w:sz w:val="20"/>
                <w:szCs w:val="20"/>
              </w:rPr>
              <w:t xml:space="preserve"> </w:t>
            </w:r>
          </w:p>
          <w:p w14:paraId="6CD426A4" w14:textId="77777777" w:rsidR="00720633" w:rsidRDefault="00720633" w:rsidP="00720633">
            <w:pPr>
              <w:jc w:val="both"/>
              <w:rPr>
                <w:rFonts w:cs="Arial"/>
                <w:sz w:val="20"/>
                <w:szCs w:val="20"/>
              </w:rPr>
            </w:pPr>
            <w:r w:rsidRPr="00720633">
              <w:rPr>
                <w:sz w:val="20"/>
                <w:szCs w:val="20"/>
              </w:rPr>
              <w:t xml:space="preserve">uchádzač </w:t>
            </w:r>
            <w:r w:rsidRPr="00720633">
              <w:rPr>
                <w:rFonts w:cs="Arial"/>
                <w:sz w:val="20"/>
                <w:szCs w:val="20"/>
              </w:rPr>
              <w:t xml:space="preserve">predloží zoznam </w:t>
            </w:r>
            <w:r w:rsidR="00815BCF">
              <w:rPr>
                <w:rFonts w:cs="Arial"/>
                <w:sz w:val="20"/>
                <w:szCs w:val="20"/>
              </w:rPr>
              <w:t>technických prostriedkov (príloha č. 8 rámcovej dohody)</w:t>
            </w:r>
            <w:r w:rsidRPr="00720633">
              <w:rPr>
                <w:rFonts w:cs="Arial"/>
                <w:sz w:val="20"/>
                <w:szCs w:val="20"/>
              </w:rPr>
              <w:t>, ktoré bude používať na poskytnutie danej služby v danej časti a ktor</w:t>
            </w:r>
            <w:r w:rsidRPr="00720633">
              <w:rPr>
                <w:rFonts w:eastAsia="Malgun Gothic Semilight" w:cs="Arial"/>
                <w:sz w:val="20"/>
                <w:szCs w:val="20"/>
              </w:rPr>
              <w:t>ý</w:t>
            </w:r>
            <w:r w:rsidRPr="00720633">
              <w:rPr>
                <w:rFonts w:cs="Arial"/>
                <w:sz w:val="20"/>
                <w:szCs w:val="20"/>
              </w:rPr>
              <w:t>ch technick</w:t>
            </w:r>
            <w:r w:rsidRPr="00720633">
              <w:rPr>
                <w:rFonts w:eastAsia="Malgun Gothic Semilight" w:cs="Arial"/>
                <w:sz w:val="20"/>
                <w:szCs w:val="20"/>
              </w:rPr>
              <w:t>ý</w:t>
            </w:r>
            <w:r w:rsidRPr="00720633">
              <w:rPr>
                <w:rFonts w:cs="Arial"/>
                <w:sz w:val="20"/>
                <w:szCs w:val="20"/>
              </w:rPr>
              <w:t xml:space="preserve"> stav zodpoved</w:t>
            </w:r>
            <w:r w:rsidRPr="00720633">
              <w:rPr>
                <w:rFonts w:eastAsia="Malgun Gothic Semilight" w:cs="Arial"/>
                <w:sz w:val="20"/>
                <w:szCs w:val="20"/>
              </w:rPr>
              <w:t>á</w:t>
            </w:r>
            <w:r w:rsidRPr="00720633">
              <w:rPr>
                <w:rFonts w:cs="Arial"/>
                <w:sz w:val="20"/>
                <w:szCs w:val="20"/>
              </w:rPr>
              <w:t xml:space="preserve"> v</w:t>
            </w:r>
            <w:r w:rsidRPr="00720633">
              <w:rPr>
                <w:rFonts w:eastAsia="Malgun Gothic Semilight" w:cs="Arial"/>
                <w:sz w:val="20"/>
                <w:szCs w:val="20"/>
              </w:rPr>
              <w:t>š</w:t>
            </w:r>
            <w:r w:rsidRPr="00720633">
              <w:rPr>
                <w:rFonts w:cs="Arial"/>
                <w:sz w:val="20"/>
                <w:szCs w:val="20"/>
              </w:rPr>
              <w:t>etk</w:t>
            </w:r>
            <w:r w:rsidRPr="00720633">
              <w:rPr>
                <w:rFonts w:eastAsia="Malgun Gothic Semilight" w:cs="Arial"/>
                <w:sz w:val="20"/>
                <w:szCs w:val="20"/>
              </w:rPr>
              <w:t>ý</w:t>
            </w:r>
            <w:r w:rsidRPr="00720633">
              <w:rPr>
                <w:rFonts w:cs="Arial"/>
                <w:sz w:val="20"/>
                <w:szCs w:val="20"/>
              </w:rPr>
              <w:t>m po</w:t>
            </w:r>
            <w:r w:rsidRPr="00720633">
              <w:rPr>
                <w:rFonts w:eastAsia="Malgun Gothic Semilight" w:cs="Arial"/>
                <w:sz w:val="20"/>
                <w:szCs w:val="20"/>
              </w:rPr>
              <w:t>ž</w:t>
            </w:r>
            <w:r w:rsidRPr="00720633">
              <w:rPr>
                <w:rFonts w:cs="Arial"/>
                <w:sz w:val="20"/>
                <w:szCs w:val="20"/>
              </w:rPr>
              <w:t>iadavk</w:t>
            </w:r>
            <w:r w:rsidRPr="00720633">
              <w:rPr>
                <w:rFonts w:eastAsia="Malgun Gothic Semilight" w:cs="Arial"/>
                <w:sz w:val="20"/>
                <w:szCs w:val="20"/>
              </w:rPr>
              <w:t>á</w:t>
            </w:r>
            <w:r w:rsidRPr="00720633">
              <w:rPr>
                <w:rFonts w:cs="Arial"/>
                <w:sz w:val="20"/>
                <w:szCs w:val="20"/>
              </w:rPr>
              <w:t xml:space="preserve">m STN </w:t>
            </w:r>
            <w:r w:rsidRPr="00720633">
              <w:rPr>
                <w:rFonts w:cs="Arial"/>
                <w:noProof w:val="0"/>
                <w:sz w:val="20"/>
                <w:szCs w:val="20"/>
              </w:rPr>
              <w:t>a platných zákonov Slovenskej republiky</w:t>
            </w:r>
            <w:r w:rsidRPr="00720633">
              <w:rPr>
                <w:rFonts w:cs="Arial"/>
                <w:sz w:val="20"/>
                <w:szCs w:val="20"/>
              </w:rPr>
              <w:t>. V zozname uchádzač uvedie ku ka</w:t>
            </w:r>
            <w:r w:rsidRPr="00720633">
              <w:rPr>
                <w:rFonts w:eastAsia="Malgun Gothic Semilight" w:cs="Arial"/>
                <w:sz w:val="20"/>
                <w:szCs w:val="20"/>
              </w:rPr>
              <w:t>ž</w:t>
            </w:r>
            <w:r w:rsidRPr="00720633">
              <w:rPr>
                <w:rFonts w:cs="Arial"/>
                <w:sz w:val="20"/>
                <w:szCs w:val="20"/>
              </w:rPr>
              <w:t>d</w:t>
            </w:r>
            <w:r w:rsidRPr="00720633">
              <w:rPr>
                <w:rFonts w:eastAsia="Malgun Gothic Semilight" w:cs="Arial"/>
                <w:sz w:val="20"/>
                <w:szCs w:val="20"/>
              </w:rPr>
              <w:t>é</w:t>
            </w:r>
            <w:r w:rsidRPr="00720633">
              <w:rPr>
                <w:rFonts w:cs="Arial"/>
                <w:sz w:val="20"/>
                <w:szCs w:val="20"/>
              </w:rPr>
              <w:t>mu uvádzanému stroju a technickému vybaveniu údaje</w:t>
            </w:r>
            <w:r w:rsidR="00815BCF">
              <w:rPr>
                <w:rFonts w:cs="Arial"/>
                <w:sz w:val="20"/>
                <w:szCs w:val="20"/>
              </w:rPr>
              <w:t xml:space="preserve"> v rozsahu prílohy č. 8</w:t>
            </w:r>
            <w:r w:rsidR="00815BCF">
              <w:t xml:space="preserve"> </w:t>
            </w:r>
            <w:r w:rsidR="00815BCF" w:rsidRPr="00815BCF">
              <w:rPr>
                <w:rFonts w:cs="Arial"/>
                <w:sz w:val="20"/>
                <w:szCs w:val="20"/>
              </w:rPr>
              <w:t>rámcovej dohody</w:t>
            </w:r>
            <w:r w:rsidR="00815BCF">
              <w:rPr>
                <w:rFonts w:cs="Arial"/>
                <w:sz w:val="20"/>
                <w:szCs w:val="20"/>
              </w:rPr>
              <w:t xml:space="preserve"> -</w:t>
            </w:r>
            <w:r w:rsidR="00815BCF">
              <w:t xml:space="preserve"> </w:t>
            </w:r>
            <w:r w:rsidR="00815BCF">
              <w:rPr>
                <w:rFonts w:cs="Arial"/>
                <w:sz w:val="20"/>
                <w:szCs w:val="20"/>
              </w:rPr>
              <w:t>Z</w:t>
            </w:r>
            <w:r w:rsidR="00815BCF" w:rsidRPr="00815BCF">
              <w:rPr>
                <w:rFonts w:cs="Arial"/>
                <w:sz w:val="20"/>
                <w:szCs w:val="20"/>
              </w:rPr>
              <w:t>oznam technických prostriedkov</w:t>
            </w:r>
            <w:r w:rsidR="00815BCF">
              <w:rPr>
                <w:rFonts w:cs="Arial"/>
                <w:sz w:val="20"/>
                <w:szCs w:val="20"/>
              </w:rPr>
              <w:t>.</w:t>
            </w:r>
          </w:p>
          <w:p w14:paraId="21DB4C81" w14:textId="77777777" w:rsidR="00815BCF" w:rsidRPr="00720633" w:rsidRDefault="00815BCF" w:rsidP="00720633">
            <w:pPr>
              <w:jc w:val="both"/>
              <w:rPr>
                <w:sz w:val="20"/>
                <w:szCs w:val="20"/>
              </w:rPr>
            </w:pPr>
            <w:r>
              <w:rPr>
                <w:rFonts w:cs="Arial"/>
                <w:sz w:val="20"/>
                <w:szCs w:val="20"/>
              </w:rPr>
              <w:t>Uchádzač k zoznamu ďalej predloží:</w:t>
            </w:r>
          </w:p>
          <w:p w14:paraId="7512AC21" w14:textId="77777777" w:rsidR="00815BCF" w:rsidRDefault="00815BCF" w:rsidP="003F5C2A">
            <w:pPr>
              <w:pStyle w:val="Odsekzoznamu"/>
              <w:numPr>
                <w:ilvl w:val="0"/>
                <w:numId w:val="45"/>
              </w:numPr>
              <w:ind w:left="343" w:hanging="343"/>
              <w:jc w:val="both"/>
              <w:rPr>
                <w:rFonts w:cs="Arial"/>
                <w:sz w:val="20"/>
                <w:szCs w:val="20"/>
              </w:rPr>
            </w:pPr>
            <w:r w:rsidRPr="00815BCF">
              <w:rPr>
                <w:rFonts w:cs="Arial"/>
                <w:sz w:val="20"/>
                <w:szCs w:val="20"/>
              </w:rPr>
              <w:t>kópi</w:t>
            </w:r>
            <w:r>
              <w:rPr>
                <w:rFonts w:cs="Arial"/>
                <w:sz w:val="20"/>
                <w:szCs w:val="20"/>
              </w:rPr>
              <w:t>u</w:t>
            </w:r>
            <w:r w:rsidRPr="00815BCF">
              <w:rPr>
                <w:rFonts w:cs="Arial"/>
                <w:sz w:val="20"/>
                <w:szCs w:val="20"/>
              </w:rPr>
              <w:t xml:space="preserve"> osvedčenia o evidencii (technický preukaz) stroja alebo technického vybavenia</w:t>
            </w:r>
          </w:p>
          <w:p w14:paraId="686261D3" w14:textId="77777777" w:rsidR="00815BCF" w:rsidRDefault="00815BCF" w:rsidP="003F5C2A">
            <w:pPr>
              <w:pStyle w:val="Odsekzoznamu"/>
              <w:numPr>
                <w:ilvl w:val="0"/>
                <w:numId w:val="45"/>
              </w:numPr>
              <w:ind w:left="343" w:hanging="343"/>
              <w:jc w:val="both"/>
              <w:rPr>
                <w:rFonts w:cs="Arial"/>
                <w:noProof w:val="0"/>
                <w:sz w:val="20"/>
                <w:szCs w:val="20"/>
              </w:rPr>
            </w:pPr>
            <w:r w:rsidRPr="00815BCF">
              <w:rPr>
                <w:rFonts w:cs="Arial"/>
                <w:sz w:val="20"/>
                <w:szCs w:val="20"/>
              </w:rPr>
              <w:t xml:space="preserve">ak je vlastníkom prostriedku podľa TP iná osoba ako uchádzač, tak predkladá </w:t>
            </w:r>
            <w:r w:rsidRPr="00815BCF">
              <w:rPr>
                <w:rFonts w:cs="Arial"/>
                <w:noProof w:val="0"/>
                <w:sz w:val="20"/>
                <w:szCs w:val="20"/>
              </w:rPr>
              <w:t xml:space="preserve">preukázanie disponibility počas platnosti celej rámcovej dohody nasledovne: </w:t>
            </w:r>
          </w:p>
          <w:p w14:paraId="214FD4F7" w14:textId="77777777" w:rsidR="00815BCF" w:rsidRPr="00815BCF" w:rsidRDefault="00815BCF" w:rsidP="003F5C2A">
            <w:pPr>
              <w:pStyle w:val="Odsekzoznamu"/>
              <w:numPr>
                <w:ilvl w:val="0"/>
                <w:numId w:val="46"/>
              </w:numPr>
              <w:jc w:val="both"/>
              <w:rPr>
                <w:rFonts w:cs="Arial"/>
                <w:noProof w:val="0"/>
                <w:sz w:val="20"/>
                <w:szCs w:val="20"/>
              </w:rPr>
            </w:pPr>
            <w:r w:rsidRPr="00815BCF">
              <w:rPr>
                <w:rFonts w:cs="Arial"/>
                <w:noProof w:val="0"/>
                <w:sz w:val="20"/>
                <w:szCs w:val="20"/>
              </w:rPr>
              <w:t>zmluva o výpožičke</w:t>
            </w:r>
          </w:p>
          <w:p w14:paraId="0EA9BE22" w14:textId="77777777" w:rsidR="00815BCF" w:rsidRPr="00634E4E" w:rsidRDefault="00815BCF" w:rsidP="003F5C2A">
            <w:pPr>
              <w:pStyle w:val="Odsekzoznamu"/>
              <w:numPr>
                <w:ilvl w:val="0"/>
                <w:numId w:val="46"/>
              </w:numPr>
              <w:jc w:val="both"/>
              <w:rPr>
                <w:rFonts w:cs="Arial"/>
                <w:noProof w:val="0"/>
                <w:sz w:val="20"/>
                <w:szCs w:val="20"/>
              </w:rPr>
            </w:pPr>
            <w:r w:rsidRPr="00634E4E">
              <w:rPr>
                <w:rFonts w:cs="Arial"/>
                <w:noProof w:val="0"/>
                <w:sz w:val="20"/>
                <w:szCs w:val="20"/>
              </w:rPr>
              <w:t>nájomná zmluva alebo zmluva o budúcej nájomnej zmluve</w:t>
            </w:r>
          </w:p>
          <w:p w14:paraId="20EFCCE2" w14:textId="77777777" w:rsidR="00815BCF" w:rsidRPr="00634E4E" w:rsidRDefault="00815BCF" w:rsidP="003F5C2A">
            <w:pPr>
              <w:pStyle w:val="Odsekzoznamu"/>
              <w:numPr>
                <w:ilvl w:val="0"/>
                <w:numId w:val="46"/>
              </w:numPr>
              <w:jc w:val="both"/>
              <w:rPr>
                <w:rFonts w:cs="Arial"/>
                <w:noProof w:val="0"/>
                <w:sz w:val="20"/>
                <w:szCs w:val="20"/>
              </w:rPr>
            </w:pPr>
            <w:r w:rsidRPr="00634E4E">
              <w:rPr>
                <w:rFonts w:cs="Arial"/>
                <w:noProof w:val="0"/>
                <w:sz w:val="20"/>
                <w:szCs w:val="20"/>
              </w:rPr>
              <w:t>kúpna zmluva alebo zmluva o budúcej kúpnej zmluve</w:t>
            </w:r>
          </w:p>
          <w:p w14:paraId="2A93CC39" w14:textId="77777777" w:rsidR="00815BCF" w:rsidRPr="00634E4E" w:rsidRDefault="00815BCF" w:rsidP="003F5C2A">
            <w:pPr>
              <w:pStyle w:val="Odsekzoznamu"/>
              <w:numPr>
                <w:ilvl w:val="0"/>
                <w:numId w:val="46"/>
              </w:numPr>
              <w:jc w:val="both"/>
              <w:rPr>
                <w:rFonts w:cs="Arial"/>
                <w:noProof w:val="0"/>
                <w:sz w:val="20"/>
                <w:szCs w:val="20"/>
              </w:rPr>
            </w:pPr>
            <w:r w:rsidRPr="00634E4E">
              <w:rPr>
                <w:rFonts w:cs="Arial"/>
                <w:noProof w:val="0"/>
                <w:sz w:val="20"/>
                <w:szCs w:val="20"/>
              </w:rPr>
              <w:t>leasingová zmluva alebo zmluva o budúcej leasingovej zmluve</w:t>
            </w:r>
          </w:p>
          <w:p w14:paraId="030E838C" w14:textId="77777777" w:rsidR="00815BCF" w:rsidRPr="00634E4E" w:rsidRDefault="00815BCF" w:rsidP="003F5C2A">
            <w:pPr>
              <w:pStyle w:val="Odsekzoznamu"/>
              <w:numPr>
                <w:ilvl w:val="0"/>
                <w:numId w:val="46"/>
              </w:numPr>
              <w:jc w:val="both"/>
              <w:rPr>
                <w:rFonts w:cs="Arial"/>
                <w:noProof w:val="0"/>
                <w:sz w:val="20"/>
                <w:szCs w:val="20"/>
              </w:rPr>
            </w:pPr>
            <w:r w:rsidRPr="00634E4E">
              <w:rPr>
                <w:rFonts w:cs="Arial"/>
                <w:noProof w:val="0"/>
                <w:sz w:val="20"/>
                <w:szCs w:val="20"/>
              </w:rPr>
              <w:t>alebo uvedené formy vlastníctva / disponibility preukázané subdodávateľom.</w:t>
            </w:r>
          </w:p>
          <w:p w14:paraId="5ED9475B" w14:textId="77777777" w:rsidR="00720633" w:rsidRPr="00720633" w:rsidRDefault="00815BCF" w:rsidP="003F5C2A">
            <w:pPr>
              <w:pStyle w:val="Odsekzoznamu"/>
              <w:numPr>
                <w:ilvl w:val="0"/>
                <w:numId w:val="46"/>
              </w:numPr>
              <w:jc w:val="both"/>
              <w:rPr>
                <w:rFonts w:cs="Arial"/>
                <w:sz w:val="20"/>
                <w:szCs w:val="20"/>
              </w:rPr>
            </w:pPr>
            <w:r>
              <w:rPr>
                <w:rFonts w:cs="Arial"/>
                <w:sz w:val="20"/>
                <w:szCs w:val="20"/>
              </w:rPr>
              <w:t xml:space="preserve">v prípade, iného vzťahu ako vlastníctvo </w:t>
            </w:r>
            <w:r w:rsidR="00720633" w:rsidRPr="00720633">
              <w:rPr>
                <w:rFonts w:cs="Arial"/>
                <w:sz w:val="20"/>
                <w:szCs w:val="20"/>
              </w:rPr>
              <w:t xml:space="preserve">forma vzťahu k uvádzanému stroju alebo technickému vybaveniu, vo vlastníctve alebo v inom vzťahu (uviesť a doložiť zmluvou preukazujúcou disponibilnosť daným strojným vybavením počas celého obdobia </w:t>
            </w:r>
            <w:r w:rsidR="00324709">
              <w:rPr>
                <w:rFonts w:cs="Arial"/>
                <w:sz w:val="20"/>
                <w:szCs w:val="20"/>
              </w:rPr>
              <w:t>platnosti dohody</w:t>
            </w:r>
            <w:r w:rsidR="00720633" w:rsidRPr="00720633">
              <w:rPr>
                <w:rFonts w:cs="Arial"/>
                <w:sz w:val="20"/>
                <w:szCs w:val="20"/>
              </w:rPr>
              <w:t>)</w:t>
            </w:r>
          </w:p>
          <w:p w14:paraId="5093626D" w14:textId="77777777" w:rsidR="00210F87" w:rsidRDefault="00210F87" w:rsidP="003F5C2A">
            <w:pPr>
              <w:pStyle w:val="Odsekzoznamu"/>
              <w:numPr>
                <w:ilvl w:val="0"/>
                <w:numId w:val="45"/>
              </w:numPr>
              <w:ind w:left="343" w:hanging="343"/>
              <w:jc w:val="both"/>
              <w:rPr>
                <w:rFonts w:cs="Arial"/>
                <w:sz w:val="20"/>
                <w:szCs w:val="20"/>
              </w:rPr>
            </w:pPr>
            <w:r>
              <w:rPr>
                <w:rFonts w:cs="Arial"/>
                <w:sz w:val="20"/>
                <w:szCs w:val="20"/>
              </w:rPr>
              <w:t>v prípade, ak prostriedok nemá TP, uchádzač predloží fotografiu zobrazujúcu čitateľné VIN číslo prostriedku</w:t>
            </w:r>
          </w:p>
          <w:p w14:paraId="4133BD73" w14:textId="77777777" w:rsidR="006D6F96" w:rsidRDefault="00720633" w:rsidP="003F5C2A">
            <w:pPr>
              <w:pStyle w:val="Odsekzoznamu"/>
              <w:numPr>
                <w:ilvl w:val="0"/>
                <w:numId w:val="45"/>
              </w:numPr>
              <w:ind w:left="343" w:hanging="343"/>
              <w:jc w:val="both"/>
              <w:rPr>
                <w:rFonts w:cs="Arial"/>
                <w:sz w:val="20"/>
                <w:szCs w:val="20"/>
              </w:rPr>
            </w:pPr>
            <w:r>
              <w:rPr>
                <w:rFonts w:cs="Arial"/>
                <w:sz w:val="20"/>
                <w:szCs w:val="20"/>
              </w:rPr>
              <w:t xml:space="preserve">v prípade </w:t>
            </w:r>
            <w:r w:rsidR="006D6F96" w:rsidRPr="00720633">
              <w:rPr>
                <w:rFonts w:cs="Arial"/>
                <w:sz w:val="20"/>
                <w:szCs w:val="20"/>
              </w:rPr>
              <w:t>ko</w:t>
            </w:r>
            <w:r w:rsidR="00434206">
              <w:rPr>
                <w:rFonts w:cs="Arial"/>
                <w:sz w:val="20"/>
                <w:szCs w:val="20"/>
              </w:rPr>
              <w:t xml:space="preserve">ní, uviesť </w:t>
            </w:r>
            <w:r w:rsidR="006D6F96" w:rsidRPr="00720633">
              <w:rPr>
                <w:rFonts w:cs="Arial"/>
                <w:sz w:val="20"/>
                <w:szCs w:val="20"/>
              </w:rPr>
              <w:t>čestn</w:t>
            </w:r>
            <w:r w:rsidR="00434206">
              <w:rPr>
                <w:rFonts w:cs="Arial"/>
                <w:sz w:val="20"/>
                <w:szCs w:val="20"/>
              </w:rPr>
              <w:t>é prehlásenie o ich dispozícií</w:t>
            </w:r>
          </w:p>
          <w:p w14:paraId="78F7B40C" w14:textId="77777777" w:rsidR="00210F87" w:rsidRDefault="00210F87" w:rsidP="003F5C2A">
            <w:pPr>
              <w:pStyle w:val="Odsekzoznamu"/>
              <w:numPr>
                <w:ilvl w:val="0"/>
                <w:numId w:val="45"/>
              </w:numPr>
              <w:ind w:left="343" w:hanging="343"/>
              <w:jc w:val="both"/>
              <w:rPr>
                <w:rFonts w:cs="Arial"/>
                <w:sz w:val="20"/>
                <w:szCs w:val="20"/>
              </w:rPr>
            </w:pPr>
            <w:r>
              <w:rPr>
                <w:rFonts w:cs="Arial"/>
                <w:sz w:val="20"/>
                <w:szCs w:val="20"/>
              </w:rPr>
              <w:t>preukázanie disponibility JMP sa nevyžaduje</w:t>
            </w:r>
          </w:p>
          <w:p w14:paraId="732417F7" w14:textId="77777777" w:rsidR="00650696" w:rsidRDefault="00650696" w:rsidP="00650696">
            <w:pPr>
              <w:jc w:val="both"/>
              <w:rPr>
                <w:rFonts w:cs="Arial"/>
                <w:sz w:val="20"/>
                <w:szCs w:val="20"/>
              </w:rPr>
            </w:pPr>
          </w:p>
          <w:p w14:paraId="4AB84A8D" w14:textId="77777777" w:rsidR="00434206" w:rsidRPr="00720633" w:rsidRDefault="00210F87" w:rsidP="00434206">
            <w:pPr>
              <w:jc w:val="both"/>
              <w:rPr>
                <w:rFonts w:cs="Arial"/>
                <w:i/>
                <w:sz w:val="20"/>
                <w:szCs w:val="20"/>
                <w:u w:val="single"/>
              </w:rPr>
            </w:pPr>
            <w:r>
              <w:rPr>
                <w:i/>
                <w:sz w:val="20"/>
                <w:szCs w:val="20"/>
                <w:u w:val="single"/>
              </w:rPr>
              <w:t xml:space="preserve">Minimálne požiadavky na strojné vybavenie </w:t>
            </w:r>
            <w:r w:rsidR="00434206" w:rsidRPr="00720633">
              <w:rPr>
                <w:rFonts w:cs="Arial"/>
                <w:i/>
                <w:sz w:val="20"/>
                <w:szCs w:val="20"/>
                <w:u w:val="single"/>
              </w:rPr>
              <w:t>sú nasledovné:</w:t>
            </w:r>
          </w:p>
          <w:p w14:paraId="1B10EBC0" w14:textId="77777777" w:rsidR="00634E4E" w:rsidRPr="006D6F96" w:rsidRDefault="00634E4E" w:rsidP="006D6F96">
            <w:pPr>
              <w:jc w:val="both"/>
              <w:rPr>
                <w:rFonts w:cs="Arial"/>
                <w:noProof w:val="0"/>
                <w:sz w:val="20"/>
                <w:szCs w:val="20"/>
              </w:rPr>
            </w:pPr>
          </w:p>
          <w:p w14:paraId="1C8CD197" w14:textId="19DD8923" w:rsidR="00F25A45" w:rsidRPr="006D6F96" w:rsidRDefault="00F65532" w:rsidP="00F25A45">
            <w:pPr>
              <w:jc w:val="both"/>
              <w:rPr>
                <w:rFonts w:cs="Arial"/>
                <w:noProof w:val="0"/>
                <w:sz w:val="20"/>
                <w:szCs w:val="20"/>
              </w:rPr>
            </w:pPr>
            <w:r>
              <w:rPr>
                <w:rFonts w:cs="Arial"/>
                <w:noProof w:val="0"/>
                <w:sz w:val="20"/>
                <w:szCs w:val="20"/>
              </w:rPr>
              <w:t>Časť</w:t>
            </w:r>
            <w:r w:rsidR="00F25A45" w:rsidRPr="006D6F96">
              <w:rPr>
                <w:rFonts w:cs="Arial"/>
                <w:noProof w:val="0"/>
                <w:sz w:val="20"/>
                <w:szCs w:val="20"/>
              </w:rPr>
              <w:t xml:space="preserve"> </w:t>
            </w:r>
            <w:r w:rsidR="00F25A45">
              <w:rPr>
                <w:rFonts w:cs="Arial"/>
                <w:noProof w:val="0"/>
                <w:sz w:val="20"/>
                <w:szCs w:val="20"/>
              </w:rPr>
              <w:t>1</w:t>
            </w:r>
            <w:r w:rsidR="00F25A45" w:rsidRPr="006D6F96">
              <w:rPr>
                <w:rFonts w:cs="Arial"/>
                <w:noProof w:val="0"/>
                <w:sz w:val="20"/>
                <w:szCs w:val="20"/>
              </w:rPr>
              <w:t>:</w:t>
            </w:r>
          </w:p>
          <w:p w14:paraId="61514587" w14:textId="77777777" w:rsidR="00F25A45" w:rsidRPr="004850B2" w:rsidRDefault="00F25A45" w:rsidP="00F25A45">
            <w:pPr>
              <w:pStyle w:val="Odsekzoznamu"/>
              <w:numPr>
                <w:ilvl w:val="0"/>
                <w:numId w:val="43"/>
              </w:numPr>
              <w:jc w:val="both"/>
              <w:rPr>
                <w:rFonts w:cs="Arial"/>
                <w:noProof w:val="0"/>
                <w:sz w:val="20"/>
                <w:szCs w:val="20"/>
              </w:rPr>
            </w:pPr>
            <w:r w:rsidRPr="004850B2">
              <w:rPr>
                <w:rFonts w:cs="Arial"/>
                <w:noProof w:val="0"/>
                <w:sz w:val="20"/>
                <w:szCs w:val="20"/>
              </w:rPr>
              <w:t>minimálne 5 ks ŠLKT, alebo UKT</w:t>
            </w:r>
          </w:p>
          <w:p w14:paraId="05E52450" w14:textId="77777777" w:rsidR="00F25A45" w:rsidRPr="004850B2" w:rsidRDefault="00F25A45" w:rsidP="00F25A45">
            <w:pPr>
              <w:pStyle w:val="Odsekzoznamu"/>
              <w:numPr>
                <w:ilvl w:val="0"/>
                <w:numId w:val="43"/>
              </w:numPr>
              <w:jc w:val="both"/>
              <w:rPr>
                <w:rFonts w:cs="Arial"/>
                <w:noProof w:val="0"/>
                <w:sz w:val="20"/>
                <w:szCs w:val="20"/>
              </w:rPr>
            </w:pPr>
            <w:r w:rsidRPr="004850B2">
              <w:rPr>
                <w:rFonts w:cs="Arial"/>
                <w:noProof w:val="0"/>
                <w:sz w:val="20"/>
                <w:szCs w:val="20"/>
              </w:rPr>
              <w:t xml:space="preserve">minimálne 2 ks koní alebo minimálne 1 ks malý </w:t>
            </w:r>
            <w:proofErr w:type="spellStart"/>
            <w:r w:rsidRPr="004850B2">
              <w:rPr>
                <w:rFonts w:cs="Arial"/>
                <w:noProof w:val="0"/>
                <w:sz w:val="20"/>
                <w:szCs w:val="20"/>
              </w:rPr>
              <w:t>harvestor</w:t>
            </w:r>
            <w:proofErr w:type="spellEnd"/>
            <w:r w:rsidRPr="004850B2">
              <w:rPr>
                <w:rFonts w:cs="Arial"/>
                <w:noProof w:val="0"/>
                <w:sz w:val="20"/>
                <w:szCs w:val="20"/>
              </w:rPr>
              <w:t xml:space="preserve"> v kombinácii s vývoznou súpravou</w:t>
            </w:r>
          </w:p>
          <w:p w14:paraId="42AEC37D" w14:textId="77777777" w:rsidR="00F25A45" w:rsidRPr="004850B2" w:rsidRDefault="00F25A45" w:rsidP="00F25A45">
            <w:pPr>
              <w:jc w:val="both"/>
              <w:rPr>
                <w:rFonts w:cs="Arial"/>
                <w:noProof w:val="0"/>
                <w:sz w:val="20"/>
                <w:szCs w:val="20"/>
              </w:rPr>
            </w:pPr>
          </w:p>
          <w:p w14:paraId="458E759D" w14:textId="31D95F19" w:rsidR="00F25A45" w:rsidRPr="004850B2" w:rsidRDefault="00F65532" w:rsidP="00F25A45">
            <w:pPr>
              <w:jc w:val="both"/>
              <w:rPr>
                <w:rFonts w:cs="Arial"/>
                <w:noProof w:val="0"/>
                <w:sz w:val="20"/>
                <w:szCs w:val="20"/>
              </w:rPr>
            </w:pPr>
            <w:r>
              <w:rPr>
                <w:rFonts w:cs="Arial"/>
                <w:noProof w:val="0"/>
                <w:sz w:val="20"/>
                <w:szCs w:val="20"/>
              </w:rPr>
              <w:t>Časť</w:t>
            </w:r>
            <w:r w:rsidR="00F25A45" w:rsidRPr="004850B2">
              <w:rPr>
                <w:rFonts w:cs="Arial"/>
                <w:noProof w:val="0"/>
                <w:sz w:val="20"/>
                <w:szCs w:val="20"/>
              </w:rPr>
              <w:t xml:space="preserve"> 2:</w:t>
            </w:r>
          </w:p>
          <w:p w14:paraId="0542F4C3" w14:textId="77777777" w:rsidR="00F25A45" w:rsidRPr="004850B2" w:rsidRDefault="00F25A45" w:rsidP="00F25A45">
            <w:pPr>
              <w:pStyle w:val="Odsekzoznamu"/>
              <w:numPr>
                <w:ilvl w:val="0"/>
                <w:numId w:val="43"/>
              </w:numPr>
              <w:jc w:val="both"/>
              <w:rPr>
                <w:rFonts w:cs="Arial"/>
                <w:noProof w:val="0"/>
                <w:sz w:val="20"/>
                <w:szCs w:val="20"/>
              </w:rPr>
            </w:pPr>
            <w:r w:rsidRPr="004850B2">
              <w:rPr>
                <w:rFonts w:cs="Arial"/>
                <w:noProof w:val="0"/>
                <w:sz w:val="20"/>
                <w:szCs w:val="20"/>
              </w:rPr>
              <w:t>minimálne 6 ks ŠLKT, alebo UKT</w:t>
            </w:r>
          </w:p>
          <w:p w14:paraId="74B47F74" w14:textId="77777777" w:rsidR="00F25A45" w:rsidRPr="004850B2" w:rsidRDefault="00F25A45" w:rsidP="00F25A45">
            <w:pPr>
              <w:pStyle w:val="Odsekzoznamu"/>
              <w:numPr>
                <w:ilvl w:val="0"/>
                <w:numId w:val="43"/>
              </w:numPr>
              <w:jc w:val="both"/>
              <w:rPr>
                <w:rFonts w:cs="Arial"/>
                <w:noProof w:val="0"/>
                <w:sz w:val="20"/>
                <w:szCs w:val="20"/>
              </w:rPr>
            </w:pPr>
            <w:r w:rsidRPr="004850B2">
              <w:rPr>
                <w:rFonts w:cs="Arial"/>
                <w:noProof w:val="0"/>
                <w:sz w:val="20"/>
                <w:szCs w:val="20"/>
              </w:rPr>
              <w:t xml:space="preserve">minimálne 2 ks koní alebo minimálne 1 ks malý </w:t>
            </w:r>
            <w:proofErr w:type="spellStart"/>
            <w:r w:rsidRPr="004850B2">
              <w:rPr>
                <w:rFonts w:cs="Arial"/>
                <w:noProof w:val="0"/>
                <w:sz w:val="20"/>
                <w:szCs w:val="20"/>
              </w:rPr>
              <w:t>harvestor</w:t>
            </w:r>
            <w:proofErr w:type="spellEnd"/>
            <w:r w:rsidRPr="004850B2">
              <w:rPr>
                <w:rFonts w:cs="Arial"/>
                <w:noProof w:val="0"/>
                <w:sz w:val="20"/>
                <w:szCs w:val="20"/>
              </w:rPr>
              <w:t xml:space="preserve"> v kombinácii s vývoznou súpravou</w:t>
            </w:r>
          </w:p>
          <w:p w14:paraId="4B8A8232" w14:textId="77777777" w:rsidR="00F25A45" w:rsidRPr="006D6F96" w:rsidRDefault="00F25A45" w:rsidP="00F25A45">
            <w:pPr>
              <w:jc w:val="both"/>
              <w:rPr>
                <w:rFonts w:cs="Arial"/>
                <w:noProof w:val="0"/>
                <w:sz w:val="20"/>
                <w:szCs w:val="20"/>
              </w:rPr>
            </w:pPr>
          </w:p>
          <w:p w14:paraId="1BB19826" w14:textId="6642A228" w:rsidR="00F25A45" w:rsidRPr="006D6F96" w:rsidRDefault="00F65532" w:rsidP="00F25A45">
            <w:pPr>
              <w:jc w:val="both"/>
              <w:rPr>
                <w:rFonts w:cs="Arial"/>
                <w:noProof w:val="0"/>
                <w:sz w:val="20"/>
                <w:szCs w:val="20"/>
              </w:rPr>
            </w:pPr>
            <w:r>
              <w:rPr>
                <w:rFonts w:cs="Arial"/>
                <w:noProof w:val="0"/>
                <w:sz w:val="20"/>
                <w:szCs w:val="20"/>
              </w:rPr>
              <w:t>Časť</w:t>
            </w:r>
            <w:r w:rsidR="00F25A45" w:rsidRPr="006D6F96">
              <w:rPr>
                <w:rFonts w:cs="Arial"/>
                <w:noProof w:val="0"/>
                <w:sz w:val="20"/>
                <w:szCs w:val="20"/>
              </w:rPr>
              <w:t xml:space="preserve"> </w:t>
            </w:r>
            <w:r w:rsidR="00F25A45">
              <w:rPr>
                <w:rFonts w:cs="Arial"/>
                <w:noProof w:val="0"/>
                <w:sz w:val="20"/>
                <w:szCs w:val="20"/>
              </w:rPr>
              <w:t>3</w:t>
            </w:r>
            <w:r w:rsidR="00F25A45" w:rsidRPr="006D6F96">
              <w:rPr>
                <w:rFonts w:cs="Arial"/>
                <w:noProof w:val="0"/>
                <w:sz w:val="20"/>
                <w:szCs w:val="20"/>
              </w:rPr>
              <w:t>:</w:t>
            </w:r>
          </w:p>
          <w:p w14:paraId="0726B76F" w14:textId="77777777" w:rsidR="00F25A45" w:rsidRPr="00834B06" w:rsidRDefault="00F25A45" w:rsidP="00F25A45">
            <w:pPr>
              <w:pStyle w:val="Odsekzoznamu"/>
              <w:numPr>
                <w:ilvl w:val="0"/>
                <w:numId w:val="43"/>
              </w:numPr>
              <w:jc w:val="both"/>
              <w:rPr>
                <w:rFonts w:cs="Arial"/>
                <w:noProof w:val="0"/>
                <w:sz w:val="20"/>
                <w:szCs w:val="20"/>
              </w:rPr>
            </w:pPr>
            <w:r w:rsidRPr="00834B06">
              <w:rPr>
                <w:rFonts w:cs="Arial"/>
                <w:noProof w:val="0"/>
                <w:sz w:val="20"/>
                <w:szCs w:val="20"/>
              </w:rPr>
              <w:t>minimálne 10 ks JMP s obsluhou</w:t>
            </w:r>
          </w:p>
          <w:p w14:paraId="7357D7B1" w14:textId="77777777" w:rsidR="00F25A45" w:rsidRPr="00834B06" w:rsidRDefault="00F25A45" w:rsidP="00F25A45">
            <w:pPr>
              <w:pStyle w:val="Odsekzoznamu"/>
              <w:numPr>
                <w:ilvl w:val="0"/>
                <w:numId w:val="43"/>
              </w:numPr>
              <w:jc w:val="both"/>
              <w:rPr>
                <w:rFonts w:cs="Arial"/>
                <w:noProof w:val="0"/>
                <w:sz w:val="20"/>
                <w:szCs w:val="20"/>
              </w:rPr>
            </w:pPr>
            <w:r w:rsidRPr="00834B06">
              <w:rPr>
                <w:rFonts w:cs="Arial"/>
                <w:noProof w:val="0"/>
                <w:sz w:val="20"/>
                <w:szCs w:val="20"/>
              </w:rPr>
              <w:t>minimálne 3 ks ŠLKT</w:t>
            </w:r>
          </w:p>
          <w:p w14:paraId="0BFA8E40" w14:textId="77777777" w:rsidR="00F25A45" w:rsidRPr="00834B06" w:rsidRDefault="00F25A45" w:rsidP="00F25A45">
            <w:pPr>
              <w:pStyle w:val="Odsekzoznamu"/>
              <w:numPr>
                <w:ilvl w:val="0"/>
                <w:numId w:val="43"/>
              </w:numPr>
              <w:jc w:val="both"/>
              <w:rPr>
                <w:rFonts w:cs="Arial"/>
                <w:noProof w:val="0"/>
                <w:sz w:val="20"/>
                <w:szCs w:val="20"/>
              </w:rPr>
            </w:pPr>
            <w:r w:rsidRPr="00834B06">
              <w:rPr>
                <w:rFonts w:cs="Arial"/>
                <w:noProof w:val="0"/>
                <w:sz w:val="20"/>
                <w:szCs w:val="20"/>
              </w:rPr>
              <w:t>minimálne 6 ks UKT</w:t>
            </w:r>
          </w:p>
          <w:p w14:paraId="262FE4EC" w14:textId="77777777" w:rsidR="00F25A45" w:rsidRPr="00834B06" w:rsidRDefault="00F25A45" w:rsidP="00F25A45">
            <w:pPr>
              <w:pStyle w:val="Odsekzoznamu"/>
              <w:numPr>
                <w:ilvl w:val="0"/>
                <w:numId w:val="43"/>
              </w:numPr>
              <w:jc w:val="both"/>
              <w:rPr>
                <w:rFonts w:cs="Arial"/>
                <w:noProof w:val="0"/>
                <w:sz w:val="20"/>
                <w:szCs w:val="20"/>
              </w:rPr>
            </w:pPr>
            <w:r w:rsidRPr="00834B06">
              <w:rPr>
                <w:rFonts w:cs="Arial"/>
                <w:noProof w:val="0"/>
                <w:sz w:val="20"/>
                <w:szCs w:val="20"/>
              </w:rPr>
              <w:t>minimálne 2 ks koní</w:t>
            </w:r>
          </w:p>
          <w:p w14:paraId="166E0A01" w14:textId="77777777" w:rsidR="00F25A45" w:rsidRPr="00834B06" w:rsidRDefault="00F25A45" w:rsidP="00F25A45">
            <w:pPr>
              <w:pStyle w:val="Odsekzoznamu"/>
              <w:numPr>
                <w:ilvl w:val="0"/>
                <w:numId w:val="43"/>
              </w:numPr>
              <w:jc w:val="both"/>
              <w:rPr>
                <w:rFonts w:cs="Arial"/>
                <w:noProof w:val="0"/>
                <w:sz w:val="20"/>
                <w:szCs w:val="20"/>
              </w:rPr>
            </w:pPr>
            <w:r w:rsidRPr="00834B06">
              <w:rPr>
                <w:rFonts w:cs="Arial"/>
                <w:noProof w:val="0"/>
                <w:sz w:val="20"/>
                <w:szCs w:val="20"/>
              </w:rPr>
              <w:t>minimálne 2 ks vývozných súprav</w:t>
            </w:r>
          </w:p>
          <w:p w14:paraId="16827ACB" w14:textId="77777777" w:rsidR="00F25A45" w:rsidRDefault="00F25A45" w:rsidP="00F25A45">
            <w:pPr>
              <w:jc w:val="both"/>
              <w:rPr>
                <w:rFonts w:cs="Arial"/>
                <w:noProof w:val="0"/>
                <w:sz w:val="20"/>
                <w:szCs w:val="20"/>
                <w:highlight w:val="yellow"/>
              </w:rPr>
            </w:pPr>
          </w:p>
          <w:p w14:paraId="26AD7A97" w14:textId="1789F134" w:rsidR="00F25A45" w:rsidRPr="006D6F96" w:rsidRDefault="00F65532" w:rsidP="00F25A45">
            <w:pPr>
              <w:jc w:val="both"/>
              <w:rPr>
                <w:rFonts w:cs="Arial"/>
                <w:noProof w:val="0"/>
                <w:sz w:val="20"/>
                <w:szCs w:val="20"/>
              </w:rPr>
            </w:pPr>
            <w:r>
              <w:rPr>
                <w:rFonts w:cs="Arial"/>
                <w:noProof w:val="0"/>
                <w:sz w:val="20"/>
                <w:szCs w:val="20"/>
              </w:rPr>
              <w:t>Časť</w:t>
            </w:r>
            <w:r w:rsidR="00F25A45" w:rsidRPr="006D6F96">
              <w:rPr>
                <w:rFonts w:cs="Arial"/>
                <w:noProof w:val="0"/>
                <w:sz w:val="20"/>
                <w:szCs w:val="20"/>
              </w:rPr>
              <w:t xml:space="preserve"> </w:t>
            </w:r>
            <w:r w:rsidR="00F25A45">
              <w:rPr>
                <w:rFonts w:cs="Arial"/>
                <w:noProof w:val="0"/>
                <w:sz w:val="20"/>
                <w:szCs w:val="20"/>
              </w:rPr>
              <w:t>4</w:t>
            </w:r>
            <w:r w:rsidR="00F25A45" w:rsidRPr="006D6F96">
              <w:rPr>
                <w:rFonts w:cs="Arial"/>
                <w:noProof w:val="0"/>
                <w:sz w:val="20"/>
                <w:szCs w:val="20"/>
              </w:rPr>
              <w:t>:</w:t>
            </w:r>
          </w:p>
          <w:p w14:paraId="6844B936" w14:textId="77777777" w:rsidR="00F25A45" w:rsidRPr="00834B06" w:rsidRDefault="00F25A45" w:rsidP="00F25A45">
            <w:pPr>
              <w:pStyle w:val="Odsekzoznamu"/>
              <w:numPr>
                <w:ilvl w:val="0"/>
                <w:numId w:val="43"/>
              </w:numPr>
              <w:jc w:val="both"/>
              <w:rPr>
                <w:rFonts w:cs="Arial"/>
                <w:noProof w:val="0"/>
                <w:sz w:val="20"/>
                <w:szCs w:val="20"/>
              </w:rPr>
            </w:pPr>
            <w:r w:rsidRPr="00834B06">
              <w:rPr>
                <w:rFonts w:cs="Arial"/>
                <w:noProof w:val="0"/>
                <w:sz w:val="20"/>
                <w:szCs w:val="20"/>
              </w:rPr>
              <w:t>minimálne 3 ks ŠLKT</w:t>
            </w:r>
          </w:p>
          <w:p w14:paraId="2F823BF6" w14:textId="77777777" w:rsidR="00F25A45" w:rsidRPr="00834B06" w:rsidRDefault="00F25A45" w:rsidP="00F25A45">
            <w:pPr>
              <w:pStyle w:val="Odsekzoznamu"/>
              <w:numPr>
                <w:ilvl w:val="0"/>
                <w:numId w:val="43"/>
              </w:numPr>
              <w:jc w:val="both"/>
              <w:rPr>
                <w:rFonts w:cs="Arial"/>
                <w:noProof w:val="0"/>
                <w:sz w:val="20"/>
                <w:szCs w:val="20"/>
              </w:rPr>
            </w:pPr>
            <w:r w:rsidRPr="00834B06">
              <w:rPr>
                <w:rFonts w:cs="Arial"/>
                <w:noProof w:val="0"/>
                <w:sz w:val="20"/>
                <w:szCs w:val="20"/>
              </w:rPr>
              <w:t xml:space="preserve">minimálne </w:t>
            </w:r>
            <w:r>
              <w:rPr>
                <w:rFonts w:cs="Arial"/>
                <w:noProof w:val="0"/>
                <w:sz w:val="20"/>
                <w:szCs w:val="20"/>
              </w:rPr>
              <w:t>1</w:t>
            </w:r>
            <w:r w:rsidRPr="00834B06">
              <w:rPr>
                <w:rFonts w:cs="Arial"/>
                <w:noProof w:val="0"/>
                <w:sz w:val="20"/>
                <w:szCs w:val="20"/>
              </w:rPr>
              <w:t xml:space="preserve"> ks UKT</w:t>
            </w:r>
          </w:p>
          <w:p w14:paraId="3243230F" w14:textId="77777777" w:rsidR="00F25A45" w:rsidRPr="00834B06" w:rsidRDefault="00F25A45" w:rsidP="00F25A45">
            <w:pPr>
              <w:pStyle w:val="Odsekzoznamu"/>
              <w:numPr>
                <w:ilvl w:val="0"/>
                <w:numId w:val="43"/>
              </w:numPr>
              <w:jc w:val="both"/>
              <w:rPr>
                <w:rFonts w:cs="Arial"/>
                <w:noProof w:val="0"/>
                <w:sz w:val="20"/>
                <w:szCs w:val="20"/>
              </w:rPr>
            </w:pPr>
            <w:r w:rsidRPr="00834B06">
              <w:rPr>
                <w:rFonts w:cs="Arial"/>
                <w:noProof w:val="0"/>
                <w:sz w:val="20"/>
                <w:szCs w:val="20"/>
              </w:rPr>
              <w:t xml:space="preserve">minimálne </w:t>
            </w:r>
            <w:r>
              <w:rPr>
                <w:rFonts w:cs="Arial"/>
                <w:noProof w:val="0"/>
                <w:sz w:val="20"/>
                <w:szCs w:val="20"/>
              </w:rPr>
              <w:t>1</w:t>
            </w:r>
            <w:r w:rsidRPr="00834B06">
              <w:rPr>
                <w:rFonts w:cs="Arial"/>
                <w:noProof w:val="0"/>
                <w:sz w:val="20"/>
                <w:szCs w:val="20"/>
              </w:rPr>
              <w:t xml:space="preserve"> ks </w:t>
            </w:r>
            <w:r>
              <w:rPr>
                <w:rFonts w:cs="Arial"/>
                <w:noProof w:val="0"/>
                <w:sz w:val="20"/>
                <w:szCs w:val="20"/>
              </w:rPr>
              <w:t>kôň</w:t>
            </w:r>
          </w:p>
          <w:p w14:paraId="54A4D65B" w14:textId="77777777" w:rsidR="00F25A45" w:rsidRDefault="00F25A45" w:rsidP="00F25A45">
            <w:pPr>
              <w:jc w:val="both"/>
              <w:rPr>
                <w:rFonts w:cs="Arial"/>
                <w:noProof w:val="0"/>
                <w:sz w:val="20"/>
                <w:szCs w:val="20"/>
                <w:highlight w:val="yellow"/>
              </w:rPr>
            </w:pPr>
          </w:p>
          <w:p w14:paraId="52C04E14" w14:textId="1E8FDA68" w:rsidR="00F25A45" w:rsidRPr="006D6F96" w:rsidRDefault="00F65532" w:rsidP="00F25A45">
            <w:pPr>
              <w:jc w:val="both"/>
              <w:rPr>
                <w:rFonts w:cs="Arial"/>
                <w:noProof w:val="0"/>
                <w:sz w:val="20"/>
                <w:szCs w:val="20"/>
              </w:rPr>
            </w:pPr>
            <w:r>
              <w:rPr>
                <w:rFonts w:cs="Arial"/>
                <w:noProof w:val="0"/>
                <w:sz w:val="20"/>
                <w:szCs w:val="20"/>
              </w:rPr>
              <w:t>Časť</w:t>
            </w:r>
            <w:r w:rsidR="00F25A45" w:rsidRPr="006D6F96">
              <w:rPr>
                <w:rFonts w:cs="Arial"/>
                <w:noProof w:val="0"/>
                <w:sz w:val="20"/>
                <w:szCs w:val="20"/>
              </w:rPr>
              <w:t xml:space="preserve"> </w:t>
            </w:r>
            <w:r w:rsidR="00F25A45">
              <w:rPr>
                <w:rFonts w:cs="Arial"/>
                <w:noProof w:val="0"/>
                <w:sz w:val="20"/>
                <w:szCs w:val="20"/>
              </w:rPr>
              <w:t>5</w:t>
            </w:r>
            <w:r w:rsidR="00F25A45" w:rsidRPr="006D6F96">
              <w:rPr>
                <w:rFonts w:cs="Arial"/>
                <w:noProof w:val="0"/>
                <w:sz w:val="20"/>
                <w:szCs w:val="20"/>
              </w:rPr>
              <w:t>:</w:t>
            </w:r>
          </w:p>
          <w:p w14:paraId="36803A1F" w14:textId="77777777" w:rsidR="00F25A45" w:rsidRPr="00834B06" w:rsidRDefault="00F25A45" w:rsidP="00F25A45">
            <w:pPr>
              <w:pStyle w:val="Odsekzoznamu"/>
              <w:numPr>
                <w:ilvl w:val="0"/>
                <w:numId w:val="43"/>
              </w:numPr>
              <w:jc w:val="both"/>
              <w:rPr>
                <w:rFonts w:cs="Arial"/>
                <w:noProof w:val="0"/>
                <w:sz w:val="20"/>
                <w:szCs w:val="20"/>
              </w:rPr>
            </w:pPr>
            <w:r w:rsidRPr="00834B06">
              <w:rPr>
                <w:rFonts w:cs="Arial"/>
                <w:noProof w:val="0"/>
                <w:sz w:val="20"/>
                <w:szCs w:val="20"/>
              </w:rPr>
              <w:t xml:space="preserve">minimálne </w:t>
            </w:r>
            <w:r>
              <w:rPr>
                <w:rFonts w:cs="Arial"/>
                <w:noProof w:val="0"/>
                <w:sz w:val="20"/>
                <w:szCs w:val="20"/>
              </w:rPr>
              <w:t>5</w:t>
            </w:r>
            <w:r w:rsidRPr="00834B06">
              <w:rPr>
                <w:rFonts w:cs="Arial"/>
                <w:noProof w:val="0"/>
                <w:sz w:val="20"/>
                <w:szCs w:val="20"/>
              </w:rPr>
              <w:t xml:space="preserve"> ks ŠLKT</w:t>
            </w:r>
          </w:p>
          <w:p w14:paraId="70427D78" w14:textId="77777777" w:rsidR="00F25A45" w:rsidRPr="00834B06" w:rsidRDefault="00F25A45" w:rsidP="00F25A45">
            <w:pPr>
              <w:pStyle w:val="Odsekzoznamu"/>
              <w:numPr>
                <w:ilvl w:val="0"/>
                <w:numId w:val="43"/>
              </w:numPr>
              <w:jc w:val="both"/>
              <w:rPr>
                <w:rFonts w:cs="Arial"/>
                <w:noProof w:val="0"/>
                <w:sz w:val="20"/>
                <w:szCs w:val="20"/>
              </w:rPr>
            </w:pPr>
            <w:r w:rsidRPr="00834B06">
              <w:rPr>
                <w:rFonts w:cs="Arial"/>
                <w:noProof w:val="0"/>
                <w:sz w:val="20"/>
                <w:szCs w:val="20"/>
              </w:rPr>
              <w:t xml:space="preserve">minimálne </w:t>
            </w:r>
            <w:r>
              <w:rPr>
                <w:rFonts w:cs="Arial"/>
                <w:noProof w:val="0"/>
                <w:sz w:val="20"/>
                <w:szCs w:val="20"/>
              </w:rPr>
              <w:t>3</w:t>
            </w:r>
            <w:r w:rsidRPr="00834B06">
              <w:rPr>
                <w:rFonts w:cs="Arial"/>
                <w:noProof w:val="0"/>
                <w:sz w:val="20"/>
                <w:szCs w:val="20"/>
              </w:rPr>
              <w:t xml:space="preserve"> ks UKT</w:t>
            </w:r>
          </w:p>
          <w:p w14:paraId="41D44600" w14:textId="77777777" w:rsidR="00F25A45" w:rsidRDefault="00F25A45" w:rsidP="00F25A45">
            <w:pPr>
              <w:pStyle w:val="Odsekzoznamu"/>
              <w:numPr>
                <w:ilvl w:val="0"/>
                <w:numId w:val="43"/>
              </w:numPr>
              <w:jc w:val="both"/>
              <w:rPr>
                <w:rFonts w:cs="Arial"/>
                <w:noProof w:val="0"/>
                <w:sz w:val="20"/>
                <w:szCs w:val="20"/>
              </w:rPr>
            </w:pPr>
            <w:r w:rsidRPr="00834B06">
              <w:rPr>
                <w:rFonts w:cs="Arial"/>
                <w:noProof w:val="0"/>
                <w:sz w:val="20"/>
                <w:szCs w:val="20"/>
              </w:rPr>
              <w:t xml:space="preserve">minimálne </w:t>
            </w:r>
            <w:r>
              <w:rPr>
                <w:rFonts w:cs="Arial"/>
                <w:noProof w:val="0"/>
                <w:sz w:val="20"/>
                <w:szCs w:val="20"/>
              </w:rPr>
              <w:t>3</w:t>
            </w:r>
            <w:r w:rsidRPr="00834B06">
              <w:rPr>
                <w:rFonts w:cs="Arial"/>
                <w:noProof w:val="0"/>
                <w:sz w:val="20"/>
                <w:szCs w:val="20"/>
              </w:rPr>
              <w:t xml:space="preserve"> ks </w:t>
            </w:r>
            <w:r>
              <w:rPr>
                <w:rFonts w:cs="Arial"/>
                <w:noProof w:val="0"/>
                <w:sz w:val="20"/>
                <w:szCs w:val="20"/>
              </w:rPr>
              <w:t>koní</w:t>
            </w:r>
          </w:p>
          <w:p w14:paraId="078E4CF0" w14:textId="77777777" w:rsidR="00F25A45" w:rsidRPr="00940A0C" w:rsidRDefault="00F25A45" w:rsidP="00F25A45">
            <w:pPr>
              <w:pStyle w:val="Odsekzoznamu"/>
              <w:numPr>
                <w:ilvl w:val="0"/>
                <w:numId w:val="43"/>
              </w:numPr>
              <w:jc w:val="both"/>
              <w:rPr>
                <w:rFonts w:cs="Arial"/>
                <w:noProof w:val="0"/>
                <w:sz w:val="20"/>
                <w:szCs w:val="20"/>
              </w:rPr>
            </w:pPr>
            <w:r w:rsidRPr="005E11A8">
              <w:rPr>
                <w:rFonts w:cs="Arial"/>
                <w:noProof w:val="0"/>
                <w:sz w:val="20"/>
                <w:szCs w:val="20"/>
              </w:rPr>
              <w:t>minimálne 1 ks lanovka/lanovkový systém</w:t>
            </w:r>
          </w:p>
          <w:p w14:paraId="792A4BFB" w14:textId="77777777" w:rsidR="00F25A45" w:rsidRDefault="00F25A45" w:rsidP="00F25A45">
            <w:pPr>
              <w:jc w:val="both"/>
              <w:rPr>
                <w:rFonts w:cs="Arial"/>
                <w:noProof w:val="0"/>
                <w:sz w:val="20"/>
                <w:szCs w:val="20"/>
                <w:highlight w:val="yellow"/>
              </w:rPr>
            </w:pPr>
          </w:p>
          <w:p w14:paraId="66B1D03F" w14:textId="03F9F7E8" w:rsidR="00F25A45" w:rsidRPr="006D6F96" w:rsidRDefault="00F65532" w:rsidP="00F25A45">
            <w:pPr>
              <w:jc w:val="both"/>
              <w:rPr>
                <w:rFonts w:cs="Arial"/>
                <w:noProof w:val="0"/>
                <w:sz w:val="20"/>
                <w:szCs w:val="20"/>
              </w:rPr>
            </w:pPr>
            <w:r>
              <w:rPr>
                <w:rFonts w:cs="Arial"/>
                <w:noProof w:val="0"/>
                <w:sz w:val="20"/>
                <w:szCs w:val="20"/>
              </w:rPr>
              <w:t>Časť</w:t>
            </w:r>
            <w:r w:rsidR="00F25A45" w:rsidRPr="006D6F96">
              <w:rPr>
                <w:rFonts w:cs="Arial"/>
                <w:noProof w:val="0"/>
                <w:sz w:val="20"/>
                <w:szCs w:val="20"/>
              </w:rPr>
              <w:t xml:space="preserve"> </w:t>
            </w:r>
            <w:r w:rsidR="00F25A45">
              <w:rPr>
                <w:rFonts w:cs="Arial"/>
                <w:noProof w:val="0"/>
                <w:sz w:val="20"/>
                <w:szCs w:val="20"/>
              </w:rPr>
              <w:t>6</w:t>
            </w:r>
            <w:r w:rsidR="00F25A45" w:rsidRPr="006D6F96">
              <w:rPr>
                <w:rFonts w:cs="Arial"/>
                <w:noProof w:val="0"/>
                <w:sz w:val="20"/>
                <w:szCs w:val="20"/>
              </w:rPr>
              <w:t>:</w:t>
            </w:r>
          </w:p>
          <w:p w14:paraId="4E8EE8A9" w14:textId="77777777" w:rsidR="00F25A45" w:rsidRPr="005E11A8" w:rsidRDefault="00F25A45" w:rsidP="00F25A45">
            <w:pPr>
              <w:pStyle w:val="Odsekzoznamu"/>
              <w:numPr>
                <w:ilvl w:val="0"/>
                <w:numId w:val="43"/>
              </w:numPr>
              <w:jc w:val="both"/>
              <w:rPr>
                <w:rFonts w:cs="Arial"/>
                <w:noProof w:val="0"/>
                <w:sz w:val="20"/>
                <w:szCs w:val="20"/>
              </w:rPr>
            </w:pPr>
            <w:r w:rsidRPr="005E11A8">
              <w:rPr>
                <w:rFonts w:cs="Arial"/>
                <w:noProof w:val="0"/>
                <w:sz w:val="20"/>
                <w:szCs w:val="20"/>
              </w:rPr>
              <w:t>minimálne 4 ks ŠLKT</w:t>
            </w:r>
          </w:p>
          <w:p w14:paraId="5B808B30" w14:textId="77777777" w:rsidR="00F25A45" w:rsidRPr="005E11A8" w:rsidRDefault="00F25A45" w:rsidP="00F25A45">
            <w:pPr>
              <w:pStyle w:val="Odsekzoznamu"/>
              <w:numPr>
                <w:ilvl w:val="0"/>
                <w:numId w:val="43"/>
              </w:numPr>
              <w:jc w:val="both"/>
              <w:rPr>
                <w:rFonts w:cs="Arial"/>
                <w:noProof w:val="0"/>
                <w:sz w:val="20"/>
                <w:szCs w:val="20"/>
              </w:rPr>
            </w:pPr>
            <w:r w:rsidRPr="005E11A8">
              <w:rPr>
                <w:rFonts w:cs="Arial"/>
                <w:noProof w:val="0"/>
                <w:sz w:val="20"/>
                <w:szCs w:val="20"/>
              </w:rPr>
              <w:t>minimálne 2 ks UKT</w:t>
            </w:r>
          </w:p>
          <w:p w14:paraId="6D688A93" w14:textId="77777777" w:rsidR="00F25A45" w:rsidRPr="005E11A8" w:rsidRDefault="00F25A45" w:rsidP="00F25A45">
            <w:pPr>
              <w:pStyle w:val="Odsekzoznamu"/>
              <w:numPr>
                <w:ilvl w:val="0"/>
                <w:numId w:val="43"/>
              </w:numPr>
              <w:jc w:val="both"/>
              <w:rPr>
                <w:rFonts w:cs="Arial"/>
                <w:noProof w:val="0"/>
                <w:sz w:val="20"/>
                <w:szCs w:val="20"/>
              </w:rPr>
            </w:pPr>
            <w:r w:rsidRPr="005E11A8">
              <w:rPr>
                <w:rFonts w:cs="Arial"/>
                <w:noProof w:val="0"/>
                <w:sz w:val="20"/>
                <w:szCs w:val="20"/>
              </w:rPr>
              <w:t>minimálne 2 ks koní</w:t>
            </w:r>
          </w:p>
          <w:p w14:paraId="5E9916F2" w14:textId="77777777" w:rsidR="00F25A45" w:rsidRPr="005E11A8" w:rsidRDefault="00F25A45" w:rsidP="00F25A45">
            <w:pPr>
              <w:pStyle w:val="Odsekzoznamu"/>
              <w:numPr>
                <w:ilvl w:val="0"/>
                <w:numId w:val="43"/>
              </w:numPr>
              <w:jc w:val="both"/>
              <w:rPr>
                <w:rFonts w:cs="Arial"/>
                <w:noProof w:val="0"/>
                <w:sz w:val="20"/>
                <w:szCs w:val="20"/>
              </w:rPr>
            </w:pPr>
            <w:r w:rsidRPr="005E11A8">
              <w:rPr>
                <w:rFonts w:cs="Arial"/>
                <w:noProof w:val="0"/>
                <w:sz w:val="20"/>
                <w:szCs w:val="20"/>
              </w:rPr>
              <w:t>minimálne 1 ks lanovka/lanovkový systém</w:t>
            </w:r>
          </w:p>
          <w:p w14:paraId="32123155" w14:textId="77777777" w:rsidR="00F25A45" w:rsidRPr="005E11A8" w:rsidRDefault="00F25A45" w:rsidP="00F25A45">
            <w:pPr>
              <w:pStyle w:val="Odsekzoznamu"/>
              <w:numPr>
                <w:ilvl w:val="0"/>
                <w:numId w:val="43"/>
              </w:numPr>
              <w:jc w:val="both"/>
              <w:rPr>
                <w:rFonts w:cs="Arial"/>
                <w:noProof w:val="0"/>
                <w:sz w:val="20"/>
                <w:szCs w:val="20"/>
              </w:rPr>
            </w:pPr>
            <w:r w:rsidRPr="005E11A8">
              <w:rPr>
                <w:rFonts w:cs="Arial"/>
                <w:noProof w:val="0"/>
                <w:sz w:val="20"/>
                <w:szCs w:val="20"/>
              </w:rPr>
              <w:t>minimálne 1 ks vývozná súprava</w:t>
            </w:r>
          </w:p>
          <w:p w14:paraId="7EFB6789" w14:textId="77777777" w:rsidR="00F25A45" w:rsidRPr="005E11A8" w:rsidRDefault="00F25A45" w:rsidP="00F25A45">
            <w:pPr>
              <w:jc w:val="both"/>
              <w:rPr>
                <w:rFonts w:cs="Arial"/>
                <w:noProof w:val="0"/>
                <w:sz w:val="20"/>
                <w:szCs w:val="20"/>
              </w:rPr>
            </w:pPr>
          </w:p>
          <w:p w14:paraId="0DBFF4EC" w14:textId="79A79A0B" w:rsidR="00F25A45" w:rsidRPr="005E11A8" w:rsidRDefault="00F65532" w:rsidP="00F25A45">
            <w:pPr>
              <w:jc w:val="both"/>
              <w:rPr>
                <w:rFonts w:cs="Arial"/>
                <w:noProof w:val="0"/>
                <w:sz w:val="20"/>
                <w:szCs w:val="20"/>
              </w:rPr>
            </w:pPr>
            <w:r>
              <w:rPr>
                <w:rFonts w:cs="Arial"/>
                <w:noProof w:val="0"/>
                <w:sz w:val="20"/>
                <w:szCs w:val="20"/>
              </w:rPr>
              <w:t>Časť</w:t>
            </w:r>
            <w:r w:rsidR="00F25A45" w:rsidRPr="005E11A8">
              <w:rPr>
                <w:rFonts w:cs="Arial"/>
                <w:noProof w:val="0"/>
                <w:sz w:val="20"/>
                <w:szCs w:val="20"/>
              </w:rPr>
              <w:t xml:space="preserve"> 7:</w:t>
            </w:r>
          </w:p>
          <w:p w14:paraId="1823C8D8" w14:textId="77777777" w:rsidR="00F25A45" w:rsidRPr="005E11A8" w:rsidRDefault="00F25A45" w:rsidP="00F25A45">
            <w:pPr>
              <w:pStyle w:val="Odsekzoznamu"/>
              <w:numPr>
                <w:ilvl w:val="0"/>
                <w:numId w:val="43"/>
              </w:numPr>
              <w:jc w:val="both"/>
              <w:rPr>
                <w:rFonts w:cs="Arial"/>
                <w:noProof w:val="0"/>
                <w:sz w:val="20"/>
                <w:szCs w:val="20"/>
              </w:rPr>
            </w:pPr>
            <w:r w:rsidRPr="005E11A8">
              <w:rPr>
                <w:rFonts w:cs="Arial"/>
                <w:noProof w:val="0"/>
                <w:sz w:val="20"/>
                <w:szCs w:val="20"/>
              </w:rPr>
              <w:t>minimálne 5 ks ŠLKT, alebo UKT</w:t>
            </w:r>
          </w:p>
          <w:p w14:paraId="2FDCC868" w14:textId="77777777" w:rsidR="00F25A45" w:rsidRPr="005E11A8" w:rsidRDefault="00F25A45" w:rsidP="00F25A45">
            <w:pPr>
              <w:pStyle w:val="Odsekzoznamu"/>
              <w:numPr>
                <w:ilvl w:val="0"/>
                <w:numId w:val="43"/>
              </w:numPr>
              <w:jc w:val="both"/>
              <w:rPr>
                <w:rFonts w:cs="Arial"/>
                <w:noProof w:val="0"/>
                <w:sz w:val="20"/>
                <w:szCs w:val="20"/>
              </w:rPr>
            </w:pPr>
            <w:r w:rsidRPr="005E11A8">
              <w:rPr>
                <w:rFonts w:cs="Arial"/>
                <w:noProof w:val="0"/>
                <w:sz w:val="20"/>
                <w:szCs w:val="20"/>
              </w:rPr>
              <w:t>minimálne 1 ks kôň</w:t>
            </w:r>
          </w:p>
          <w:p w14:paraId="440111A0" w14:textId="77777777" w:rsidR="00F25A45" w:rsidRPr="005E11A8" w:rsidRDefault="00F25A45" w:rsidP="00F25A45">
            <w:pPr>
              <w:pStyle w:val="Odsekzoznamu"/>
              <w:numPr>
                <w:ilvl w:val="0"/>
                <w:numId w:val="43"/>
              </w:numPr>
              <w:jc w:val="both"/>
              <w:rPr>
                <w:rFonts w:cs="Arial"/>
                <w:noProof w:val="0"/>
                <w:sz w:val="20"/>
                <w:szCs w:val="20"/>
              </w:rPr>
            </w:pPr>
            <w:r w:rsidRPr="005E11A8">
              <w:rPr>
                <w:rFonts w:cs="Arial"/>
                <w:noProof w:val="0"/>
                <w:sz w:val="20"/>
                <w:szCs w:val="20"/>
              </w:rPr>
              <w:t>minimálne 1 ks lanovka/lanovkový systém</w:t>
            </w:r>
          </w:p>
          <w:p w14:paraId="780E0AC7" w14:textId="77777777" w:rsidR="00F25A45" w:rsidRPr="005E11A8" w:rsidRDefault="00F25A45" w:rsidP="00F25A45">
            <w:pPr>
              <w:pStyle w:val="Odsekzoznamu"/>
              <w:numPr>
                <w:ilvl w:val="0"/>
                <w:numId w:val="43"/>
              </w:numPr>
              <w:jc w:val="both"/>
              <w:rPr>
                <w:rFonts w:cs="Arial"/>
                <w:noProof w:val="0"/>
                <w:sz w:val="20"/>
                <w:szCs w:val="20"/>
              </w:rPr>
            </w:pPr>
            <w:r w:rsidRPr="005E11A8">
              <w:rPr>
                <w:rFonts w:cs="Arial"/>
                <w:noProof w:val="0"/>
                <w:sz w:val="20"/>
                <w:szCs w:val="20"/>
              </w:rPr>
              <w:t>minimálne 1 ks vývozná súprava</w:t>
            </w:r>
          </w:p>
          <w:p w14:paraId="4DC06476" w14:textId="77777777" w:rsidR="00F25A45" w:rsidRPr="005E11A8" w:rsidRDefault="00F25A45" w:rsidP="00F25A45">
            <w:pPr>
              <w:jc w:val="both"/>
              <w:rPr>
                <w:rFonts w:cs="Arial"/>
                <w:noProof w:val="0"/>
                <w:sz w:val="20"/>
                <w:szCs w:val="20"/>
              </w:rPr>
            </w:pPr>
          </w:p>
          <w:p w14:paraId="68DAD98F" w14:textId="4296F6CF" w:rsidR="00F25A45" w:rsidRPr="005E11A8" w:rsidRDefault="00F65532" w:rsidP="00F25A45">
            <w:pPr>
              <w:jc w:val="both"/>
              <w:rPr>
                <w:rFonts w:cs="Arial"/>
                <w:noProof w:val="0"/>
                <w:sz w:val="20"/>
                <w:szCs w:val="20"/>
              </w:rPr>
            </w:pPr>
            <w:r>
              <w:rPr>
                <w:rFonts w:cs="Arial"/>
                <w:noProof w:val="0"/>
                <w:sz w:val="20"/>
                <w:szCs w:val="20"/>
              </w:rPr>
              <w:t>Časť</w:t>
            </w:r>
            <w:r w:rsidR="00F25A45" w:rsidRPr="005E11A8">
              <w:rPr>
                <w:rFonts w:cs="Arial"/>
                <w:noProof w:val="0"/>
                <w:sz w:val="20"/>
                <w:szCs w:val="20"/>
              </w:rPr>
              <w:t xml:space="preserve"> 8:</w:t>
            </w:r>
          </w:p>
          <w:p w14:paraId="2ED922DC" w14:textId="77777777" w:rsidR="00F25A45" w:rsidRPr="005E11A8" w:rsidRDefault="00F25A45" w:rsidP="00F25A45">
            <w:pPr>
              <w:pStyle w:val="Odsekzoznamu"/>
              <w:numPr>
                <w:ilvl w:val="0"/>
                <w:numId w:val="43"/>
              </w:numPr>
              <w:jc w:val="both"/>
              <w:rPr>
                <w:rFonts w:cs="Arial"/>
                <w:noProof w:val="0"/>
                <w:sz w:val="20"/>
                <w:szCs w:val="20"/>
              </w:rPr>
            </w:pPr>
            <w:r w:rsidRPr="005E11A8">
              <w:rPr>
                <w:rFonts w:cs="Arial"/>
                <w:noProof w:val="0"/>
                <w:sz w:val="20"/>
                <w:szCs w:val="20"/>
              </w:rPr>
              <w:t>minimálne 6 ks ŠLKT</w:t>
            </w:r>
          </w:p>
          <w:p w14:paraId="5B1B1894" w14:textId="77777777" w:rsidR="00F25A45" w:rsidRPr="005E11A8" w:rsidRDefault="00F25A45" w:rsidP="00F25A45">
            <w:pPr>
              <w:pStyle w:val="Odsekzoznamu"/>
              <w:numPr>
                <w:ilvl w:val="0"/>
                <w:numId w:val="43"/>
              </w:numPr>
              <w:jc w:val="both"/>
              <w:rPr>
                <w:rFonts w:cs="Arial"/>
                <w:noProof w:val="0"/>
                <w:sz w:val="20"/>
                <w:szCs w:val="20"/>
              </w:rPr>
            </w:pPr>
            <w:r w:rsidRPr="005E11A8">
              <w:rPr>
                <w:rFonts w:cs="Arial"/>
                <w:noProof w:val="0"/>
                <w:sz w:val="20"/>
                <w:szCs w:val="20"/>
              </w:rPr>
              <w:t>minimálne 3 ks UKT</w:t>
            </w:r>
          </w:p>
          <w:p w14:paraId="398ACA9F" w14:textId="77777777" w:rsidR="00F25A45" w:rsidRPr="005E11A8" w:rsidRDefault="00F25A45" w:rsidP="00F25A45">
            <w:pPr>
              <w:pStyle w:val="Odsekzoznamu"/>
              <w:numPr>
                <w:ilvl w:val="0"/>
                <w:numId w:val="43"/>
              </w:numPr>
              <w:jc w:val="both"/>
              <w:rPr>
                <w:rFonts w:cs="Arial"/>
                <w:noProof w:val="0"/>
                <w:sz w:val="20"/>
                <w:szCs w:val="20"/>
              </w:rPr>
            </w:pPr>
            <w:r w:rsidRPr="005E11A8">
              <w:rPr>
                <w:rFonts w:cs="Arial"/>
                <w:noProof w:val="0"/>
                <w:sz w:val="20"/>
                <w:szCs w:val="20"/>
              </w:rPr>
              <w:t>minimálne 1 ks stredný lanovkový systém</w:t>
            </w:r>
          </w:p>
          <w:p w14:paraId="06D46D5A" w14:textId="77777777" w:rsidR="006F1CCF" w:rsidRDefault="006F1CCF" w:rsidP="006F1CCF">
            <w:pPr>
              <w:pStyle w:val="Odsekzoznamu"/>
              <w:ind w:left="360"/>
              <w:jc w:val="both"/>
              <w:rPr>
                <w:rFonts w:cs="Arial"/>
                <w:noProof w:val="0"/>
                <w:sz w:val="20"/>
                <w:szCs w:val="20"/>
                <w:highlight w:val="yellow"/>
              </w:rPr>
            </w:pPr>
          </w:p>
          <w:p w14:paraId="1E73C919" w14:textId="77777777" w:rsidR="00E05AB3" w:rsidRDefault="00E05AB3" w:rsidP="006F1CCF">
            <w:pPr>
              <w:jc w:val="both"/>
              <w:rPr>
                <w:rFonts w:cs="Arial"/>
                <w:noProof w:val="0"/>
                <w:sz w:val="20"/>
                <w:szCs w:val="20"/>
              </w:rPr>
            </w:pPr>
            <w:r w:rsidRPr="006F1CCF">
              <w:rPr>
                <w:rFonts w:cs="Arial"/>
                <w:noProof w:val="0"/>
                <w:sz w:val="20"/>
                <w:szCs w:val="20"/>
              </w:rPr>
              <w:t xml:space="preserve">Splnenie podmienok disponibility </w:t>
            </w:r>
            <w:r w:rsidR="006F1CCF" w:rsidRPr="006F1CCF">
              <w:rPr>
                <w:rFonts w:cs="Arial"/>
                <w:noProof w:val="0"/>
                <w:sz w:val="20"/>
                <w:szCs w:val="20"/>
              </w:rPr>
              <w:t>strojov sa vyhodnocuje kumulatívne za všetky verejné obstarávania vyhlásené verejným obstarávateľom za účelom zabezpečenia služieb v lesníckych činnostiach</w:t>
            </w:r>
            <w:r w:rsidR="006F1CCF" w:rsidRPr="006F1CCF">
              <w:t xml:space="preserve"> </w:t>
            </w:r>
            <w:r w:rsidR="006F1CCF" w:rsidRPr="006F1CCF">
              <w:rPr>
                <w:rFonts w:cs="Arial"/>
                <w:noProof w:val="0"/>
                <w:sz w:val="20"/>
                <w:szCs w:val="20"/>
              </w:rPr>
              <w:t>v ťažbovom procese.</w:t>
            </w:r>
          </w:p>
          <w:p w14:paraId="5AF68EC9" w14:textId="77777777" w:rsidR="006F1CCF" w:rsidRPr="00E05AB3" w:rsidRDefault="006F1CCF" w:rsidP="006F1CCF">
            <w:pPr>
              <w:jc w:val="both"/>
              <w:rPr>
                <w:rFonts w:cs="Arial"/>
                <w:noProof w:val="0"/>
                <w:sz w:val="20"/>
                <w:szCs w:val="20"/>
                <w:highlight w:val="yellow"/>
              </w:rPr>
            </w:pPr>
          </w:p>
        </w:tc>
      </w:tr>
    </w:tbl>
    <w:p w14:paraId="3F923942" w14:textId="77777777" w:rsidR="00634E4E" w:rsidRPr="004D239D" w:rsidRDefault="00634E4E" w:rsidP="00E471D0">
      <w:pPr>
        <w:jc w:val="both"/>
        <w:rPr>
          <w:rFonts w:cs="Arial"/>
          <w:noProof w:val="0"/>
          <w:sz w:val="20"/>
          <w:szCs w:val="20"/>
        </w:rPr>
      </w:pPr>
    </w:p>
    <w:p w14:paraId="67AB6840" w14:textId="0BEFA049" w:rsidR="00A96499" w:rsidRDefault="00A96499" w:rsidP="003F5C2A">
      <w:pPr>
        <w:pStyle w:val="Odsekzoznamu"/>
        <w:numPr>
          <w:ilvl w:val="1"/>
          <w:numId w:val="14"/>
        </w:numPr>
        <w:jc w:val="both"/>
        <w:rPr>
          <w:rFonts w:cs="Arial"/>
          <w:sz w:val="20"/>
          <w:szCs w:val="20"/>
        </w:rPr>
      </w:pPr>
      <w:r w:rsidRPr="00011680">
        <w:rPr>
          <w:rFonts w:cs="Arial"/>
          <w:sz w:val="20"/>
          <w:szCs w:val="20"/>
        </w:rPr>
        <w:lastRenderedPageBreak/>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w:t>
      </w:r>
      <w:r>
        <w:rPr>
          <w:rFonts w:cs="Arial"/>
          <w:sz w:val="20"/>
          <w:szCs w:val="20"/>
        </w:rPr>
        <w:t xml:space="preserve"> ZVO</w:t>
      </w:r>
      <w:r w:rsidRPr="00011680">
        <w:rPr>
          <w:rFonts w:cs="Arial"/>
          <w:sz w:val="20"/>
          <w:szCs w:val="20"/>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hyperlink r:id="rId17" w:anchor="paragraf-34.odsek-1.pismeno-g" w:tooltip="Odkaz na predpis alebo ustanovenie" w:history="1">
        <w:r w:rsidRPr="00011680">
          <w:rPr>
            <w:rFonts w:cs="Arial"/>
            <w:sz w:val="20"/>
            <w:szCs w:val="20"/>
          </w:rPr>
          <w:t>odseku 1 písm. g)</w:t>
        </w:r>
      </w:hyperlink>
      <w:r>
        <w:rPr>
          <w:rFonts w:cs="Arial"/>
          <w:sz w:val="20"/>
          <w:szCs w:val="20"/>
        </w:rPr>
        <w:t xml:space="preserve"> ZVO</w:t>
      </w:r>
      <w:r w:rsidRPr="00011680">
        <w:rPr>
          <w:rFonts w:cs="Arial"/>
          <w:sz w:val="20"/>
          <w:szCs w:val="20"/>
        </w:rPr>
        <w:t>, uchádzač alebo záujemca môže využiť kapacity inej osoby len, ak táto bude reálne vykonávať služby, na ktoré sa kapacity vyžadujú. Verejný obstarávateľ môže u osoby, ktorej kapacity majú byť použité na preukázanie technickej spôsobilosti alebo odbornej spôsobilosti, hodnotiť existenciu dôvodov na vylúčenie podľa § 40 ods. 8</w:t>
      </w:r>
      <w:r>
        <w:rPr>
          <w:rFonts w:cs="Arial"/>
          <w:sz w:val="20"/>
          <w:szCs w:val="20"/>
        </w:rPr>
        <w:t xml:space="preserve"> ZVO</w:t>
      </w:r>
      <w:r w:rsidRPr="00011680">
        <w:rPr>
          <w:rFonts w:cs="Arial"/>
          <w:sz w:val="20"/>
          <w:szCs w:val="20"/>
        </w:rPr>
        <w:t>.</w:t>
      </w:r>
    </w:p>
    <w:p w14:paraId="35CB3FD5" w14:textId="77777777" w:rsidR="00763EBC" w:rsidRPr="00A96499" w:rsidRDefault="00763EBC" w:rsidP="003F5C2A">
      <w:pPr>
        <w:pStyle w:val="Odsekzoznamu"/>
        <w:numPr>
          <w:ilvl w:val="1"/>
          <w:numId w:val="14"/>
        </w:numPr>
        <w:jc w:val="both"/>
        <w:rPr>
          <w:rFonts w:cs="Arial"/>
          <w:sz w:val="20"/>
          <w:szCs w:val="20"/>
        </w:rPr>
      </w:pPr>
      <w:r w:rsidRPr="00A96499">
        <w:rPr>
          <w:rFonts w:cs="Arial"/>
          <w:noProof w:val="0"/>
          <w:sz w:val="20"/>
          <w:szCs w:val="20"/>
        </w:rPr>
        <w:t>Verejný obstarávateľ upozorňuje, že písomná spoločná Zmluva uzavretá s Inou osobou v zmysle § 34 ods. 3 ZVO, ktorej kapacitami mieni uchádzač preukázať svoju technickú spôsobilosť, musí byť súčasťou ponuky uchádzača a nie je možné ju predbežne nahradiť jednotným európskym dokumentom. Zdôvodnením je skutočnosť, že táto povinnosť vyplýva uchádzačovi zo ZVO a zároveň jednotným európskym dokumentom predbežne preukazuje uchádzač ako aj Iná osoba podľa  § 34 ods. 3 ZVO splnenie podmienok účasti a preukazuje neexistenciu dôvodov na vylúčenie podľa § 40 ods. 6 písm. a) až h) a ods. 7 ZVO, pričom jednotný európsky dokument neobsahuje záväzok Inej osoby podľa § 34 ods. 3 ZVO.</w:t>
      </w:r>
    </w:p>
    <w:p w14:paraId="515CAD63" w14:textId="77777777" w:rsidR="00874AC6" w:rsidRPr="004D239D" w:rsidRDefault="00874AC6" w:rsidP="003F5C2A">
      <w:pPr>
        <w:pStyle w:val="Odsekzoznamu"/>
        <w:numPr>
          <w:ilvl w:val="1"/>
          <w:numId w:val="14"/>
        </w:numPr>
        <w:ind w:left="426" w:hanging="426"/>
        <w:jc w:val="both"/>
        <w:rPr>
          <w:rFonts w:cs="Arial"/>
          <w:noProof w:val="0"/>
          <w:sz w:val="20"/>
          <w:szCs w:val="20"/>
        </w:rPr>
      </w:pPr>
      <w:r w:rsidRPr="004D239D">
        <w:rPr>
          <w:rFonts w:cs="Arial"/>
          <w:noProof w:val="0"/>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6B749517" w14:textId="77777777" w:rsidR="00667941" w:rsidRPr="004D239D" w:rsidRDefault="00874AC6" w:rsidP="00667941">
      <w:pPr>
        <w:pStyle w:val="Odsekzoznamu"/>
        <w:ind w:left="426"/>
        <w:jc w:val="both"/>
        <w:rPr>
          <w:rFonts w:cs="Arial"/>
          <w:noProof w:val="0"/>
          <w:sz w:val="20"/>
          <w:szCs w:val="20"/>
        </w:rPr>
      </w:pPr>
      <w:r w:rsidRPr="004D239D">
        <w:rPr>
          <w:rFonts w:cs="Arial"/>
          <w:noProof w:val="0"/>
          <w:sz w:val="20"/>
          <w:szCs w:val="20"/>
        </w:rPr>
        <w:t xml:space="preserve">Uchádzač môže využiť na vyplnenie interaktívny dokument dostupný na web-stránke Európskej komisie </w:t>
      </w:r>
      <w:hyperlink r:id="rId18" w:history="1">
        <w:r w:rsidRPr="004D239D">
          <w:rPr>
            <w:rStyle w:val="Hypertextovprepojenie"/>
            <w:rFonts w:cs="Arial"/>
            <w:noProof w:val="0"/>
            <w:sz w:val="20"/>
            <w:szCs w:val="20"/>
          </w:rPr>
          <w:t>http://www.base.gov.pt/deucp/filter?lang=sk</w:t>
        </w:r>
      </w:hyperlink>
      <w:r w:rsidRPr="004D239D">
        <w:rPr>
          <w:rFonts w:cs="Arial"/>
          <w:noProof w:val="0"/>
          <w:sz w:val="20"/>
          <w:szCs w:val="20"/>
        </w:rPr>
        <w:t xml:space="preserve"> alebo preddefinovaný dokument spracovaný verejným obstarávateľom, ktorý tvorí prílohu týchto súťažných podkladov.</w:t>
      </w:r>
    </w:p>
    <w:p w14:paraId="7288834C" w14:textId="77777777" w:rsidR="00874AC6" w:rsidRPr="004D239D" w:rsidRDefault="00874AC6" w:rsidP="00667941">
      <w:pPr>
        <w:pStyle w:val="Odsekzoznamu"/>
        <w:ind w:left="426"/>
        <w:jc w:val="both"/>
        <w:rPr>
          <w:rFonts w:cs="Arial"/>
          <w:noProof w:val="0"/>
          <w:sz w:val="20"/>
          <w:szCs w:val="20"/>
        </w:rPr>
      </w:pPr>
      <w:r w:rsidRPr="004D239D">
        <w:rPr>
          <w:rFonts w:cs="Arial"/>
          <w:noProof w:val="0"/>
          <w:sz w:val="20"/>
          <w:szCs w:val="20"/>
        </w:rPr>
        <w:t>Uchádzač predkladá jednotný európsky dokument osobitne:</w:t>
      </w:r>
    </w:p>
    <w:p w14:paraId="7A21E2D5" w14:textId="77777777" w:rsidR="00874AC6" w:rsidRPr="004D239D" w:rsidRDefault="00874AC6" w:rsidP="003F5C2A">
      <w:pPr>
        <w:numPr>
          <w:ilvl w:val="0"/>
          <w:numId w:val="33"/>
        </w:numPr>
        <w:ind w:hanging="294"/>
        <w:jc w:val="both"/>
        <w:rPr>
          <w:rFonts w:cs="Arial"/>
          <w:noProof w:val="0"/>
          <w:sz w:val="20"/>
          <w:szCs w:val="20"/>
        </w:rPr>
      </w:pPr>
      <w:r w:rsidRPr="004D239D">
        <w:rPr>
          <w:rFonts w:cs="Arial"/>
          <w:noProof w:val="0"/>
          <w:sz w:val="20"/>
          <w:szCs w:val="20"/>
        </w:rPr>
        <w:t xml:space="preserve">za seba, </w:t>
      </w:r>
    </w:p>
    <w:p w14:paraId="0107F8B3" w14:textId="77777777" w:rsidR="00874AC6" w:rsidRPr="004D239D" w:rsidRDefault="00874AC6" w:rsidP="003F5C2A">
      <w:pPr>
        <w:numPr>
          <w:ilvl w:val="0"/>
          <w:numId w:val="33"/>
        </w:numPr>
        <w:ind w:hanging="294"/>
        <w:jc w:val="both"/>
        <w:rPr>
          <w:rFonts w:cs="Arial"/>
          <w:noProof w:val="0"/>
          <w:sz w:val="20"/>
          <w:szCs w:val="20"/>
        </w:rPr>
      </w:pPr>
      <w:r w:rsidRPr="004D239D">
        <w:rPr>
          <w:rFonts w:cs="Arial"/>
          <w:noProof w:val="0"/>
          <w:sz w:val="20"/>
          <w:szCs w:val="20"/>
        </w:rPr>
        <w:t xml:space="preserve">za osobu, ktorej finančné zdroje alebo technické a odborné kapacity využíva na preukázanie splnenia podmienok účasti. </w:t>
      </w:r>
    </w:p>
    <w:p w14:paraId="29DC8D1F" w14:textId="77777777" w:rsidR="00D87677" w:rsidRPr="004D239D" w:rsidRDefault="00D87677" w:rsidP="003F5C2A">
      <w:pPr>
        <w:pStyle w:val="Odsekzoznamu"/>
        <w:numPr>
          <w:ilvl w:val="1"/>
          <w:numId w:val="14"/>
        </w:numPr>
        <w:ind w:left="426" w:hanging="426"/>
        <w:jc w:val="both"/>
        <w:rPr>
          <w:rFonts w:cs="Arial"/>
          <w:noProof w:val="0"/>
          <w:sz w:val="20"/>
          <w:szCs w:val="20"/>
        </w:rPr>
      </w:pPr>
      <w:r w:rsidRPr="004D239D">
        <w:rPr>
          <w:rFonts w:cs="Arial"/>
          <w:noProof w:val="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0D1EAA8B" w14:textId="77777777" w:rsidR="00874AC6" w:rsidRPr="004D239D" w:rsidRDefault="00874AC6" w:rsidP="003F5C2A">
      <w:pPr>
        <w:pStyle w:val="Odsekzoznamu"/>
        <w:numPr>
          <w:ilvl w:val="1"/>
          <w:numId w:val="14"/>
        </w:numPr>
        <w:ind w:left="426" w:hanging="426"/>
        <w:jc w:val="both"/>
        <w:rPr>
          <w:rFonts w:cs="Arial"/>
          <w:noProof w:val="0"/>
          <w:sz w:val="20"/>
          <w:szCs w:val="20"/>
        </w:rPr>
      </w:pPr>
      <w:r w:rsidRPr="004D239D">
        <w:rPr>
          <w:rFonts w:cs="Arial"/>
          <w:noProof w:val="0"/>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4D239D">
        <w:rPr>
          <w:rFonts w:cs="Arial"/>
          <w:noProof w:val="0"/>
          <w:sz w:val="20"/>
          <w:szCs w:val="20"/>
        </w:rPr>
        <w:t>t.j</w:t>
      </w:r>
      <w:proofErr w:type="spellEnd"/>
      <w:r w:rsidRPr="004D239D">
        <w:rPr>
          <w:rFonts w:cs="Arial"/>
          <w:noProof w:val="0"/>
          <w:sz w:val="20"/>
          <w:szCs w:val="20"/>
        </w:rPr>
        <w:t xml:space="preserve">. či hospodárske subjekty spĺňajú všetky požadované podmienky účasti, týkajúce sa ekonomického a finančného postavenia a technickej alebo odbornej spôsobilosti. </w:t>
      </w:r>
    </w:p>
    <w:p w14:paraId="6C815206" w14:textId="77777777" w:rsidR="00874AC6" w:rsidRPr="004D239D" w:rsidRDefault="00874AC6" w:rsidP="003F5C2A">
      <w:pPr>
        <w:pStyle w:val="Odsekzoznamu"/>
        <w:numPr>
          <w:ilvl w:val="1"/>
          <w:numId w:val="14"/>
        </w:numPr>
        <w:ind w:left="426" w:hanging="426"/>
        <w:jc w:val="both"/>
        <w:rPr>
          <w:rFonts w:cs="Arial"/>
          <w:noProof w:val="0"/>
          <w:sz w:val="20"/>
          <w:szCs w:val="20"/>
        </w:rPr>
      </w:pPr>
      <w:r w:rsidRPr="004D239D">
        <w:rPr>
          <w:rFonts w:cs="Arial"/>
          <w:noProof w:val="0"/>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3834A93A" w14:textId="77777777" w:rsidR="00650696" w:rsidRDefault="00650696">
      <w:pPr>
        <w:rPr>
          <w:rFonts w:cs="Arial"/>
          <w:noProof w:val="0"/>
          <w:sz w:val="20"/>
          <w:szCs w:val="20"/>
        </w:rPr>
      </w:pPr>
      <w:r>
        <w:rPr>
          <w:rFonts w:cs="Arial"/>
          <w:noProof w:val="0"/>
          <w:sz w:val="20"/>
          <w:szCs w:val="20"/>
        </w:rPr>
        <w:br w:type="page"/>
      </w:r>
    </w:p>
    <w:p w14:paraId="574CEDA9" w14:textId="77777777" w:rsidR="00D80D42" w:rsidRPr="004D239D" w:rsidRDefault="0045749F" w:rsidP="00D80D42">
      <w:pPr>
        <w:pStyle w:val="Nadpis1"/>
        <w:rPr>
          <w:rFonts w:cs="Arial"/>
          <w:noProof w:val="0"/>
        </w:rPr>
      </w:pPr>
      <w:bookmarkStart w:id="139" w:name="_Toc110409035"/>
      <w:bookmarkStart w:id="140" w:name="_Toc110975409"/>
      <w:r w:rsidRPr="004D239D">
        <w:rPr>
          <w:rFonts w:cs="Arial"/>
          <w:noProof w:val="0"/>
        </w:rPr>
        <w:lastRenderedPageBreak/>
        <w:t xml:space="preserve">G </w:t>
      </w:r>
      <w:r w:rsidR="00D80D42" w:rsidRPr="004D239D">
        <w:rPr>
          <w:rFonts w:cs="Arial"/>
          <w:noProof w:val="0"/>
        </w:rPr>
        <w:t>Prílohy</w:t>
      </w:r>
      <w:bookmarkEnd w:id="139"/>
      <w:bookmarkEnd w:id="140"/>
    </w:p>
    <w:p w14:paraId="3D465332" w14:textId="77777777" w:rsidR="00D80D42" w:rsidRPr="004D239D" w:rsidRDefault="00D80D42" w:rsidP="00D80D42">
      <w:pPr>
        <w:rPr>
          <w:rFonts w:cs="Arial"/>
          <w:noProof w:val="0"/>
          <w:sz w:val="20"/>
          <w:szCs w:val="20"/>
        </w:rPr>
      </w:pPr>
    </w:p>
    <w:p w14:paraId="4DF28718" w14:textId="77777777" w:rsidR="0045749F" w:rsidRPr="004D239D" w:rsidRDefault="0045749F" w:rsidP="0045749F">
      <w:pPr>
        <w:tabs>
          <w:tab w:val="left" w:pos="426"/>
        </w:tabs>
        <w:jc w:val="both"/>
        <w:rPr>
          <w:rFonts w:cs="Arial"/>
          <w:noProof w:val="0"/>
          <w:sz w:val="20"/>
          <w:szCs w:val="20"/>
        </w:rPr>
      </w:pPr>
      <w:r w:rsidRPr="004D239D">
        <w:rPr>
          <w:rFonts w:cs="Arial"/>
          <w:noProof w:val="0"/>
          <w:sz w:val="20"/>
          <w:szCs w:val="20"/>
        </w:rPr>
        <w:t>Príloha č. 1 - Návrh na plnenie kritérií</w:t>
      </w:r>
    </w:p>
    <w:p w14:paraId="6C358D11" w14:textId="77777777" w:rsidR="0045749F" w:rsidRPr="00650696" w:rsidRDefault="0045749F" w:rsidP="0045749F">
      <w:pPr>
        <w:rPr>
          <w:rFonts w:cs="Arial"/>
          <w:noProof w:val="0"/>
          <w:sz w:val="20"/>
          <w:szCs w:val="20"/>
        </w:rPr>
      </w:pPr>
      <w:r w:rsidRPr="004D239D">
        <w:rPr>
          <w:rFonts w:cs="Arial"/>
          <w:noProof w:val="0"/>
          <w:sz w:val="20"/>
          <w:szCs w:val="20"/>
        </w:rPr>
        <w:t>Príloha č. 2 - Vyhlásenie uchádzača o </w:t>
      </w:r>
      <w:r w:rsidRPr="00650696">
        <w:rPr>
          <w:rFonts w:cs="Arial"/>
          <w:noProof w:val="0"/>
          <w:sz w:val="20"/>
          <w:szCs w:val="20"/>
        </w:rPr>
        <w:t>podmienkach súťaže</w:t>
      </w:r>
    </w:p>
    <w:p w14:paraId="5D71ADD9" w14:textId="77777777" w:rsidR="0045749F" w:rsidRPr="00650696" w:rsidRDefault="0045749F" w:rsidP="0045749F">
      <w:pPr>
        <w:rPr>
          <w:rFonts w:cs="Arial"/>
          <w:bCs/>
          <w:noProof w:val="0"/>
          <w:sz w:val="20"/>
          <w:szCs w:val="20"/>
          <w:shd w:val="clear" w:color="auto" w:fill="FFFFFF" w:themeFill="background1"/>
        </w:rPr>
      </w:pPr>
      <w:r w:rsidRPr="00650696">
        <w:rPr>
          <w:rFonts w:cs="Arial"/>
          <w:noProof w:val="0"/>
          <w:sz w:val="20"/>
          <w:szCs w:val="20"/>
        </w:rPr>
        <w:t xml:space="preserve">Príloha č. 3 - </w:t>
      </w:r>
      <w:r w:rsidRPr="00650696">
        <w:rPr>
          <w:rFonts w:cs="Arial"/>
          <w:bCs/>
          <w:noProof w:val="0"/>
          <w:sz w:val="20"/>
          <w:szCs w:val="20"/>
          <w:shd w:val="clear" w:color="auto" w:fill="FFFFFF" w:themeFill="background1"/>
        </w:rPr>
        <w:t>Vyhlásenie uchádzača ku konfliktu záujmov a o nezávislom stanovení ponuky</w:t>
      </w:r>
    </w:p>
    <w:p w14:paraId="6D275497" w14:textId="77777777" w:rsidR="0045749F" w:rsidRPr="00650696" w:rsidRDefault="0045749F" w:rsidP="0045749F">
      <w:pPr>
        <w:rPr>
          <w:rFonts w:cs="Arial"/>
          <w:noProof w:val="0"/>
          <w:sz w:val="20"/>
          <w:szCs w:val="20"/>
        </w:rPr>
      </w:pPr>
      <w:r w:rsidRPr="00650696">
        <w:rPr>
          <w:rFonts w:cs="Arial"/>
          <w:noProof w:val="0"/>
          <w:sz w:val="20"/>
          <w:szCs w:val="20"/>
        </w:rPr>
        <w:t xml:space="preserve">Príloha č. </w:t>
      </w:r>
      <w:r w:rsidR="00F8344C" w:rsidRPr="00650696">
        <w:rPr>
          <w:rFonts w:cs="Arial"/>
          <w:noProof w:val="0"/>
          <w:sz w:val="20"/>
          <w:szCs w:val="20"/>
        </w:rPr>
        <w:t>4</w:t>
      </w:r>
      <w:r w:rsidRPr="00650696">
        <w:rPr>
          <w:rFonts w:cs="Arial"/>
          <w:noProof w:val="0"/>
          <w:sz w:val="20"/>
          <w:szCs w:val="20"/>
        </w:rPr>
        <w:t xml:space="preserve"> - JED (Jednotný Európsky Dokument) - </w:t>
      </w:r>
      <w:proofErr w:type="spellStart"/>
      <w:r w:rsidR="0088588E" w:rsidRPr="00650696">
        <w:rPr>
          <w:rFonts w:cs="Arial"/>
          <w:noProof w:val="0"/>
          <w:sz w:val="20"/>
          <w:szCs w:val="20"/>
        </w:rPr>
        <w:t>predvyplnený</w:t>
      </w:r>
      <w:proofErr w:type="spellEnd"/>
      <w:r w:rsidRPr="00650696">
        <w:rPr>
          <w:rFonts w:cs="Arial"/>
          <w:noProof w:val="0"/>
          <w:sz w:val="20"/>
          <w:szCs w:val="20"/>
        </w:rPr>
        <w:t xml:space="preserve"> vo formáte *.</w:t>
      </w:r>
      <w:proofErr w:type="spellStart"/>
      <w:r w:rsidRPr="00650696">
        <w:rPr>
          <w:rFonts w:cs="Arial"/>
          <w:noProof w:val="0"/>
          <w:sz w:val="20"/>
          <w:szCs w:val="20"/>
        </w:rPr>
        <w:t>xml</w:t>
      </w:r>
      <w:proofErr w:type="spellEnd"/>
      <w:r w:rsidRPr="00650696">
        <w:rPr>
          <w:rFonts w:cs="Arial"/>
          <w:noProof w:val="0"/>
          <w:sz w:val="20"/>
          <w:szCs w:val="20"/>
        </w:rPr>
        <w:t xml:space="preserve"> a vo formáte *.</w:t>
      </w:r>
      <w:proofErr w:type="spellStart"/>
      <w:r w:rsidRPr="00650696">
        <w:rPr>
          <w:rFonts w:cs="Arial"/>
          <w:noProof w:val="0"/>
          <w:sz w:val="20"/>
          <w:szCs w:val="20"/>
        </w:rPr>
        <w:t>pdf</w:t>
      </w:r>
      <w:proofErr w:type="spellEnd"/>
    </w:p>
    <w:p w14:paraId="18E5213D" w14:textId="77777777" w:rsidR="0088588E" w:rsidRPr="00650696" w:rsidRDefault="00F8344C" w:rsidP="0088588E">
      <w:pPr>
        <w:rPr>
          <w:rFonts w:cs="Arial"/>
          <w:noProof w:val="0"/>
          <w:sz w:val="20"/>
          <w:szCs w:val="20"/>
        </w:rPr>
      </w:pPr>
      <w:r w:rsidRPr="00650696">
        <w:rPr>
          <w:rFonts w:cs="Arial"/>
          <w:noProof w:val="0"/>
          <w:sz w:val="20"/>
          <w:szCs w:val="20"/>
        </w:rPr>
        <w:t>Príloha č. 5</w:t>
      </w:r>
      <w:r w:rsidR="0088588E" w:rsidRPr="00650696">
        <w:rPr>
          <w:rFonts w:cs="Arial"/>
          <w:noProof w:val="0"/>
          <w:sz w:val="20"/>
          <w:szCs w:val="20"/>
        </w:rPr>
        <w:t xml:space="preserve"> - </w:t>
      </w:r>
      <w:r w:rsidR="0097197F" w:rsidRPr="00650696">
        <w:rPr>
          <w:rFonts w:cs="Arial"/>
          <w:noProof w:val="0"/>
          <w:sz w:val="20"/>
          <w:szCs w:val="20"/>
        </w:rPr>
        <w:t>Obchodné podmienky</w:t>
      </w:r>
      <w:r w:rsidR="00F1478E" w:rsidRPr="00650696">
        <w:rPr>
          <w:rFonts w:cs="Arial"/>
          <w:noProof w:val="0"/>
          <w:sz w:val="20"/>
          <w:szCs w:val="20"/>
        </w:rPr>
        <w:t xml:space="preserve"> (n</w:t>
      </w:r>
      <w:r w:rsidR="0097197F" w:rsidRPr="00650696">
        <w:rPr>
          <w:rFonts w:cs="Arial"/>
          <w:noProof w:val="0"/>
          <w:sz w:val="20"/>
          <w:szCs w:val="20"/>
        </w:rPr>
        <w:t xml:space="preserve">ávrh </w:t>
      </w:r>
      <w:r w:rsidR="00F1478E" w:rsidRPr="00650696">
        <w:rPr>
          <w:rFonts w:cs="Arial"/>
          <w:noProof w:val="0"/>
          <w:sz w:val="20"/>
          <w:szCs w:val="20"/>
        </w:rPr>
        <w:t xml:space="preserve">Rámcovej dohody </w:t>
      </w:r>
      <w:r w:rsidR="0097197F" w:rsidRPr="00650696">
        <w:rPr>
          <w:rFonts w:cs="Arial"/>
          <w:noProof w:val="0"/>
          <w:sz w:val="20"/>
          <w:szCs w:val="20"/>
        </w:rPr>
        <w:t>s</w:t>
      </w:r>
      <w:r w:rsidR="00F1478E" w:rsidRPr="00650696">
        <w:rPr>
          <w:rFonts w:cs="Arial"/>
          <w:noProof w:val="0"/>
          <w:sz w:val="20"/>
          <w:szCs w:val="20"/>
        </w:rPr>
        <w:t> prílohami)</w:t>
      </w:r>
    </w:p>
    <w:p w14:paraId="2938E8B8" w14:textId="77777777" w:rsidR="0097197F" w:rsidRPr="004D239D" w:rsidRDefault="0097197F" w:rsidP="0088588E">
      <w:pPr>
        <w:rPr>
          <w:rFonts w:cs="Arial"/>
          <w:noProof w:val="0"/>
          <w:sz w:val="20"/>
          <w:szCs w:val="20"/>
        </w:rPr>
      </w:pPr>
      <w:r w:rsidRPr="00650696">
        <w:rPr>
          <w:rFonts w:cs="Arial"/>
          <w:noProof w:val="0"/>
          <w:sz w:val="20"/>
          <w:szCs w:val="20"/>
        </w:rPr>
        <w:t>Príloha č. 6</w:t>
      </w:r>
      <w:r w:rsidR="00F1478E" w:rsidRPr="00650696">
        <w:rPr>
          <w:rFonts w:cs="Arial"/>
          <w:noProof w:val="0"/>
          <w:sz w:val="20"/>
          <w:szCs w:val="20"/>
        </w:rPr>
        <w:t xml:space="preserve"> </w:t>
      </w:r>
      <w:r w:rsidRPr="00650696">
        <w:rPr>
          <w:rFonts w:cs="Arial"/>
          <w:noProof w:val="0"/>
          <w:sz w:val="20"/>
          <w:szCs w:val="20"/>
        </w:rPr>
        <w:t>- Tabuľka plnenia kritérií - cenová ponuka</w:t>
      </w:r>
    </w:p>
    <w:p w14:paraId="0744A03B" w14:textId="77777777" w:rsidR="0088588E" w:rsidRPr="004D239D" w:rsidRDefault="0088588E" w:rsidP="0045749F">
      <w:pPr>
        <w:rPr>
          <w:rFonts w:cs="Arial"/>
          <w:noProof w:val="0"/>
          <w:sz w:val="20"/>
          <w:szCs w:val="20"/>
        </w:rPr>
      </w:pPr>
    </w:p>
    <w:p w14:paraId="6EC3B28D" w14:textId="77777777" w:rsidR="0088588E" w:rsidRPr="004D239D" w:rsidRDefault="0088588E" w:rsidP="0045749F">
      <w:pPr>
        <w:rPr>
          <w:rFonts w:cs="Arial"/>
          <w:noProof w:val="0"/>
          <w:sz w:val="20"/>
          <w:szCs w:val="20"/>
        </w:rPr>
      </w:pPr>
    </w:p>
    <w:p w14:paraId="64A5B120" w14:textId="77777777" w:rsidR="00D42C0E" w:rsidRPr="004D239D" w:rsidRDefault="00D42C0E">
      <w:pPr>
        <w:rPr>
          <w:rFonts w:cs="Arial"/>
          <w:noProof w:val="0"/>
          <w:sz w:val="20"/>
          <w:szCs w:val="20"/>
        </w:rPr>
      </w:pPr>
      <w:r w:rsidRPr="004D239D">
        <w:rPr>
          <w:rFonts w:cs="Arial"/>
          <w:noProof w:val="0"/>
          <w:sz w:val="20"/>
          <w:szCs w:val="20"/>
        </w:rPr>
        <w:br w:type="page"/>
      </w:r>
    </w:p>
    <w:p w14:paraId="4388F3AA" w14:textId="77777777" w:rsidR="0002228C" w:rsidRPr="004D239D" w:rsidRDefault="0002228C" w:rsidP="0002228C">
      <w:pPr>
        <w:pStyle w:val="Nadpis2"/>
        <w:rPr>
          <w:rFonts w:cs="Arial"/>
          <w:noProof w:val="0"/>
        </w:rPr>
      </w:pPr>
      <w:bookmarkStart w:id="141" w:name="_Toc1743436"/>
      <w:bookmarkStart w:id="142" w:name="_Toc110409036"/>
      <w:bookmarkStart w:id="143" w:name="_Toc110975410"/>
      <w:r w:rsidRPr="004D239D">
        <w:rPr>
          <w:rFonts w:cs="Arial"/>
          <w:noProof w:val="0"/>
        </w:rPr>
        <w:lastRenderedPageBreak/>
        <w:t>Príloha č. 1</w:t>
      </w:r>
      <w:bookmarkEnd w:id="141"/>
      <w:r w:rsidR="00274B96" w:rsidRPr="004D239D">
        <w:rPr>
          <w:rFonts w:cs="Arial"/>
          <w:noProof w:val="0"/>
        </w:rPr>
        <w:t xml:space="preserve"> </w:t>
      </w:r>
      <w:r w:rsidR="000A0F5D" w:rsidRPr="004D239D">
        <w:rPr>
          <w:rFonts w:cs="Arial"/>
          <w:noProof w:val="0"/>
        </w:rPr>
        <w:t>- Návrh na plnenie kritérií na vyhodnotenie ponúk</w:t>
      </w:r>
      <w:bookmarkEnd w:id="142"/>
      <w:bookmarkEnd w:id="143"/>
      <w:r w:rsidRPr="004D239D">
        <w:rPr>
          <w:rFonts w:cs="Arial"/>
          <w:noProof w:val="0"/>
        </w:rPr>
        <w:t xml:space="preserve"> </w:t>
      </w:r>
    </w:p>
    <w:p w14:paraId="77F88ED4" w14:textId="77777777" w:rsidR="0002228C" w:rsidRPr="004D239D" w:rsidRDefault="0002228C" w:rsidP="0002228C">
      <w:pPr>
        <w:jc w:val="both"/>
        <w:rPr>
          <w:rFonts w:cs="Arial"/>
          <w:noProof w:val="0"/>
          <w:sz w:val="20"/>
          <w:szCs w:val="20"/>
        </w:rPr>
      </w:pPr>
    </w:p>
    <w:p w14:paraId="158C6590" w14:textId="77777777" w:rsidR="0002228C" w:rsidRPr="004D239D" w:rsidRDefault="0002228C" w:rsidP="0002228C">
      <w:pPr>
        <w:jc w:val="center"/>
        <w:rPr>
          <w:rFonts w:cs="Arial"/>
          <w:b/>
          <w:noProof w:val="0"/>
          <w:sz w:val="28"/>
          <w:szCs w:val="28"/>
        </w:rPr>
      </w:pPr>
      <w:r w:rsidRPr="004D239D">
        <w:rPr>
          <w:rFonts w:cs="Arial"/>
          <w:b/>
          <w:noProof w:val="0"/>
          <w:sz w:val="28"/>
          <w:szCs w:val="28"/>
        </w:rPr>
        <w:t>N</w:t>
      </w:r>
      <w:r w:rsidR="00D7469B" w:rsidRPr="004D239D">
        <w:rPr>
          <w:rFonts w:cs="Arial"/>
          <w:b/>
          <w:noProof w:val="0"/>
          <w:sz w:val="28"/>
          <w:szCs w:val="28"/>
        </w:rPr>
        <w:t>ávrh na plnenie kritérií na vyhodnotenie ponúk</w:t>
      </w:r>
    </w:p>
    <w:p w14:paraId="4620F33E" w14:textId="77777777" w:rsidR="008B4BA2" w:rsidRPr="004D239D" w:rsidRDefault="008B4BA2" w:rsidP="008B4BA2">
      <w:pPr>
        <w:rPr>
          <w:rFonts w:cs="Arial"/>
          <w:noProof w:val="0"/>
          <w:sz w:val="20"/>
          <w:szCs w:val="20"/>
        </w:rPr>
      </w:pPr>
    </w:p>
    <w:p w14:paraId="7920789F" w14:textId="77777777" w:rsidR="008B4BA2" w:rsidRPr="004D239D" w:rsidRDefault="008B4BA2" w:rsidP="008B4BA2">
      <w:pPr>
        <w:rPr>
          <w:rFonts w:cs="Arial"/>
          <w:b/>
          <w:noProof w:val="0"/>
          <w:sz w:val="20"/>
          <w:szCs w:val="20"/>
        </w:rPr>
      </w:pPr>
      <w:r w:rsidRPr="004D239D">
        <w:rPr>
          <w:rFonts w:cs="Arial"/>
          <w:b/>
          <w:noProof w:val="0"/>
          <w:sz w:val="20"/>
          <w:szCs w:val="20"/>
        </w:rPr>
        <w:t>Identifikácia verejného obstarávateľa:</w:t>
      </w:r>
    </w:p>
    <w:p w14:paraId="6DC06990" w14:textId="77777777" w:rsidR="008B4BA2" w:rsidRPr="004D239D" w:rsidRDefault="008B4BA2" w:rsidP="008B4BA2">
      <w:pPr>
        <w:rPr>
          <w:rFonts w:cs="Arial"/>
          <w:b/>
          <w:noProof w:val="0"/>
          <w:sz w:val="20"/>
          <w:szCs w:val="20"/>
        </w:rPr>
      </w:pPr>
    </w:p>
    <w:tbl>
      <w:tblPr>
        <w:tblW w:w="5000" w:type="pct"/>
        <w:tblLook w:val="04A0" w:firstRow="1" w:lastRow="0" w:firstColumn="1" w:lastColumn="0" w:noHBand="0" w:noVBand="1"/>
      </w:tblPr>
      <w:tblGrid>
        <w:gridCol w:w="3545"/>
        <w:gridCol w:w="6093"/>
      </w:tblGrid>
      <w:tr w:rsidR="008B4BA2" w:rsidRPr="004D239D" w14:paraId="649C92B2" w14:textId="77777777" w:rsidTr="00D7469B">
        <w:tc>
          <w:tcPr>
            <w:tcW w:w="1839" w:type="pct"/>
            <w:shd w:val="clear" w:color="auto" w:fill="auto"/>
          </w:tcPr>
          <w:p w14:paraId="099EB89F"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Názov:</w:t>
            </w:r>
          </w:p>
        </w:tc>
        <w:tc>
          <w:tcPr>
            <w:tcW w:w="3161" w:type="pct"/>
          </w:tcPr>
          <w:p w14:paraId="291D5041"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B4BA2" w:rsidRPr="004D239D" w14:paraId="131858B4" w14:textId="77777777" w:rsidTr="00D7469B">
        <w:tc>
          <w:tcPr>
            <w:tcW w:w="1839" w:type="pct"/>
            <w:shd w:val="clear" w:color="auto" w:fill="auto"/>
          </w:tcPr>
          <w:p w14:paraId="65B4A2A2"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Sídlo:</w:t>
            </w:r>
          </w:p>
        </w:tc>
        <w:tc>
          <w:tcPr>
            <w:tcW w:w="3161" w:type="pct"/>
          </w:tcPr>
          <w:p w14:paraId="5DD0173D"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Námestie SNP 8, 975 66 Banská Bystrica</w:t>
            </w:r>
          </w:p>
        </w:tc>
      </w:tr>
      <w:tr w:rsidR="00F25A45" w:rsidRPr="004D239D" w14:paraId="08FDB7CB" w14:textId="77777777" w:rsidTr="00D7469B">
        <w:tc>
          <w:tcPr>
            <w:tcW w:w="1839" w:type="pct"/>
            <w:shd w:val="clear" w:color="auto" w:fill="auto"/>
          </w:tcPr>
          <w:p w14:paraId="280FA731" w14:textId="77777777" w:rsidR="00F25A45" w:rsidRPr="004D239D" w:rsidRDefault="00F25A45" w:rsidP="00F25A45">
            <w:pPr>
              <w:spacing w:line="360" w:lineRule="auto"/>
              <w:rPr>
                <w:rFonts w:cs="Arial"/>
                <w:noProof w:val="0"/>
                <w:sz w:val="20"/>
                <w:szCs w:val="20"/>
              </w:rPr>
            </w:pPr>
            <w:r w:rsidRPr="008B1954">
              <w:rPr>
                <w:rFonts w:cs="Arial"/>
                <w:sz w:val="20"/>
                <w:szCs w:val="20"/>
              </w:rPr>
              <w:t>Organizačná zložka:</w:t>
            </w:r>
          </w:p>
        </w:tc>
        <w:tc>
          <w:tcPr>
            <w:tcW w:w="3161" w:type="pct"/>
          </w:tcPr>
          <w:p w14:paraId="7B8DC64F" w14:textId="2AAC2DC4" w:rsidR="00F25A45" w:rsidRPr="008B0A50" w:rsidRDefault="00F25A45" w:rsidP="00F25A45">
            <w:pPr>
              <w:spacing w:line="360" w:lineRule="auto"/>
              <w:jc w:val="both"/>
              <w:rPr>
                <w:rFonts w:cs="Arial"/>
                <w:sz w:val="20"/>
                <w:szCs w:val="20"/>
                <w:highlight w:val="yellow"/>
              </w:rPr>
            </w:pPr>
            <w:r w:rsidRPr="00B65380">
              <w:rPr>
                <w:sz w:val="20"/>
                <w:szCs w:val="20"/>
              </w:rPr>
              <w:t>organizačná zložka OZ Gemer</w:t>
            </w:r>
          </w:p>
        </w:tc>
      </w:tr>
      <w:tr w:rsidR="00F25A45" w:rsidRPr="004D239D" w14:paraId="2230B8A1" w14:textId="77777777" w:rsidTr="00D7469B">
        <w:tc>
          <w:tcPr>
            <w:tcW w:w="1839" w:type="pct"/>
            <w:shd w:val="clear" w:color="auto" w:fill="auto"/>
          </w:tcPr>
          <w:p w14:paraId="08809A3A" w14:textId="77777777" w:rsidR="00F25A45" w:rsidRPr="004D239D" w:rsidRDefault="00F25A45" w:rsidP="00F25A45">
            <w:pPr>
              <w:spacing w:line="360" w:lineRule="auto"/>
              <w:rPr>
                <w:rFonts w:cs="Arial"/>
                <w:noProof w:val="0"/>
                <w:sz w:val="20"/>
                <w:szCs w:val="20"/>
              </w:rPr>
            </w:pPr>
            <w:r w:rsidRPr="008B1954">
              <w:rPr>
                <w:rFonts w:cs="Arial"/>
                <w:sz w:val="20"/>
                <w:szCs w:val="20"/>
              </w:rPr>
              <w:t>Sídlo organizačnej zložky:</w:t>
            </w:r>
          </w:p>
        </w:tc>
        <w:tc>
          <w:tcPr>
            <w:tcW w:w="3161" w:type="pct"/>
          </w:tcPr>
          <w:p w14:paraId="48A94E61" w14:textId="2A6481B6" w:rsidR="00F25A45" w:rsidRPr="008B0A50" w:rsidRDefault="00F25A45" w:rsidP="00F25A45">
            <w:pPr>
              <w:spacing w:line="360" w:lineRule="auto"/>
              <w:jc w:val="both"/>
              <w:rPr>
                <w:rFonts w:cs="Arial"/>
                <w:sz w:val="20"/>
                <w:szCs w:val="20"/>
                <w:highlight w:val="yellow"/>
              </w:rPr>
            </w:pPr>
            <w:r w:rsidRPr="00B65380">
              <w:rPr>
                <w:sz w:val="20"/>
                <w:szCs w:val="20"/>
              </w:rPr>
              <w:t>Námestie slobody 2, 050 80 Revúca</w:t>
            </w:r>
          </w:p>
        </w:tc>
      </w:tr>
      <w:tr w:rsidR="00F25A45" w:rsidRPr="004D239D" w14:paraId="796A97C5" w14:textId="77777777" w:rsidTr="00D7469B">
        <w:tc>
          <w:tcPr>
            <w:tcW w:w="1839" w:type="pct"/>
            <w:shd w:val="clear" w:color="auto" w:fill="auto"/>
          </w:tcPr>
          <w:p w14:paraId="4227C6B7" w14:textId="77777777" w:rsidR="00F25A45" w:rsidRPr="004D239D" w:rsidRDefault="00F25A45" w:rsidP="00F25A45">
            <w:pPr>
              <w:spacing w:line="360" w:lineRule="auto"/>
              <w:rPr>
                <w:rFonts w:cs="Arial"/>
                <w:noProof w:val="0"/>
                <w:sz w:val="20"/>
                <w:szCs w:val="20"/>
              </w:rPr>
            </w:pPr>
            <w:r w:rsidRPr="008B1954">
              <w:rPr>
                <w:rFonts w:cs="Arial"/>
                <w:sz w:val="20"/>
                <w:szCs w:val="20"/>
              </w:rPr>
              <w:t>Právne zastúpený:</w:t>
            </w:r>
          </w:p>
        </w:tc>
        <w:tc>
          <w:tcPr>
            <w:tcW w:w="3161" w:type="pct"/>
          </w:tcPr>
          <w:p w14:paraId="0AFF263D" w14:textId="6CD0DDDC" w:rsidR="00F25A45" w:rsidRPr="008B0A50" w:rsidRDefault="00F25A45" w:rsidP="00F25A45">
            <w:pPr>
              <w:spacing w:line="360" w:lineRule="auto"/>
              <w:jc w:val="both"/>
              <w:rPr>
                <w:rFonts w:cs="Arial"/>
                <w:sz w:val="20"/>
                <w:szCs w:val="20"/>
                <w:highlight w:val="yellow"/>
              </w:rPr>
            </w:pPr>
            <w:r w:rsidRPr="00B65380">
              <w:rPr>
                <w:sz w:val="20"/>
                <w:szCs w:val="20"/>
              </w:rPr>
              <w:t>Ing. Peter Mixtaj - vedúci organizačnej zložky OZ</w:t>
            </w:r>
          </w:p>
        </w:tc>
      </w:tr>
      <w:tr w:rsidR="00F45D68" w:rsidRPr="004D239D" w14:paraId="4DDFBA24" w14:textId="77777777" w:rsidTr="00D7469B">
        <w:tc>
          <w:tcPr>
            <w:tcW w:w="1839" w:type="pct"/>
            <w:shd w:val="clear" w:color="auto" w:fill="auto"/>
          </w:tcPr>
          <w:p w14:paraId="094D67D1" w14:textId="77777777" w:rsidR="00F45D68" w:rsidRPr="004D239D" w:rsidRDefault="00F45D68" w:rsidP="00F45D68">
            <w:pPr>
              <w:spacing w:line="360" w:lineRule="auto"/>
              <w:rPr>
                <w:rFonts w:cs="Arial"/>
                <w:noProof w:val="0"/>
                <w:sz w:val="20"/>
                <w:szCs w:val="20"/>
              </w:rPr>
            </w:pPr>
            <w:r w:rsidRPr="004D239D">
              <w:rPr>
                <w:rFonts w:cs="Arial"/>
                <w:noProof w:val="0"/>
                <w:sz w:val="20"/>
                <w:szCs w:val="20"/>
              </w:rPr>
              <w:t>IČO:</w:t>
            </w:r>
          </w:p>
        </w:tc>
        <w:tc>
          <w:tcPr>
            <w:tcW w:w="3161" w:type="pct"/>
          </w:tcPr>
          <w:p w14:paraId="79946B27" w14:textId="77777777" w:rsidR="00F45D68" w:rsidRPr="004D239D" w:rsidRDefault="00F45D68" w:rsidP="00F45D68">
            <w:pPr>
              <w:spacing w:line="360" w:lineRule="auto"/>
              <w:jc w:val="both"/>
              <w:rPr>
                <w:rFonts w:cs="Arial"/>
                <w:noProof w:val="0"/>
                <w:sz w:val="20"/>
                <w:szCs w:val="20"/>
              </w:rPr>
            </w:pPr>
            <w:r w:rsidRPr="004D239D">
              <w:rPr>
                <w:rFonts w:cs="Arial"/>
                <w:noProof w:val="0"/>
                <w:sz w:val="20"/>
                <w:szCs w:val="20"/>
              </w:rPr>
              <w:t>36038351</w:t>
            </w:r>
          </w:p>
        </w:tc>
      </w:tr>
      <w:tr w:rsidR="00F45D68" w:rsidRPr="004D239D" w14:paraId="34229FF6" w14:textId="77777777" w:rsidTr="00D7469B">
        <w:tc>
          <w:tcPr>
            <w:tcW w:w="1839" w:type="pct"/>
            <w:shd w:val="clear" w:color="auto" w:fill="auto"/>
          </w:tcPr>
          <w:p w14:paraId="1AF4E467" w14:textId="77777777" w:rsidR="00F45D68" w:rsidRPr="004D239D" w:rsidRDefault="00F45D68" w:rsidP="00F45D68">
            <w:pPr>
              <w:spacing w:line="360" w:lineRule="auto"/>
              <w:rPr>
                <w:rFonts w:cs="Arial"/>
                <w:noProof w:val="0"/>
                <w:sz w:val="20"/>
                <w:szCs w:val="20"/>
              </w:rPr>
            </w:pPr>
            <w:r w:rsidRPr="004D239D">
              <w:rPr>
                <w:rFonts w:cs="Arial"/>
                <w:noProof w:val="0"/>
                <w:sz w:val="20"/>
                <w:szCs w:val="20"/>
              </w:rPr>
              <w:t>DIČ:</w:t>
            </w:r>
          </w:p>
        </w:tc>
        <w:tc>
          <w:tcPr>
            <w:tcW w:w="3161" w:type="pct"/>
          </w:tcPr>
          <w:p w14:paraId="3FEAF76B" w14:textId="77777777" w:rsidR="00F45D68" w:rsidRPr="004D239D" w:rsidRDefault="00F45D68" w:rsidP="00F45D68">
            <w:pPr>
              <w:spacing w:line="360" w:lineRule="auto"/>
              <w:jc w:val="both"/>
              <w:rPr>
                <w:rFonts w:cs="Arial"/>
                <w:noProof w:val="0"/>
                <w:sz w:val="20"/>
                <w:szCs w:val="20"/>
              </w:rPr>
            </w:pPr>
            <w:r w:rsidRPr="004D239D">
              <w:rPr>
                <w:rFonts w:cs="Arial"/>
                <w:noProof w:val="0"/>
                <w:sz w:val="20"/>
                <w:szCs w:val="20"/>
              </w:rPr>
              <w:t>2020087982</w:t>
            </w:r>
          </w:p>
        </w:tc>
      </w:tr>
      <w:tr w:rsidR="00F45D68" w:rsidRPr="004D239D" w14:paraId="4E03E63D" w14:textId="77777777" w:rsidTr="00D7469B">
        <w:tc>
          <w:tcPr>
            <w:tcW w:w="1839" w:type="pct"/>
            <w:shd w:val="clear" w:color="auto" w:fill="auto"/>
          </w:tcPr>
          <w:p w14:paraId="2F5F5CE9" w14:textId="77777777" w:rsidR="00F45D68" w:rsidRPr="004D239D" w:rsidRDefault="00F45D68" w:rsidP="00F45D68">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787C277D" w14:textId="77777777" w:rsidR="00F45D68" w:rsidRPr="004D239D" w:rsidRDefault="00F45D68" w:rsidP="00F45D68">
            <w:pPr>
              <w:spacing w:line="360" w:lineRule="auto"/>
              <w:rPr>
                <w:rFonts w:cs="Arial"/>
                <w:noProof w:val="0"/>
                <w:sz w:val="20"/>
                <w:szCs w:val="20"/>
              </w:rPr>
            </w:pPr>
            <w:r w:rsidRPr="004D239D">
              <w:rPr>
                <w:rFonts w:cs="Arial"/>
                <w:noProof w:val="0"/>
                <w:sz w:val="20"/>
                <w:szCs w:val="20"/>
              </w:rPr>
              <w:t>SK2020087982</w:t>
            </w:r>
          </w:p>
        </w:tc>
      </w:tr>
    </w:tbl>
    <w:p w14:paraId="06A48782" w14:textId="77777777" w:rsidR="008B4BA2" w:rsidRPr="004D239D" w:rsidRDefault="008B4BA2" w:rsidP="008B4BA2">
      <w:pPr>
        <w:pStyle w:val="Zkladntext1"/>
        <w:shd w:val="clear" w:color="auto" w:fill="auto"/>
        <w:spacing w:line="240" w:lineRule="auto"/>
        <w:rPr>
          <w:rFonts w:ascii="Arial" w:hAnsi="Arial" w:cs="Arial"/>
          <w:b/>
          <w:sz w:val="20"/>
        </w:rPr>
      </w:pPr>
    </w:p>
    <w:p w14:paraId="70EF356E" w14:textId="77777777" w:rsidR="008B4BA2" w:rsidRPr="004D239D" w:rsidRDefault="008B4BA2" w:rsidP="008B4BA2">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4D239D" w14:paraId="334F006E" w14:textId="77777777" w:rsidTr="00D7469B">
        <w:tc>
          <w:tcPr>
            <w:tcW w:w="1839" w:type="pct"/>
            <w:shd w:val="clear" w:color="auto" w:fill="auto"/>
          </w:tcPr>
          <w:p w14:paraId="23E1A770"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22E12B83" w14:textId="77777777" w:rsidR="008B4BA2" w:rsidRPr="004D239D" w:rsidRDefault="008B4BA2" w:rsidP="008B4BA2">
            <w:pPr>
              <w:spacing w:line="360" w:lineRule="auto"/>
              <w:rPr>
                <w:rFonts w:cs="Arial"/>
                <w:noProof w:val="0"/>
                <w:sz w:val="20"/>
                <w:szCs w:val="20"/>
              </w:rPr>
            </w:pPr>
          </w:p>
        </w:tc>
      </w:tr>
      <w:tr w:rsidR="008B4BA2" w:rsidRPr="004D239D" w14:paraId="1B97F98B" w14:textId="77777777" w:rsidTr="00D7469B">
        <w:tc>
          <w:tcPr>
            <w:tcW w:w="1839" w:type="pct"/>
            <w:shd w:val="clear" w:color="auto" w:fill="auto"/>
          </w:tcPr>
          <w:p w14:paraId="78D04C81"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6A13FB2E" w14:textId="77777777" w:rsidR="008B4BA2" w:rsidRPr="004D239D" w:rsidRDefault="008B4BA2" w:rsidP="008B4BA2">
            <w:pPr>
              <w:spacing w:line="360" w:lineRule="auto"/>
              <w:rPr>
                <w:rFonts w:cs="Arial"/>
                <w:noProof w:val="0"/>
                <w:sz w:val="20"/>
                <w:szCs w:val="20"/>
              </w:rPr>
            </w:pPr>
          </w:p>
        </w:tc>
      </w:tr>
      <w:tr w:rsidR="008B4BA2" w:rsidRPr="004D239D" w14:paraId="08A427CD" w14:textId="77777777" w:rsidTr="00D7469B">
        <w:tc>
          <w:tcPr>
            <w:tcW w:w="1839" w:type="pct"/>
            <w:shd w:val="clear" w:color="auto" w:fill="auto"/>
          </w:tcPr>
          <w:p w14:paraId="304CF734"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13B45817" w14:textId="77777777" w:rsidR="008B4BA2" w:rsidRPr="004D239D" w:rsidRDefault="008B4BA2" w:rsidP="008B4BA2">
            <w:pPr>
              <w:spacing w:line="360" w:lineRule="auto"/>
              <w:rPr>
                <w:rFonts w:cs="Arial"/>
                <w:noProof w:val="0"/>
                <w:sz w:val="20"/>
                <w:szCs w:val="20"/>
              </w:rPr>
            </w:pPr>
          </w:p>
        </w:tc>
      </w:tr>
      <w:tr w:rsidR="007F0980" w:rsidRPr="004D239D" w14:paraId="01E4E3BB" w14:textId="77777777" w:rsidTr="00D7469B">
        <w:tc>
          <w:tcPr>
            <w:tcW w:w="1839" w:type="pct"/>
            <w:shd w:val="clear" w:color="auto" w:fill="auto"/>
          </w:tcPr>
          <w:p w14:paraId="1C9794DA" w14:textId="77777777"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DIČ:</w:t>
            </w:r>
          </w:p>
        </w:tc>
        <w:tc>
          <w:tcPr>
            <w:tcW w:w="3161" w:type="pct"/>
            <w:tcBorders>
              <w:top w:val="dashed" w:sz="4" w:space="0" w:color="auto"/>
              <w:bottom w:val="dashed" w:sz="4" w:space="0" w:color="auto"/>
            </w:tcBorders>
            <w:shd w:val="clear" w:color="auto" w:fill="auto"/>
          </w:tcPr>
          <w:p w14:paraId="7E363D91" w14:textId="77777777" w:rsidR="007F0980" w:rsidRPr="004D239D" w:rsidRDefault="007F0980" w:rsidP="007F0980">
            <w:pPr>
              <w:spacing w:line="360" w:lineRule="auto"/>
              <w:rPr>
                <w:rFonts w:cs="Arial"/>
                <w:noProof w:val="0"/>
                <w:sz w:val="20"/>
                <w:szCs w:val="20"/>
              </w:rPr>
            </w:pPr>
          </w:p>
        </w:tc>
      </w:tr>
      <w:tr w:rsidR="007F0980" w:rsidRPr="004D239D" w14:paraId="77CE577B" w14:textId="77777777" w:rsidTr="00D7469B">
        <w:tc>
          <w:tcPr>
            <w:tcW w:w="1839" w:type="pct"/>
            <w:shd w:val="clear" w:color="auto" w:fill="auto"/>
          </w:tcPr>
          <w:p w14:paraId="450140BE" w14:textId="77777777"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Borders>
              <w:top w:val="dashed" w:sz="4" w:space="0" w:color="auto"/>
              <w:bottom w:val="dashed" w:sz="4" w:space="0" w:color="auto"/>
            </w:tcBorders>
            <w:shd w:val="clear" w:color="auto" w:fill="auto"/>
          </w:tcPr>
          <w:p w14:paraId="5C1DA1A0" w14:textId="77777777" w:rsidR="007F0980" w:rsidRPr="004D239D" w:rsidRDefault="007F0980" w:rsidP="007F0980">
            <w:pPr>
              <w:spacing w:line="360" w:lineRule="auto"/>
              <w:rPr>
                <w:rFonts w:cs="Arial"/>
                <w:noProof w:val="0"/>
                <w:sz w:val="20"/>
                <w:szCs w:val="20"/>
              </w:rPr>
            </w:pPr>
          </w:p>
        </w:tc>
      </w:tr>
      <w:tr w:rsidR="007F0980" w:rsidRPr="004D239D" w14:paraId="4AFCE9EF" w14:textId="77777777" w:rsidTr="00D7469B">
        <w:tc>
          <w:tcPr>
            <w:tcW w:w="1839" w:type="pct"/>
            <w:shd w:val="clear" w:color="auto" w:fill="auto"/>
          </w:tcPr>
          <w:p w14:paraId="41FEFA27" w14:textId="77777777" w:rsidR="007F0980" w:rsidRPr="004D239D" w:rsidRDefault="007F0980"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6DCF765E" w14:textId="77777777" w:rsidR="007F0980" w:rsidRPr="004D239D" w:rsidRDefault="007F0980" w:rsidP="007F0980">
            <w:pPr>
              <w:spacing w:line="360" w:lineRule="auto"/>
              <w:rPr>
                <w:rFonts w:cs="Arial"/>
                <w:noProof w:val="0"/>
                <w:sz w:val="20"/>
                <w:szCs w:val="20"/>
              </w:rPr>
            </w:pPr>
          </w:p>
        </w:tc>
      </w:tr>
      <w:tr w:rsidR="00274B96" w:rsidRPr="004D239D" w14:paraId="3FC2C52C" w14:textId="77777777" w:rsidTr="00D7469B">
        <w:tc>
          <w:tcPr>
            <w:tcW w:w="1839" w:type="pct"/>
            <w:shd w:val="clear" w:color="auto" w:fill="auto"/>
          </w:tcPr>
          <w:p w14:paraId="63A76457" w14:textId="77777777" w:rsidR="00274B96" w:rsidRPr="004D239D" w:rsidRDefault="00274B96"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27C15ABD" w14:textId="77777777" w:rsidR="00274B96" w:rsidRPr="004D239D" w:rsidRDefault="00274B96" w:rsidP="007F0980">
            <w:pPr>
              <w:spacing w:line="360" w:lineRule="auto"/>
              <w:rPr>
                <w:rFonts w:cs="Arial"/>
                <w:noProof w:val="0"/>
                <w:sz w:val="20"/>
                <w:szCs w:val="20"/>
              </w:rPr>
            </w:pPr>
          </w:p>
        </w:tc>
      </w:tr>
      <w:tr w:rsidR="00274B96" w:rsidRPr="004D239D" w14:paraId="5B8DAF90" w14:textId="77777777" w:rsidTr="00D7469B">
        <w:tc>
          <w:tcPr>
            <w:tcW w:w="1839" w:type="pct"/>
            <w:shd w:val="clear" w:color="auto" w:fill="auto"/>
          </w:tcPr>
          <w:p w14:paraId="2E1311E3" w14:textId="77777777" w:rsidR="00274B96" w:rsidRPr="004D239D" w:rsidRDefault="00274B96" w:rsidP="00274B96">
            <w:pPr>
              <w:spacing w:line="360" w:lineRule="auto"/>
              <w:rPr>
                <w:rFonts w:cs="Arial"/>
                <w:noProof w:val="0"/>
                <w:color w:val="000000" w:themeColor="text1"/>
                <w:sz w:val="20"/>
                <w:szCs w:val="20"/>
              </w:rPr>
            </w:pPr>
            <w:r w:rsidRPr="004D239D">
              <w:rPr>
                <w:rFonts w:cs="Arial"/>
                <w:noProof w:val="0"/>
                <w:color w:val="000000" w:themeColor="text1"/>
                <w:sz w:val="20"/>
                <w:szCs w:val="20"/>
              </w:rPr>
              <w:t>Telefón a e-mail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2CA1F055" w14:textId="77777777" w:rsidR="00274B96" w:rsidRPr="004D239D" w:rsidRDefault="00274B96" w:rsidP="007F0980">
            <w:pPr>
              <w:spacing w:line="360" w:lineRule="auto"/>
              <w:rPr>
                <w:rFonts w:cs="Arial"/>
                <w:noProof w:val="0"/>
                <w:sz w:val="20"/>
                <w:szCs w:val="20"/>
              </w:rPr>
            </w:pPr>
          </w:p>
        </w:tc>
      </w:tr>
    </w:tbl>
    <w:p w14:paraId="65951A7A" w14:textId="77777777" w:rsidR="00E87941" w:rsidRPr="004D239D" w:rsidRDefault="00E87941" w:rsidP="00E87941">
      <w:pPr>
        <w:spacing w:line="360" w:lineRule="auto"/>
        <w:rPr>
          <w:rFonts w:cs="Arial"/>
          <w:b/>
          <w:noProof w:val="0"/>
          <w:sz w:val="20"/>
          <w:szCs w:val="20"/>
        </w:rPr>
      </w:pPr>
    </w:p>
    <w:p w14:paraId="24259B21" w14:textId="23DC2A59" w:rsidR="0045749F" w:rsidRPr="00434206" w:rsidRDefault="00E87941" w:rsidP="005D4131">
      <w:pPr>
        <w:spacing w:line="360" w:lineRule="auto"/>
        <w:jc w:val="both"/>
        <w:rPr>
          <w:rFonts w:cs="Arial"/>
          <w:noProof w:val="0"/>
          <w:sz w:val="20"/>
          <w:szCs w:val="20"/>
        </w:rPr>
      </w:pPr>
      <w:r w:rsidRPr="008B0A50">
        <w:rPr>
          <w:rFonts w:cs="Arial"/>
          <w:b/>
          <w:noProof w:val="0"/>
          <w:sz w:val="20"/>
          <w:szCs w:val="20"/>
        </w:rPr>
        <w:t xml:space="preserve">Názov zákazky: </w:t>
      </w:r>
      <w:r w:rsidR="00E13181" w:rsidRPr="00B65380">
        <w:rPr>
          <w:rFonts w:cs="Arial"/>
          <w:b/>
          <w:sz w:val="20"/>
          <w:szCs w:val="20"/>
        </w:rPr>
        <w:t xml:space="preserve">Lesnícke služby v ťažbovom procese na organizačnej zložke OZ </w:t>
      </w:r>
      <w:r w:rsidR="00F25A45" w:rsidRPr="00B65380">
        <w:rPr>
          <w:rFonts w:cs="Arial"/>
          <w:b/>
          <w:sz w:val="20"/>
          <w:szCs w:val="20"/>
        </w:rPr>
        <w:t xml:space="preserve">Gemer </w:t>
      </w:r>
      <w:r w:rsidR="00E13181" w:rsidRPr="00B65380">
        <w:rPr>
          <w:rFonts w:cs="Arial"/>
          <w:b/>
          <w:sz w:val="20"/>
          <w:szCs w:val="20"/>
        </w:rPr>
        <w:t>na obdobie 2023 - 2026</w:t>
      </w:r>
    </w:p>
    <w:p w14:paraId="51BD0E8A" w14:textId="77777777" w:rsidR="00DA3754" w:rsidRPr="00E26372" w:rsidRDefault="00DA3754" w:rsidP="007E20D5">
      <w:pPr>
        <w:jc w:val="both"/>
        <w:rPr>
          <w:rFonts w:cs="Arial"/>
          <w:noProof w:val="0"/>
          <w:sz w:val="20"/>
          <w:szCs w:val="20"/>
        </w:rPr>
      </w:pPr>
    </w:p>
    <w:p w14:paraId="5CE39DE5" w14:textId="77777777" w:rsidR="00D42C0E" w:rsidRPr="004D239D" w:rsidRDefault="00D42C0E" w:rsidP="007E20D5">
      <w:pPr>
        <w:jc w:val="both"/>
        <w:rPr>
          <w:rFonts w:cs="Arial"/>
          <w:i/>
          <w:noProof w:val="0"/>
          <w:sz w:val="20"/>
          <w:szCs w:val="20"/>
          <w:u w:val="single"/>
        </w:rPr>
      </w:pPr>
    </w:p>
    <w:p w14:paraId="10CF9E5D" w14:textId="3AAB7B5A" w:rsidR="00E23F7F" w:rsidRPr="004D239D" w:rsidRDefault="00E23F7F" w:rsidP="00E23F7F">
      <w:pPr>
        <w:numPr>
          <w:ilvl w:val="0"/>
          <w:numId w:val="4"/>
        </w:numPr>
        <w:jc w:val="both"/>
        <w:rPr>
          <w:rFonts w:cs="Arial"/>
          <w:i/>
          <w:noProof w:val="0"/>
          <w:sz w:val="20"/>
          <w:szCs w:val="20"/>
          <w:u w:val="single"/>
        </w:rPr>
      </w:pPr>
      <w:r w:rsidRPr="00CC1B58">
        <w:rPr>
          <w:rFonts w:cs="Arial"/>
          <w:i/>
          <w:noProof w:val="0"/>
          <w:sz w:val="20"/>
          <w:szCs w:val="20"/>
          <w:u w:val="single"/>
        </w:rPr>
        <w:t xml:space="preserve">Kritérium č. 1: Cena za dodanie predmetu zákazky pre </w:t>
      </w:r>
      <w:r w:rsidRPr="00B65380">
        <w:rPr>
          <w:rFonts w:cs="Arial"/>
          <w:b/>
          <w:i/>
          <w:noProof w:val="0"/>
          <w:sz w:val="20"/>
          <w:szCs w:val="20"/>
          <w:u w:val="single"/>
        </w:rPr>
        <w:t>časť 1: VC 1 na LS Ratková</w:t>
      </w:r>
    </w:p>
    <w:p w14:paraId="07FB1F38" w14:textId="77777777" w:rsidR="00E23F7F" w:rsidRPr="004D239D" w:rsidRDefault="00E23F7F" w:rsidP="00E23F7F">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E23F7F" w:rsidRPr="004D239D" w14:paraId="47254F9E" w14:textId="77777777" w:rsidTr="00E23F7F">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47E95B1E" w14:textId="77777777" w:rsidR="00E23F7F" w:rsidRPr="004D239D" w:rsidRDefault="00E23F7F" w:rsidP="00E23F7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5E597B71" w14:textId="77777777" w:rsidR="00E23F7F" w:rsidRPr="004D239D" w:rsidRDefault="00E23F7F" w:rsidP="00E23F7F">
            <w:pPr>
              <w:jc w:val="center"/>
              <w:rPr>
                <w:rFonts w:cs="Arial"/>
                <w:b/>
                <w:noProof w:val="0"/>
                <w:sz w:val="20"/>
                <w:szCs w:val="20"/>
              </w:rPr>
            </w:pPr>
            <w:r w:rsidRPr="004D23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29E18D52" w14:textId="77777777" w:rsidR="00E23F7F" w:rsidRPr="004D239D" w:rsidRDefault="00E23F7F" w:rsidP="00E23F7F">
            <w:pPr>
              <w:jc w:val="center"/>
              <w:rPr>
                <w:rFonts w:cs="Arial"/>
                <w:b/>
                <w:noProof w:val="0"/>
                <w:sz w:val="20"/>
                <w:szCs w:val="20"/>
              </w:rPr>
            </w:pPr>
            <w:r w:rsidRPr="004D239D">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4CF75283" w14:textId="77777777" w:rsidR="00E23F7F" w:rsidRPr="004D239D" w:rsidRDefault="00E23F7F" w:rsidP="00E23F7F">
            <w:pPr>
              <w:jc w:val="center"/>
              <w:rPr>
                <w:rFonts w:cs="Arial"/>
                <w:b/>
                <w:noProof w:val="0"/>
                <w:sz w:val="20"/>
                <w:szCs w:val="20"/>
              </w:rPr>
            </w:pPr>
            <w:r w:rsidRPr="004D239D">
              <w:rPr>
                <w:rFonts w:cs="Arial"/>
                <w:b/>
                <w:noProof w:val="0"/>
                <w:sz w:val="20"/>
                <w:szCs w:val="20"/>
              </w:rPr>
              <w:t>Celková cena v EUR s DPH</w:t>
            </w:r>
          </w:p>
        </w:tc>
      </w:tr>
      <w:tr w:rsidR="00E23F7F" w:rsidRPr="004D239D" w14:paraId="07589547" w14:textId="77777777" w:rsidTr="00E23F7F">
        <w:trPr>
          <w:trHeight w:val="68"/>
        </w:trPr>
        <w:tc>
          <w:tcPr>
            <w:tcW w:w="1702" w:type="pct"/>
            <w:tcBorders>
              <w:top w:val="single" w:sz="5" w:space="0" w:color="000000"/>
              <w:left w:val="single" w:sz="5" w:space="0" w:color="000000"/>
              <w:bottom w:val="single" w:sz="5" w:space="0" w:color="000000"/>
              <w:right w:val="single" w:sz="5" w:space="0" w:color="000000"/>
            </w:tcBorders>
          </w:tcPr>
          <w:p w14:paraId="7D6C4D0B" w14:textId="77777777" w:rsidR="00E23F7F" w:rsidRPr="004D239D" w:rsidRDefault="00E23F7F" w:rsidP="00E23F7F">
            <w:pPr>
              <w:jc w:val="center"/>
              <w:rPr>
                <w:rFonts w:cs="Arial"/>
                <w:noProof w:val="0"/>
                <w:sz w:val="20"/>
                <w:szCs w:val="20"/>
              </w:rPr>
            </w:pPr>
            <w:r w:rsidRPr="004D239D">
              <w:rPr>
                <w:rFonts w:cs="Arial"/>
                <w:noProof w:val="0"/>
                <w:sz w:val="20"/>
                <w:szCs w:val="20"/>
              </w:rPr>
              <w:t>Cena za celý predmet zákazky</w:t>
            </w:r>
          </w:p>
          <w:p w14:paraId="3ED4875F"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7A5A2266"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6EE6898E"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1D37F902" w14:textId="77777777" w:rsidR="00E23F7F" w:rsidRPr="004D239D" w:rsidRDefault="00E23F7F" w:rsidP="00E23F7F">
            <w:pPr>
              <w:jc w:val="center"/>
              <w:rPr>
                <w:rFonts w:cs="Arial"/>
                <w:noProof w:val="0"/>
                <w:sz w:val="20"/>
                <w:szCs w:val="20"/>
              </w:rPr>
            </w:pPr>
          </w:p>
        </w:tc>
      </w:tr>
    </w:tbl>
    <w:p w14:paraId="6C636635" w14:textId="77777777" w:rsidR="00E23F7F" w:rsidRPr="004D239D" w:rsidRDefault="00E23F7F" w:rsidP="00E23F7F">
      <w:pPr>
        <w:jc w:val="both"/>
        <w:rPr>
          <w:rFonts w:cs="Arial"/>
          <w:noProof w:val="0"/>
          <w:sz w:val="20"/>
          <w:szCs w:val="20"/>
        </w:rPr>
      </w:pPr>
    </w:p>
    <w:p w14:paraId="3C54FFE8" w14:textId="77777777" w:rsidR="00E23F7F" w:rsidRPr="004D239D" w:rsidRDefault="00E23F7F" w:rsidP="00E23F7F">
      <w:pPr>
        <w:jc w:val="both"/>
        <w:rPr>
          <w:rFonts w:cs="Arial"/>
          <w:i/>
          <w:noProof w:val="0"/>
          <w:sz w:val="20"/>
          <w:szCs w:val="20"/>
          <w:u w:val="single"/>
        </w:rPr>
      </w:pPr>
    </w:p>
    <w:p w14:paraId="23EA3C7A" w14:textId="34B59832" w:rsidR="00E23F7F" w:rsidRPr="004D239D" w:rsidRDefault="00E23F7F" w:rsidP="00E23F7F">
      <w:pPr>
        <w:numPr>
          <w:ilvl w:val="0"/>
          <w:numId w:val="4"/>
        </w:numPr>
        <w:jc w:val="both"/>
        <w:rPr>
          <w:rFonts w:cs="Arial"/>
          <w:i/>
          <w:noProof w:val="0"/>
          <w:sz w:val="20"/>
          <w:szCs w:val="20"/>
          <w:u w:val="single"/>
        </w:rPr>
      </w:pPr>
      <w:r w:rsidRPr="00CC1B58">
        <w:rPr>
          <w:rFonts w:cs="Arial"/>
          <w:i/>
          <w:noProof w:val="0"/>
          <w:sz w:val="20"/>
          <w:szCs w:val="20"/>
          <w:u w:val="single"/>
        </w:rPr>
        <w:t xml:space="preserve">Kritérium č. 1: Cena za dodanie predmetu zákazky pre </w:t>
      </w:r>
      <w:r w:rsidRPr="00B65380">
        <w:rPr>
          <w:rFonts w:cs="Arial"/>
          <w:b/>
          <w:i/>
          <w:noProof w:val="0"/>
          <w:sz w:val="20"/>
          <w:szCs w:val="20"/>
          <w:u w:val="single"/>
        </w:rPr>
        <w:t>časť 2: VC 2 na LS Ratková</w:t>
      </w:r>
    </w:p>
    <w:p w14:paraId="6C1EDBF3" w14:textId="77777777" w:rsidR="00E23F7F" w:rsidRPr="004D239D" w:rsidRDefault="00E23F7F" w:rsidP="00E23F7F">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E23F7F" w:rsidRPr="004D239D" w14:paraId="2E43C4CB" w14:textId="77777777" w:rsidTr="00E23F7F">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76E8EBFD" w14:textId="77777777" w:rsidR="00E23F7F" w:rsidRPr="004D239D" w:rsidRDefault="00E23F7F" w:rsidP="00E23F7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60B24CB5" w14:textId="77777777" w:rsidR="00E23F7F" w:rsidRPr="004D239D" w:rsidRDefault="00E23F7F" w:rsidP="00E23F7F">
            <w:pPr>
              <w:jc w:val="center"/>
              <w:rPr>
                <w:rFonts w:cs="Arial"/>
                <w:b/>
                <w:noProof w:val="0"/>
                <w:sz w:val="20"/>
                <w:szCs w:val="20"/>
              </w:rPr>
            </w:pPr>
            <w:r w:rsidRPr="004D23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3335A913" w14:textId="77777777" w:rsidR="00E23F7F" w:rsidRPr="004D239D" w:rsidRDefault="00E23F7F" w:rsidP="00E23F7F">
            <w:pPr>
              <w:jc w:val="center"/>
              <w:rPr>
                <w:rFonts w:cs="Arial"/>
                <w:b/>
                <w:noProof w:val="0"/>
                <w:sz w:val="20"/>
                <w:szCs w:val="20"/>
              </w:rPr>
            </w:pPr>
            <w:r w:rsidRPr="004D239D">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2CA41844" w14:textId="77777777" w:rsidR="00E23F7F" w:rsidRPr="004D239D" w:rsidRDefault="00E23F7F" w:rsidP="00E23F7F">
            <w:pPr>
              <w:jc w:val="center"/>
              <w:rPr>
                <w:rFonts w:cs="Arial"/>
                <w:b/>
                <w:noProof w:val="0"/>
                <w:sz w:val="20"/>
                <w:szCs w:val="20"/>
              </w:rPr>
            </w:pPr>
            <w:r w:rsidRPr="004D239D">
              <w:rPr>
                <w:rFonts w:cs="Arial"/>
                <w:b/>
                <w:noProof w:val="0"/>
                <w:sz w:val="20"/>
                <w:szCs w:val="20"/>
              </w:rPr>
              <w:t>Celková cena v EUR s DPH</w:t>
            </w:r>
          </w:p>
        </w:tc>
      </w:tr>
      <w:tr w:rsidR="00E23F7F" w:rsidRPr="004D239D" w14:paraId="72BD166A" w14:textId="77777777" w:rsidTr="00E23F7F">
        <w:trPr>
          <w:trHeight w:val="68"/>
        </w:trPr>
        <w:tc>
          <w:tcPr>
            <w:tcW w:w="1702" w:type="pct"/>
            <w:tcBorders>
              <w:top w:val="single" w:sz="5" w:space="0" w:color="000000"/>
              <w:left w:val="single" w:sz="5" w:space="0" w:color="000000"/>
              <w:bottom w:val="single" w:sz="5" w:space="0" w:color="000000"/>
              <w:right w:val="single" w:sz="5" w:space="0" w:color="000000"/>
            </w:tcBorders>
          </w:tcPr>
          <w:p w14:paraId="78E15C49" w14:textId="77777777" w:rsidR="00E23F7F" w:rsidRPr="004D239D" w:rsidRDefault="00E23F7F" w:rsidP="00E23F7F">
            <w:pPr>
              <w:jc w:val="center"/>
              <w:rPr>
                <w:rFonts w:cs="Arial"/>
                <w:noProof w:val="0"/>
                <w:sz w:val="20"/>
                <w:szCs w:val="20"/>
              </w:rPr>
            </w:pPr>
            <w:r w:rsidRPr="004D239D">
              <w:rPr>
                <w:rFonts w:cs="Arial"/>
                <w:noProof w:val="0"/>
                <w:sz w:val="20"/>
                <w:szCs w:val="20"/>
              </w:rPr>
              <w:t>Cena za celý predmet zákazky</w:t>
            </w:r>
          </w:p>
          <w:p w14:paraId="789E53BA"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6CFF0678"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EA82C32"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64B444B7" w14:textId="77777777" w:rsidR="00E23F7F" w:rsidRPr="004D239D" w:rsidRDefault="00E23F7F" w:rsidP="00E23F7F">
            <w:pPr>
              <w:jc w:val="center"/>
              <w:rPr>
                <w:rFonts w:cs="Arial"/>
                <w:noProof w:val="0"/>
                <w:sz w:val="20"/>
                <w:szCs w:val="20"/>
              </w:rPr>
            </w:pPr>
          </w:p>
        </w:tc>
      </w:tr>
    </w:tbl>
    <w:p w14:paraId="5B11DCF6" w14:textId="77777777" w:rsidR="00E23F7F" w:rsidRPr="004D239D" w:rsidRDefault="00E23F7F" w:rsidP="00E23F7F">
      <w:pPr>
        <w:jc w:val="both"/>
        <w:rPr>
          <w:rFonts w:cs="Arial"/>
          <w:noProof w:val="0"/>
          <w:sz w:val="20"/>
          <w:szCs w:val="20"/>
        </w:rPr>
      </w:pPr>
    </w:p>
    <w:p w14:paraId="5756BE54" w14:textId="26994FC2" w:rsidR="00E23F7F" w:rsidRPr="00CC1B58" w:rsidRDefault="00E23F7F" w:rsidP="00E23F7F">
      <w:pPr>
        <w:numPr>
          <w:ilvl w:val="0"/>
          <w:numId w:val="4"/>
        </w:numPr>
        <w:jc w:val="both"/>
        <w:rPr>
          <w:rFonts w:cs="Arial"/>
          <w:i/>
          <w:noProof w:val="0"/>
          <w:sz w:val="20"/>
          <w:szCs w:val="20"/>
          <w:u w:val="single"/>
        </w:rPr>
      </w:pPr>
      <w:r w:rsidRPr="00CC1B58">
        <w:rPr>
          <w:rFonts w:cs="Arial"/>
          <w:i/>
          <w:noProof w:val="0"/>
          <w:sz w:val="20"/>
          <w:szCs w:val="20"/>
          <w:u w:val="single"/>
        </w:rPr>
        <w:lastRenderedPageBreak/>
        <w:t xml:space="preserve">Kritérium č. 1: Cena za dodanie predmetu zákazky pre </w:t>
      </w:r>
      <w:r w:rsidRPr="00B65380">
        <w:rPr>
          <w:rFonts w:cs="Arial"/>
          <w:b/>
          <w:i/>
          <w:noProof w:val="0"/>
          <w:sz w:val="20"/>
          <w:szCs w:val="20"/>
          <w:u w:val="single"/>
        </w:rPr>
        <w:t>časť 3: VC 1 na LS Tornaľa</w:t>
      </w:r>
    </w:p>
    <w:p w14:paraId="35D08B1C" w14:textId="77777777" w:rsidR="00E23F7F" w:rsidRPr="004D239D" w:rsidRDefault="00E23F7F" w:rsidP="00E23F7F">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E23F7F" w:rsidRPr="004D239D" w14:paraId="29C4C056" w14:textId="77777777" w:rsidTr="00E23F7F">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1C758EE9" w14:textId="77777777" w:rsidR="00E23F7F" w:rsidRPr="004D239D" w:rsidRDefault="00E23F7F" w:rsidP="00E23F7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64F83D09" w14:textId="77777777" w:rsidR="00E23F7F" w:rsidRPr="004D239D" w:rsidRDefault="00E23F7F" w:rsidP="00E23F7F">
            <w:pPr>
              <w:jc w:val="center"/>
              <w:rPr>
                <w:rFonts w:cs="Arial"/>
                <w:b/>
                <w:noProof w:val="0"/>
                <w:sz w:val="20"/>
                <w:szCs w:val="20"/>
              </w:rPr>
            </w:pPr>
            <w:r w:rsidRPr="004D23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224A6B8C" w14:textId="77777777" w:rsidR="00E23F7F" w:rsidRPr="004D239D" w:rsidRDefault="00E23F7F" w:rsidP="00E23F7F">
            <w:pPr>
              <w:jc w:val="center"/>
              <w:rPr>
                <w:rFonts w:cs="Arial"/>
                <w:b/>
                <w:noProof w:val="0"/>
                <w:sz w:val="20"/>
                <w:szCs w:val="20"/>
              </w:rPr>
            </w:pPr>
            <w:r w:rsidRPr="004D239D">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1C0C9535" w14:textId="77777777" w:rsidR="00E23F7F" w:rsidRPr="004D239D" w:rsidRDefault="00E23F7F" w:rsidP="00E23F7F">
            <w:pPr>
              <w:jc w:val="center"/>
              <w:rPr>
                <w:rFonts w:cs="Arial"/>
                <w:b/>
                <w:noProof w:val="0"/>
                <w:sz w:val="20"/>
                <w:szCs w:val="20"/>
              </w:rPr>
            </w:pPr>
            <w:r w:rsidRPr="004D239D">
              <w:rPr>
                <w:rFonts w:cs="Arial"/>
                <w:b/>
                <w:noProof w:val="0"/>
                <w:sz w:val="20"/>
                <w:szCs w:val="20"/>
              </w:rPr>
              <w:t>Celková cena v EUR s DPH</w:t>
            </w:r>
          </w:p>
        </w:tc>
      </w:tr>
      <w:tr w:rsidR="00E23F7F" w:rsidRPr="004D239D" w14:paraId="444F8C97" w14:textId="77777777" w:rsidTr="00E23F7F">
        <w:trPr>
          <w:trHeight w:val="68"/>
        </w:trPr>
        <w:tc>
          <w:tcPr>
            <w:tcW w:w="1702" w:type="pct"/>
            <w:tcBorders>
              <w:top w:val="single" w:sz="5" w:space="0" w:color="000000"/>
              <w:left w:val="single" w:sz="5" w:space="0" w:color="000000"/>
              <w:bottom w:val="single" w:sz="5" w:space="0" w:color="000000"/>
              <w:right w:val="single" w:sz="5" w:space="0" w:color="000000"/>
            </w:tcBorders>
          </w:tcPr>
          <w:p w14:paraId="7C1371EA" w14:textId="77777777" w:rsidR="00E23F7F" w:rsidRPr="004D239D" w:rsidRDefault="00E23F7F" w:rsidP="00E23F7F">
            <w:pPr>
              <w:jc w:val="center"/>
              <w:rPr>
                <w:rFonts w:cs="Arial"/>
                <w:noProof w:val="0"/>
                <w:sz w:val="20"/>
                <w:szCs w:val="20"/>
              </w:rPr>
            </w:pPr>
            <w:r w:rsidRPr="004D239D">
              <w:rPr>
                <w:rFonts w:cs="Arial"/>
                <w:noProof w:val="0"/>
                <w:sz w:val="20"/>
                <w:szCs w:val="20"/>
              </w:rPr>
              <w:t>Cena za celý predmet zákazky</w:t>
            </w:r>
          </w:p>
          <w:p w14:paraId="11061393"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3129A1BB"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252E46AC"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7B59EFC0" w14:textId="77777777" w:rsidR="00E23F7F" w:rsidRPr="004D239D" w:rsidRDefault="00E23F7F" w:rsidP="00E23F7F">
            <w:pPr>
              <w:jc w:val="center"/>
              <w:rPr>
                <w:rFonts w:cs="Arial"/>
                <w:noProof w:val="0"/>
                <w:sz w:val="20"/>
                <w:szCs w:val="20"/>
              </w:rPr>
            </w:pPr>
          </w:p>
        </w:tc>
      </w:tr>
    </w:tbl>
    <w:p w14:paraId="3AD14FCD" w14:textId="77777777" w:rsidR="00E23F7F" w:rsidRPr="004D239D" w:rsidRDefault="00E23F7F" w:rsidP="00E23F7F">
      <w:pPr>
        <w:jc w:val="both"/>
        <w:rPr>
          <w:rFonts w:cs="Arial"/>
          <w:noProof w:val="0"/>
          <w:sz w:val="20"/>
          <w:szCs w:val="20"/>
        </w:rPr>
      </w:pPr>
    </w:p>
    <w:p w14:paraId="0AEF483D" w14:textId="77777777" w:rsidR="00E23F7F" w:rsidRPr="004D239D" w:rsidRDefault="00E23F7F" w:rsidP="00E23F7F">
      <w:pPr>
        <w:jc w:val="both"/>
        <w:rPr>
          <w:rFonts w:cs="Arial"/>
          <w:noProof w:val="0"/>
          <w:sz w:val="20"/>
          <w:szCs w:val="20"/>
        </w:rPr>
      </w:pPr>
    </w:p>
    <w:p w14:paraId="18B2FAB1" w14:textId="0D5379FB" w:rsidR="00E23F7F" w:rsidRPr="004D239D" w:rsidRDefault="00E23F7F" w:rsidP="00E23F7F">
      <w:pPr>
        <w:numPr>
          <w:ilvl w:val="0"/>
          <w:numId w:val="4"/>
        </w:numPr>
        <w:jc w:val="both"/>
        <w:rPr>
          <w:rFonts w:cs="Arial"/>
          <w:i/>
          <w:noProof w:val="0"/>
          <w:sz w:val="20"/>
          <w:szCs w:val="20"/>
          <w:u w:val="single"/>
        </w:rPr>
      </w:pPr>
      <w:r w:rsidRPr="00CC1B58">
        <w:rPr>
          <w:rFonts w:cs="Arial"/>
          <w:i/>
          <w:noProof w:val="0"/>
          <w:sz w:val="20"/>
          <w:szCs w:val="20"/>
          <w:u w:val="single"/>
        </w:rPr>
        <w:t xml:space="preserve">Kritérium č. 1: Cena za dodanie predmetu zákazky pre </w:t>
      </w:r>
      <w:r w:rsidRPr="00B65380">
        <w:rPr>
          <w:rFonts w:cs="Arial"/>
          <w:b/>
          <w:i/>
          <w:noProof w:val="0"/>
          <w:sz w:val="20"/>
          <w:szCs w:val="20"/>
          <w:u w:val="single"/>
        </w:rPr>
        <w:t>časť 4: VC 1 na LS Revúca</w:t>
      </w:r>
    </w:p>
    <w:p w14:paraId="25482A6D" w14:textId="77777777" w:rsidR="00E23F7F" w:rsidRPr="004D239D" w:rsidRDefault="00E23F7F" w:rsidP="00E23F7F">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E23F7F" w:rsidRPr="004D239D" w14:paraId="7D57E4F7" w14:textId="77777777" w:rsidTr="00E23F7F">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5C904E12" w14:textId="77777777" w:rsidR="00E23F7F" w:rsidRPr="004D239D" w:rsidRDefault="00E23F7F" w:rsidP="00E23F7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270FE467" w14:textId="77777777" w:rsidR="00E23F7F" w:rsidRPr="004D239D" w:rsidRDefault="00E23F7F" w:rsidP="00E23F7F">
            <w:pPr>
              <w:jc w:val="center"/>
              <w:rPr>
                <w:rFonts w:cs="Arial"/>
                <w:b/>
                <w:noProof w:val="0"/>
                <w:sz w:val="20"/>
                <w:szCs w:val="20"/>
              </w:rPr>
            </w:pPr>
            <w:r w:rsidRPr="004D23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27BA116C" w14:textId="77777777" w:rsidR="00E23F7F" w:rsidRPr="004D239D" w:rsidRDefault="00E23F7F" w:rsidP="00E23F7F">
            <w:pPr>
              <w:jc w:val="center"/>
              <w:rPr>
                <w:rFonts w:cs="Arial"/>
                <w:b/>
                <w:noProof w:val="0"/>
                <w:sz w:val="20"/>
                <w:szCs w:val="20"/>
              </w:rPr>
            </w:pPr>
            <w:r w:rsidRPr="004D239D">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283B1315" w14:textId="77777777" w:rsidR="00E23F7F" w:rsidRPr="004D239D" w:rsidRDefault="00E23F7F" w:rsidP="00E23F7F">
            <w:pPr>
              <w:jc w:val="center"/>
              <w:rPr>
                <w:rFonts w:cs="Arial"/>
                <w:b/>
                <w:noProof w:val="0"/>
                <w:sz w:val="20"/>
                <w:szCs w:val="20"/>
              </w:rPr>
            </w:pPr>
            <w:r w:rsidRPr="004D239D">
              <w:rPr>
                <w:rFonts w:cs="Arial"/>
                <w:b/>
                <w:noProof w:val="0"/>
                <w:sz w:val="20"/>
                <w:szCs w:val="20"/>
              </w:rPr>
              <w:t>Celková cena v EUR s DPH</w:t>
            </w:r>
          </w:p>
        </w:tc>
      </w:tr>
      <w:tr w:rsidR="00E23F7F" w:rsidRPr="004D239D" w14:paraId="20A4B59E" w14:textId="77777777" w:rsidTr="00E23F7F">
        <w:trPr>
          <w:trHeight w:val="68"/>
        </w:trPr>
        <w:tc>
          <w:tcPr>
            <w:tcW w:w="1702" w:type="pct"/>
            <w:tcBorders>
              <w:top w:val="single" w:sz="5" w:space="0" w:color="000000"/>
              <w:left w:val="single" w:sz="5" w:space="0" w:color="000000"/>
              <w:bottom w:val="single" w:sz="5" w:space="0" w:color="000000"/>
              <w:right w:val="single" w:sz="5" w:space="0" w:color="000000"/>
            </w:tcBorders>
          </w:tcPr>
          <w:p w14:paraId="2FF7DDDA" w14:textId="77777777" w:rsidR="00E23F7F" w:rsidRPr="004D239D" w:rsidRDefault="00E23F7F" w:rsidP="00E23F7F">
            <w:pPr>
              <w:jc w:val="center"/>
              <w:rPr>
                <w:rFonts w:cs="Arial"/>
                <w:noProof w:val="0"/>
                <w:sz w:val="20"/>
                <w:szCs w:val="20"/>
              </w:rPr>
            </w:pPr>
            <w:r w:rsidRPr="004D239D">
              <w:rPr>
                <w:rFonts w:cs="Arial"/>
                <w:noProof w:val="0"/>
                <w:sz w:val="20"/>
                <w:szCs w:val="20"/>
              </w:rPr>
              <w:t>Cena za celý predmet zákazky</w:t>
            </w:r>
          </w:p>
          <w:p w14:paraId="5306D36E"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47E9F7A1"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75CDBF11"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7127D85F" w14:textId="77777777" w:rsidR="00E23F7F" w:rsidRPr="004D239D" w:rsidRDefault="00E23F7F" w:rsidP="00E23F7F">
            <w:pPr>
              <w:jc w:val="center"/>
              <w:rPr>
                <w:rFonts w:cs="Arial"/>
                <w:noProof w:val="0"/>
                <w:sz w:val="20"/>
                <w:szCs w:val="20"/>
              </w:rPr>
            </w:pPr>
          </w:p>
        </w:tc>
      </w:tr>
    </w:tbl>
    <w:p w14:paraId="69D820AC" w14:textId="77777777" w:rsidR="00E23F7F" w:rsidRPr="004D239D" w:rsidRDefault="00E23F7F" w:rsidP="00E23F7F">
      <w:pPr>
        <w:jc w:val="both"/>
        <w:rPr>
          <w:rFonts w:cs="Arial"/>
          <w:noProof w:val="0"/>
          <w:sz w:val="20"/>
          <w:szCs w:val="20"/>
        </w:rPr>
      </w:pPr>
    </w:p>
    <w:p w14:paraId="236A621E" w14:textId="77777777" w:rsidR="00E23F7F" w:rsidRPr="004D239D" w:rsidRDefault="00E23F7F" w:rsidP="00E23F7F">
      <w:pPr>
        <w:jc w:val="both"/>
        <w:rPr>
          <w:rFonts w:cs="Arial"/>
          <w:noProof w:val="0"/>
          <w:sz w:val="20"/>
          <w:szCs w:val="20"/>
        </w:rPr>
      </w:pPr>
    </w:p>
    <w:p w14:paraId="4342E780" w14:textId="4F18EDC2" w:rsidR="00E23F7F" w:rsidRPr="004D239D" w:rsidRDefault="00E23F7F" w:rsidP="00E23F7F">
      <w:pPr>
        <w:numPr>
          <w:ilvl w:val="0"/>
          <w:numId w:val="4"/>
        </w:numPr>
        <w:jc w:val="both"/>
        <w:rPr>
          <w:rFonts w:cs="Arial"/>
          <w:i/>
          <w:noProof w:val="0"/>
          <w:sz w:val="20"/>
          <w:szCs w:val="20"/>
          <w:u w:val="single"/>
        </w:rPr>
      </w:pPr>
      <w:r w:rsidRPr="00CC1B58">
        <w:rPr>
          <w:rFonts w:cs="Arial"/>
          <w:i/>
          <w:noProof w:val="0"/>
          <w:sz w:val="20"/>
          <w:szCs w:val="20"/>
          <w:u w:val="single"/>
        </w:rPr>
        <w:t xml:space="preserve">Kritérium č. 1: Cena za dodanie predmetu zákazky pre </w:t>
      </w:r>
      <w:r w:rsidRPr="00B65380">
        <w:rPr>
          <w:rFonts w:cs="Arial"/>
          <w:b/>
          <w:i/>
          <w:noProof w:val="0"/>
          <w:sz w:val="20"/>
          <w:szCs w:val="20"/>
          <w:u w:val="single"/>
        </w:rPr>
        <w:t>časť 5: VC 2 na LS Revúca</w:t>
      </w:r>
    </w:p>
    <w:p w14:paraId="78B7E1BA" w14:textId="77777777" w:rsidR="00E23F7F" w:rsidRPr="004D239D" w:rsidRDefault="00E23F7F" w:rsidP="00E23F7F">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E23F7F" w:rsidRPr="004D239D" w14:paraId="3FF0C57A" w14:textId="77777777" w:rsidTr="00E23F7F">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415BA0AB" w14:textId="77777777" w:rsidR="00E23F7F" w:rsidRPr="004D239D" w:rsidRDefault="00E23F7F" w:rsidP="00E23F7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732FA2F3" w14:textId="77777777" w:rsidR="00E23F7F" w:rsidRPr="004D239D" w:rsidRDefault="00E23F7F" w:rsidP="00E23F7F">
            <w:pPr>
              <w:jc w:val="center"/>
              <w:rPr>
                <w:rFonts w:cs="Arial"/>
                <w:b/>
                <w:noProof w:val="0"/>
                <w:sz w:val="20"/>
                <w:szCs w:val="20"/>
              </w:rPr>
            </w:pPr>
            <w:r w:rsidRPr="004D23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058B3486" w14:textId="77777777" w:rsidR="00E23F7F" w:rsidRPr="004D239D" w:rsidRDefault="00E23F7F" w:rsidP="00E23F7F">
            <w:pPr>
              <w:jc w:val="center"/>
              <w:rPr>
                <w:rFonts w:cs="Arial"/>
                <w:b/>
                <w:noProof w:val="0"/>
                <w:sz w:val="20"/>
                <w:szCs w:val="20"/>
              </w:rPr>
            </w:pPr>
            <w:r w:rsidRPr="004D239D">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486AB00D" w14:textId="77777777" w:rsidR="00E23F7F" w:rsidRPr="004D239D" w:rsidRDefault="00E23F7F" w:rsidP="00E23F7F">
            <w:pPr>
              <w:jc w:val="center"/>
              <w:rPr>
                <w:rFonts w:cs="Arial"/>
                <w:b/>
                <w:noProof w:val="0"/>
                <w:sz w:val="20"/>
                <w:szCs w:val="20"/>
              </w:rPr>
            </w:pPr>
            <w:r w:rsidRPr="004D239D">
              <w:rPr>
                <w:rFonts w:cs="Arial"/>
                <w:b/>
                <w:noProof w:val="0"/>
                <w:sz w:val="20"/>
                <w:szCs w:val="20"/>
              </w:rPr>
              <w:t>Celková cena v EUR s DPH</w:t>
            </w:r>
          </w:p>
        </w:tc>
      </w:tr>
      <w:tr w:rsidR="00E23F7F" w:rsidRPr="004D239D" w14:paraId="70FFC4B0" w14:textId="77777777" w:rsidTr="00E23F7F">
        <w:trPr>
          <w:trHeight w:val="68"/>
        </w:trPr>
        <w:tc>
          <w:tcPr>
            <w:tcW w:w="1702" w:type="pct"/>
            <w:tcBorders>
              <w:top w:val="single" w:sz="5" w:space="0" w:color="000000"/>
              <w:left w:val="single" w:sz="5" w:space="0" w:color="000000"/>
              <w:bottom w:val="single" w:sz="5" w:space="0" w:color="000000"/>
              <w:right w:val="single" w:sz="5" w:space="0" w:color="000000"/>
            </w:tcBorders>
          </w:tcPr>
          <w:p w14:paraId="12D4C299" w14:textId="77777777" w:rsidR="00E23F7F" w:rsidRPr="004D239D" w:rsidRDefault="00E23F7F" w:rsidP="00E23F7F">
            <w:pPr>
              <w:jc w:val="center"/>
              <w:rPr>
                <w:rFonts w:cs="Arial"/>
                <w:noProof w:val="0"/>
                <w:sz w:val="20"/>
                <w:szCs w:val="20"/>
              </w:rPr>
            </w:pPr>
            <w:r w:rsidRPr="004D239D">
              <w:rPr>
                <w:rFonts w:cs="Arial"/>
                <w:noProof w:val="0"/>
                <w:sz w:val="20"/>
                <w:szCs w:val="20"/>
              </w:rPr>
              <w:t>Cena za celý predmet zákazky</w:t>
            </w:r>
          </w:p>
          <w:p w14:paraId="073A22EE"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5C5AB28A"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1E804D2C"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3B1D602F" w14:textId="77777777" w:rsidR="00E23F7F" w:rsidRPr="004D239D" w:rsidRDefault="00E23F7F" w:rsidP="00E23F7F">
            <w:pPr>
              <w:jc w:val="center"/>
              <w:rPr>
                <w:rFonts w:cs="Arial"/>
                <w:noProof w:val="0"/>
                <w:sz w:val="20"/>
                <w:szCs w:val="20"/>
              </w:rPr>
            </w:pPr>
          </w:p>
        </w:tc>
      </w:tr>
    </w:tbl>
    <w:p w14:paraId="1F297712" w14:textId="77777777" w:rsidR="00E23F7F" w:rsidRPr="004D239D" w:rsidRDefault="00E23F7F" w:rsidP="00E23F7F">
      <w:pPr>
        <w:jc w:val="both"/>
        <w:rPr>
          <w:rFonts w:cs="Arial"/>
          <w:noProof w:val="0"/>
          <w:sz w:val="20"/>
          <w:szCs w:val="20"/>
        </w:rPr>
      </w:pPr>
    </w:p>
    <w:p w14:paraId="14C9AD02" w14:textId="77777777" w:rsidR="00E23F7F" w:rsidRPr="004D239D" w:rsidRDefault="00E23F7F" w:rsidP="00E23F7F">
      <w:pPr>
        <w:jc w:val="both"/>
        <w:rPr>
          <w:rFonts w:cs="Arial"/>
          <w:noProof w:val="0"/>
          <w:sz w:val="20"/>
          <w:szCs w:val="20"/>
        </w:rPr>
      </w:pPr>
    </w:p>
    <w:p w14:paraId="17FED370" w14:textId="407E79F1" w:rsidR="00E23F7F" w:rsidRPr="00CC1B58" w:rsidRDefault="00E23F7F" w:rsidP="00E23F7F">
      <w:pPr>
        <w:numPr>
          <w:ilvl w:val="0"/>
          <w:numId w:val="4"/>
        </w:numPr>
        <w:jc w:val="both"/>
        <w:rPr>
          <w:rFonts w:cs="Arial"/>
          <w:i/>
          <w:noProof w:val="0"/>
          <w:sz w:val="20"/>
          <w:szCs w:val="20"/>
          <w:u w:val="single"/>
        </w:rPr>
      </w:pPr>
      <w:r w:rsidRPr="00CC1B58">
        <w:rPr>
          <w:rFonts w:cs="Arial"/>
          <w:i/>
          <w:noProof w:val="0"/>
          <w:sz w:val="20"/>
          <w:szCs w:val="20"/>
          <w:u w:val="single"/>
        </w:rPr>
        <w:t xml:space="preserve">Kritérium č. 1: Cena za dodanie predmetu zákazky pre </w:t>
      </w:r>
      <w:r w:rsidRPr="00B65380">
        <w:rPr>
          <w:rFonts w:cs="Arial"/>
          <w:b/>
          <w:i/>
          <w:noProof w:val="0"/>
          <w:sz w:val="20"/>
          <w:szCs w:val="20"/>
          <w:u w:val="single"/>
        </w:rPr>
        <w:t>časť 6: VC 1 na LS Klenovec</w:t>
      </w:r>
    </w:p>
    <w:p w14:paraId="26021B86" w14:textId="77777777" w:rsidR="00E23F7F" w:rsidRPr="004D239D" w:rsidRDefault="00E23F7F" w:rsidP="00E23F7F">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E23F7F" w:rsidRPr="004D239D" w14:paraId="56F6B26E" w14:textId="77777777" w:rsidTr="00E23F7F">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39E6A11F" w14:textId="77777777" w:rsidR="00E23F7F" w:rsidRPr="004D239D" w:rsidRDefault="00E23F7F" w:rsidP="00E23F7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5FBFFA00" w14:textId="77777777" w:rsidR="00E23F7F" w:rsidRPr="004D239D" w:rsidRDefault="00E23F7F" w:rsidP="00E23F7F">
            <w:pPr>
              <w:jc w:val="center"/>
              <w:rPr>
                <w:rFonts w:cs="Arial"/>
                <w:b/>
                <w:noProof w:val="0"/>
                <w:sz w:val="20"/>
                <w:szCs w:val="20"/>
              </w:rPr>
            </w:pPr>
            <w:r w:rsidRPr="004D23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62E6C6BD" w14:textId="77777777" w:rsidR="00E23F7F" w:rsidRPr="004D239D" w:rsidRDefault="00E23F7F" w:rsidP="00E23F7F">
            <w:pPr>
              <w:jc w:val="center"/>
              <w:rPr>
                <w:rFonts w:cs="Arial"/>
                <w:b/>
                <w:noProof w:val="0"/>
                <w:sz w:val="20"/>
                <w:szCs w:val="20"/>
              </w:rPr>
            </w:pPr>
            <w:r w:rsidRPr="004D239D">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4A631A59" w14:textId="77777777" w:rsidR="00E23F7F" w:rsidRPr="004D239D" w:rsidRDefault="00E23F7F" w:rsidP="00E23F7F">
            <w:pPr>
              <w:jc w:val="center"/>
              <w:rPr>
                <w:rFonts w:cs="Arial"/>
                <w:b/>
                <w:noProof w:val="0"/>
                <w:sz w:val="20"/>
                <w:szCs w:val="20"/>
              </w:rPr>
            </w:pPr>
            <w:r w:rsidRPr="004D239D">
              <w:rPr>
                <w:rFonts w:cs="Arial"/>
                <w:b/>
                <w:noProof w:val="0"/>
                <w:sz w:val="20"/>
                <w:szCs w:val="20"/>
              </w:rPr>
              <w:t>Celková cena v EUR s DPH</w:t>
            </w:r>
          </w:p>
        </w:tc>
      </w:tr>
      <w:tr w:rsidR="00E23F7F" w:rsidRPr="004D239D" w14:paraId="331F8023" w14:textId="77777777" w:rsidTr="00E23F7F">
        <w:trPr>
          <w:trHeight w:val="68"/>
        </w:trPr>
        <w:tc>
          <w:tcPr>
            <w:tcW w:w="1702" w:type="pct"/>
            <w:tcBorders>
              <w:top w:val="single" w:sz="5" w:space="0" w:color="000000"/>
              <w:left w:val="single" w:sz="5" w:space="0" w:color="000000"/>
              <w:bottom w:val="single" w:sz="5" w:space="0" w:color="000000"/>
              <w:right w:val="single" w:sz="5" w:space="0" w:color="000000"/>
            </w:tcBorders>
          </w:tcPr>
          <w:p w14:paraId="51280797" w14:textId="77777777" w:rsidR="00E23F7F" w:rsidRPr="004D239D" w:rsidRDefault="00E23F7F" w:rsidP="00E23F7F">
            <w:pPr>
              <w:jc w:val="center"/>
              <w:rPr>
                <w:rFonts w:cs="Arial"/>
                <w:noProof w:val="0"/>
                <w:sz w:val="20"/>
                <w:szCs w:val="20"/>
              </w:rPr>
            </w:pPr>
            <w:r w:rsidRPr="004D239D">
              <w:rPr>
                <w:rFonts w:cs="Arial"/>
                <w:noProof w:val="0"/>
                <w:sz w:val="20"/>
                <w:szCs w:val="20"/>
              </w:rPr>
              <w:t>Cena za celý predmet zákazky</w:t>
            </w:r>
          </w:p>
          <w:p w14:paraId="07B81FB3"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3DA4C276"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74C4F7B0"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435F1E70" w14:textId="77777777" w:rsidR="00E23F7F" w:rsidRPr="004D239D" w:rsidRDefault="00E23F7F" w:rsidP="00E23F7F">
            <w:pPr>
              <w:jc w:val="center"/>
              <w:rPr>
                <w:rFonts w:cs="Arial"/>
                <w:noProof w:val="0"/>
                <w:sz w:val="20"/>
                <w:szCs w:val="20"/>
              </w:rPr>
            </w:pPr>
          </w:p>
        </w:tc>
      </w:tr>
    </w:tbl>
    <w:p w14:paraId="5A838333" w14:textId="77777777" w:rsidR="00E23F7F" w:rsidRPr="004D239D" w:rsidRDefault="00E23F7F" w:rsidP="00E23F7F">
      <w:pPr>
        <w:jc w:val="both"/>
        <w:rPr>
          <w:rFonts w:cs="Arial"/>
          <w:noProof w:val="0"/>
          <w:sz w:val="20"/>
          <w:szCs w:val="20"/>
        </w:rPr>
      </w:pPr>
    </w:p>
    <w:p w14:paraId="024D161F" w14:textId="77777777" w:rsidR="00E23F7F" w:rsidRPr="004D239D" w:rsidRDefault="00E23F7F" w:rsidP="00E23F7F">
      <w:pPr>
        <w:jc w:val="both"/>
        <w:rPr>
          <w:rFonts w:cs="Arial"/>
          <w:noProof w:val="0"/>
          <w:sz w:val="20"/>
          <w:szCs w:val="20"/>
        </w:rPr>
      </w:pPr>
    </w:p>
    <w:p w14:paraId="62564786" w14:textId="060C4FEE" w:rsidR="00E23F7F" w:rsidRPr="00CC1B58" w:rsidRDefault="00E23F7F" w:rsidP="00E23F7F">
      <w:pPr>
        <w:numPr>
          <w:ilvl w:val="0"/>
          <w:numId w:val="4"/>
        </w:numPr>
        <w:jc w:val="both"/>
        <w:rPr>
          <w:rFonts w:cs="Arial"/>
          <w:i/>
          <w:noProof w:val="0"/>
          <w:sz w:val="20"/>
          <w:szCs w:val="20"/>
          <w:u w:val="single"/>
        </w:rPr>
      </w:pPr>
      <w:r w:rsidRPr="00CC1B58">
        <w:rPr>
          <w:rFonts w:cs="Arial"/>
          <w:i/>
          <w:noProof w:val="0"/>
          <w:sz w:val="20"/>
          <w:szCs w:val="20"/>
          <w:u w:val="single"/>
        </w:rPr>
        <w:t xml:space="preserve">Kritérium č. 1: Cena za dodanie predmetu zákazky pre </w:t>
      </w:r>
      <w:r w:rsidRPr="00B65380">
        <w:rPr>
          <w:rFonts w:cs="Arial"/>
          <w:b/>
          <w:i/>
          <w:noProof w:val="0"/>
          <w:sz w:val="20"/>
          <w:szCs w:val="20"/>
          <w:u w:val="single"/>
        </w:rPr>
        <w:t>časť 7: VC 1 na LS Hnúšťa</w:t>
      </w:r>
    </w:p>
    <w:p w14:paraId="2302DC97" w14:textId="77777777" w:rsidR="00E23F7F" w:rsidRPr="004D239D" w:rsidRDefault="00E23F7F" w:rsidP="00E23F7F">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E23F7F" w:rsidRPr="004D239D" w14:paraId="725CD77F" w14:textId="77777777" w:rsidTr="00E23F7F">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3FD54F78" w14:textId="77777777" w:rsidR="00E23F7F" w:rsidRPr="004D239D" w:rsidRDefault="00E23F7F" w:rsidP="00E23F7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7556746D" w14:textId="77777777" w:rsidR="00E23F7F" w:rsidRPr="004D239D" w:rsidRDefault="00E23F7F" w:rsidP="00E23F7F">
            <w:pPr>
              <w:jc w:val="center"/>
              <w:rPr>
                <w:rFonts w:cs="Arial"/>
                <w:b/>
                <w:noProof w:val="0"/>
                <w:sz w:val="20"/>
                <w:szCs w:val="20"/>
              </w:rPr>
            </w:pPr>
            <w:r w:rsidRPr="004D23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10BD5E87" w14:textId="77777777" w:rsidR="00E23F7F" w:rsidRPr="004D239D" w:rsidRDefault="00E23F7F" w:rsidP="00E23F7F">
            <w:pPr>
              <w:jc w:val="center"/>
              <w:rPr>
                <w:rFonts w:cs="Arial"/>
                <w:b/>
                <w:noProof w:val="0"/>
                <w:sz w:val="20"/>
                <w:szCs w:val="20"/>
              </w:rPr>
            </w:pPr>
            <w:r w:rsidRPr="004D239D">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4BE02E4B" w14:textId="77777777" w:rsidR="00E23F7F" w:rsidRPr="004D239D" w:rsidRDefault="00E23F7F" w:rsidP="00E23F7F">
            <w:pPr>
              <w:jc w:val="center"/>
              <w:rPr>
                <w:rFonts w:cs="Arial"/>
                <w:b/>
                <w:noProof w:val="0"/>
                <w:sz w:val="20"/>
                <w:szCs w:val="20"/>
              </w:rPr>
            </w:pPr>
            <w:r w:rsidRPr="004D239D">
              <w:rPr>
                <w:rFonts w:cs="Arial"/>
                <w:b/>
                <w:noProof w:val="0"/>
                <w:sz w:val="20"/>
                <w:szCs w:val="20"/>
              </w:rPr>
              <w:t>Celková cena v EUR s DPH</w:t>
            </w:r>
          </w:p>
        </w:tc>
      </w:tr>
      <w:tr w:rsidR="00E23F7F" w:rsidRPr="004D239D" w14:paraId="1E6DB633" w14:textId="77777777" w:rsidTr="00E23F7F">
        <w:trPr>
          <w:trHeight w:val="68"/>
        </w:trPr>
        <w:tc>
          <w:tcPr>
            <w:tcW w:w="1702" w:type="pct"/>
            <w:tcBorders>
              <w:top w:val="single" w:sz="5" w:space="0" w:color="000000"/>
              <w:left w:val="single" w:sz="5" w:space="0" w:color="000000"/>
              <w:bottom w:val="single" w:sz="5" w:space="0" w:color="000000"/>
              <w:right w:val="single" w:sz="5" w:space="0" w:color="000000"/>
            </w:tcBorders>
          </w:tcPr>
          <w:p w14:paraId="6EC424AF" w14:textId="77777777" w:rsidR="00E23F7F" w:rsidRPr="004D239D" w:rsidRDefault="00E23F7F" w:rsidP="00E23F7F">
            <w:pPr>
              <w:jc w:val="center"/>
              <w:rPr>
                <w:rFonts w:cs="Arial"/>
                <w:noProof w:val="0"/>
                <w:sz w:val="20"/>
                <w:szCs w:val="20"/>
              </w:rPr>
            </w:pPr>
            <w:r w:rsidRPr="004D239D">
              <w:rPr>
                <w:rFonts w:cs="Arial"/>
                <w:noProof w:val="0"/>
                <w:sz w:val="20"/>
                <w:szCs w:val="20"/>
              </w:rPr>
              <w:t>Cena za celý predmet zákazky</w:t>
            </w:r>
          </w:p>
          <w:p w14:paraId="75C05005"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6DCAD928"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19F9D1CA"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1FF1E869" w14:textId="77777777" w:rsidR="00E23F7F" w:rsidRPr="004D239D" w:rsidRDefault="00E23F7F" w:rsidP="00E23F7F">
            <w:pPr>
              <w:jc w:val="center"/>
              <w:rPr>
                <w:rFonts w:cs="Arial"/>
                <w:noProof w:val="0"/>
                <w:sz w:val="20"/>
                <w:szCs w:val="20"/>
              </w:rPr>
            </w:pPr>
          </w:p>
        </w:tc>
      </w:tr>
    </w:tbl>
    <w:p w14:paraId="71F382E3" w14:textId="77777777" w:rsidR="00E23F7F" w:rsidRPr="004D239D" w:rsidRDefault="00E23F7F" w:rsidP="00E23F7F">
      <w:pPr>
        <w:jc w:val="both"/>
        <w:rPr>
          <w:rFonts w:cs="Arial"/>
          <w:noProof w:val="0"/>
          <w:sz w:val="20"/>
          <w:szCs w:val="20"/>
        </w:rPr>
      </w:pPr>
    </w:p>
    <w:p w14:paraId="25F13FCB" w14:textId="77777777" w:rsidR="00E23F7F" w:rsidRPr="004D239D" w:rsidRDefault="00E23F7F" w:rsidP="00E23F7F">
      <w:pPr>
        <w:jc w:val="both"/>
        <w:rPr>
          <w:rFonts w:cs="Arial"/>
          <w:noProof w:val="0"/>
          <w:sz w:val="20"/>
          <w:szCs w:val="20"/>
        </w:rPr>
      </w:pPr>
    </w:p>
    <w:p w14:paraId="33291601" w14:textId="716DCEC5" w:rsidR="00E23F7F" w:rsidRPr="00CC1B58" w:rsidRDefault="00E23F7F" w:rsidP="00E23F7F">
      <w:pPr>
        <w:numPr>
          <w:ilvl w:val="0"/>
          <w:numId w:val="4"/>
        </w:numPr>
        <w:jc w:val="both"/>
        <w:rPr>
          <w:rFonts w:cs="Arial"/>
          <w:i/>
          <w:noProof w:val="0"/>
          <w:sz w:val="20"/>
          <w:szCs w:val="20"/>
          <w:u w:val="single"/>
        </w:rPr>
      </w:pPr>
      <w:r w:rsidRPr="00CC1B58">
        <w:rPr>
          <w:rFonts w:cs="Arial"/>
          <w:i/>
          <w:noProof w:val="0"/>
          <w:sz w:val="20"/>
          <w:szCs w:val="20"/>
          <w:u w:val="single"/>
        </w:rPr>
        <w:t xml:space="preserve">Kritérium č. 1: Cena za dodanie predmetu zákazky pre </w:t>
      </w:r>
      <w:r w:rsidRPr="00B65380">
        <w:rPr>
          <w:rFonts w:cs="Arial"/>
          <w:b/>
          <w:i/>
          <w:noProof w:val="0"/>
          <w:sz w:val="20"/>
          <w:szCs w:val="20"/>
          <w:u w:val="single"/>
        </w:rPr>
        <w:t>časť 8: VC 1 na LS Rimavská Sobota</w:t>
      </w:r>
    </w:p>
    <w:p w14:paraId="4A3DF43D" w14:textId="77777777" w:rsidR="00E23F7F" w:rsidRPr="004D239D" w:rsidRDefault="00E23F7F" w:rsidP="00E23F7F">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E23F7F" w:rsidRPr="004D239D" w14:paraId="7DA5B8BC" w14:textId="77777777" w:rsidTr="00E23F7F">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45CF93C3" w14:textId="77777777" w:rsidR="00E23F7F" w:rsidRPr="004D239D" w:rsidRDefault="00E23F7F" w:rsidP="00E23F7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4764843E" w14:textId="77777777" w:rsidR="00E23F7F" w:rsidRPr="004D239D" w:rsidRDefault="00E23F7F" w:rsidP="00E23F7F">
            <w:pPr>
              <w:jc w:val="center"/>
              <w:rPr>
                <w:rFonts w:cs="Arial"/>
                <w:b/>
                <w:noProof w:val="0"/>
                <w:sz w:val="20"/>
                <w:szCs w:val="20"/>
              </w:rPr>
            </w:pPr>
            <w:r w:rsidRPr="004D23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763227A5" w14:textId="77777777" w:rsidR="00E23F7F" w:rsidRPr="004D239D" w:rsidRDefault="00E23F7F" w:rsidP="00E23F7F">
            <w:pPr>
              <w:jc w:val="center"/>
              <w:rPr>
                <w:rFonts w:cs="Arial"/>
                <w:b/>
                <w:noProof w:val="0"/>
                <w:sz w:val="20"/>
                <w:szCs w:val="20"/>
              </w:rPr>
            </w:pPr>
            <w:r w:rsidRPr="004D239D">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7D27DF12" w14:textId="77777777" w:rsidR="00E23F7F" w:rsidRPr="004D239D" w:rsidRDefault="00E23F7F" w:rsidP="00E23F7F">
            <w:pPr>
              <w:jc w:val="center"/>
              <w:rPr>
                <w:rFonts w:cs="Arial"/>
                <w:b/>
                <w:noProof w:val="0"/>
                <w:sz w:val="20"/>
                <w:szCs w:val="20"/>
              </w:rPr>
            </w:pPr>
            <w:r w:rsidRPr="004D239D">
              <w:rPr>
                <w:rFonts w:cs="Arial"/>
                <w:b/>
                <w:noProof w:val="0"/>
                <w:sz w:val="20"/>
                <w:szCs w:val="20"/>
              </w:rPr>
              <w:t>Celková cena v EUR s DPH</w:t>
            </w:r>
          </w:p>
        </w:tc>
      </w:tr>
      <w:tr w:rsidR="00E23F7F" w:rsidRPr="004D239D" w14:paraId="72A74840" w14:textId="77777777" w:rsidTr="00E23F7F">
        <w:trPr>
          <w:trHeight w:val="68"/>
        </w:trPr>
        <w:tc>
          <w:tcPr>
            <w:tcW w:w="1702" w:type="pct"/>
            <w:tcBorders>
              <w:top w:val="single" w:sz="5" w:space="0" w:color="000000"/>
              <w:left w:val="single" w:sz="5" w:space="0" w:color="000000"/>
              <w:bottom w:val="single" w:sz="5" w:space="0" w:color="000000"/>
              <w:right w:val="single" w:sz="5" w:space="0" w:color="000000"/>
            </w:tcBorders>
          </w:tcPr>
          <w:p w14:paraId="59AD0699" w14:textId="77777777" w:rsidR="00E23F7F" w:rsidRPr="004D239D" w:rsidRDefault="00E23F7F" w:rsidP="00E23F7F">
            <w:pPr>
              <w:jc w:val="center"/>
              <w:rPr>
                <w:rFonts w:cs="Arial"/>
                <w:noProof w:val="0"/>
                <w:sz w:val="20"/>
                <w:szCs w:val="20"/>
              </w:rPr>
            </w:pPr>
            <w:r w:rsidRPr="004D239D">
              <w:rPr>
                <w:rFonts w:cs="Arial"/>
                <w:noProof w:val="0"/>
                <w:sz w:val="20"/>
                <w:szCs w:val="20"/>
              </w:rPr>
              <w:t>Cena za celý predmet zákazky</w:t>
            </w:r>
          </w:p>
          <w:p w14:paraId="5DE2F0A0"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66360A2E"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423181AB"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04859BD" w14:textId="77777777" w:rsidR="00E23F7F" w:rsidRPr="004D239D" w:rsidRDefault="00E23F7F" w:rsidP="00E23F7F">
            <w:pPr>
              <w:jc w:val="center"/>
              <w:rPr>
                <w:rFonts w:cs="Arial"/>
                <w:noProof w:val="0"/>
                <w:sz w:val="20"/>
                <w:szCs w:val="20"/>
              </w:rPr>
            </w:pPr>
          </w:p>
        </w:tc>
      </w:tr>
    </w:tbl>
    <w:p w14:paraId="240B9A40" w14:textId="77777777" w:rsidR="00D72223" w:rsidRPr="004D239D" w:rsidRDefault="00D72223" w:rsidP="00D72223">
      <w:pPr>
        <w:jc w:val="both"/>
        <w:rPr>
          <w:rFonts w:cs="Arial"/>
          <w:noProof w:val="0"/>
          <w:sz w:val="20"/>
          <w:szCs w:val="20"/>
        </w:rPr>
      </w:pPr>
    </w:p>
    <w:p w14:paraId="6C294304" w14:textId="77777777" w:rsidR="00F03DEF" w:rsidRPr="004D239D" w:rsidRDefault="00F03DEF" w:rsidP="0051547D">
      <w:pPr>
        <w:jc w:val="both"/>
        <w:rPr>
          <w:rFonts w:cs="Arial"/>
          <w:noProof w:val="0"/>
          <w:sz w:val="20"/>
          <w:szCs w:val="20"/>
        </w:rPr>
      </w:pPr>
    </w:p>
    <w:p w14:paraId="05FCF262" w14:textId="77777777" w:rsidR="00D42C0E" w:rsidRPr="00B65380" w:rsidRDefault="00D42C0E" w:rsidP="0045749F">
      <w:pPr>
        <w:shd w:val="clear" w:color="auto" w:fill="FFFFFF"/>
        <w:jc w:val="both"/>
        <w:rPr>
          <w:rFonts w:cs="Arial"/>
          <w:noProof w:val="0"/>
          <w:sz w:val="4"/>
          <w:szCs w:val="20"/>
        </w:rPr>
      </w:pPr>
    </w:p>
    <w:p w14:paraId="53EB4BE1" w14:textId="77777777" w:rsidR="008B4BA2" w:rsidRPr="004D239D" w:rsidRDefault="008B4BA2" w:rsidP="008B4BA2">
      <w:pPr>
        <w:shd w:val="clear" w:color="auto" w:fill="FFFFFF"/>
        <w:rPr>
          <w:rFonts w:cs="Arial"/>
          <w:noProof w:val="0"/>
          <w:color w:val="222222"/>
          <w:sz w:val="20"/>
          <w:szCs w:val="20"/>
        </w:rPr>
      </w:pPr>
      <w:r w:rsidRPr="004D239D">
        <w:rPr>
          <w:rFonts w:cs="Arial"/>
          <w:noProof w:val="0"/>
          <w:color w:val="222222"/>
          <w:sz w:val="20"/>
          <w:szCs w:val="20"/>
        </w:rPr>
        <w:t>V .................................... dňa .................</w:t>
      </w:r>
    </w:p>
    <w:p w14:paraId="1CA24CC9" w14:textId="77777777" w:rsidR="00E26372" w:rsidRPr="004D239D" w:rsidRDefault="00E26372" w:rsidP="008B4BA2">
      <w:pPr>
        <w:shd w:val="clear" w:color="auto" w:fill="FFFFFF"/>
        <w:rPr>
          <w:rFonts w:cs="Arial"/>
          <w:noProof w:val="0"/>
          <w:color w:val="222222"/>
          <w:sz w:val="20"/>
          <w:szCs w:val="20"/>
        </w:rPr>
      </w:pPr>
    </w:p>
    <w:p w14:paraId="73013753" w14:textId="77777777" w:rsidR="0051547D" w:rsidRPr="004D239D" w:rsidRDefault="0051547D"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D239D" w14:paraId="5685CCE0" w14:textId="77777777" w:rsidTr="0051547D">
        <w:tc>
          <w:tcPr>
            <w:tcW w:w="2500" w:type="pct"/>
          </w:tcPr>
          <w:p w14:paraId="10B459C0" w14:textId="77777777" w:rsidR="008B4BA2" w:rsidRPr="004D239D" w:rsidRDefault="008B4BA2" w:rsidP="008B4BA2">
            <w:pPr>
              <w:rPr>
                <w:rFonts w:cs="Arial"/>
                <w:noProof w:val="0"/>
                <w:sz w:val="20"/>
                <w:szCs w:val="20"/>
              </w:rPr>
            </w:pPr>
          </w:p>
        </w:tc>
        <w:tc>
          <w:tcPr>
            <w:tcW w:w="2500" w:type="pct"/>
            <w:tcBorders>
              <w:top w:val="dashed" w:sz="4" w:space="0" w:color="auto"/>
            </w:tcBorders>
          </w:tcPr>
          <w:p w14:paraId="71E3D21F" w14:textId="77777777" w:rsidR="008B4BA2" w:rsidRPr="004D239D" w:rsidRDefault="008B4BA2" w:rsidP="008B4BA2">
            <w:pPr>
              <w:jc w:val="center"/>
              <w:rPr>
                <w:rFonts w:cs="Arial"/>
                <w:noProof w:val="0"/>
                <w:sz w:val="20"/>
                <w:szCs w:val="20"/>
              </w:rPr>
            </w:pPr>
            <w:r w:rsidRPr="004D239D">
              <w:rPr>
                <w:rFonts w:cs="Arial"/>
                <w:noProof w:val="0"/>
                <w:sz w:val="20"/>
                <w:szCs w:val="20"/>
              </w:rPr>
              <w:t>štatutárny zástupca uchádzača</w:t>
            </w:r>
          </w:p>
          <w:p w14:paraId="4C00D204" w14:textId="77777777" w:rsidR="008B4BA2" w:rsidRPr="004D239D" w:rsidRDefault="008B4BA2" w:rsidP="008B4BA2">
            <w:pPr>
              <w:jc w:val="center"/>
              <w:rPr>
                <w:rFonts w:cs="Arial"/>
                <w:b/>
                <w:noProof w:val="0"/>
                <w:sz w:val="20"/>
                <w:szCs w:val="20"/>
              </w:rPr>
            </w:pPr>
            <w:r w:rsidRPr="004D239D">
              <w:rPr>
                <w:rFonts w:cs="Arial"/>
                <w:noProof w:val="0"/>
                <w:sz w:val="20"/>
                <w:szCs w:val="20"/>
              </w:rPr>
              <w:t>osoba splnomocnená štatutárnym zástupcom</w:t>
            </w:r>
          </w:p>
        </w:tc>
      </w:tr>
    </w:tbl>
    <w:p w14:paraId="4CC19505" w14:textId="77777777" w:rsidR="00D42C0E" w:rsidRPr="004D239D" w:rsidRDefault="00D42C0E">
      <w:pPr>
        <w:rPr>
          <w:rFonts w:cs="Arial"/>
          <w:noProof w:val="0"/>
          <w:sz w:val="20"/>
          <w:szCs w:val="20"/>
        </w:rPr>
      </w:pPr>
      <w:r w:rsidRPr="004D239D">
        <w:rPr>
          <w:rFonts w:cs="Arial"/>
          <w:noProof w:val="0"/>
          <w:sz w:val="20"/>
          <w:szCs w:val="20"/>
        </w:rPr>
        <w:br w:type="page"/>
      </w:r>
    </w:p>
    <w:p w14:paraId="397EB03E" w14:textId="77777777" w:rsidR="00A7300C" w:rsidRPr="004D239D" w:rsidRDefault="00A7300C" w:rsidP="00A7300C">
      <w:pPr>
        <w:pStyle w:val="Nadpis2"/>
        <w:rPr>
          <w:rFonts w:cs="Arial"/>
          <w:noProof w:val="0"/>
        </w:rPr>
      </w:pPr>
      <w:bookmarkStart w:id="144" w:name="_Toc110409037"/>
      <w:bookmarkStart w:id="145" w:name="_Toc110975411"/>
      <w:r w:rsidRPr="004D239D">
        <w:rPr>
          <w:rFonts w:cs="Arial"/>
          <w:noProof w:val="0"/>
        </w:rPr>
        <w:lastRenderedPageBreak/>
        <w:t>Príloha č. 2</w:t>
      </w:r>
      <w:r w:rsidR="000A0F5D" w:rsidRPr="004D239D">
        <w:rPr>
          <w:rFonts w:cs="Arial"/>
          <w:noProof w:val="0"/>
        </w:rPr>
        <w:t xml:space="preserve"> - Vyhlásenie uchádzača o podmienkach súťaže</w:t>
      </w:r>
      <w:bookmarkEnd w:id="144"/>
      <w:bookmarkEnd w:id="145"/>
      <w:r w:rsidRPr="004D239D">
        <w:rPr>
          <w:rFonts w:cs="Arial"/>
          <w:noProof w:val="0"/>
        </w:rPr>
        <w:t xml:space="preserve"> </w:t>
      </w:r>
    </w:p>
    <w:p w14:paraId="4C3C02AE" w14:textId="77777777" w:rsidR="00D7469B" w:rsidRPr="004D239D" w:rsidRDefault="00D7469B" w:rsidP="00D7469B">
      <w:pPr>
        <w:jc w:val="center"/>
        <w:rPr>
          <w:rFonts w:cs="Arial"/>
          <w:b/>
          <w:bCs/>
          <w:noProof w:val="0"/>
          <w:color w:val="222222"/>
          <w:sz w:val="28"/>
          <w:szCs w:val="28"/>
        </w:rPr>
      </w:pPr>
    </w:p>
    <w:p w14:paraId="353FA3FB" w14:textId="77777777" w:rsidR="00D7469B" w:rsidRPr="004D239D" w:rsidRDefault="00D7469B" w:rsidP="00D7469B">
      <w:pPr>
        <w:jc w:val="center"/>
        <w:rPr>
          <w:rFonts w:cs="Arial"/>
          <w:b/>
          <w:noProof w:val="0"/>
          <w:sz w:val="32"/>
          <w:szCs w:val="32"/>
        </w:rPr>
      </w:pPr>
      <w:r w:rsidRPr="004D239D">
        <w:rPr>
          <w:rFonts w:cs="Arial"/>
          <w:b/>
          <w:bCs/>
          <w:noProof w:val="0"/>
          <w:color w:val="222222"/>
          <w:sz w:val="28"/>
          <w:szCs w:val="28"/>
        </w:rPr>
        <w:t>Vyhlásenie uchádzača o podmienkach súťaže</w:t>
      </w:r>
    </w:p>
    <w:p w14:paraId="658294B2" w14:textId="77777777" w:rsidR="00D7469B" w:rsidRPr="004D239D" w:rsidRDefault="00D7469B" w:rsidP="00D7469B">
      <w:pPr>
        <w:rPr>
          <w:rFonts w:cs="Arial"/>
          <w:noProof w:val="0"/>
          <w:szCs w:val="20"/>
        </w:rPr>
      </w:pPr>
    </w:p>
    <w:p w14:paraId="5D8F5990"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5F6BCE8A" w14:textId="77777777" w:rsidR="00D72223" w:rsidRPr="004D239D" w:rsidRDefault="00D72223" w:rsidP="00D72223">
      <w:pPr>
        <w:rPr>
          <w:rFonts w:cs="Arial"/>
          <w:b/>
          <w:noProof w:val="0"/>
          <w:sz w:val="20"/>
          <w:szCs w:val="20"/>
        </w:rPr>
      </w:pPr>
      <w:bookmarkStart w:id="146" w:name="_Hlk31567990"/>
    </w:p>
    <w:tbl>
      <w:tblPr>
        <w:tblW w:w="5000" w:type="pct"/>
        <w:tblLook w:val="04A0" w:firstRow="1" w:lastRow="0" w:firstColumn="1" w:lastColumn="0" w:noHBand="0" w:noVBand="1"/>
      </w:tblPr>
      <w:tblGrid>
        <w:gridCol w:w="3545"/>
        <w:gridCol w:w="6093"/>
      </w:tblGrid>
      <w:tr w:rsidR="00D72223" w:rsidRPr="004D239D" w14:paraId="06332230" w14:textId="77777777" w:rsidTr="000440A8">
        <w:tc>
          <w:tcPr>
            <w:tcW w:w="1839" w:type="pct"/>
            <w:shd w:val="clear" w:color="auto" w:fill="auto"/>
          </w:tcPr>
          <w:p w14:paraId="45DF6D2F" w14:textId="77777777" w:rsidR="00D72223" w:rsidRPr="004D239D" w:rsidRDefault="00D72223" w:rsidP="000440A8">
            <w:pPr>
              <w:spacing w:line="360" w:lineRule="auto"/>
              <w:rPr>
                <w:rFonts w:cs="Arial"/>
                <w:noProof w:val="0"/>
                <w:sz w:val="20"/>
                <w:szCs w:val="20"/>
              </w:rPr>
            </w:pPr>
            <w:r w:rsidRPr="004D239D">
              <w:rPr>
                <w:rFonts w:cs="Arial"/>
                <w:noProof w:val="0"/>
                <w:sz w:val="20"/>
                <w:szCs w:val="20"/>
              </w:rPr>
              <w:t>Názov:</w:t>
            </w:r>
          </w:p>
        </w:tc>
        <w:tc>
          <w:tcPr>
            <w:tcW w:w="3161" w:type="pct"/>
          </w:tcPr>
          <w:p w14:paraId="276C70E1" w14:textId="77777777" w:rsidR="00D72223" w:rsidRPr="004D239D" w:rsidRDefault="00D72223" w:rsidP="000440A8">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2223" w:rsidRPr="004D239D" w14:paraId="177DDEAF" w14:textId="77777777" w:rsidTr="000440A8">
        <w:tc>
          <w:tcPr>
            <w:tcW w:w="1839" w:type="pct"/>
            <w:shd w:val="clear" w:color="auto" w:fill="auto"/>
          </w:tcPr>
          <w:p w14:paraId="72B3329F" w14:textId="77777777" w:rsidR="00D72223" w:rsidRPr="004D239D" w:rsidRDefault="00D72223" w:rsidP="000440A8">
            <w:pPr>
              <w:spacing w:line="360" w:lineRule="auto"/>
              <w:rPr>
                <w:rFonts w:cs="Arial"/>
                <w:noProof w:val="0"/>
                <w:sz w:val="20"/>
                <w:szCs w:val="20"/>
              </w:rPr>
            </w:pPr>
            <w:r w:rsidRPr="004D239D">
              <w:rPr>
                <w:rFonts w:cs="Arial"/>
                <w:noProof w:val="0"/>
                <w:sz w:val="20"/>
                <w:szCs w:val="20"/>
              </w:rPr>
              <w:t>Sídlo:</w:t>
            </w:r>
          </w:p>
        </w:tc>
        <w:tc>
          <w:tcPr>
            <w:tcW w:w="3161" w:type="pct"/>
          </w:tcPr>
          <w:p w14:paraId="5FA9FDE3" w14:textId="77777777" w:rsidR="00D72223" w:rsidRPr="004D239D" w:rsidRDefault="00D72223" w:rsidP="000440A8">
            <w:pPr>
              <w:spacing w:line="360" w:lineRule="auto"/>
              <w:jc w:val="both"/>
              <w:rPr>
                <w:rFonts w:cs="Arial"/>
                <w:noProof w:val="0"/>
                <w:sz w:val="20"/>
                <w:szCs w:val="20"/>
              </w:rPr>
            </w:pPr>
            <w:r w:rsidRPr="004D239D">
              <w:rPr>
                <w:rFonts w:cs="Arial"/>
                <w:noProof w:val="0"/>
                <w:sz w:val="20"/>
                <w:szCs w:val="20"/>
              </w:rPr>
              <w:t>Námestie SNP 8, 975 66 Banská Bystrica</w:t>
            </w:r>
          </w:p>
        </w:tc>
      </w:tr>
      <w:tr w:rsidR="008B0A50" w:rsidRPr="004D239D" w14:paraId="01A2CF64" w14:textId="77777777" w:rsidTr="000440A8">
        <w:tc>
          <w:tcPr>
            <w:tcW w:w="1839" w:type="pct"/>
            <w:shd w:val="clear" w:color="auto" w:fill="auto"/>
          </w:tcPr>
          <w:p w14:paraId="52D4A4A8" w14:textId="77777777" w:rsidR="008B0A50" w:rsidRPr="004D239D" w:rsidRDefault="008B0A50" w:rsidP="008B0A50">
            <w:pPr>
              <w:spacing w:line="360" w:lineRule="auto"/>
              <w:rPr>
                <w:rFonts w:cs="Arial"/>
                <w:noProof w:val="0"/>
                <w:sz w:val="20"/>
                <w:szCs w:val="20"/>
              </w:rPr>
            </w:pPr>
            <w:r w:rsidRPr="008B1954">
              <w:rPr>
                <w:rFonts w:cs="Arial"/>
                <w:sz w:val="20"/>
                <w:szCs w:val="20"/>
              </w:rPr>
              <w:t>Organizačná zložka:</w:t>
            </w:r>
          </w:p>
        </w:tc>
        <w:tc>
          <w:tcPr>
            <w:tcW w:w="3161" w:type="pct"/>
          </w:tcPr>
          <w:p w14:paraId="42BDAD01" w14:textId="3F58D78B" w:rsidR="008B0A50" w:rsidRPr="007F0060" w:rsidRDefault="008B0A50" w:rsidP="008B0A50">
            <w:pPr>
              <w:spacing w:line="360" w:lineRule="auto"/>
              <w:jc w:val="both"/>
              <w:rPr>
                <w:rFonts w:cs="Arial"/>
                <w:sz w:val="20"/>
                <w:szCs w:val="20"/>
                <w:highlight w:val="yellow"/>
              </w:rPr>
            </w:pPr>
            <w:r w:rsidRPr="00C027CB">
              <w:rPr>
                <w:rFonts w:cs="Arial"/>
                <w:bCs/>
                <w:noProof w:val="0"/>
                <w:sz w:val="20"/>
                <w:szCs w:val="20"/>
              </w:rPr>
              <w:t xml:space="preserve">organizačná zložka OZ </w:t>
            </w:r>
            <w:r w:rsidRPr="00C027CB">
              <w:rPr>
                <w:rFonts w:cs="Arial"/>
                <w:noProof w:val="0"/>
                <w:sz w:val="20"/>
                <w:szCs w:val="20"/>
              </w:rPr>
              <w:t>Gemer</w:t>
            </w:r>
          </w:p>
        </w:tc>
      </w:tr>
      <w:tr w:rsidR="008B0A50" w:rsidRPr="004D239D" w14:paraId="5DDB1A84" w14:textId="77777777" w:rsidTr="000440A8">
        <w:tc>
          <w:tcPr>
            <w:tcW w:w="1839" w:type="pct"/>
            <w:shd w:val="clear" w:color="auto" w:fill="auto"/>
          </w:tcPr>
          <w:p w14:paraId="5DFAE281" w14:textId="77777777" w:rsidR="008B0A50" w:rsidRPr="004D239D" w:rsidRDefault="008B0A50" w:rsidP="008B0A50">
            <w:pPr>
              <w:spacing w:line="360" w:lineRule="auto"/>
              <w:rPr>
                <w:rFonts w:cs="Arial"/>
                <w:noProof w:val="0"/>
                <w:sz w:val="20"/>
                <w:szCs w:val="20"/>
              </w:rPr>
            </w:pPr>
            <w:r w:rsidRPr="008B1954">
              <w:rPr>
                <w:rFonts w:cs="Arial"/>
                <w:sz w:val="20"/>
                <w:szCs w:val="20"/>
              </w:rPr>
              <w:t>Sídlo organizačnej zložky:</w:t>
            </w:r>
          </w:p>
        </w:tc>
        <w:tc>
          <w:tcPr>
            <w:tcW w:w="3161" w:type="pct"/>
          </w:tcPr>
          <w:p w14:paraId="7CD04B06" w14:textId="4E51CF41" w:rsidR="008B0A50" w:rsidRPr="007F0060" w:rsidRDefault="008B0A50" w:rsidP="008B0A50">
            <w:pPr>
              <w:spacing w:line="360" w:lineRule="auto"/>
              <w:jc w:val="both"/>
              <w:rPr>
                <w:rFonts w:cs="Arial"/>
                <w:sz w:val="20"/>
                <w:szCs w:val="20"/>
                <w:highlight w:val="yellow"/>
              </w:rPr>
            </w:pPr>
            <w:r w:rsidRPr="00C027CB">
              <w:rPr>
                <w:rFonts w:cs="Arial"/>
                <w:noProof w:val="0"/>
                <w:sz w:val="20"/>
                <w:szCs w:val="20"/>
              </w:rPr>
              <w:t>Námestie slobody 2, 050 80 Revúca</w:t>
            </w:r>
          </w:p>
        </w:tc>
      </w:tr>
      <w:tr w:rsidR="008B0A50" w:rsidRPr="004D239D" w14:paraId="46C2ECE5" w14:textId="77777777" w:rsidTr="000440A8">
        <w:tc>
          <w:tcPr>
            <w:tcW w:w="1839" w:type="pct"/>
            <w:shd w:val="clear" w:color="auto" w:fill="auto"/>
          </w:tcPr>
          <w:p w14:paraId="3995252D" w14:textId="77777777" w:rsidR="008B0A50" w:rsidRPr="004D239D" w:rsidRDefault="008B0A50" w:rsidP="008B0A50">
            <w:pPr>
              <w:spacing w:line="360" w:lineRule="auto"/>
              <w:rPr>
                <w:rFonts w:cs="Arial"/>
                <w:noProof w:val="0"/>
                <w:sz w:val="20"/>
                <w:szCs w:val="20"/>
              </w:rPr>
            </w:pPr>
            <w:r w:rsidRPr="008B1954">
              <w:rPr>
                <w:rFonts w:cs="Arial"/>
                <w:sz w:val="20"/>
                <w:szCs w:val="20"/>
              </w:rPr>
              <w:t>Právne zastúpený:</w:t>
            </w:r>
          </w:p>
        </w:tc>
        <w:tc>
          <w:tcPr>
            <w:tcW w:w="3161" w:type="pct"/>
          </w:tcPr>
          <w:p w14:paraId="29C0066A" w14:textId="6319AD15" w:rsidR="008B0A50" w:rsidRPr="007F0060" w:rsidRDefault="008B0A50" w:rsidP="008B0A50">
            <w:pPr>
              <w:spacing w:line="360" w:lineRule="auto"/>
              <w:jc w:val="both"/>
              <w:rPr>
                <w:rFonts w:cs="Arial"/>
                <w:sz w:val="20"/>
                <w:szCs w:val="20"/>
                <w:highlight w:val="yellow"/>
              </w:rPr>
            </w:pPr>
            <w:r w:rsidRPr="00C027CB">
              <w:rPr>
                <w:rFonts w:cs="Arial"/>
                <w:noProof w:val="0"/>
                <w:sz w:val="20"/>
                <w:szCs w:val="20"/>
              </w:rPr>
              <w:t xml:space="preserve">Ing. Peter </w:t>
            </w:r>
            <w:proofErr w:type="spellStart"/>
            <w:r w:rsidRPr="00C027CB">
              <w:rPr>
                <w:rFonts w:cs="Arial"/>
                <w:noProof w:val="0"/>
                <w:sz w:val="20"/>
                <w:szCs w:val="20"/>
              </w:rPr>
              <w:t>Mixtaj</w:t>
            </w:r>
            <w:proofErr w:type="spellEnd"/>
            <w:r w:rsidRPr="00C027CB">
              <w:rPr>
                <w:rFonts w:cs="Arial"/>
                <w:noProof w:val="0"/>
                <w:sz w:val="20"/>
                <w:szCs w:val="20"/>
              </w:rPr>
              <w:t xml:space="preserve"> - vedúci organizačnej zložky OZ</w:t>
            </w:r>
          </w:p>
        </w:tc>
      </w:tr>
      <w:tr w:rsidR="00D72223" w:rsidRPr="004D239D" w14:paraId="428EFE3C" w14:textId="77777777" w:rsidTr="000440A8">
        <w:tc>
          <w:tcPr>
            <w:tcW w:w="1839" w:type="pct"/>
            <w:shd w:val="clear" w:color="auto" w:fill="auto"/>
          </w:tcPr>
          <w:p w14:paraId="3F06E59B" w14:textId="77777777" w:rsidR="00D72223" w:rsidRPr="004D239D" w:rsidRDefault="00D72223" w:rsidP="000440A8">
            <w:pPr>
              <w:spacing w:line="360" w:lineRule="auto"/>
              <w:rPr>
                <w:rFonts w:cs="Arial"/>
                <w:noProof w:val="0"/>
                <w:sz w:val="20"/>
                <w:szCs w:val="20"/>
              </w:rPr>
            </w:pPr>
            <w:r w:rsidRPr="004D239D">
              <w:rPr>
                <w:rFonts w:cs="Arial"/>
                <w:noProof w:val="0"/>
                <w:sz w:val="20"/>
                <w:szCs w:val="20"/>
              </w:rPr>
              <w:t>IČO:</w:t>
            </w:r>
          </w:p>
        </w:tc>
        <w:tc>
          <w:tcPr>
            <w:tcW w:w="3161" w:type="pct"/>
          </w:tcPr>
          <w:p w14:paraId="06A3520A" w14:textId="77777777" w:rsidR="00D72223" w:rsidRPr="004D239D" w:rsidRDefault="00D72223" w:rsidP="000440A8">
            <w:pPr>
              <w:spacing w:line="360" w:lineRule="auto"/>
              <w:jc w:val="both"/>
              <w:rPr>
                <w:rFonts w:cs="Arial"/>
                <w:noProof w:val="0"/>
                <w:sz w:val="20"/>
                <w:szCs w:val="20"/>
              </w:rPr>
            </w:pPr>
            <w:r w:rsidRPr="004D239D">
              <w:rPr>
                <w:rFonts w:cs="Arial"/>
                <w:noProof w:val="0"/>
                <w:sz w:val="20"/>
                <w:szCs w:val="20"/>
              </w:rPr>
              <w:t>36038351</w:t>
            </w:r>
          </w:p>
        </w:tc>
      </w:tr>
      <w:tr w:rsidR="00D72223" w:rsidRPr="004D239D" w14:paraId="7842C030" w14:textId="77777777" w:rsidTr="000440A8">
        <w:tc>
          <w:tcPr>
            <w:tcW w:w="1839" w:type="pct"/>
            <w:shd w:val="clear" w:color="auto" w:fill="auto"/>
          </w:tcPr>
          <w:p w14:paraId="02BC0AE8" w14:textId="77777777" w:rsidR="00D72223" w:rsidRPr="004D239D" w:rsidRDefault="00D72223" w:rsidP="000440A8">
            <w:pPr>
              <w:spacing w:line="360" w:lineRule="auto"/>
              <w:rPr>
                <w:rFonts w:cs="Arial"/>
                <w:noProof w:val="0"/>
                <w:sz w:val="20"/>
                <w:szCs w:val="20"/>
              </w:rPr>
            </w:pPr>
            <w:r w:rsidRPr="004D239D">
              <w:rPr>
                <w:rFonts w:cs="Arial"/>
                <w:noProof w:val="0"/>
                <w:sz w:val="20"/>
                <w:szCs w:val="20"/>
              </w:rPr>
              <w:t>DIČ:</w:t>
            </w:r>
          </w:p>
        </w:tc>
        <w:tc>
          <w:tcPr>
            <w:tcW w:w="3161" w:type="pct"/>
          </w:tcPr>
          <w:p w14:paraId="02FB2839" w14:textId="77777777" w:rsidR="00D72223" w:rsidRPr="004D239D" w:rsidRDefault="00D72223" w:rsidP="000440A8">
            <w:pPr>
              <w:spacing w:line="360" w:lineRule="auto"/>
              <w:jc w:val="both"/>
              <w:rPr>
                <w:rFonts w:cs="Arial"/>
                <w:noProof w:val="0"/>
                <w:sz w:val="20"/>
                <w:szCs w:val="20"/>
              </w:rPr>
            </w:pPr>
            <w:r w:rsidRPr="004D239D">
              <w:rPr>
                <w:rFonts w:cs="Arial"/>
                <w:noProof w:val="0"/>
                <w:sz w:val="20"/>
                <w:szCs w:val="20"/>
              </w:rPr>
              <w:t>2020087982</w:t>
            </w:r>
          </w:p>
        </w:tc>
      </w:tr>
      <w:tr w:rsidR="00D72223" w:rsidRPr="004D239D" w14:paraId="16C2AE03" w14:textId="77777777" w:rsidTr="000440A8">
        <w:tc>
          <w:tcPr>
            <w:tcW w:w="1839" w:type="pct"/>
            <w:shd w:val="clear" w:color="auto" w:fill="auto"/>
          </w:tcPr>
          <w:p w14:paraId="33D3EC17" w14:textId="77777777" w:rsidR="00D72223" w:rsidRPr="004D239D" w:rsidRDefault="00D72223" w:rsidP="000440A8">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64150DE3" w14:textId="77777777" w:rsidR="00D72223" w:rsidRPr="004D239D" w:rsidRDefault="00D72223" w:rsidP="000440A8">
            <w:pPr>
              <w:spacing w:line="360" w:lineRule="auto"/>
              <w:rPr>
                <w:rFonts w:cs="Arial"/>
                <w:noProof w:val="0"/>
                <w:sz w:val="20"/>
                <w:szCs w:val="20"/>
              </w:rPr>
            </w:pPr>
            <w:r w:rsidRPr="004D239D">
              <w:rPr>
                <w:rFonts w:cs="Arial"/>
                <w:noProof w:val="0"/>
                <w:sz w:val="20"/>
                <w:szCs w:val="20"/>
              </w:rPr>
              <w:t>SK2020087982</w:t>
            </w:r>
          </w:p>
        </w:tc>
      </w:tr>
    </w:tbl>
    <w:p w14:paraId="459A55D2" w14:textId="77777777" w:rsidR="00D72223" w:rsidRPr="004D239D" w:rsidRDefault="00D72223" w:rsidP="00D7469B">
      <w:pPr>
        <w:pStyle w:val="Zkladntext1"/>
        <w:shd w:val="clear" w:color="auto" w:fill="auto"/>
        <w:spacing w:line="240" w:lineRule="auto"/>
        <w:rPr>
          <w:rFonts w:ascii="Arial" w:hAnsi="Arial" w:cs="Arial"/>
          <w:b/>
          <w:sz w:val="20"/>
        </w:rPr>
      </w:pPr>
    </w:p>
    <w:p w14:paraId="4CDB43FD"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2CAC80DE" w14:textId="77777777" w:rsidTr="00D7469B">
        <w:tc>
          <w:tcPr>
            <w:tcW w:w="1839" w:type="pct"/>
            <w:shd w:val="clear" w:color="auto" w:fill="auto"/>
          </w:tcPr>
          <w:p w14:paraId="12CC0D91"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3931202F" w14:textId="77777777" w:rsidR="00D7469B" w:rsidRPr="004D239D" w:rsidRDefault="00D7469B" w:rsidP="00D7469B">
            <w:pPr>
              <w:spacing w:line="360" w:lineRule="auto"/>
              <w:rPr>
                <w:rFonts w:cs="Arial"/>
                <w:noProof w:val="0"/>
                <w:sz w:val="20"/>
                <w:szCs w:val="20"/>
              </w:rPr>
            </w:pPr>
          </w:p>
        </w:tc>
      </w:tr>
      <w:tr w:rsidR="00D7469B" w:rsidRPr="004D239D" w14:paraId="5027B94C" w14:textId="77777777" w:rsidTr="00D7469B">
        <w:tc>
          <w:tcPr>
            <w:tcW w:w="1839" w:type="pct"/>
            <w:shd w:val="clear" w:color="auto" w:fill="auto"/>
          </w:tcPr>
          <w:p w14:paraId="70D89DA9"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41255481" w14:textId="77777777" w:rsidR="00D7469B" w:rsidRPr="004D239D" w:rsidRDefault="00D7469B" w:rsidP="00D7469B">
            <w:pPr>
              <w:spacing w:line="360" w:lineRule="auto"/>
              <w:rPr>
                <w:rFonts w:cs="Arial"/>
                <w:noProof w:val="0"/>
                <w:sz w:val="20"/>
                <w:szCs w:val="20"/>
              </w:rPr>
            </w:pPr>
          </w:p>
        </w:tc>
      </w:tr>
      <w:tr w:rsidR="00D7469B" w:rsidRPr="004D239D" w14:paraId="4727EAF6" w14:textId="77777777" w:rsidTr="00D7469B">
        <w:tc>
          <w:tcPr>
            <w:tcW w:w="1839" w:type="pct"/>
            <w:shd w:val="clear" w:color="auto" w:fill="auto"/>
          </w:tcPr>
          <w:p w14:paraId="1EFC69AF"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546F2694" w14:textId="77777777" w:rsidR="00D7469B" w:rsidRPr="004D239D" w:rsidRDefault="00D7469B" w:rsidP="00D7469B">
            <w:pPr>
              <w:spacing w:line="360" w:lineRule="auto"/>
              <w:rPr>
                <w:rFonts w:cs="Arial"/>
                <w:noProof w:val="0"/>
                <w:sz w:val="20"/>
                <w:szCs w:val="20"/>
              </w:rPr>
            </w:pPr>
          </w:p>
        </w:tc>
      </w:tr>
      <w:tr w:rsidR="00D7469B" w:rsidRPr="004D239D" w14:paraId="578BC96A" w14:textId="77777777" w:rsidTr="00D7469B">
        <w:tc>
          <w:tcPr>
            <w:tcW w:w="1839" w:type="pct"/>
            <w:shd w:val="clear" w:color="auto" w:fill="auto"/>
          </w:tcPr>
          <w:p w14:paraId="616DA81F"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46D79569" w14:textId="77777777" w:rsidR="00D7469B" w:rsidRPr="004D239D" w:rsidRDefault="00D7469B" w:rsidP="00D7469B">
            <w:pPr>
              <w:spacing w:line="360" w:lineRule="auto"/>
              <w:rPr>
                <w:rFonts w:cs="Arial"/>
                <w:noProof w:val="0"/>
                <w:sz w:val="20"/>
                <w:szCs w:val="20"/>
              </w:rPr>
            </w:pPr>
          </w:p>
        </w:tc>
      </w:tr>
    </w:tbl>
    <w:p w14:paraId="28BAD368" w14:textId="77777777" w:rsidR="00D7469B" w:rsidRPr="004D239D" w:rsidRDefault="00D7469B" w:rsidP="00D7469B">
      <w:pPr>
        <w:jc w:val="both"/>
        <w:rPr>
          <w:rFonts w:cs="Arial"/>
          <w:noProof w:val="0"/>
          <w:color w:val="000000" w:themeColor="text1"/>
          <w:sz w:val="20"/>
          <w:szCs w:val="20"/>
        </w:rPr>
      </w:pPr>
    </w:p>
    <w:p w14:paraId="224D05D7" w14:textId="6B11DEAF" w:rsidR="00D7469B" w:rsidRPr="004D239D" w:rsidRDefault="00D7469B" w:rsidP="00D7469B">
      <w:pPr>
        <w:jc w:val="both"/>
        <w:rPr>
          <w:rFonts w:cs="Arial"/>
          <w:noProof w:val="0"/>
          <w:sz w:val="20"/>
          <w:szCs w:val="20"/>
        </w:rPr>
      </w:pPr>
      <w:r w:rsidRPr="008B0A50">
        <w:rPr>
          <w:rFonts w:cs="Arial"/>
          <w:noProof w:val="0"/>
          <w:color w:val="000000" w:themeColor="text1"/>
          <w:sz w:val="20"/>
          <w:szCs w:val="20"/>
        </w:rPr>
        <w:t xml:space="preserve">Ako uchádzač, ktorý predkladá ponuku vo verejnom obstarávaní na predmet zákazky s názvom: </w:t>
      </w:r>
      <w:r w:rsidR="00434206" w:rsidRPr="00B65380">
        <w:rPr>
          <w:rFonts w:cs="Arial"/>
          <w:b/>
          <w:sz w:val="20"/>
          <w:szCs w:val="20"/>
        </w:rPr>
        <w:t xml:space="preserve">Lesnícke služby v ťažbovom procese na organizačnej zložke OZ </w:t>
      </w:r>
      <w:r w:rsidR="008B0A50" w:rsidRPr="00B65380">
        <w:rPr>
          <w:rFonts w:cs="Arial"/>
          <w:b/>
          <w:sz w:val="20"/>
          <w:szCs w:val="20"/>
        </w:rPr>
        <w:t xml:space="preserve">Gemer </w:t>
      </w:r>
      <w:r w:rsidR="00434206" w:rsidRPr="00B65380">
        <w:rPr>
          <w:rFonts w:cs="Arial"/>
          <w:b/>
          <w:sz w:val="20"/>
          <w:szCs w:val="20"/>
        </w:rPr>
        <w:t>na obdobie 2023 - 2026</w:t>
      </w:r>
      <w:r w:rsidRPr="008B0A50">
        <w:rPr>
          <w:rFonts w:cs="Arial"/>
          <w:noProof w:val="0"/>
          <w:sz w:val="20"/>
          <w:szCs w:val="20"/>
        </w:rPr>
        <w:t>,</w:t>
      </w:r>
    </w:p>
    <w:p w14:paraId="7FE5C066" w14:textId="77777777" w:rsidR="00D7469B" w:rsidRPr="004D239D" w:rsidRDefault="00D7469B" w:rsidP="00D7469B">
      <w:pPr>
        <w:jc w:val="both"/>
        <w:rPr>
          <w:rFonts w:cs="Arial"/>
          <w:noProof w:val="0"/>
          <w:color w:val="000000" w:themeColor="text1"/>
          <w:sz w:val="20"/>
          <w:szCs w:val="20"/>
        </w:rPr>
      </w:pPr>
    </w:p>
    <w:p w14:paraId="2C130B35" w14:textId="77777777"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bookmarkEnd w:id="146"/>
    </w:p>
    <w:p w14:paraId="71A1B75C" w14:textId="77777777" w:rsidR="00D7469B" w:rsidRPr="004D239D" w:rsidRDefault="00D7469B" w:rsidP="00D7469B">
      <w:pPr>
        <w:jc w:val="both"/>
        <w:rPr>
          <w:rFonts w:cs="Arial"/>
          <w:noProof w:val="0"/>
          <w:color w:val="000000" w:themeColor="text1"/>
          <w:sz w:val="20"/>
          <w:szCs w:val="20"/>
        </w:rPr>
      </w:pPr>
    </w:p>
    <w:p w14:paraId="64042CB8" w14:textId="77777777" w:rsidR="00D7469B" w:rsidRPr="004D239D" w:rsidRDefault="00D7469B" w:rsidP="003F5C2A">
      <w:pPr>
        <w:pStyle w:val="Odsekzoznamu"/>
        <w:numPr>
          <w:ilvl w:val="0"/>
          <w:numId w:val="5"/>
        </w:numPr>
        <w:shd w:val="clear" w:color="auto" w:fill="FFFFFF"/>
        <w:contextualSpacing/>
        <w:jc w:val="both"/>
        <w:rPr>
          <w:rFonts w:cs="Arial"/>
          <w:noProof w:val="0"/>
          <w:color w:val="000000" w:themeColor="text1"/>
          <w:sz w:val="20"/>
          <w:szCs w:val="20"/>
        </w:rPr>
      </w:pPr>
      <w:r w:rsidRPr="004D239D">
        <w:rPr>
          <w:rFonts w:cs="Arial"/>
          <w:noProof w:val="0"/>
          <w:color w:val="000000" w:themeColor="text1"/>
          <w:sz w:val="20"/>
          <w:szCs w:val="20"/>
        </w:rPr>
        <w:t>súhlasím s podmienkami určenými verejným obst</w:t>
      </w:r>
      <w:r w:rsidR="00D72223">
        <w:rPr>
          <w:rFonts w:cs="Arial"/>
          <w:noProof w:val="0"/>
          <w:color w:val="000000" w:themeColor="text1"/>
          <w:sz w:val="20"/>
          <w:szCs w:val="20"/>
        </w:rPr>
        <w:t>arávateľom, ktoré sú uvedené v O</w:t>
      </w:r>
      <w:r w:rsidRPr="004D239D">
        <w:rPr>
          <w:rFonts w:cs="Arial"/>
          <w:noProof w:val="0"/>
          <w:color w:val="000000" w:themeColor="text1"/>
          <w:sz w:val="20"/>
          <w:szCs w:val="20"/>
        </w:rPr>
        <w:t>známení o vyhlásení verejného obstarávania a v súťažných podkladoch</w:t>
      </w:r>
    </w:p>
    <w:p w14:paraId="0F34890E" w14:textId="77777777" w:rsidR="00D7469B" w:rsidRPr="004D239D" w:rsidRDefault="00D7469B" w:rsidP="003F5C2A">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akceptujem a</w:t>
      </w:r>
      <w:r w:rsidR="00D72223">
        <w:rPr>
          <w:rFonts w:cs="Arial"/>
          <w:noProof w:val="0"/>
          <w:color w:val="000000" w:themeColor="text1"/>
          <w:sz w:val="20"/>
          <w:szCs w:val="20"/>
        </w:rPr>
        <w:t> bezvýhradne súhlasím s obsahom rámcovej dohody</w:t>
      </w:r>
      <w:r w:rsidR="00B22F21" w:rsidRPr="004D239D">
        <w:rPr>
          <w:rFonts w:cs="Arial"/>
          <w:noProof w:val="0"/>
          <w:color w:val="000000" w:themeColor="text1"/>
          <w:sz w:val="20"/>
          <w:szCs w:val="20"/>
        </w:rPr>
        <w:t>, vrátane všetkých jej</w:t>
      </w:r>
      <w:r w:rsidRPr="004D239D">
        <w:rPr>
          <w:rFonts w:cs="Arial"/>
          <w:noProof w:val="0"/>
          <w:color w:val="000000" w:themeColor="text1"/>
          <w:sz w:val="20"/>
          <w:szCs w:val="20"/>
        </w:rPr>
        <w:t xml:space="preserve"> príloh</w:t>
      </w:r>
    </w:p>
    <w:p w14:paraId="6D7A9B60" w14:textId="77777777" w:rsidR="00D7469B" w:rsidRPr="004D239D" w:rsidRDefault="00D7469B" w:rsidP="003F5C2A">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všetky informácie a údaje, doklady a dokumenty, vyhlásenia predložené v ponuke, ako aj v tomto vyhlásení sú pravdivé a úplné</w:t>
      </w:r>
    </w:p>
    <w:p w14:paraId="13A7A20C" w14:textId="77777777" w:rsidR="00D7469B" w:rsidRPr="004D239D" w:rsidRDefault="00D7469B" w:rsidP="003F5C2A">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predkladám len jednu ponuku:</w:t>
      </w:r>
    </w:p>
    <w:p w14:paraId="210056B1" w14:textId="77777777" w:rsidR="00D7469B" w:rsidRPr="004D239D" w:rsidRDefault="0037576F"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ktorú som vypracoval sám</w:t>
      </w:r>
    </w:p>
    <w:p w14:paraId="250A7DD9" w14:textId="77777777" w:rsidR="00D7469B" w:rsidRPr="004D239D" w:rsidRDefault="0037576F"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pri jej vypracovaní, som využil služby osoby podľa § 49 ods. 5 </w:t>
      </w:r>
      <w:r w:rsidR="000F7B3E" w:rsidRPr="004D239D">
        <w:rPr>
          <w:rFonts w:cs="Arial"/>
          <w:noProof w:val="0"/>
          <w:color w:val="000000" w:themeColor="text1"/>
          <w:sz w:val="20"/>
          <w:szCs w:val="20"/>
        </w:rPr>
        <w:t>ZVO</w:t>
      </w:r>
      <w:r w:rsidR="00D7469B" w:rsidRPr="004D239D">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D239D" w14:paraId="551F6AE9" w14:textId="77777777" w:rsidTr="00D7469B">
        <w:trPr>
          <w:trHeight w:val="381"/>
        </w:trPr>
        <w:tc>
          <w:tcPr>
            <w:tcW w:w="2333" w:type="pct"/>
            <w:shd w:val="clear" w:color="auto" w:fill="auto"/>
          </w:tcPr>
          <w:p w14:paraId="1E8AB47E" w14:textId="77777777" w:rsidR="00D7469B" w:rsidRPr="004D239D" w:rsidRDefault="00D7469B" w:rsidP="00D7469B">
            <w:pPr>
              <w:rPr>
                <w:rFonts w:cs="Arial"/>
                <w:b/>
                <w:noProof w:val="0"/>
                <w:sz w:val="20"/>
                <w:szCs w:val="20"/>
              </w:rPr>
            </w:pPr>
            <w:r w:rsidRPr="004D239D">
              <w:rPr>
                <w:rFonts w:cs="Arial"/>
                <w:noProof w:val="0"/>
                <w:color w:val="000000" w:themeColor="text1"/>
                <w:sz w:val="20"/>
                <w:szCs w:val="20"/>
                <w:vertAlign w:val="superscript"/>
              </w:rPr>
              <w:t xml:space="preserve">2 </w:t>
            </w:r>
            <w:r w:rsidRPr="004D239D">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14:paraId="4A3B0443" w14:textId="77777777" w:rsidR="00D7469B" w:rsidRPr="004D239D" w:rsidRDefault="00D7469B" w:rsidP="00D7469B">
            <w:pPr>
              <w:rPr>
                <w:rFonts w:cs="Arial"/>
                <w:noProof w:val="0"/>
                <w:sz w:val="20"/>
                <w:szCs w:val="20"/>
              </w:rPr>
            </w:pPr>
          </w:p>
        </w:tc>
      </w:tr>
      <w:tr w:rsidR="00D7469B" w:rsidRPr="004D239D" w14:paraId="0B1E3732" w14:textId="77777777" w:rsidTr="00D7469B">
        <w:trPr>
          <w:trHeight w:val="381"/>
        </w:trPr>
        <w:tc>
          <w:tcPr>
            <w:tcW w:w="2333" w:type="pct"/>
            <w:shd w:val="clear" w:color="auto" w:fill="auto"/>
          </w:tcPr>
          <w:p w14:paraId="31554E0D"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30A027A8" w14:textId="77777777" w:rsidR="00D7469B" w:rsidRPr="004D239D" w:rsidRDefault="00D7469B" w:rsidP="00D7469B">
            <w:pPr>
              <w:rPr>
                <w:rFonts w:cs="Arial"/>
                <w:noProof w:val="0"/>
                <w:sz w:val="20"/>
                <w:szCs w:val="20"/>
              </w:rPr>
            </w:pPr>
          </w:p>
        </w:tc>
      </w:tr>
      <w:tr w:rsidR="00D7469B" w:rsidRPr="004D239D" w14:paraId="1DB1AB5B" w14:textId="77777777" w:rsidTr="00D7469B">
        <w:trPr>
          <w:trHeight w:val="364"/>
        </w:trPr>
        <w:tc>
          <w:tcPr>
            <w:tcW w:w="2333" w:type="pct"/>
            <w:shd w:val="clear" w:color="auto" w:fill="auto"/>
          </w:tcPr>
          <w:p w14:paraId="21382081"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0143B634" w14:textId="77777777" w:rsidR="00D7469B" w:rsidRPr="004D239D" w:rsidRDefault="00D7469B" w:rsidP="00D7469B">
            <w:pPr>
              <w:rPr>
                <w:rFonts w:cs="Arial"/>
                <w:noProof w:val="0"/>
                <w:sz w:val="20"/>
                <w:szCs w:val="20"/>
              </w:rPr>
            </w:pPr>
          </w:p>
        </w:tc>
      </w:tr>
      <w:tr w:rsidR="00D7469B" w:rsidRPr="004D239D" w14:paraId="0BA09E2E" w14:textId="77777777" w:rsidTr="00D7469B">
        <w:trPr>
          <w:trHeight w:val="381"/>
        </w:trPr>
        <w:tc>
          <w:tcPr>
            <w:tcW w:w="2333" w:type="pct"/>
            <w:shd w:val="clear" w:color="auto" w:fill="auto"/>
          </w:tcPr>
          <w:p w14:paraId="440779F5" w14:textId="77777777" w:rsidR="00D7469B" w:rsidRPr="004D239D" w:rsidRDefault="00D7469B" w:rsidP="00D7469B">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6DDE7E4F" w14:textId="77777777" w:rsidR="00D7469B" w:rsidRPr="004D239D" w:rsidRDefault="00D7469B" w:rsidP="00D7469B">
            <w:pPr>
              <w:rPr>
                <w:rFonts w:cs="Arial"/>
                <w:noProof w:val="0"/>
                <w:sz w:val="20"/>
                <w:szCs w:val="20"/>
              </w:rPr>
            </w:pPr>
          </w:p>
        </w:tc>
      </w:tr>
    </w:tbl>
    <w:p w14:paraId="2BE0F965" w14:textId="77777777" w:rsidR="00D7469B" w:rsidRPr="004D239D" w:rsidRDefault="00D7469B" w:rsidP="00D7469B">
      <w:pPr>
        <w:shd w:val="clear" w:color="auto" w:fill="FFFFFF"/>
        <w:jc w:val="both"/>
        <w:rPr>
          <w:rFonts w:cs="Arial"/>
          <w:noProof w:val="0"/>
          <w:color w:val="000000" w:themeColor="text1"/>
          <w:sz w:val="20"/>
          <w:szCs w:val="20"/>
        </w:rPr>
      </w:pPr>
    </w:p>
    <w:p w14:paraId="70CC5162" w14:textId="77777777" w:rsidR="00D7469B" w:rsidRDefault="00D7469B" w:rsidP="00D7469B">
      <w:pPr>
        <w:pStyle w:val="Odsekzoznamu"/>
        <w:shd w:val="clear" w:color="auto" w:fill="FFFFFF"/>
        <w:ind w:left="360"/>
        <w:jc w:val="both"/>
        <w:rPr>
          <w:rFonts w:cs="Arial"/>
          <w:noProof w:val="0"/>
          <w:color w:val="000000" w:themeColor="text1"/>
          <w:sz w:val="20"/>
          <w:szCs w:val="20"/>
        </w:rPr>
      </w:pPr>
    </w:p>
    <w:p w14:paraId="695B178F" w14:textId="77777777" w:rsidR="007B0FF8" w:rsidRDefault="007B0FF8" w:rsidP="00D7469B">
      <w:pPr>
        <w:pStyle w:val="Odsekzoznamu"/>
        <w:shd w:val="clear" w:color="auto" w:fill="FFFFFF"/>
        <w:ind w:left="360"/>
        <w:jc w:val="both"/>
        <w:rPr>
          <w:rFonts w:cs="Arial"/>
          <w:noProof w:val="0"/>
          <w:color w:val="000000" w:themeColor="text1"/>
          <w:sz w:val="20"/>
          <w:szCs w:val="20"/>
        </w:rPr>
      </w:pPr>
    </w:p>
    <w:p w14:paraId="66A3A5A2" w14:textId="77777777" w:rsidR="007B0FF8" w:rsidRDefault="007B0FF8" w:rsidP="00D7469B">
      <w:pPr>
        <w:pStyle w:val="Odsekzoznamu"/>
        <w:shd w:val="clear" w:color="auto" w:fill="FFFFFF"/>
        <w:ind w:left="360"/>
        <w:jc w:val="both"/>
        <w:rPr>
          <w:rFonts w:cs="Arial"/>
          <w:noProof w:val="0"/>
          <w:color w:val="000000" w:themeColor="text1"/>
          <w:sz w:val="20"/>
          <w:szCs w:val="20"/>
        </w:rPr>
      </w:pPr>
    </w:p>
    <w:p w14:paraId="2F162C24" w14:textId="77777777" w:rsidR="007B0FF8" w:rsidRDefault="007B0FF8" w:rsidP="00D7469B">
      <w:pPr>
        <w:pStyle w:val="Odsekzoznamu"/>
        <w:shd w:val="clear" w:color="auto" w:fill="FFFFFF"/>
        <w:ind w:left="360"/>
        <w:jc w:val="both"/>
        <w:rPr>
          <w:rFonts w:cs="Arial"/>
          <w:noProof w:val="0"/>
          <w:color w:val="000000" w:themeColor="text1"/>
          <w:sz w:val="20"/>
          <w:szCs w:val="20"/>
        </w:rPr>
      </w:pPr>
    </w:p>
    <w:p w14:paraId="00A83753" w14:textId="77777777" w:rsidR="007B0FF8" w:rsidRDefault="007B0FF8" w:rsidP="00D7469B">
      <w:pPr>
        <w:pStyle w:val="Odsekzoznamu"/>
        <w:shd w:val="clear" w:color="auto" w:fill="FFFFFF"/>
        <w:ind w:left="360"/>
        <w:jc w:val="both"/>
        <w:rPr>
          <w:rFonts w:cs="Arial"/>
          <w:noProof w:val="0"/>
          <w:color w:val="000000" w:themeColor="text1"/>
          <w:sz w:val="20"/>
          <w:szCs w:val="20"/>
        </w:rPr>
      </w:pPr>
    </w:p>
    <w:p w14:paraId="505F2140" w14:textId="77777777" w:rsidR="007B0FF8" w:rsidRPr="004D239D" w:rsidRDefault="007B0FF8" w:rsidP="00D7469B">
      <w:pPr>
        <w:pStyle w:val="Odsekzoznamu"/>
        <w:shd w:val="clear" w:color="auto" w:fill="FFFFFF"/>
        <w:ind w:left="360"/>
        <w:jc w:val="both"/>
        <w:rPr>
          <w:rFonts w:cs="Arial"/>
          <w:noProof w:val="0"/>
          <w:color w:val="000000" w:themeColor="text1"/>
          <w:sz w:val="20"/>
          <w:szCs w:val="20"/>
        </w:rPr>
      </w:pPr>
    </w:p>
    <w:p w14:paraId="6C8B73A2" w14:textId="0C8A1B96" w:rsidR="00D7469B" w:rsidRPr="004D239D" w:rsidRDefault="00D7469B" w:rsidP="003F5C2A">
      <w:pPr>
        <w:numPr>
          <w:ilvl w:val="0"/>
          <w:numId w:val="15"/>
        </w:numPr>
        <w:jc w:val="both"/>
        <w:rPr>
          <w:rFonts w:cs="Arial"/>
          <w:noProof w:val="0"/>
          <w:sz w:val="20"/>
          <w:szCs w:val="20"/>
        </w:rPr>
      </w:pPr>
      <w:r w:rsidRPr="004D239D">
        <w:rPr>
          <w:rFonts w:cs="Arial"/>
          <w:noProof w:val="0"/>
          <w:sz w:val="20"/>
          <w:szCs w:val="20"/>
        </w:rPr>
        <w:t xml:space="preserve">na realizácii zmluvy uzavretej na základe výsledku procesu verejného obstarávania sa budú podieľať subdodávatelia: </w:t>
      </w:r>
      <w:r w:rsidRPr="007F0060">
        <w:rPr>
          <w:rFonts w:cs="Arial"/>
          <w:b/>
          <w:noProof w:val="0"/>
          <w:sz w:val="24"/>
        </w:rPr>
        <w:t>áno / nie</w:t>
      </w:r>
      <w:r w:rsidR="007B0FF8">
        <w:rPr>
          <w:rFonts w:cs="Arial"/>
          <w:b/>
          <w:noProof w:val="0"/>
          <w:sz w:val="20"/>
          <w:szCs w:val="20"/>
        </w:rPr>
        <w:t xml:space="preserve"> </w:t>
      </w:r>
      <w:r w:rsidRPr="004D239D">
        <w:rPr>
          <w:rFonts w:cs="Arial"/>
          <w:noProof w:val="0"/>
          <w:sz w:val="20"/>
          <w:szCs w:val="20"/>
          <w:vertAlign w:val="superscript"/>
        </w:rPr>
        <w:t>3</w:t>
      </w:r>
    </w:p>
    <w:p w14:paraId="3CDFFBEC" w14:textId="77777777" w:rsidR="007B0FF8" w:rsidRDefault="007B0FF8" w:rsidP="00D7469B">
      <w:pPr>
        <w:ind w:left="360"/>
        <w:jc w:val="both"/>
        <w:rPr>
          <w:rFonts w:cs="Arial"/>
          <w:noProof w:val="0"/>
          <w:sz w:val="20"/>
          <w:szCs w:val="20"/>
        </w:rPr>
      </w:pPr>
    </w:p>
    <w:p w14:paraId="77D06020" w14:textId="3DC6E09A" w:rsidR="00D7469B" w:rsidRPr="00E13181" w:rsidRDefault="00E13181" w:rsidP="00E13181">
      <w:pPr>
        <w:pStyle w:val="Odsekzoznamu"/>
        <w:shd w:val="clear" w:color="auto" w:fill="FFFFFF"/>
        <w:ind w:left="360"/>
        <w:jc w:val="both"/>
        <w:rPr>
          <w:rFonts w:cs="Arial"/>
          <w:noProof w:val="0"/>
          <w:color w:val="000000" w:themeColor="text1"/>
          <w:sz w:val="20"/>
          <w:szCs w:val="20"/>
        </w:rPr>
      </w:pPr>
      <w:r w:rsidRPr="00E13181">
        <w:rPr>
          <w:rFonts w:cs="Arial"/>
          <w:noProof w:val="0"/>
          <w:color w:val="000000" w:themeColor="text1"/>
          <w:sz w:val="20"/>
          <w:szCs w:val="20"/>
        </w:rPr>
        <w:t>, a že každý subdodávateľ spĺňa podmienky účasti týkajúce sa osobného postav</w:t>
      </w:r>
      <w:r w:rsidR="001A17BA">
        <w:rPr>
          <w:rFonts w:cs="Arial"/>
          <w:noProof w:val="0"/>
          <w:color w:val="000000" w:themeColor="text1"/>
          <w:sz w:val="20"/>
          <w:szCs w:val="20"/>
        </w:rPr>
        <w:t>enia podľa § 32, ods. 1, písm. b</w:t>
      </w:r>
      <w:r w:rsidRPr="00E13181">
        <w:rPr>
          <w:rFonts w:cs="Arial"/>
          <w:noProof w:val="0"/>
          <w:color w:val="000000" w:themeColor="text1"/>
          <w:sz w:val="20"/>
          <w:szCs w:val="20"/>
        </w:rPr>
        <w:t xml:space="preserve">), písm. </w:t>
      </w:r>
      <w:r w:rsidR="001A17BA">
        <w:rPr>
          <w:rFonts w:cs="Arial"/>
          <w:noProof w:val="0"/>
          <w:color w:val="000000" w:themeColor="text1"/>
          <w:sz w:val="20"/>
          <w:szCs w:val="20"/>
        </w:rPr>
        <w:t>c</w:t>
      </w:r>
      <w:r w:rsidRPr="00E13181">
        <w:rPr>
          <w:rFonts w:cs="Arial"/>
          <w:noProof w:val="0"/>
          <w:color w:val="000000" w:themeColor="text1"/>
          <w:sz w:val="20"/>
          <w:szCs w:val="20"/>
        </w:rPr>
        <w:t>), písm. e) a písm. f) ZVO, k tej časti predmetu zákazky, ktorú má subdodávateľ plniť</w:t>
      </w:r>
      <w:r w:rsidR="006702E7">
        <w:rPr>
          <w:rFonts w:cs="Arial"/>
          <w:noProof w:val="0"/>
          <w:color w:val="000000" w:themeColor="text1"/>
          <w:sz w:val="20"/>
          <w:szCs w:val="20"/>
        </w:rPr>
        <w:t>.</w:t>
      </w:r>
    </w:p>
    <w:p w14:paraId="1004B233" w14:textId="77777777" w:rsidR="00E13181" w:rsidRPr="004D239D" w:rsidRDefault="00E13181"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D239D" w14:paraId="47EAEF51" w14:textId="77777777" w:rsidTr="00D7469B">
        <w:tc>
          <w:tcPr>
            <w:tcW w:w="0" w:type="auto"/>
            <w:vAlign w:val="center"/>
          </w:tcPr>
          <w:p w14:paraId="1F350AB2" w14:textId="77777777" w:rsidR="00D7469B" w:rsidRPr="004D239D" w:rsidRDefault="00D7469B" w:rsidP="00D7469B">
            <w:pPr>
              <w:jc w:val="center"/>
              <w:rPr>
                <w:rFonts w:cs="Arial"/>
                <w:b/>
                <w:noProof w:val="0"/>
                <w:sz w:val="20"/>
                <w:szCs w:val="20"/>
              </w:rPr>
            </w:pPr>
            <w:r w:rsidRPr="004D239D">
              <w:rPr>
                <w:rFonts w:cs="Arial"/>
                <w:b/>
                <w:noProof w:val="0"/>
                <w:sz w:val="20"/>
                <w:szCs w:val="20"/>
              </w:rPr>
              <w:t>Obchodné meno a adresa subdodávateľa</w:t>
            </w:r>
          </w:p>
        </w:tc>
        <w:tc>
          <w:tcPr>
            <w:tcW w:w="0" w:type="auto"/>
            <w:vAlign w:val="center"/>
          </w:tcPr>
          <w:p w14:paraId="50E82308" w14:textId="77777777" w:rsidR="00D7469B" w:rsidRPr="004D239D" w:rsidRDefault="00D7469B" w:rsidP="00D7469B">
            <w:pPr>
              <w:jc w:val="center"/>
              <w:rPr>
                <w:rFonts w:cs="Arial"/>
                <w:b/>
                <w:noProof w:val="0"/>
                <w:sz w:val="20"/>
                <w:szCs w:val="20"/>
              </w:rPr>
            </w:pPr>
            <w:r w:rsidRPr="004D239D">
              <w:rPr>
                <w:rFonts w:cs="Arial"/>
                <w:b/>
                <w:noProof w:val="0"/>
                <w:sz w:val="20"/>
                <w:szCs w:val="20"/>
              </w:rPr>
              <w:t>IČO subdodávateľa</w:t>
            </w:r>
          </w:p>
        </w:tc>
        <w:tc>
          <w:tcPr>
            <w:tcW w:w="0" w:type="auto"/>
            <w:vAlign w:val="center"/>
          </w:tcPr>
          <w:p w14:paraId="7494D7F9" w14:textId="77777777" w:rsidR="00D7469B" w:rsidRPr="004D239D" w:rsidRDefault="00D7469B" w:rsidP="00D7469B">
            <w:pPr>
              <w:jc w:val="center"/>
              <w:rPr>
                <w:rFonts w:cs="Arial"/>
                <w:b/>
                <w:noProof w:val="0"/>
                <w:sz w:val="20"/>
                <w:szCs w:val="20"/>
              </w:rPr>
            </w:pPr>
            <w:r w:rsidRPr="004D239D">
              <w:rPr>
                <w:rFonts w:cs="Arial"/>
                <w:b/>
                <w:noProof w:val="0"/>
                <w:sz w:val="20"/>
                <w:szCs w:val="20"/>
              </w:rPr>
              <w:t>Predmet subdodávok</w:t>
            </w:r>
          </w:p>
        </w:tc>
        <w:tc>
          <w:tcPr>
            <w:tcW w:w="0" w:type="auto"/>
            <w:vAlign w:val="center"/>
          </w:tcPr>
          <w:p w14:paraId="0D2E6525" w14:textId="77777777" w:rsidR="00D7469B" w:rsidRPr="004D239D" w:rsidRDefault="00D7469B" w:rsidP="00D7469B">
            <w:pPr>
              <w:jc w:val="center"/>
              <w:rPr>
                <w:rFonts w:cs="Arial"/>
                <w:b/>
                <w:noProof w:val="0"/>
                <w:sz w:val="20"/>
                <w:szCs w:val="20"/>
              </w:rPr>
            </w:pPr>
            <w:r w:rsidRPr="004D239D">
              <w:rPr>
                <w:rFonts w:cs="Arial"/>
                <w:b/>
                <w:noProof w:val="0"/>
                <w:sz w:val="20"/>
                <w:szCs w:val="20"/>
              </w:rPr>
              <w:t>Objem predpokladaných subdodávok v EUR bez DPH</w:t>
            </w:r>
          </w:p>
        </w:tc>
      </w:tr>
      <w:tr w:rsidR="00D7469B" w:rsidRPr="004D239D" w14:paraId="73948E62" w14:textId="77777777" w:rsidTr="00D7469B">
        <w:tc>
          <w:tcPr>
            <w:tcW w:w="0" w:type="auto"/>
          </w:tcPr>
          <w:p w14:paraId="1AEBDD15" w14:textId="77777777" w:rsidR="00D7469B" w:rsidRPr="004D239D" w:rsidRDefault="00D7469B" w:rsidP="00D7469B">
            <w:pPr>
              <w:spacing w:line="360" w:lineRule="auto"/>
              <w:jc w:val="center"/>
              <w:rPr>
                <w:rFonts w:cs="Arial"/>
                <w:noProof w:val="0"/>
                <w:sz w:val="20"/>
                <w:szCs w:val="20"/>
              </w:rPr>
            </w:pPr>
          </w:p>
        </w:tc>
        <w:tc>
          <w:tcPr>
            <w:tcW w:w="0" w:type="auto"/>
          </w:tcPr>
          <w:p w14:paraId="658D1C42" w14:textId="77777777" w:rsidR="00D7469B" w:rsidRPr="004D239D" w:rsidRDefault="00D7469B" w:rsidP="00D7469B">
            <w:pPr>
              <w:spacing w:line="360" w:lineRule="auto"/>
              <w:jc w:val="center"/>
              <w:rPr>
                <w:rFonts w:cs="Arial"/>
                <w:noProof w:val="0"/>
                <w:sz w:val="20"/>
                <w:szCs w:val="20"/>
              </w:rPr>
            </w:pPr>
          </w:p>
        </w:tc>
        <w:tc>
          <w:tcPr>
            <w:tcW w:w="0" w:type="auto"/>
          </w:tcPr>
          <w:p w14:paraId="71820191" w14:textId="77777777" w:rsidR="00D7469B" w:rsidRPr="004D239D" w:rsidRDefault="00D7469B" w:rsidP="00D7469B">
            <w:pPr>
              <w:spacing w:line="360" w:lineRule="auto"/>
              <w:jc w:val="center"/>
              <w:rPr>
                <w:rFonts w:cs="Arial"/>
                <w:noProof w:val="0"/>
                <w:sz w:val="20"/>
                <w:szCs w:val="20"/>
              </w:rPr>
            </w:pPr>
          </w:p>
        </w:tc>
        <w:tc>
          <w:tcPr>
            <w:tcW w:w="0" w:type="auto"/>
          </w:tcPr>
          <w:p w14:paraId="2382FF9A" w14:textId="77777777" w:rsidR="00D7469B" w:rsidRPr="004D239D" w:rsidRDefault="00D7469B" w:rsidP="00D7469B">
            <w:pPr>
              <w:spacing w:line="360" w:lineRule="auto"/>
              <w:jc w:val="center"/>
              <w:rPr>
                <w:rFonts w:cs="Arial"/>
                <w:noProof w:val="0"/>
                <w:sz w:val="20"/>
                <w:szCs w:val="20"/>
              </w:rPr>
            </w:pPr>
          </w:p>
        </w:tc>
      </w:tr>
      <w:tr w:rsidR="00D7469B" w:rsidRPr="004D239D" w14:paraId="63AD9E3A" w14:textId="77777777" w:rsidTr="00D7469B">
        <w:tc>
          <w:tcPr>
            <w:tcW w:w="0" w:type="auto"/>
          </w:tcPr>
          <w:p w14:paraId="252744D5" w14:textId="77777777" w:rsidR="00D7469B" w:rsidRPr="004D239D" w:rsidRDefault="00D7469B" w:rsidP="00D7469B">
            <w:pPr>
              <w:spacing w:line="360" w:lineRule="auto"/>
              <w:jc w:val="center"/>
              <w:rPr>
                <w:rFonts w:cs="Arial"/>
                <w:noProof w:val="0"/>
                <w:sz w:val="20"/>
                <w:szCs w:val="20"/>
              </w:rPr>
            </w:pPr>
          </w:p>
        </w:tc>
        <w:tc>
          <w:tcPr>
            <w:tcW w:w="0" w:type="auto"/>
          </w:tcPr>
          <w:p w14:paraId="6E886356" w14:textId="77777777" w:rsidR="00D7469B" w:rsidRPr="004D239D" w:rsidRDefault="00D7469B" w:rsidP="00D7469B">
            <w:pPr>
              <w:spacing w:line="360" w:lineRule="auto"/>
              <w:jc w:val="center"/>
              <w:rPr>
                <w:rFonts w:cs="Arial"/>
                <w:noProof w:val="0"/>
                <w:sz w:val="20"/>
                <w:szCs w:val="20"/>
              </w:rPr>
            </w:pPr>
          </w:p>
        </w:tc>
        <w:tc>
          <w:tcPr>
            <w:tcW w:w="0" w:type="auto"/>
          </w:tcPr>
          <w:p w14:paraId="0157D0C8" w14:textId="77777777" w:rsidR="00D7469B" w:rsidRPr="004D239D" w:rsidRDefault="00D7469B" w:rsidP="00D7469B">
            <w:pPr>
              <w:spacing w:line="360" w:lineRule="auto"/>
              <w:jc w:val="center"/>
              <w:rPr>
                <w:rFonts w:cs="Arial"/>
                <w:noProof w:val="0"/>
                <w:sz w:val="20"/>
                <w:szCs w:val="20"/>
              </w:rPr>
            </w:pPr>
          </w:p>
        </w:tc>
        <w:tc>
          <w:tcPr>
            <w:tcW w:w="0" w:type="auto"/>
          </w:tcPr>
          <w:p w14:paraId="20F149EC" w14:textId="77777777" w:rsidR="00D7469B" w:rsidRPr="004D239D" w:rsidRDefault="00D7469B" w:rsidP="00D7469B">
            <w:pPr>
              <w:spacing w:line="360" w:lineRule="auto"/>
              <w:jc w:val="center"/>
              <w:rPr>
                <w:rFonts w:cs="Arial"/>
                <w:noProof w:val="0"/>
                <w:sz w:val="20"/>
                <w:szCs w:val="20"/>
              </w:rPr>
            </w:pPr>
          </w:p>
        </w:tc>
      </w:tr>
      <w:tr w:rsidR="00D7469B" w:rsidRPr="004D239D" w14:paraId="6BEBCF19" w14:textId="77777777" w:rsidTr="00D7469B">
        <w:tc>
          <w:tcPr>
            <w:tcW w:w="0" w:type="auto"/>
          </w:tcPr>
          <w:p w14:paraId="169C04F5" w14:textId="77777777" w:rsidR="00D7469B" w:rsidRPr="004D239D" w:rsidRDefault="00D7469B" w:rsidP="00D7469B">
            <w:pPr>
              <w:spacing w:line="360" w:lineRule="auto"/>
              <w:jc w:val="center"/>
              <w:rPr>
                <w:rFonts w:cs="Arial"/>
                <w:noProof w:val="0"/>
                <w:sz w:val="20"/>
                <w:szCs w:val="20"/>
              </w:rPr>
            </w:pPr>
          </w:p>
        </w:tc>
        <w:tc>
          <w:tcPr>
            <w:tcW w:w="0" w:type="auto"/>
          </w:tcPr>
          <w:p w14:paraId="7A76D9C2" w14:textId="77777777" w:rsidR="00D7469B" w:rsidRPr="004D239D" w:rsidRDefault="00D7469B" w:rsidP="00D7469B">
            <w:pPr>
              <w:spacing w:line="360" w:lineRule="auto"/>
              <w:jc w:val="center"/>
              <w:rPr>
                <w:rFonts w:cs="Arial"/>
                <w:noProof w:val="0"/>
                <w:sz w:val="20"/>
                <w:szCs w:val="20"/>
              </w:rPr>
            </w:pPr>
          </w:p>
        </w:tc>
        <w:tc>
          <w:tcPr>
            <w:tcW w:w="0" w:type="auto"/>
          </w:tcPr>
          <w:p w14:paraId="3C8CCE81" w14:textId="77777777" w:rsidR="00D7469B" w:rsidRPr="004D239D" w:rsidRDefault="00D7469B" w:rsidP="00D7469B">
            <w:pPr>
              <w:spacing w:line="360" w:lineRule="auto"/>
              <w:jc w:val="center"/>
              <w:rPr>
                <w:rFonts w:cs="Arial"/>
                <w:noProof w:val="0"/>
                <w:sz w:val="20"/>
                <w:szCs w:val="20"/>
              </w:rPr>
            </w:pPr>
          </w:p>
        </w:tc>
        <w:tc>
          <w:tcPr>
            <w:tcW w:w="0" w:type="auto"/>
          </w:tcPr>
          <w:p w14:paraId="00DAFB6A" w14:textId="77777777" w:rsidR="00D7469B" w:rsidRPr="004D239D" w:rsidRDefault="00D7469B" w:rsidP="00D7469B">
            <w:pPr>
              <w:spacing w:line="360" w:lineRule="auto"/>
              <w:jc w:val="center"/>
              <w:rPr>
                <w:rFonts w:cs="Arial"/>
                <w:noProof w:val="0"/>
                <w:sz w:val="20"/>
                <w:szCs w:val="20"/>
              </w:rPr>
            </w:pPr>
          </w:p>
        </w:tc>
      </w:tr>
      <w:tr w:rsidR="00434206" w:rsidRPr="004D239D" w14:paraId="77B43A19" w14:textId="77777777" w:rsidTr="00D7469B">
        <w:tc>
          <w:tcPr>
            <w:tcW w:w="0" w:type="auto"/>
          </w:tcPr>
          <w:p w14:paraId="5074D7C3" w14:textId="77777777" w:rsidR="00434206" w:rsidRPr="004D239D" w:rsidRDefault="00434206" w:rsidP="00D7469B">
            <w:pPr>
              <w:spacing w:line="360" w:lineRule="auto"/>
              <w:jc w:val="center"/>
              <w:rPr>
                <w:rFonts w:cs="Arial"/>
                <w:noProof w:val="0"/>
                <w:sz w:val="20"/>
                <w:szCs w:val="20"/>
              </w:rPr>
            </w:pPr>
          </w:p>
        </w:tc>
        <w:tc>
          <w:tcPr>
            <w:tcW w:w="0" w:type="auto"/>
          </w:tcPr>
          <w:p w14:paraId="2D862597" w14:textId="77777777" w:rsidR="00434206" w:rsidRPr="004D239D" w:rsidRDefault="00434206" w:rsidP="00D7469B">
            <w:pPr>
              <w:spacing w:line="360" w:lineRule="auto"/>
              <w:jc w:val="center"/>
              <w:rPr>
                <w:rFonts w:cs="Arial"/>
                <w:noProof w:val="0"/>
                <w:sz w:val="20"/>
                <w:szCs w:val="20"/>
              </w:rPr>
            </w:pPr>
          </w:p>
        </w:tc>
        <w:tc>
          <w:tcPr>
            <w:tcW w:w="0" w:type="auto"/>
          </w:tcPr>
          <w:p w14:paraId="0E5CCBDA" w14:textId="77777777" w:rsidR="00434206" w:rsidRPr="004D239D" w:rsidRDefault="00434206" w:rsidP="00D7469B">
            <w:pPr>
              <w:spacing w:line="360" w:lineRule="auto"/>
              <w:jc w:val="center"/>
              <w:rPr>
                <w:rFonts w:cs="Arial"/>
                <w:noProof w:val="0"/>
                <w:sz w:val="20"/>
                <w:szCs w:val="20"/>
              </w:rPr>
            </w:pPr>
          </w:p>
        </w:tc>
        <w:tc>
          <w:tcPr>
            <w:tcW w:w="0" w:type="auto"/>
          </w:tcPr>
          <w:p w14:paraId="1905344D" w14:textId="77777777" w:rsidR="00434206" w:rsidRPr="004D239D" w:rsidRDefault="00434206" w:rsidP="00D7469B">
            <w:pPr>
              <w:spacing w:line="360" w:lineRule="auto"/>
              <w:jc w:val="center"/>
              <w:rPr>
                <w:rFonts w:cs="Arial"/>
                <w:noProof w:val="0"/>
                <w:sz w:val="20"/>
                <w:szCs w:val="20"/>
              </w:rPr>
            </w:pPr>
          </w:p>
        </w:tc>
      </w:tr>
      <w:tr w:rsidR="00434206" w:rsidRPr="004D239D" w14:paraId="7591ACE3" w14:textId="77777777" w:rsidTr="00D7469B">
        <w:tc>
          <w:tcPr>
            <w:tcW w:w="0" w:type="auto"/>
          </w:tcPr>
          <w:p w14:paraId="5825BFE6" w14:textId="77777777" w:rsidR="00434206" w:rsidRPr="004D239D" w:rsidRDefault="00434206" w:rsidP="00D7469B">
            <w:pPr>
              <w:spacing w:line="360" w:lineRule="auto"/>
              <w:jc w:val="center"/>
              <w:rPr>
                <w:rFonts w:cs="Arial"/>
                <w:noProof w:val="0"/>
                <w:sz w:val="20"/>
                <w:szCs w:val="20"/>
              </w:rPr>
            </w:pPr>
          </w:p>
        </w:tc>
        <w:tc>
          <w:tcPr>
            <w:tcW w:w="0" w:type="auto"/>
          </w:tcPr>
          <w:p w14:paraId="3B3FCD45" w14:textId="77777777" w:rsidR="00434206" w:rsidRPr="004D239D" w:rsidRDefault="00434206" w:rsidP="00D7469B">
            <w:pPr>
              <w:spacing w:line="360" w:lineRule="auto"/>
              <w:jc w:val="center"/>
              <w:rPr>
                <w:rFonts w:cs="Arial"/>
                <w:noProof w:val="0"/>
                <w:sz w:val="20"/>
                <w:szCs w:val="20"/>
              </w:rPr>
            </w:pPr>
          </w:p>
        </w:tc>
        <w:tc>
          <w:tcPr>
            <w:tcW w:w="0" w:type="auto"/>
          </w:tcPr>
          <w:p w14:paraId="19B2AD6E" w14:textId="77777777" w:rsidR="00434206" w:rsidRPr="004D239D" w:rsidRDefault="00434206" w:rsidP="00D7469B">
            <w:pPr>
              <w:spacing w:line="360" w:lineRule="auto"/>
              <w:jc w:val="center"/>
              <w:rPr>
                <w:rFonts w:cs="Arial"/>
                <w:noProof w:val="0"/>
                <w:sz w:val="20"/>
                <w:szCs w:val="20"/>
              </w:rPr>
            </w:pPr>
          </w:p>
        </w:tc>
        <w:tc>
          <w:tcPr>
            <w:tcW w:w="0" w:type="auto"/>
          </w:tcPr>
          <w:p w14:paraId="76B414DF" w14:textId="77777777" w:rsidR="00434206" w:rsidRPr="004D239D" w:rsidRDefault="00434206" w:rsidP="00D7469B">
            <w:pPr>
              <w:spacing w:line="360" w:lineRule="auto"/>
              <w:jc w:val="center"/>
              <w:rPr>
                <w:rFonts w:cs="Arial"/>
                <w:noProof w:val="0"/>
                <w:sz w:val="20"/>
                <w:szCs w:val="20"/>
              </w:rPr>
            </w:pPr>
          </w:p>
        </w:tc>
      </w:tr>
      <w:tr w:rsidR="00434206" w:rsidRPr="004D239D" w14:paraId="6D7A2EEA" w14:textId="77777777" w:rsidTr="00D7469B">
        <w:tc>
          <w:tcPr>
            <w:tcW w:w="0" w:type="auto"/>
          </w:tcPr>
          <w:p w14:paraId="70A286A9" w14:textId="77777777" w:rsidR="00434206" w:rsidRPr="004D239D" w:rsidRDefault="00434206" w:rsidP="00D7469B">
            <w:pPr>
              <w:spacing w:line="360" w:lineRule="auto"/>
              <w:jc w:val="center"/>
              <w:rPr>
                <w:rFonts w:cs="Arial"/>
                <w:noProof w:val="0"/>
                <w:sz w:val="20"/>
                <w:szCs w:val="20"/>
              </w:rPr>
            </w:pPr>
          </w:p>
        </w:tc>
        <w:tc>
          <w:tcPr>
            <w:tcW w:w="0" w:type="auto"/>
          </w:tcPr>
          <w:p w14:paraId="2614E786" w14:textId="77777777" w:rsidR="00434206" w:rsidRPr="004D239D" w:rsidRDefault="00434206" w:rsidP="00D7469B">
            <w:pPr>
              <w:spacing w:line="360" w:lineRule="auto"/>
              <w:jc w:val="center"/>
              <w:rPr>
                <w:rFonts w:cs="Arial"/>
                <w:noProof w:val="0"/>
                <w:sz w:val="20"/>
                <w:szCs w:val="20"/>
              </w:rPr>
            </w:pPr>
          </w:p>
        </w:tc>
        <w:tc>
          <w:tcPr>
            <w:tcW w:w="0" w:type="auto"/>
          </w:tcPr>
          <w:p w14:paraId="0B02C956" w14:textId="77777777" w:rsidR="00434206" w:rsidRPr="004D239D" w:rsidRDefault="00434206" w:rsidP="00D7469B">
            <w:pPr>
              <w:spacing w:line="360" w:lineRule="auto"/>
              <w:jc w:val="center"/>
              <w:rPr>
                <w:rFonts w:cs="Arial"/>
                <w:noProof w:val="0"/>
                <w:sz w:val="20"/>
                <w:szCs w:val="20"/>
              </w:rPr>
            </w:pPr>
          </w:p>
        </w:tc>
        <w:tc>
          <w:tcPr>
            <w:tcW w:w="0" w:type="auto"/>
          </w:tcPr>
          <w:p w14:paraId="04F2B0ED" w14:textId="77777777" w:rsidR="00434206" w:rsidRPr="004D239D" w:rsidRDefault="00434206" w:rsidP="00D7469B">
            <w:pPr>
              <w:spacing w:line="360" w:lineRule="auto"/>
              <w:jc w:val="center"/>
              <w:rPr>
                <w:rFonts w:cs="Arial"/>
                <w:noProof w:val="0"/>
                <w:sz w:val="20"/>
                <w:szCs w:val="20"/>
              </w:rPr>
            </w:pPr>
          </w:p>
        </w:tc>
      </w:tr>
      <w:tr w:rsidR="00D7469B" w:rsidRPr="004D239D" w14:paraId="2DDA8D58" w14:textId="77777777" w:rsidTr="00D7469B">
        <w:tc>
          <w:tcPr>
            <w:tcW w:w="0" w:type="auto"/>
            <w:gridSpan w:val="3"/>
            <w:vAlign w:val="center"/>
          </w:tcPr>
          <w:p w14:paraId="0366B767" w14:textId="77777777" w:rsidR="00D7469B" w:rsidRPr="004D239D" w:rsidRDefault="00D7469B" w:rsidP="00D7469B">
            <w:pPr>
              <w:spacing w:line="360" w:lineRule="auto"/>
              <w:rPr>
                <w:rFonts w:cs="Arial"/>
                <w:b/>
                <w:noProof w:val="0"/>
                <w:sz w:val="20"/>
                <w:szCs w:val="20"/>
              </w:rPr>
            </w:pPr>
            <w:r w:rsidRPr="004D239D">
              <w:rPr>
                <w:rFonts w:cs="Arial"/>
                <w:b/>
                <w:noProof w:val="0"/>
                <w:sz w:val="20"/>
                <w:szCs w:val="20"/>
              </w:rPr>
              <w:t>SPOLU</w:t>
            </w:r>
          </w:p>
        </w:tc>
        <w:tc>
          <w:tcPr>
            <w:tcW w:w="0" w:type="auto"/>
          </w:tcPr>
          <w:p w14:paraId="1696AF94" w14:textId="77777777" w:rsidR="00D7469B" w:rsidRPr="004D239D" w:rsidRDefault="00D7469B" w:rsidP="00D7469B">
            <w:pPr>
              <w:spacing w:line="360" w:lineRule="auto"/>
              <w:jc w:val="center"/>
              <w:rPr>
                <w:rFonts w:cs="Arial"/>
                <w:b/>
                <w:noProof w:val="0"/>
                <w:sz w:val="20"/>
                <w:szCs w:val="20"/>
              </w:rPr>
            </w:pPr>
          </w:p>
        </w:tc>
      </w:tr>
    </w:tbl>
    <w:p w14:paraId="346D34DF" w14:textId="77777777" w:rsidR="00D7469B" w:rsidRPr="004D239D" w:rsidRDefault="00D7469B" w:rsidP="00D7469B">
      <w:pPr>
        <w:shd w:val="clear" w:color="auto" w:fill="FFFFFF"/>
        <w:jc w:val="both"/>
        <w:rPr>
          <w:rFonts w:cs="Arial"/>
          <w:noProof w:val="0"/>
          <w:sz w:val="20"/>
          <w:szCs w:val="20"/>
        </w:rPr>
      </w:pPr>
    </w:p>
    <w:p w14:paraId="5C9228ED" w14:textId="77777777" w:rsidR="00D7469B" w:rsidRPr="004D239D" w:rsidRDefault="00D7469B" w:rsidP="00D7469B">
      <w:pPr>
        <w:shd w:val="clear" w:color="auto" w:fill="FFFFFF"/>
        <w:jc w:val="both"/>
        <w:rPr>
          <w:rFonts w:cs="Arial"/>
          <w:noProof w:val="0"/>
          <w:sz w:val="20"/>
          <w:szCs w:val="20"/>
        </w:rPr>
      </w:pPr>
      <w:r w:rsidRPr="004D239D">
        <w:rPr>
          <w:rFonts w:cs="Arial"/>
          <w:noProof w:val="0"/>
          <w:sz w:val="20"/>
          <w:szCs w:val="20"/>
        </w:rPr>
        <w:t xml:space="preserve">Ako uchádzač ďalej vyhlasujem, že som si vedomý právnych následkov uvedenia nepravdivých informácii, alebo zamlčaných závažným spôsobom.  </w:t>
      </w:r>
    </w:p>
    <w:p w14:paraId="6E38E4BC" w14:textId="77777777" w:rsidR="00D7469B" w:rsidRPr="004D239D" w:rsidRDefault="00D7469B" w:rsidP="00D7469B">
      <w:pPr>
        <w:shd w:val="clear" w:color="auto" w:fill="FFFFFF"/>
        <w:jc w:val="both"/>
        <w:rPr>
          <w:rFonts w:cs="Arial"/>
          <w:noProof w:val="0"/>
          <w:sz w:val="20"/>
          <w:szCs w:val="20"/>
        </w:rPr>
      </w:pPr>
    </w:p>
    <w:p w14:paraId="17ABFBEE" w14:textId="77777777" w:rsidR="00D7469B" w:rsidRPr="004D239D" w:rsidRDefault="00D7469B" w:rsidP="00D7469B">
      <w:pPr>
        <w:shd w:val="clear" w:color="auto" w:fill="FFFFFF"/>
        <w:jc w:val="both"/>
        <w:rPr>
          <w:rFonts w:cs="Arial"/>
          <w:noProof w:val="0"/>
          <w:sz w:val="20"/>
          <w:szCs w:val="20"/>
        </w:rPr>
      </w:pPr>
    </w:p>
    <w:p w14:paraId="3BECA836" w14:textId="77777777" w:rsidR="00D7469B" w:rsidRPr="004D239D" w:rsidRDefault="00D7469B" w:rsidP="00D7469B">
      <w:pPr>
        <w:shd w:val="clear" w:color="auto" w:fill="FFFFFF"/>
        <w:rPr>
          <w:rFonts w:cs="Arial"/>
          <w:noProof w:val="0"/>
          <w:sz w:val="20"/>
          <w:szCs w:val="20"/>
        </w:rPr>
      </w:pPr>
      <w:r w:rsidRPr="004D239D">
        <w:rPr>
          <w:rFonts w:cs="Arial"/>
          <w:noProof w:val="0"/>
          <w:sz w:val="20"/>
          <w:szCs w:val="20"/>
        </w:rPr>
        <w:t>V .................................... dňa .................</w:t>
      </w:r>
    </w:p>
    <w:p w14:paraId="00FDF5CA" w14:textId="77777777" w:rsidR="00D7469B" w:rsidRPr="004D239D" w:rsidRDefault="00D7469B" w:rsidP="00D7469B">
      <w:pPr>
        <w:shd w:val="clear" w:color="auto" w:fill="FFFFFF"/>
        <w:rPr>
          <w:rFonts w:cs="Arial"/>
          <w:noProof w:val="0"/>
          <w:sz w:val="20"/>
          <w:szCs w:val="20"/>
        </w:rPr>
      </w:pPr>
    </w:p>
    <w:p w14:paraId="29CAF584" w14:textId="77777777" w:rsidR="00D7469B" w:rsidRPr="004D239D" w:rsidRDefault="00D7469B" w:rsidP="00D7469B">
      <w:pPr>
        <w:shd w:val="clear" w:color="auto" w:fill="FFFFFF"/>
        <w:rPr>
          <w:rFonts w:cs="Arial"/>
          <w:noProof w:val="0"/>
          <w:sz w:val="20"/>
          <w:szCs w:val="20"/>
        </w:rPr>
      </w:pPr>
    </w:p>
    <w:p w14:paraId="6A398618" w14:textId="77777777" w:rsidR="00D7469B" w:rsidRPr="004D239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D239D" w14:paraId="5784F92C" w14:textId="77777777" w:rsidTr="0051547D">
        <w:tc>
          <w:tcPr>
            <w:tcW w:w="2500" w:type="pct"/>
          </w:tcPr>
          <w:p w14:paraId="3BDA3474" w14:textId="77777777" w:rsidR="00D7469B" w:rsidRPr="004D239D" w:rsidRDefault="00D7469B" w:rsidP="00D7469B">
            <w:pPr>
              <w:rPr>
                <w:rFonts w:cs="Arial"/>
                <w:noProof w:val="0"/>
                <w:sz w:val="20"/>
                <w:szCs w:val="20"/>
              </w:rPr>
            </w:pPr>
          </w:p>
        </w:tc>
        <w:tc>
          <w:tcPr>
            <w:tcW w:w="2500" w:type="pct"/>
            <w:tcBorders>
              <w:top w:val="dashed" w:sz="4" w:space="0" w:color="auto"/>
            </w:tcBorders>
          </w:tcPr>
          <w:p w14:paraId="3D1B0D53"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51DAF20F" w14:textId="77777777" w:rsidR="00D7469B" w:rsidRPr="004D239D" w:rsidRDefault="00D7469B" w:rsidP="00D7469B">
            <w:pPr>
              <w:jc w:val="center"/>
              <w:rPr>
                <w:rFonts w:cs="Arial"/>
                <w:b/>
                <w:noProof w:val="0"/>
                <w:sz w:val="20"/>
                <w:szCs w:val="20"/>
              </w:rPr>
            </w:pPr>
            <w:r w:rsidRPr="004D239D">
              <w:rPr>
                <w:rFonts w:cs="Arial"/>
                <w:noProof w:val="0"/>
                <w:sz w:val="20"/>
                <w:szCs w:val="20"/>
              </w:rPr>
              <w:t>osoba splnomocnená štatutárnym zástupcom</w:t>
            </w:r>
          </w:p>
        </w:tc>
      </w:tr>
    </w:tbl>
    <w:p w14:paraId="2357F104" w14:textId="77777777" w:rsidR="00D7469B" w:rsidRPr="004D239D" w:rsidRDefault="00D7469B" w:rsidP="00D7469B">
      <w:pPr>
        <w:shd w:val="clear" w:color="auto" w:fill="FFFFFF"/>
        <w:rPr>
          <w:rFonts w:cs="Arial"/>
          <w:noProof w:val="0"/>
          <w:sz w:val="20"/>
          <w:szCs w:val="20"/>
        </w:rPr>
      </w:pPr>
    </w:p>
    <w:p w14:paraId="7FC5ECBB" w14:textId="77777777" w:rsidR="00D7469B" w:rsidRPr="004D239D" w:rsidRDefault="00D7469B" w:rsidP="00D7469B">
      <w:pPr>
        <w:shd w:val="clear" w:color="auto" w:fill="FFFFFF"/>
        <w:rPr>
          <w:rFonts w:cs="Arial"/>
          <w:noProof w:val="0"/>
          <w:sz w:val="20"/>
          <w:szCs w:val="20"/>
        </w:rPr>
      </w:pPr>
    </w:p>
    <w:p w14:paraId="6717D0AC" w14:textId="77777777" w:rsidR="00D7469B" w:rsidRPr="004D239D" w:rsidRDefault="00D7469B" w:rsidP="00D7469B">
      <w:pPr>
        <w:shd w:val="clear" w:color="auto" w:fill="FFFFFF"/>
        <w:rPr>
          <w:rFonts w:cs="Arial"/>
          <w:noProof w:val="0"/>
          <w:szCs w:val="20"/>
        </w:rPr>
      </w:pPr>
    </w:p>
    <w:p w14:paraId="17AD3160"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rPr>
        <w:t> </w:t>
      </w:r>
    </w:p>
    <w:p w14:paraId="6A4BF003"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uchádzač zaškrtne políčko, podľa toho akým spôsobom bola ponuka vypracovaná</w:t>
      </w:r>
    </w:p>
    <w:p w14:paraId="7E438F82" w14:textId="77777777" w:rsidR="00D7469B" w:rsidRPr="004D239D" w:rsidRDefault="00D7469B" w:rsidP="00D7469B">
      <w:pPr>
        <w:rPr>
          <w:rFonts w:cs="Arial"/>
          <w:i/>
          <w:noProof w:val="0"/>
          <w:sz w:val="16"/>
          <w:szCs w:val="16"/>
        </w:rPr>
      </w:pPr>
      <w:r w:rsidRPr="004D239D">
        <w:rPr>
          <w:rFonts w:cs="Arial"/>
          <w:noProof w:val="0"/>
          <w:sz w:val="16"/>
          <w:szCs w:val="16"/>
          <w:vertAlign w:val="superscript"/>
        </w:rPr>
        <w:t>2</w:t>
      </w:r>
      <w:r w:rsidRPr="004D239D">
        <w:rPr>
          <w:rFonts w:cs="Arial"/>
          <w:noProof w:val="0"/>
          <w:sz w:val="16"/>
          <w:szCs w:val="16"/>
        </w:rPr>
        <w:t xml:space="preserve"> uchádzač vyplní identifikačné údaje osoby, ktorej služby využil podľa § 49 ods. 5 zákona, ak sa vzťahuje</w:t>
      </w:r>
    </w:p>
    <w:p w14:paraId="00E56810" w14:textId="77777777" w:rsidR="00D7469B" w:rsidRPr="004D239D" w:rsidRDefault="00D7469B" w:rsidP="00D7469B">
      <w:pPr>
        <w:rPr>
          <w:rFonts w:cs="Arial"/>
          <w:noProof w:val="0"/>
          <w:sz w:val="16"/>
          <w:szCs w:val="16"/>
        </w:rPr>
      </w:pPr>
      <w:r w:rsidRPr="004D239D">
        <w:rPr>
          <w:rFonts w:cs="Arial"/>
          <w:noProof w:val="0"/>
          <w:sz w:val="16"/>
          <w:szCs w:val="16"/>
          <w:vertAlign w:val="superscript"/>
        </w:rPr>
        <w:t>3</w:t>
      </w:r>
      <w:r w:rsidRPr="004D239D">
        <w:rPr>
          <w:rFonts w:cs="Arial"/>
          <w:noProof w:val="0"/>
          <w:sz w:val="16"/>
          <w:szCs w:val="16"/>
        </w:rPr>
        <w:t xml:space="preserve"> </w:t>
      </w:r>
      <w:proofErr w:type="spellStart"/>
      <w:r w:rsidRPr="004D239D">
        <w:rPr>
          <w:rFonts w:cs="Arial"/>
          <w:noProof w:val="0"/>
          <w:sz w:val="16"/>
          <w:szCs w:val="16"/>
        </w:rPr>
        <w:t>nehodiace</w:t>
      </w:r>
      <w:proofErr w:type="spellEnd"/>
      <w:r w:rsidRPr="004D239D">
        <w:rPr>
          <w:rFonts w:cs="Arial"/>
          <w:noProof w:val="0"/>
          <w:sz w:val="16"/>
          <w:szCs w:val="16"/>
        </w:rPr>
        <w:t xml:space="preserve"> sa prečiarkne</w:t>
      </w:r>
    </w:p>
    <w:p w14:paraId="7BD5EEC6" w14:textId="77777777" w:rsidR="00D7469B" w:rsidRPr="004D239D" w:rsidRDefault="00D7469B" w:rsidP="00D7469B">
      <w:pPr>
        <w:rPr>
          <w:rFonts w:cs="Arial"/>
          <w:noProof w:val="0"/>
          <w:sz w:val="16"/>
          <w:szCs w:val="16"/>
        </w:rPr>
      </w:pPr>
    </w:p>
    <w:p w14:paraId="59360E47"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09CE91D6" w14:textId="77777777" w:rsidR="00D7469B" w:rsidRPr="004D239D" w:rsidRDefault="00D7469B" w:rsidP="00D7469B">
      <w:pPr>
        <w:pStyle w:val="Nadpis2"/>
        <w:rPr>
          <w:rFonts w:cs="Arial"/>
          <w:noProof w:val="0"/>
        </w:rPr>
      </w:pPr>
      <w:bookmarkStart w:id="147" w:name="_Toc54011905"/>
      <w:bookmarkStart w:id="148" w:name="_Toc58961661"/>
      <w:bookmarkStart w:id="149" w:name="_Toc110409038"/>
      <w:bookmarkStart w:id="150" w:name="_Toc110975412"/>
      <w:r w:rsidRPr="004D239D">
        <w:rPr>
          <w:rFonts w:cs="Arial"/>
          <w:noProof w:val="0"/>
        </w:rPr>
        <w:lastRenderedPageBreak/>
        <w:t xml:space="preserve">Príloha č. 3 </w:t>
      </w:r>
      <w:bookmarkEnd w:id="147"/>
      <w:bookmarkEnd w:id="148"/>
      <w:r w:rsidR="000A0F5D" w:rsidRPr="004D239D">
        <w:rPr>
          <w:rFonts w:cs="Arial"/>
          <w:noProof w:val="0"/>
        </w:rPr>
        <w:t>- Vyhlásenie uchádzača ku konfliktu záujmov a o nezávislom stanovení ponuky</w:t>
      </w:r>
      <w:bookmarkEnd w:id="149"/>
      <w:bookmarkEnd w:id="150"/>
    </w:p>
    <w:p w14:paraId="54BD82A0" w14:textId="77777777" w:rsidR="00D7469B" w:rsidRPr="004D239D" w:rsidRDefault="00D7469B" w:rsidP="00D7469B">
      <w:pPr>
        <w:rPr>
          <w:rFonts w:cs="Arial"/>
          <w:b/>
          <w:noProof w:val="0"/>
        </w:rPr>
      </w:pPr>
    </w:p>
    <w:p w14:paraId="054923B2" w14:textId="77777777" w:rsidR="00D7469B" w:rsidRPr="004D239D" w:rsidRDefault="00D7469B" w:rsidP="00D7469B">
      <w:pPr>
        <w:jc w:val="center"/>
        <w:rPr>
          <w:rFonts w:cs="Arial"/>
          <w:b/>
          <w:noProof w:val="0"/>
          <w:sz w:val="28"/>
          <w:szCs w:val="28"/>
        </w:rPr>
      </w:pPr>
      <w:r w:rsidRPr="004D239D">
        <w:rPr>
          <w:rFonts w:cs="Arial"/>
          <w:b/>
          <w:bCs/>
          <w:noProof w:val="0"/>
          <w:sz w:val="28"/>
          <w:szCs w:val="28"/>
          <w:shd w:val="clear" w:color="auto" w:fill="FFFFFF" w:themeFill="background1"/>
        </w:rPr>
        <w:t>Vyhlásenie uch</w:t>
      </w:r>
      <w:r w:rsidR="00F8344C" w:rsidRPr="004D239D">
        <w:rPr>
          <w:rFonts w:cs="Arial"/>
          <w:b/>
          <w:bCs/>
          <w:noProof w:val="0"/>
          <w:sz w:val="28"/>
          <w:szCs w:val="28"/>
          <w:shd w:val="clear" w:color="auto" w:fill="FFFFFF" w:themeFill="background1"/>
        </w:rPr>
        <w:t xml:space="preserve">ádzača ku konfliktu záujmov a o </w:t>
      </w:r>
      <w:r w:rsidRPr="004D239D">
        <w:rPr>
          <w:rFonts w:cs="Arial"/>
          <w:b/>
          <w:bCs/>
          <w:noProof w:val="0"/>
          <w:sz w:val="28"/>
          <w:szCs w:val="28"/>
          <w:shd w:val="clear" w:color="auto" w:fill="FFFFFF" w:themeFill="background1"/>
        </w:rPr>
        <w:t>nezávislom stanovení ponuky</w:t>
      </w:r>
    </w:p>
    <w:p w14:paraId="61EB28E5" w14:textId="77777777" w:rsidR="00D7469B" w:rsidRPr="004D239D" w:rsidRDefault="00D7469B" w:rsidP="00D7469B">
      <w:pPr>
        <w:rPr>
          <w:rFonts w:cs="Arial"/>
          <w:noProof w:val="0"/>
          <w:szCs w:val="20"/>
        </w:rPr>
      </w:pPr>
    </w:p>
    <w:p w14:paraId="158CD31A" w14:textId="77777777" w:rsidR="00D7469B" w:rsidRPr="004D239D" w:rsidRDefault="00D7469B" w:rsidP="00D7469B">
      <w:pPr>
        <w:rPr>
          <w:rFonts w:cs="Arial"/>
          <w:noProof w:val="0"/>
          <w:szCs w:val="20"/>
        </w:rPr>
      </w:pPr>
    </w:p>
    <w:p w14:paraId="568B543A"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3A2B0F5C" w14:textId="77777777" w:rsidR="00D72223" w:rsidRPr="004D239D" w:rsidRDefault="00D72223" w:rsidP="00D72223">
      <w:pPr>
        <w:rPr>
          <w:rFonts w:cs="Arial"/>
          <w:b/>
          <w:noProof w:val="0"/>
          <w:sz w:val="20"/>
          <w:szCs w:val="20"/>
        </w:rPr>
      </w:pPr>
    </w:p>
    <w:tbl>
      <w:tblPr>
        <w:tblW w:w="5000" w:type="pct"/>
        <w:tblLook w:val="04A0" w:firstRow="1" w:lastRow="0" w:firstColumn="1" w:lastColumn="0" w:noHBand="0" w:noVBand="1"/>
      </w:tblPr>
      <w:tblGrid>
        <w:gridCol w:w="3545"/>
        <w:gridCol w:w="6093"/>
      </w:tblGrid>
      <w:tr w:rsidR="00D72223" w:rsidRPr="004D239D" w14:paraId="667F6F5E" w14:textId="77777777" w:rsidTr="000440A8">
        <w:tc>
          <w:tcPr>
            <w:tcW w:w="1839" w:type="pct"/>
            <w:shd w:val="clear" w:color="auto" w:fill="auto"/>
          </w:tcPr>
          <w:p w14:paraId="20F9118B" w14:textId="77777777" w:rsidR="00D72223" w:rsidRPr="004D239D" w:rsidRDefault="00D72223" w:rsidP="000440A8">
            <w:pPr>
              <w:spacing w:line="360" w:lineRule="auto"/>
              <w:rPr>
                <w:rFonts w:cs="Arial"/>
                <w:noProof w:val="0"/>
                <w:sz w:val="20"/>
                <w:szCs w:val="20"/>
              </w:rPr>
            </w:pPr>
            <w:r w:rsidRPr="004D239D">
              <w:rPr>
                <w:rFonts w:cs="Arial"/>
                <w:noProof w:val="0"/>
                <w:sz w:val="20"/>
                <w:szCs w:val="20"/>
              </w:rPr>
              <w:t>Názov:</w:t>
            </w:r>
          </w:p>
        </w:tc>
        <w:tc>
          <w:tcPr>
            <w:tcW w:w="3161" w:type="pct"/>
          </w:tcPr>
          <w:p w14:paraId="0E22C22A" w14:textId="77777777" w:rsidR="00D72223" w:rsidRPr="004D239D" w:rsidRDefault="00D72223" w:rsidP="000440A8">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2223" w:rsidRPr="004D239D" w14:paraId="23AE4DEE" w14:textId="77777777" w:rsidTr="000440A8">
        <w:tc>
          <w:tcPr>
            <w:tcW w:w="1839" w:type="pct"/>
            <w:shd w:val="clear" w:color="auto" w:fill="auto"/>
          </w:tcPr>
          <w:p w14:paraId="41E04622" w14:textId="77777777" w:rsidR="00D72223" w:rsidRPr="004D239D" w:rsidRDefault="00D72223" w:rsidP="000440A8">
            <w:pPr>
              <w:spacing w:line="360" w:lineRule="auto"/>
              <w:rPr>
                <w:rFonts w:cs="Arial"/>
                <w:noProof w:val="0"/>
                <w:sz w:val="20"/>
                <w:szCs w:val="20"/>
              </w:rPr>
            </w:pPr>
            <w:r w:rsidRPr="004D239D">
              <w:rPr>
                <w:rFonts w:cs="Arial"/>
                <w:noProof w:val="0"/>
                <w:sz w:val="20"/>
                <w:szCs w:val="20"/>
              </w:rPr>
              <w:t>Sídlo:</w:t>
            </w:r>
          </w:p>
        </w:tc>
        <w:tc>
          <w:tcPr>
            <w:tcW w:w="3161" w:type="pct"/>
          </w:tcPr>
          <w:p w14:paraId="53EF7026" w14:textId="77777777" w:rsidR="00D72223" w:rsidRPr="004D239D" w:rsidRDefault="00D72223" w:rsidP="000440A8">
            <w:pPr>
              <w:spacing w:line="360" w:lineRule="auto"/>
              <w:jc w:val="both"/>
              <w:rPr>
                <w:rFonts w:cs="Arial"/>
                <w:noProof w:val="0"/>
                <w:sz w:val="20"/>
                <w:szCs w:val="20"/>
              </w:rPr>
            </w:pPr>
            <w:r w:rsidRPr="004D239D">
              <w:rPr>
                <w:rFonts w:cs="Arial"/>
                <w:noProof w:val="0"/>
                <w:sz w:val="20"/>
                <w:szCs w:val="20"/>
              </w:rPr>
              <w:t>Námestie SNP 8, 975 66 Banská Bystrica</w:t>
            </w:r>
          </w:p>
        </w:tc>
      </w:tr>
      <w:tr w:rsidR="008B0A50" w:rsidRPr="004D239D" w14:paraId="30E8BF60" w14:textId="77777777" w:rsidTr="000440A8">
        <w:tc>
          <w:tcPr>
            <w:tcW w:w="1839" w:type="pct"/>
            <w:shd w:val="clear" w:color="auto" w:fill="auto"/>
          </w:tcPr>
          <w:p w14:paraId="70F05B0E" w14:textId="77777777" w:rsidR="008B0A50" w:rsidRPr="004D239D" w:rsidRDefault="008B0A50" w:rsidP="008B0A50">
            <w:pPr>
              <w:spacing w:line="360" w:lineRule="auto"/>
              <w:rPr>
                <w:rFonts w:cs="Arial"/>
                <w:noProof w:val="0"/>
                <w:sz w:val="20"/>
                <w:szCs w:val="20"/>
              </w:rPr>
            </w:pPr>
            <w:r w:rsidRPr="008B1954">
              <w:rPr>
                <w:rFonts w:cs="Arial"/>
                <w:sz w:val="20"/>
                <w:szCs w:val="20"/>
              </w:rPr>
              <w:t>Organizačná zložka:</w:t>
            </w:r>
          </w:p>
        </w:tc>
        <w:tc>
          <w:tcPr>
            <w:tcW w:w="3161" w:type="pct"/>
          </w:tcPr>
          <w:p w14:paraId="4FE21FBF" w14:textId="3FE8C147" w:rsidR="008B0A50" w:rsidRPr="007F0060" w:rsidRDefault="008B0A50" w:rsidP="008B0A50">
            <w:pPr>
              <w:spacing w:line="360" w:lineRule="auto"/>
              <w:jc w:val="both"/>
              <w:rPr>
                <w:rFonts w:cs="Arial"/>
                <w:sz w:val="20"/>
                <w:szCs w:val="20"/>
                <w:highlight w:val="yellow"/>
              </w:rPr>
            </w:pPr>
            <w:r w:rsidRPr="00C027CB">
              <w:rPr>
                <w:rFonts w:cs="Arial"/>
                <w:bCs/>
                <w:noProof w:val="0"/>
                <w:sz w:val="20"/>
                <w:szCs w:val="20"/>
              </w:rPr>
              <w:t xml:space="preserve">organizačná zložka OZ </w:t>
            </w:r>
            <w:r w:rsidRPr="00C027CB">
              <w:rPr>
                <w:rFonts w:cs="Arial"/>
                <w:noProof w:val="0"/>
                <w:sz w:val="20"/>
                <w:szCs w:val="20"/>
              </w:rPr>
              <w:t>Gemer</w:t>
            </w:r>
          </w:p>
        </w:tc>
      </w:tr>
      <w:tr w:rsidR="008B0A50" w:rsidRPr="004D239D" w14:paraId="04196154" w14:textId="77777777" w:rsidTr="000440A8">
        <w:tc>
          <w:tcPr>
            <w:tcW w:w="1839" w:type="pct"/>
            <w:shd w:val="clear" w:color="auto" w:fill="auto"/>
          </w:tcPr>
          <w:p w14:paraId="6C02894F" w14:textId="77777777" w:rsidR="008B0A50" w:rsidRPr="004D239D" w:rsidRDefault="008B0A50" w:rsidP="008B0A50">
            <w:pPr>
              <w:spacing w:line="360" w:lineRule="auto"/>
              <w:rPr>
                <w:rFonts w:cs="Arial"/>
                <w:noProof w:val="0"/>
                <w:sz w:val="20"/>
                <w:szCs w:val="20"/>
              </w:rPr>
            </w:pPr>
            <w:r w:rsidRPr="008B1954">
              <w:rPr>
                <w:rFonts w:cs="Arial"/>
                <w:sz w:val="20"/>
                <w:szCs w:val="20"/>
              </w:rPr>
              <w:t>Sídlo organizačnej zložky:</w:t>
            </w:r>
          </w:p>
        </w:tc>
        <w:tc>
          <w:tcPr>
            <w:tcW w:w="3161" w:type="pct"/>
          </w:tcPr>
          <w:p w14:paraId="385A87D2" w14:textId="5F4BA1E6" w:rsidR="008B0A50" w:rsidRPr="007F0060" w:rsidRDefault="008B0A50" w:rsidP="008B0A50">
            <w:pPr>
              <w:spacing w:line="360" w:lineRule="auto"/>
              <w:jc w:val="both"/>
              <w:rPr>
                <w:rFonts w:cs="Arial"/>
                <w:sz w:val="20"/>
                <w:szCs w:val="20"/>
                <w:highlight w:val="yellow"/>
              </w:rPr>
            </w:pPr>
            <w:r w:rsidRPr="00C027CB">
              <w:rPr>
                <w:rFonts w:cs="Arial"/>
                <w:noProof w:val="0"/>
                <w:sz w:val="20"/>
                <w:szCs w:val="20"/>
              </w:rPr>
              <w:t>Námestie slobody 2, 050 80 Revúca</w:t>
            </w:r>
          </w:p>
        </w:tc>
      </w:tr>
      <w:tr w:rsidR="008B0A50" w:rsidRPr="004D239D" w14:paraId="4252609A" w14:textId="77777777" w:rsidTr="000440A8">
        <w:tc>
          <w:tcPr>
            <w:tcW w:w="1839" w:type="pct"/>
            <w:shd w:val="clear" w:color="auto" w:fill="auto"/>
          </w:tcPr>
          <w:p w14:paraId="5CB7856B" w14:textId="77777777" w:rsidR="008B0A50" w:rsidRPr="004D239D" w:rsidRDefault="008B0A50" w:rsidP="008B0A50">
            <w:pPr>
              <w:spacing w:line="360" w:lineRule="auto"/>
              <w:rPr>
                <w:rFonts w:cs="Arial"/>
                <w:noProof w:val="0"/>
                <w:sz w:val="20"/>
                <w:szCs w:val="20"/>
              </w:rPr>
            </w:pPr>
            <w:r w:rsidRPr="008B1954">
              <w:rPr>
                <w:rFonts w:cs="Arial"/>
                <w:sz w:val="20"/>
                <w:szCs w:val="20"/>
              </w:rPr>
              <w:t>Právne zastúpený:</w:t>
            </w:r>
          </w:p>
        </w:tc>
        <w:tc>
          <w:tcPr>
            <w:tcW w:w="3161" w:type="pct"/>
          </w:tcPr>
          <w:p w14:paraId="078632AA" w14:textId="307C157E" w:rsidR="008B0A50" w:rsidRPr="007F0060" w:rsidRDefault="008B0A50" w:rsidP="008B0A50">
            <w:pPr>
              <w:spacing w:line="360" w:lineRule="auto"/>
              <w:jc w:val="both"/>
              <w:rPr>
                <w:rFonts w:cs="Arial"/>
                <w:sz w:val="20"/>
                <w:szCs w:val="20"/>
                <w:highlight w:val="yellow"/>
              </w:rPr>
            </w:pPr>
            <w:r w:rsidRPr="00C027CB">
              <w:rPr>
                <w:rFonts w:cs="Arial"/>
                <w:noProof w:val="0"/>
                <w:sz w:val="20"/>
                <w:szCs w:val="20"/>
              </w:rPr>
              <w:t xml:space="preserve">Ing. Peter </w:t>
            </w:r>
            <w:proofErr w:type="spellStart"/>
            <w:r w:rsidRPr="00C027CB">
              <w:rPr>
                <w:rFonts w:cs="Arial"/>
                <w:noProof w:val="0"/>
                <w:sz w:val="20"/>
                <w:szCs w:val="20"/>
              </w:rPr>
              <w:t>Mixtaj</w:t>
            </w:r>
            <w:proofErr w:type="spellEnd"/>
            <w:r w:rsidRPr="00C027CB">
              <w:rPr>
                <w:rFonts w:cs="Arial"/>
                <w:noProof w:val="0"/>
                <w:sz w:val="20"/>
                <w:szCs w:val="20"/>
              </w:rPr>
              <w:t xml:space="preserve"> - vedúci organizačnej zložky OZ</w:t>
            </w:r>
          </w:p>
        </w:tc>
      </w:tr>
      <w:tr w:rsidR="00D72223" w:rsidRPr="004D239D" w14:paraId="48A6F944" w14:textId="77777777" w:rsidTr="000440A8">
        <w:tc>
          <w:tcPr>
            <w:tcW w:w="1839" w:type="pct"/>
            <w:shd w:val="clear" w:color="auto" w:fill="auto"/>
          </w:tcPr>
          <w:p w14:paraId="6D50BA4D" w14:textId="77777777" w:rsidR="00D72223" w:rsidRPr="004D239D" w:rsidRDefault="00D72223" w:rsidP="000440A8">
            <w:pPr>
              <w:spacing w:line="360" w:lineRule="auto"/>
              <w:rPr>
                <w:rFonts w:cs="Arial"/>
                <w:noProof w:val="0"/>
                <w:sz w:val="20"/>
                <w:szCs w:val="20"/>
              </w:rPr>
            </w:pPr>
            <w:r w:rsidRPr="004D239D">
              <w:rPr>
                <w:rFonts w:cs="Arial"/>
                <w:noProof w:val="0"/>
                <w:sz w:val="20"/>
                <w:szCs w:val="20"/>
              </w:rPr>
              <w:t>IČO:</w:t>
            </w:r>
          </w:p>
        </w:tc>
        <w:tc>
          <w:tcPr>
            <w:tcW w:w="3161" w:type="pct"/>
          </w:tcPr>
          <w:p w14:paraId="4D080B51" w14:textId="77777777" w:rsidR="00D72223" w:rsidRPr="004D239D" w:rsidRDefault="00D72223" w:rsidP="000440A8">
            <w:pPr>
              <w:spacing w:line="360" w:lineRule="auto"/>
              <w:jc w:val="both"/>
              <w:rPr>
                <w:rFonts w:cs="Arial"/>
                <w:noProof w:val="0"/>
                <w:sz w:val="20"/>
                <w:szCs w:val="20"/>
              </w:rPr>
            </w:pPr>
            <w:r w:rsidRPr="004D239D">
              <w:rPr>
                <w:rFonts w:cs="Arial"/>
                <w:noProof w:val="0"/>
                <w:sz w:val="20"/>
                <w:szCs w:val="20"/>
              </w:rPr>
              <w:t>36038351</w:t>
            </w:r>
          </w:p>
        </w:tc>
      </w:tr>
      <w:tr w:rsidR="00D72223" w:rsidRPr="004D239D" w14:paraId="4EA4C0D1" w14:textId="77777777" w:rsidTr="000440A8">
        <w:tc>
          <w:tcPr>
            <w:tcW w:w="1839" w:type="pct"/>
            <w:shd w:val="clear" w:color="auto" w:fill="auto"/>
          </w:tcPr>
          <w:p w14:paraId="48B5938C" w14:textId="77777777" w:rsidR="00D72223" w:rsidRPr="004D239D" w:rsidRDefault="00D72223" w:rsidP="000440A8">
            <w:pPr>
              <w:spacing w:line="360" w:lineRule="auto"/>
              <w:rPr>
                <w:rFonts w:cs="Arial"/>
                <w:noProof w:val="0"/>
                <w:sz w:val="20"/>
                <w:szCs w:val="20"/>
              </w:rPr>
            </w:pPr>
            <w:r w:rsidRPr="004D239D">
              <w:rPr>
                <w:rFonts w:cs="Arial"/>
                <w:noProof w:val="0"/>
                <w:sz w:val="20"/>
                <w:szCs w:val="20"/>
              </w:rPr>
              <w:t>DIČ:</w:t>
            </w:r>
          </w:p>
        </w:tc>
        <w:tc>
          <w:tcPr>
            <w:tcW w:w="3161" w:type="pct"/>
          </w:tcPr>
          <w:p w14:paraId="78EA46A3" w14:textId="77777777" w:rsidR="00D72223" w:rsidRPr="004D239D" w:rsidRDefault="00D72223" w:rsidP="000440A8">
            <w:pPr>
              <w:spacing w:line="360" w:lineRule="auto"/>
              <w:jc w:val="both"/>
              <w:rPr>
                <w:rFonts w:cs="Arial"/>
                <w:noProof w:val="0"/>
                <w:sz w:val="20"/>
                <w:szCs w:val="20"/>
              </w:rPr>
            </w:pPr>
            <w:r w:rsidRPr="004D239D">
              <w:rPr>
                <w:rFonts w:cs="Arial"/>
                <w:noProof w:val="0"/>
                <w:sz w:val="20"/>
                <w:szCs w:val="20"/>
              </w:rPr>
              <w:t>2020087982</w:t>
            </w:r>
          </w:p>
        </w:tc>
      </w:tr>
      <w:tr w:rsidR="00D72223" w:rsidRPr="004D239D" w14:paraId="752EE4B4" w14:textId="77777777" w:rsidTr="000440A8">
        <w:tc>
          <w:tcPr>
            <w:tcW w:w="1839" w:type="pct"/>
            <w:shd w:val="clear" w:color="auto" w:fill="auto"/>
          </w:tcPr>
          <w:p w14:paraId="2185F775" w14:textId="77777777" w:rsidR="00D72223" w:rsidRPr="004D239D" w:rsidRDefault="00D72223" w:rsidP="000440A8">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2B72FBB4" w14:textId="77777777" w:rsidR="00D72223" w:rsidRPr="004D239D" w:rsidRDefault="00D72223" w:rsidP="000440A8">
            <w:pPr>
              <w:spacing w:line="360" w:lineRule="auto"/>
              <w:rPr>
                <w:rFonts w:cs="Arial"/>
                <w:noProof w:val="0"/>
                <w:sz w:val="20"/>
                <w:szCs w:val="20"/>
              </w:rPr>
            </w:pPr>
            <w:r w:rsidRPr="004D239D">
              <w:rPr>
                <w:rFonts w:cs="Arial"/>
                <w:noProof w:val="0"/>
                <w:sz w:val="20"/>
                <w:szCs w:val="20"/>
              </w:rPr>
              <w:t>SK2020087982</w:t>
            </w:r>
          </w:p>
        </w:tc>
      </w:tr>
    </w:tbl>
    <w:p w14:paraId="2308D610" w14:textId="77777777" w:rsidR="00D72223" w:rsidRPr="004D239D" w:rsidRDefault="00D72223" w:rsidP="00D7469B">
      <w:pPr>
        <w:pStyle w:val="Zkladntext1"/>
        <w:shd w:val="clear" w:color="auto" w:fill="auto"/>
        <w:spacing w:line="240" w:lineRule="auto"/>
        <w:rPr>
          <w:rFonts w:ascii="Arial" w:hAnsi="Arial" w:cs="Arial"/>
          <w:b/>
          <w:sz w:val="20"/>
        </w:rPr>
      </w:pPr>
    </w:p>
    <w:p w14:paraId="2508E347"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713B607C" w14:textId="77777777" w:rsidTr="00D7469B">
        <w:tc>
          <w:tcPr>
            <w:tcW w:w="1839" w:type="pct"/>
            <w:shd w:val="clear" w:color="auto" w:fill="auto"/>
          </w:tcPr>
          <w:p w14:paraId="6103EEDC"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6EEF667B" w14:textId="77777777" w:rsidR="00D7469B" w:rsidRPr="004D239D" w:rsidRDefault="00D7469B" w:rsidP="00D7469B">
            <w:pPr>
              <w:spacing w:line="360" w:lineRule="auto"/>
              <w:rPr>
                <w:rFonts w:cs="Arial"/>
                <w:noProof w:val="0"/>
                <w:sz w:val="20"/>
                <w:szCs w:val="20"/>
              </w:rPr>
            </w:pPr>
          </w:p>
        </w:tc>
      </w:tr>
      <w:tr w:rsidR="00D7469B" w:rsidRPr="004D239D" w14:paraId="3709270F" w14:textId="77777777" w:rsidTr="00D7469B">
        <w:tc>
          <w:tcPr>
            <w:tcW w:w="1839" w:type="pct"/>
            <w:shd w:val="clear" w:color="auto" w:fill="auto"/>
          </w:tcPr>
          <w:p w14:paraId="0DF17328"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02DB6D9F" w14:textId="77777777" w:rsidR="00D7469B" w:rsidRPr="004D239D" w:rsidRDefault="00D7469B" w:rsidP="00D7469B">
            <w:pPr>
              <w:spacing w:line="360" w:lineRule="auto"/>
              <w:rPr>
                <w:rFonts w:cs="Arial"/>
                <w:noProof w:val="0"/>
                <w:sz w:val="20"/>
                <w:szCs w:val="20"/>
              </w:rPr>
            </w:pPr>
          </w:p>
        </w:tc>
      </w:tr>
      <w:tr w:rsidR="00D7469B" w:rsidRPr="004D239D" w14:paraId="28647F9E" w14:textId="77777777" w:rsidTr="00D7469B">
        <w:tc>
          <w:tcPr>
            <w:tcW w:w="1839" w:type="pct"/>
            <w:shd w:val="clear" w:color="auto" w:fill="auto"/>
          </w:tcPr>
          <w:p w14:paraId="752C2A10"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3A56A0D3" w14:textId="77777777" w:rsidR="00D7469B" w:rsidRPr="004D239D" w:rsidRDefault="00D7469B" w:rsidP="00D7469B">
            <w:pPr>
              <w:spacing w:line="360" w:lineRule="auto"/>
              <w:rPr>
                <w:rFonts w:cs="Arial"/>
                <w:noProof w:val="0"/>
                <w:sz w:val="20"/>
                <w:szCs w:val="20"/>
              </w:rPr>
            </w:pPr>
          </w:p>
        </w:tc>
      </w:tr>
      <w:tr w:rsidR="00D7469B" w:rsidRPr="004D239D" w14:paraId="0828A2BF" w14:textId="77777777" w:rsidTr="00D7469B">
        <w:tc>
          <w:tcPr>
            <w:tcW w:w="1839" w:type="pct"/>
            <w:shd w:val="clear" w:color="auto" w:fill="auto"/>
          </w:tcPr>
          <w:p w14:paraId="32809662"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0A15FA1B" w14:textId="77777777" w:rsidR="00D7469B" w:rsidRPr="004D239D" w:rsidRDefault="00D7469B" w:rsidP="00D7469B">
            <w:pPr>
              <w:spacing w:line="360" w:lineRule="auto"/>
              <w:rPr>
                <w:rFonts w:cs="Arial"/>
                <w:noProof w:val="0"/>
                <w:sz w:val="20"/>
                <w:szCs w:val="20"/>
              </w:rPr>
            </w:pPr>
          </w:p>
        </w:tc>
      </w:tr>
    </w:tbl>
    <w:p w14:paraId="19F83110" w14:textId="77777777" w:rsidR="00D7469B" w:rsidRPr="004D239D" w:rsidRDefault="00D7469B" w:rsidP="00D7469B">
      <w:pPr>
        <w:jc w:val="both"/>
        <w:rPr>
          <w:rFonts w:cs="Arial"/>
          <w:noProof w:val="0"/>
          <w:color w:val="000000" w:themeColor="text1"/>
          <w:sz w:val="20"/>
          <w:szCs w:val="20"/>
        </w:rPr>
      </w:pPr>
    </w:p>
    <w:p w14:paraId="617EE4B7" w14:textId="235142B0" w:rsidR="00D7469B" w:rsidRPr="004D239D" w:rsidRDefault="00D7469B" w:rsidP="00D7469B">
      <w:pPr>
        <w:jc w:val="both"/>
        <w:rPr>
          <w:rFonts w:cs="Arial"/>
          <w:noProof w:val="0"/>
          <w:sz w:val="20"/>
          <w:szCs w:val="20"/>
        </w:rPr>
      </w:pPr>
      <w:r w:rsidRPr="008B0A50">
        <w:rPr>
          <w:rFonts w:cs="Arial"/>
          <w:noProof w:val="0"/>
          <w:color w:val="000000" w:themeColor="text1"/>
          <w:sz w:val="20"/>
          <w:szCs w:val="20"/>
        </w:rPr>
        <w:t xml:space="preserve">Ako uchádzač, ktorý predkladá ponuku vo verejnom obstarávaní na predmet zákazky s názvom: </w:t>
      </w:r>
      <w:r w:rsidR="00434206" w:rsidRPr="00B65380">
        <w:rPr>
          <w:rFonts w:cs="Arial"/>
          <w:b/>
          <w:sz w:val="20"/>
          <w:szCs w:val="20"/>
        </w:rPr>
        <w:t xml:space="preserve">Lesnícke služby v ťažbovom procese na organizačnej zložke OZ </w:t>
      </w:r>
      <w:r w:rsidR="008B0A50" w:rsidRPr="00B65380">
        <w:rPr>
          <w:rFonts w:cs="Arial"/>
          <w:b/>
          <w:sz w:val="20"/>
          <w:szCs w:val="20"/>
        </w:rPr>
        <w:t xml:space="preserve">Gemer </w:t>
      </w:r>
      <w:r w:rsidR="00434206" w:rsidRPr="00B65380">
        <w:rPr>
          <w:rFonts w:cs="Arial"/>
          <w:b/>
          <w:sz w:val="20"/>
          <w:szCs w:val="20"/>
        </w:rPr>
        <w:t>na obdobie 2023 - 2026</w:t>
      </w:r>
      <w:r w:rsidRPr="008B0A50">
        <w:rPr>
          <w:rFonts w:cs="Arial"/>
          <w:noProof w:val="0"/>
          <w:sz w:val="20"/>
          <w:szCs w:val="20"/>
        </w:rPr>
        <w:t>,</w:t>
      </w:r>
    </w:p>
    <w:p w14:paraId="5C191945" w14:textId="77777777" w:rsidR="00D7469B" w:rsidRPr="004D239D" w:rsidRDefault="00D7469B" w:rsidP="00D7469B">
      <w:pPr>
        <w:jc w:val="both"/>
        <w:rPr>
          <w:rFonts w:cs="Arial"/>
          <w:noProof w:val="0"/>
          <w:color w:val="000000" w:themeColor="text1"/>
          <w:sz w:val="20"/>
          <w:szCs w:val="20"/>
        </w:rPr>
      </w:pPr>
    </w:p>
    <w:p w14:paraId="49EB4F45" w14:textId="77777777"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p>
    <w:p w14:paraId="634CF6C9" w14:textId="77777777" w:rsidR="00D7469B" w:rsidRPr="004D239D" w:rsidRDefault="00D7469B" w:rsidP="00D7469B">
      <w:pPr>
        <w:shd w:val="clear" w:color="auto" w:fill="FFFFFF" w:themeFill="background1"/>
        <w:jc w:val="both"/>
        <w:rPr>
          <w:rFonts w:cs="Arial"/>
          <w:noProof w:val="0"/>
          <w:szCs w:val="20"/>
        </w:rPr>
      </w:pPr>
    </w:p>
    <w:p w14:paraId="1AA46C5E" w14:textId="77777777" w:rsidR="00D7469B" w:rsidRPr="004D239D" w:rsidRDefault="00D7469B" w:rsidP="003F5C2A">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neprítomnosť konfliktu záujmov v tom, že:</w:t>
      </w:r>
    </w:p>
    <w:p w14:paraId="30DE027A" w14:textId="77777777" w:rsidR="00D7469B" w:rsidRPr="004D239D" w:rsidRDefault="00D7469B" w:rsidP="003F5C2A">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D239D">
        <w:rPr>
          <w:rFonts w:cs="Arial"/>
          <w:noProof w:val="0"/>
          <w:sz w:val="20"/>
          <w:szCs w:val="20"/>
        </w:rPr>
        <w:t>ZVO</w:t>
      </w:r>
      <w:r w:rsidRPr="004D239D">
        <w:rPr>
          <w:rFonts w:cs="Arial"/>
          <w:noProof w:val="0"/>
          <w:sz w:val="20"/>
          <w:szCs w:val="20"/>
        </w:rPr>
        <w:t xml:space="preserve"> (ďalej len „zainteresovaná osoba“), akékoľvek aktivity, ktoré by mohli viesť k zvýhodneniu postavenia uchádzača v postupe tohto verejného obstarávania;</w:t>
      </w:r>
    </w:p>
    <w:p w14:paraId="5011E23A" w14:textId="77777777" w:rsidR="00D7469B" w:rsidRPr="004D239D" w:rsidRDefault="00D7469B" w:rsidP="003F5C2A">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5920B817" w14:textId="77777777" w:rsidR="00D7469B" w:rsidRDefault="00D7469B" w:rsidP="003F5C2A">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57432F35" w14:textId="77777777" w:rsidR="007F0060" w:rsidRPr="007F0060" w:rsidRDefault="007F0060" w:rsidP="007F0060">
      <w:pPr>
        <w:shd w:val="clear" w:color="auto" w:fill="FFFFFF" w:themeFill="background1"/>
        <w:jc w:val="both"/>
        <w:rPr>
          <w:rFonts w:cs="Arial"/>
          <w:noProof w:val="0"/>
          <w:sz w:val="20"/>
          <w:szCs w:val="20"/>
        </w:rPr>
      </w:pPr>
    </w:p>
    <w:p w14:paraId="4776F0D3" w14:textId="77777777" w:rsidR="00D7469B" w:rsidRPr="004D239D" w:rsidRDefault="00D7469B" w:rsidP="003F5C2A">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nezávislé stanovenie ponuky v tom, že:</w:t>
      </w:r>
    </w:p>
    <w:p w14:paraId="3901B00F" w14:textId="77777777" w:rsidR="00D7469B" w:rsidRPr="004D23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10CC0E63" w14:textId="77777777" w:rsidR="00D7469B" w:rsidRPr="004D239D" w:rsidRDefault="00D7469B" w:rsidP="003F5C2A">
      <w:pPr>
        <w:pStyle w:val="Odsekzoznamu"/>
        <w:numPr>
          <w:ilvl w:val="2"/>
          <w:numId w:val="39"/>
        </w:numPr>
        <w:shd w:val="clear" w:color="auto" w:fill="FFFFFF" w:themeFill="background1"/>
        <w:jc w:val="both"/>
        <w:rPr>
          <w:rFonts w:cs="Arial"/>
          <w:noProof w:val="0"/>
          <w:sz w:val="20"/>
          <w:szCs w:val="20"/>
        </w:rPr>
      </w:pPr>
      <w:r w:rsidRPr="004D239D">
        <w:rPr>
          <w:rFonts w:cs="Arial"/>
          <w:noProof w:val="0"/>
          <w:sz w:val="20"/>
          <w:szCs w:val="20"/>
        </w:rPr>
        <w:lastRenderedPageBreak/>
        <w:t>je uchádzačom v predmetnom verejnom obstarávaní</w:t>
      </w:r>
    </w:p>
    <w:p w14:paraId="7F50A4C2" w14:textId="77777777" w:rsidR="00D7469B" w:rsidRPr="004D239D" w:rsidRDefault="00D7469B" w:rsidP="003F5C2A">
      <w:pPr>
        <w:pStyle w:val="Odsekzoznamu"/>
        <w:numPr>
          <w:ilvl w:val="2"/>
          <w:numId w:val="39"/>
        </w:numPr>
        <w:shd w:val="clear" w:color="auto" w:fill="FFFFFF" w:themeFill="background1"/>
        <w:jc w:val="both"/>
        <w:rPr>
          <w:rFonts w:cs="Arial"/>
          <w:noProof w:val="0"/>
          <w:sz w:val="20"/>
          <w:szCs w:val="20"/>
        </w:rPr>
      </w:pPr>
      <w:r w:rsidRPr="004D239D">
        <w:rPr>
          <w:rFonts w:cs="Arial"/>
          <w:noProof w:val="0"/>
          <w:sz w:val="20"/>
          <w:szCs w:val="20"/>
        </w:rPr>
        <w:t>by mohol len potenciálne predložiť ponuku v predmetnom verejnom obstarávaní</w:t>
      </w:r>
      <w:r w:rsidR="00B22F21" w:rsidRPr="004D239D">
        <w:rPr>
          <w:rFonts w:cs="Arial"/>
          <w:noProof w:val="0"/>
          <w:sz w:val="20"/>
          <w:szCs w:val="20"/>
        </w:rPr>
        <w:t xml:space="preserve">, </w:t>
      </w:r>
      <w:r w:rsidRPr="004D239D">
        <w:rPr>
          <w:rFonts w:cs="Arial"/>
          <w:noProof w:val="0"/>
          <w:sz w:val="20"/>
          <w:szCs w:val="20"/>
        </w:rPr>
        <w:t>a to s ohľadom na svoju kvalifikáciu, schopnosti, alebo skúsenosti,</w:t>
      </w:r>
    </w:p>
    <w:p w14:paraId="53CD9A8A" w14:textId="77777777" w:rsidR="00D7469B" w:rsidRPr="004D23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ako predkladateľ ponuky som nesprístupnil iným konkurentom a že som ich priamo ani nepriamo nezverejnil;</w:t>
      </w:r>
    </w:p>
    <w:p w14:paraId="11AE87E9" w14:textId="77777777" w:rsidR="00E13181"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boli predkladateľom ponuky určené nezávisle od iných konkurentov bez akejkoľvek dohody, konzultácie, komunikácie s týmito konk</w:t>
      </w:r>
      <w:r w:rsidR="00E13181">
        <w:rPr>
          <w:rFonts w:cs="Arial"/>
          <w:noProof w:val="0"/>
          <w:sz w:val="20"/>
          <w:szCs w:val="20"/>
        </w:rPr>
        <w:t>urenti, ktorá by sa týkala:</w:t>
      </w:r>
    </w:p>
    <w:p w14:paraId="6FA0BF12" w14:textId="77777777" w:rsidR="00E13181" w:rsidRDefault="004D239D" w:rsidP="003F5C2A">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cien</w:t>
      </w:r>
    </w:p>
    <w:p w14:paraId="04CF160C" w14:textId="77777777" w:rsidR="00E13181" w:rsidRDefault="004D239D" w:rsidP="003F5C2A">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zámeru predložiť ponuku</w:t>
      </w:r>
    </w:p>
    <w:p w14:paraId="178D6B41" w14:textId="77777777" w:rsidR="00E13181" w:rsidRDefault="00D7469B" w:rsidP="003F5C2A">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metód alebo faktorov ur</w:t>
      </w:r>
      <w:r w:rsidR="004D239D" w:rsidRPr="004D239D">
        <w:rPr>
          <w:rFonts w:cs="Arial"/>
          <w:noProof w:val="0"/>
          <w:sz w:val="20"/>
          <w:szCs w:val="20"/>
        </w:rPr>
        <w:t>čených na výpočet cien alebo</w:t>
      </w:r>
    </w:p>
    <w:p w14:paraId="27586C7D" w14:textId="77777777" w:rsidR="00D7469B" w:rsidRPr="004D239D" w:rsidRDefault="00D7469B" w:rsidP="003F5C2A">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predloženia cenovej ponuky, ktorá by nespĺňala podmienky súťažných podklad</w:t>
      </w:r>
      <w:r w:rsidR="00E13181">
        <w:rPr>
          <w:rFonts w:cs="Arial"/>
          <w:noProof w:val="0"/>
          <w:sz w:val="20"/>
          <w:szCs w:val="20"/>
        </w:rPr>
        <w:t>ov na dané verejné obstarávanie;</w:t>
      </w:r>
    </w:p>
    <w:p w14:paraId="0646C304" w14:textId="77777777" w:rsidR="00D7469B" w:rsidRPr="004D23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4D239D">
        <w:rPr>
          <w:rFonts w:cs="Arial"/>
          <w:noProof w:val="0"/>
          <w:sz w:val="20"/>
          <w:szCs w:val="20"/>
        </w:rPr>
        <w:t>kolúziu</w:t>
      </w:r>
      <w:proofErr w:type="spellEnd"/>
      <w:r w:rsidRPr="004D239D">
        <w:rPr>
          <w:rFonts w:cs="Arial"/>
          <w:noProof w:val="0"/>
          <w:sz w:val="20"/>
          <w:szCs w:val="20"/>
        </w:rPr>
        <w:t xml:space="preserve"> v predmetnom verejnom obstarávaní;</w:t>
      </w:r>
    </w:p>
    <w:p w14:paraId="63B42E7E" w14:textId="77777777" w:rsidR="00D7469B"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126880E7" w14:textId="77777777" w:rsidR="007F0060" w:rsidRPr="007F0060" w:rsidRDefault="007F0060" w:rsidP="007F0060">
      <w:pPr>
        <w:shd w:val="clear" w:color="auto" w:fill="FFFFFF" w:themeFill="background1"/>
        <w:jc w:val="both"/>
        <w:rPr>
          <w:rFonts w:cs="Arial"/>
          <w:noProof w:val="0"/>
          <w:sz w:val="20"/>
          <w:szCs w:val="20"/>
        </w:rPr>
      </w:pPr>
    </w:p>
    <w:p w14:paraId="4E25CB53" w14:textId="77777777" w:rsidR="00D7469B" w:rsidRPr="004D239D" w:rsidRDefault="00D7469B" w:rsidP="003F5C2A">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 xml:space="preserve">Ďalej vyhlasujem, že </w:t>
      </w:r>
    </w:p>
    <w:p w14:paraId="1AF60BD7" w14:textId="77777777" w:rsidR="00D7469B" w:rsidRPr="004D239D" w:rsidRDefault="00D7469B" w:rsidP="003F5C2A">
      <w:pPr>
        <w:pStyle w:val="Odsekzoznamu"/>
        <w:numPr>
          <w:ilvl w:val="1"/>
          <w:numId w:val="16"/>
        </w:numPr>
        <w:shd w:val="clear" w:color="auto" w:fill="FFFFFF" w:themeFill="background1"/>
        <w:ind w:left="709" w:hanging="425"/>
        <w:jc w:val="both"/>
        <w:rPr>
          <w:rFonts w:cs="Arial"/>
          <w:noProof w:val="0"/>
          <w:sz w:val="20"/>
          <w:szCs w:val="20"/>
        </w:rPr>
      </w:pPr>
      <w:r w:rsidRPr="004D239D">
        <w:rPr>
          <w:rFonts w:cs="Arial"/>
          <w:noProof w:val="0"/>
          <w:sz w:val="20"/>
          <w:szCs w:val="20"/>
        </w:rPr>
        <w:t>všetky informácie a údaje predložené v ponuke, ako aj v tomto vyhlásení sú pravdivé, nekreslené a úplné</w:t>
      </w:r>
    </w:p>
    <w:p w14:paraId="6C310507" w14:textId="77777777" w:rsidR="00D7469B" w:rsidRPr="004D239D" w:rsidRDefault="00D7469B" w:rsidP="003F5C2A">
      <w:pPr>
        <w:pStyle w:val="Odsekzoznamu"/>
        <w:numPr>
          <w:ilvl w:val="1"/>
          <w:numId w:val="16"/>
        </w:numPr>
        <w:shd w:val="clear" w:color="auto" w:fill="FFFFFF" w:themeFill="background1"/>
        <w:ind w:left="709" w:hanging="425"/>
        <w:jc w:val="both"/>
        <w:rPr>
          <w:rFonts w:cs="Arial"/>
          <w:noProof w:val="0"/>
          <w:sz w:val="20"/>
          <w:szCs w:val="20"/>
        </w:rPr>
      </w:pPr>
      <w:r w:rsidRPr="004D239D">
        <w:rPr>
          <w:rFonts w:cs="Arial"/>
          <w:noProof w:val="0"/>
          <w:sz w:val="20"/>
          <w:szCs w:val="20"/>
        </w:rPr>
        <w:t>som si prečítal a porozumel obsahu tohto vyhlásenia</w:t>
      </w:r>
    </w:p>
    <w:p w14:paraId="2F9ADA26" w14:textId="77777777" w:rsidR="00D7469B" w:rsidRPr="004D239D" w:rsidRDefault="00D7469B" w:rsidP="003F5C2A">
      <w:pPr>
        <w:pStyle w:val="Odsekzoznamu"/>
        <w:numPr>
          <w:ilvl w:val="1"/>
          <w:numId w:val="16"/>
        </w:numPr>
        <w:shd w:val="clear" w:color="auto" w:fill="FFFFFF" w:themeFill="background1"/>
        <w:ind w:left="709" w:hanging="425"/>
        <w:jc w:val="both"/>
        <w:rPr>
          <w:rFonts w:cs="Arial"/>
          <w:noProof w:val="0"/>
          <w:sz w:val="20"/>
          <w:szCs w:val="20"/>
        </w:rPr>
      </w:pPr>
      <w:r w:rsidRPr="004D239D">
        <w:rPr>
          <w:rFonts w:cs="Arial"/>
          <w:noProof w:val="0"/>
          <w:sz w:val="20"/>
          <w:szCs w:val="20"/>
        </w:rPr>
        <w:t>som si vedomý následkov potvrdenia nepravdivých informácií v tomto vyhlásení</w:t>
      </w:r>
    </w:p>
    <w:p w14:paraId="62AFC057" w14:textId="77777777" w:rsidR="00D7469B" w:rsidRPr="004D239D" w:rsidRDefault="00D7469B" w:rsidP="00D7469B">
      <w:pPr>
        <w:shd w:val="clear" w:color="auto" w:fill="FFFFFF" w:themeFill="background1"/>
        <w:rPr>
          <w:rFonts w:cs="Arial"/>
          <w:b/>
          <w:bCs/>
          <w:noProof w:val="0"/>
          <w:sz w:val="20"/>
          <w:szCs w:val="20"/>
        </w:rPr>
      </w:pPr>
      <w:r w:rsidRPr="004D239D">
        <w:rPr>
          <w:rFonts w:cs="Arial"/>
          <w:b/>
          <w:bCs/>
          <w:noProof w:val="0"/>
          <w:szCs w:val="20"/>
        </w:rPr>
        <w:t> </w:t>
      </w:r>
    </w:p>
    <w:p w14:paraId="0B72AFF6" w14:textId="77777777" w:rsidR="00D7469B" w:rsidRPr="004D239D" w:rsidRDefault="00D7469B" w:rsidP="00D7469B">
      <w:pPr>
        <w:shd w:val="clear" w:color="auto" w:fill="FFFFFF"/>
        <w:ind w:left="357"/>
        <w:jc w:val="both"/>
        <w:rPr>
          <w:rFonts w:cs="Arial"/>
          <w:noProof w:val="0"/>
          <w:sz w:val="20"/>
          <w:szCs w:val="20"/>
        </w:rPr>
      </w:pPr>
    </w:p>
    <w:p w14:paraId="49D5287D" w14:textId="77777777" w:rsidR="00D7469B" w:rsidRPr="004D239D" w:rsidRDefault="00D7469B" w:rsidP="00D7469B">
      <w:pPr>
        <w:shd w:val="clear" w:color="auto" w:fill="FFFFFF"/>
        <w:rPr>
          <w:rFonts w:cs="Arial"/>
          <w:noProof w:val="0"/>
          <w:color w:val="222222"/>
          <w:sz w:val="20"/>
          <w:szCs w:val="20"/>
        </w:rPr>
      </w:pPr>
      <w:r w:rsidRPr="004D239D">
        <w:rPr>
          <w:rFonts w:cs="Arial"/>
          <w:noProof w:val="0"/>
          <w:color w:val="222222"/>
          <w:sz w:val="20"/>
          <w:szCs w:val="20"/>
        </w:rPr>
        <w:t>V .................................... dňa .................</w:t>
      </w:r>
    </w:p>
    <w:p w14:paraId="117F1F20" w14:textId="77777777" w:rsidR="00D7469B" w:rsidRPr="004D239D" w:rsidRDefault="00D7469B" w:rsidP="00D7469B">
      <w:pPr>
        <w:rPr>
          <w:rFonts w:cs="Arial"/>
          <w:noProof w:val="0"/>
          <w:sz w:val="20"/>
          <w:szCs w:val="20"/>
        </w:rPr>
      </w:pPr>
    </w:p>
    <w:p w14:paraId="54D9CEB0" w14:textId="77777777" w:rsidR="00D7469B" w:rsidRPr="004D239D" w:rsidRDefault="00D7469B" w:rsidP="00D7469B">
      <w:pPr>
        <w:rPr>
          <w:rFonts w:cs="Arial"/>
          <w:noProof w:val="0"/>
          <w:sz w:val="20"/>
          <w:szCs w:val="20"/>
        </w:rPr>
      </w:pPr>
    </w:p>
    <w:p w14:paraId="42DB1B64" w14:textId="77777777" w:rsidR="00D7469B" w:rsidRPr="004D239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14:paraId="6047A76E" w14:textId="77777777" w:rsidTr="00D7469B">
        <w:tc>
          <w:tcPr>
            <w:tcW w:w="4531" w:type="dxa"/>
          </w:tcPr>
          <w:p w14:paraId="6AB6A2EB" w14:textId="77777777" w:rsidR="00D7469B" w:rsidRPr="004D239D" w:rsidRDefault="00D7469B" w:rsidP="00D7469B">
            <w:pPr>
              <w:rPr>
                <w:rFonts w:cs="Arial"/>
                <w:noProof w:val="0"/>
                <w:sz w:val="20"/>
                <w:szCs w:val="20"/>
              </w:rPr>
            </w:pPr>
          </w:p>
        </w:tc>
        <w:tc>
          <w:tcPr>
            <w:tcW w:w="4531" w:type="dxa"/>
            <w:tcBorders>
              <w:top w:val="dashed" w:sz="4" w:space="0" w:color="auto"/>
            </w:tcBorders>
          </w:tcPr>
          <w:p w14:paraId="7B94F82B"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1D0191EB" w14:textId="77777777" w:rsidR="00D7469B" w:rsidRPr="004D239D" w:rsidRDefault="00D7469B" w:rsidP="00D7469B">
            <w:pPr>
              <w:jc w:val="center"/>
              <w:rPr>
                <w:rFonts w:cs="Arial"/>
                <w:b/>
                <w:noProof w:val="0"/>
                <w:sz w:val="20"/>
                <w:szCs w:val="20"/>
              </w:rPr>
            </w:pPr>
            <w:r w:rsidRPr="004D239D">
              <w:rPr>
                <w:rFonts w:cs="Arial"/>
                <w:noProof w:val="0"/>
                <w:sz w:val="20"/>
                <w:szCs w:val="20"/>
              </w:rPr>
              <w:t>osoba splnomocnená štatutárnym zástupcom</w:t>
            </w:r>
          </w:p>
        </w:tc>
      </w:tr>
    </w:tbl>
    <w:p w14:paraId="37EF169B" w14:textId="77777777" w:rsidR="00D7469B" w:rsidRPr="004D239D" w:rsidRDefault="00D7469B" w:rsidP="00D7469B">
      <w:pPr>
        <w:rPr>
          <w:rFonts w:cs="Arial"/>
          <w:noProof w:val="0"/>
          <w:sz w:val="20"/>
          <w:szCs w:val="20"/>
        </w:rPr>
      </w:pPr>
    </w:p>
    <w:p w14:paraId="6A430482" w14:textId="77777777" w:rsidR="00D7469B" w:rsidRPr="004D239D" w:rsidRDefault="00D7469B" w:rsidP="00D7469B">
      <w:pPr>
        <w:jc w:val="both"/>
        <w:rPr>
          <w:rFonts w:cs="Arial"/>
          <w:noProof w:val="0"/>
          <w:szCs w:val="20"/>
        </w:rPr>
      </w:pPr>
      <w:r w:rsidRPr="004D239D">
        <w:rPr>
          <w:rFonts w:cs="Arial"/>
          <w:noProof w:val="0"/>
          <w:szCs w:val="20"/>
        </w:rPr>
        <w:t> </w:t>
      </w:r>
    </w:p>
    <w:p w14:paraId="2810E504" w14:textId="77777777" w:rsidR="00D7469B" w:rsidRPr="004D239D" w:rsidRDefault="00D7469B" w:rsidP="001F3303">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pod identifikáciou konkurenta sa myslí uvedenie mena, priezviska konkurenta, obchodné meno alebo názov, adresa pobytu alebo miesto podnikania, identifikačné číslo (ak bolo pridelené)</w:t>
      </w:r>
    </w:p>
    <w:p w14:paraId="2B2E929C" w14:textId="77777777" w:rsidR="00D7469B" w:rsidRPr="004D239D" w:rsidRDefault="00D7469B" w:rsidP="00D7469B">
      <w:pPr>
        <w:shd w:val="clear" w:color="auto" w:fill="FFFFFF" w:themeFill="background1"/>
        <w:jc w:val="both"/>
        <w:rPr>
          <w:rFonts w:cs="Arial"/>
          <w:noProof w:val="0"/>
          <w:sz w:val="16"/>
          <w:szCs w:val="16"/>
        </w:rPr>
      </w:pPr>
    </w:p>
    <w:p w14:paraId="34BB4171"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0ECA4C91" w14:textId="77777777" w:rsidR="008E2E3F" w:rsidRPr="004D239D" w:rsidRDefault="008E2E3F">
      <w:pPr>
        <w:rPr>
          <w:rFonts w:cs="Arial"/>
          <w:noProof w:val="0"/>
          <w:sz w:val="20"/>
          <w:szCs w:val="20"/>
        </w:rPr>
      </w:pPr>
    </w:p>
    <w:p w14:paraId="01E81937" w14:textId="77777777" w:rsidR="008E2E3F" w:rsidRPr="004D239D" w:rsidRDefault="008E2E3F" w:rsidP="008E2E3F">
      <w:pPr>
        <w:pStyle w:val="Nadpis2"/>
        <w:rPr>
          <w:rFonts w:cs="Arial"/>
          <w:noProof w:val="0"/>
        </w:rPr>
      </w:pPr>
      <w:bookmarkStart w:id="151" w:name="_Toc58961664"/>
      <w:bookmarkStart w:id="152" w:name="_Toc110409039"/>
      <w:bookmarkStart w:id="153" w:name="_Toc110975413"/>
      <w:r w:rsidRPr="004D239D">
        <w:rPr>
          <w:rFonts w:cs="Arial"/>
          <w:noProof w:val="0"/>
        </w:rPr>
        <w:t xml:space="preserve">Príloha č. </w:t>
      </w:r>
      <w:r w:rsidR="00F8344C" w:rsidRPr="004D239D">
        <w:rPr>
          <w:rFonts w:cs="Arial"/>
          <w:noProof w:val="0"/>
        </w:rPr>
        <w:t>4</w:t>
      </w:r>
      <w:r w:rsidRPr="004D239D">
        <w:rPr>
          <w:rFonts w:cs="Arial"/>
          <w:noProof w:val="0"/>
        </w:rPr>
        <w:t xml:space="preserve"> </w:t>
      </w:r>
      <w:bookmarkEnd w:id="151"/>
      <w:r w:rsidR="000A0F5D" w:rsidRPr="004D239D">
        <w:rPr>
          <w:rFonts w:cs="Arial"/>
          <w:noProof w:val="0"/>
        </w:rPr>
        <w:t>- JED (Jednotný Európsky Dokument)</w:t>
      </w:r>
      <w:bookmarkEnd w:id="152"/>
      <w:bookmarkEnd w:id="153"/>
    </w:p>
    <w:p w14:paraId="401C11D8" w14:textId="77777777" w:rsidR="008E2E3F" w:rsidRPr="004D239D" w:rsidRDefault="008E2E3F" w:rsidP="008E2E3F">
      <w:pPr>
        <w:jc w:val="center"/>
        <w:rPr>
          <w:rFonts w:cs="Arial"/>
          <w:b/>
          <w:noProof w:val="0"/>
          <w:szCs w:val="20"/>
        </w:rPr>
      </w:pPr>
    </w:p>
    <w:p w14:paraId="0FE57486" w14:textId="77777777" w:rsidR="008E2E3F" w:rsidRPr="004D239D" w:rsidRDefault="008E2E3F" w:rsidP="008E2E3F">
      <w:pPr>
        <w:jc w:val="center"/>
        <w:rPr>
          <w:rFonts w:cs="Arial"/>
          <w:b/>
          <w:noProof w:val="0"/>
          <w:sz w:val="28"/>
          <w:szCs w:val="28"/>
        </w:rPr>
      </w:pPr>
      <w:r w:rsidRPr="004D239D">
        <w:rPr>
          <w:rFonts w:cs="Arial"/>
          <w:b/>
          <w:noProof w:val="0"/>
          <w:sz w:val="28"/>
          <w:szCs w:val="28"/>
        </w:rPr>
        <w:t>JED (Jednotný Európsky Dokument)</w:t>
      </w:r>
    </w:p>
    <w:p w14:paraId="70B3F61E" w14:textId="77777777" w:rsidR="008E2E3F" w:rsidRPr="004D239D" w:rsidRDefault="008E2E3F" w:rsidP="008E2E3F">
      <w:pPr>
        <w:rPr>
          <w:rFonts w:cs="Arial"/>
          <w:noProof w:val="0"/>
          <w:sz w:val="20"/>
          <w:szCs w:val="20"/>
        </w:rPr>
      </w:pPr>
    </w:p>
    <w:p w14:paraId="42F5DB01" w14:textId="77777777" w:rsidR="00CA47F2" w:rsidRPr="004D239D" w:rsidRDefault="00CA47F2" w:rsidP="008E2E3F">
      <w:pPr>
        <w:rPr>
          <w:rFonts w:cs="Arial"/>
          <w:noProof w:val="0"/>
          <w:sz w:val="20"/>
          <w:szCs w:val="20"/>
        </w:rPr>
      </w:pPr>
    </w:p>
    <w:p w14:paraId="6CDF83D0" w14:textId="77777777" w:rsidR="008E2E3F" w:rsidRPr="004D239D" w:rsidRDefault="008E2E3F" w:rsidP="008E2E3F">
      <w:pPr>
        <w:rPr>
          <w:rFonts w:cs="Arial"/>
          <w:noProof w:val="0"/>
          <w:sz w:val="20"/>
          <w:szCs w:val="20"/>
        </w:rPr>
      </w:pPr>
      <w:r w:rsidRPr="004D239D">
        <w:rPr>
          <w:rFonts w:cs="Arial"/>
          <w:noProof w:val="0"/>
          <w:sz w:val="20"/>
          <w:szCs w:val="20"/>
        </w:rPr>
        <w:t>Tvorí samostatnú prílohu vo formáte *.</w:t>
      </w:r>
      <w:proofErr w:type="spellStart"/>
      <w:r w:rsidRPr="004D239D">
        <w:rPr>
          <w:rFonts w:cs="Arial"/>
          <w:noProof w:val="0"/>
          <w:sz w:val="20"/>
          <w:szCs w:val="20"/>
        </w:rPr>
        <w:t>xml</w:t>
      </w:r>
      <w:proofErr w:type="spellEnd"/>
      <w:r w:rsidRPr="004D239D">
        <w:rPr>
          <w:rFonts w:cs="Arial"/>
          <w:noProof w:val="0"/>
          <w:sz w:val="20"/>
          <w:szCs w:val="20"/>
        </w:rPr>
        <w:t xml:space="preserve"> a vo formáte *.</w:t>
      </w:r>
      <w:proofErr w:type="spellStart"/>
      <w:r w:rsidRPr="004D239D">
        <w:rPr>
          <w:rFonts w:cs="Arial"/>
          <w:noProof w:val="0"/>
          <w:sz w:val="20"/>
          <w:szCs w:val="20"/>
        </w:rPr>
        <w:t>pdf</w:t>
      </w:r>
      <w:proofErr w:type="spellEnd"/>
      <w:r w:rsidRPr="004D239D">
        <w:rPr>
          <w:rFonts w:cs="Arial"/>
          <w:noProof w:val="0"/>
          <w:sz w:val="20"/>
          <w:szCs w:val="20"/>
        </w:rPr>
        <w:t>.</w:t>
      </w:r>
    </w:p>
    <w:p w14:paraId="55D0A338" w14:textId="77777777" w:rsidR="0088588E" w:rsidRPr="004D239D" w:rsidRDefault="0088588E" w:rsidP="008E2E3F">
      <w:pPr>
        <w:rPr>
          <w:rFonts w:cs="Arial"/>
          <w:noProof w:val="0"/>
          <w:sz w:val="20"/>
          <w:szCs w:val="20"/>
        </w:rPr>
      </w:pPr>
    </w:p>
    <w:p w14:paraId="40128179" w14:textId="77777777" w:rsidR="0088588E" w:rsidRPr="004D239D" w:rsidRDefault="0088588E">
      <w:pPr>
        <w:rPr>
          <w:rFonts w:cs="Arial"/>
          <w:noProof w:val="0"/>
          <w:sz w:val="20"/>
          <w:szCs w:val="20"/>
        </w:rPr>
      </w:pPr>
      <w:r w:rsidRPr="004D239D">
        <w:rPr>
          <w:rFonts w:cs="Arial"/>
          <w:noProof w:val="0"/>
          <w:sz w:val="20"/>
          <w:szCs w:val="20"/>
        </w:rPr>
        <w:br w:type="page"/>
      </w:r>
    </w:p>
    <w:p w14:paraId="20FDC88A" w14:textId="77777777" w:rsidR="0088588E" w:rsidRPr="00434206" w:rsidRDefault="0088588E" w:rsidP="0088588E">
      <w:pPr>
        <w:pStyle w:val="Nadpis2"/>
        <w:rPr>
          <w:rFonts w:cs="Arial"/>
          <w:noProof w:val="0"/>
        </w:rPr>
      </w:pPr>
      <w:bookmarkStart w:id="154" w:name="_Toc110409040"/>
      <w:bookmarkStart w:id="155" w:name="_Toc110975414"/>
      <w:r w:rsidRPr="004D239D">
        <w:rPr>
          <w:rFonts w:cs="Arial"/>
          <w:noProof w:val="0"/>
        </w:rPr>
        <w:lastRenderedPageBreak/>
        <w:t xml:space="preserve">Príloha </w:t>
      </w:r>
      <w:r w:rsidRPr="00434206">
        <w:rPr>
          <w:rFonts w:cs="Arial"/>
          <w:noProof w:val="0"/>
        </w:rPr>
        <w:t xml:space="preserve">č. </w:t>
      </w:r>
      <w:r w:rsidR="00F8344C" w:rsidRPr="00434206">
        <w:rPr>
          <w:rFonts w:cs="Arial"/>
          <w:noProof w:val="0"/>
        </w:rPr>
        <w:t>5</w:t>
      </w:r>
      <w:r w:rsidRPr="00434206">
        <w:rPr>
          <w:rFonts w:cs="Arial"/>
          <w:noProof w:val="0"/>
        </w:rPr>
        <w:t xml:space="preserve"> </w:t>
      </w:r>
      <w:r w:rsidR="000A0F5D" w:rsidRPr="00434206">
        <w:rPr>
          <w:rFonts w:cs="Arial"/>
          <w:noProof w:val="0"/>
        </w:rPr>
        <w:t xml:space="preserve">- </w:t>
      </w:r>
      <w:r w:rsidR="00434206" w:rsidRPr="00434206">
        <w:rPr>
          <w:rFonts w:cs="Arial"/>
          <w:noProof w:val="0"/>
        </w:rPr>
        <w:t>Obchodné podmienky (návrh Rámcovej dohody s prílohami)</w:t>
      </w:r>
      <w:bookmarkEnd w:id="154"/>
      <w:bookmarkEnd w:id="155"/>
    </w:p>
    <w:p w14:paraId="430317D8" w14:textId="77777777" w:rsidR="0088588E" w:rsidRPr="00434206" w:rsidRDefault="0088588E" w:rsidP="0088588E">
      <w:pPr>
        <w:jc w:val="center"/>
        <w:rPr>
          <w:rFonts w:cs="Arial"/>
          <w:b/>
          <w:noProof w:val="0"/>
          <w:szCs w:val="20"/>
        </w:rPr>
      </w:pPr>
    </w:p>
    <w:p w14:paraId="68B69EC5" w14:textId="77777777" w:rsidR="0088588E" w:rsidRPr="00434206" w:rsidRDefault="00434206" w:rsidP="0088588E">
      <w:pPr>
        <w:jc w:val="center"/>
        <w:rPr>
          <w:rFonts w:cs="Arial"/>
          <w:b/>
          <w:noProof w:val="0"/>
          <w:sz w:val="28"/>
          <w:szCs w:val="28"/>
        </w:rPr>
      </w:pPr>
      <w:r w:rsidRPr="00434206">
        <w:rPr>
          <w:rFonts w:cs="Arial"/>
          <w:b/>
          <w:noProof w:val="0"/>
          <w:sz w:val="28"/>
          <w:szCs w:val="28"/>
        </w:rPr>
        <w:t>Návrh rámcovej dohody s prílohami</w:t>
      </w:r>
    </w:p>
    <w:p w14:paraId="40F5DB96" w14:textId="77777777" w:rsidR="0088588E" w:rsidRPr="00434206" w:rsidRDefault="0088588E" w:rsidP="0088588E">
      <w:pPr>
        <w:rPr>
          <w:rFonts w:cs="Arial"/>
          <w:noProof w:val="0"/>
          <w:sz w:val="20"/>
          <w:szCs w:val="20"/>
        </w:rPr>
      </w:pPr>
    </w:p>
    <w:p w14:paraId="32F5D22C" w14:textId="77777777" w:rsidR="0088588E" w:rsidRPr="00434206" w:rsidRDefault="0088588E" w:rsidP="0088588E">
      <w:pPr>
        <w:rPr>
          <w:rFonts w:cs="Arial"/>
          <w:noProof w:val="0"/>
          <w:sz w:val="20"/>
          <w:szCs w:val="20"/>
        </w:rPr>
      </w:pPr>
    </w:p>
    <w:p w14:paraId="1B8CC32B" w14:textId="77777777" w:rsidR="0088588E" w:rsidRPr="00434206" w:rsidRDefault="0088588E" w:rsidP="0088588E">
      <w:pPr>
        <w:rPr>
          <w:rFonts w:cs="Arial"/>
          <w:noProof w:val="0"/>
          <w:sz w:val="20"/>
          <w:szCs w:val="20"/>
        </w:rPr>
      </w:pPr>
      <w:r w:rsidRPr="00434206">
        <w:rPr>
          <w:rFonts w:cs="Arial"/>
          <w:noProof w:val="0"/>
          <w:sz w:val="20"/>
          <w:szCs w:val="20"/>
        </w:rPr>
        <w:t>Tvorí samostatnú prílohu vo formáte *.</w:t>
      </w:r>
      <w:proofErr w:type="spellStart"/>
      <w:r w:rsidR="00F1478E" w:rsidRPr="00434206">
        <w:rPr>
          <w:rFonts w:cs="Arial"/>
          <w:noProof w:val="0"/>
          <w:sz w:val="20"/>
          <w:szCs w:val="20"/>
        </w:rPr>
        <w:t>docx</w:t>
      </w:r>
      <w:proofErr w:type="spellEnd"/>
      <w:r w:rsidRPr="00434206">
        <w:rPr>
          <w:rFonts w:cs="Arial"/>
          <w:noProof w:val="0"/>
          <w:sz w:val="20"/>
          <w:szCs w:val="20"/>
        </w:rPr>
        <w:t>.</w:t>
      </w:r>
    </w:p>
    <w:p w14:paraId="022812A8" w14:textId="77777777" w:rsidR="0088588E" w:rsidRPr="00434206" w:rsidRDefault="0088588E" w:rsidP="008E2E3F">
      <w:pPr>
        <w:rPr>
          <w:rFonts w:cs="Arial"/>
          <w:noProof w:val="0"/>
          <w:sz w:val="20"/>
          <w:szCs w:val="20"/>
        </w:rPr>
      </w:pPr>
    </w:p>
    <w:p w14:paraId="566055D3" w14:textId="77777777" w:rsidR="00434206" w:rsidRPr="00434206" w:rsidRDefault="00434206">
      <w:pPr>
        <w:rPr>
          <w:rFonts w:cs="Arial"/>
          <w:noProof w:val="0"/>
          <w:sz w:val="20"/>
          <w:szCs w:val="20"/>
        </w:rPr>
      </w:pPr>
      <w:r w:rsidRPr="00434206">
        <w:rPr>
          <w:rFonts w:cs="Arial"/>
          <w:noProof w:val="0"/>
          <w:sz w:val="20"/>
          <w:szCs w:val="20"/>
        </w:rPr>
        <w:br w:type="page"/>
      </w:r>
    </w:p>
    <w:p w14:paraId="48C97298" w14:textId="77777777" w:rsidR="00434206" w:rsidRPr="00434206" w:rsidRDefault="00434206" w:rsidP="00434206">
      <w:pPr>
        <w:pStyle w:val="Nadpis2"/>
        <w:rPr>
          <w:rFonts w:cs="Arial"/>
          <w:noProof w:val="0"/>
        </w:rPr>
      </w:pPr>
      <w:bookmarkStart w:id="156" w:name="_Toc110409041"/>
      <w:bookmarkStart w:id="157" w:name="_Toc110975415"/>
      <w:r w:rsidRPr="00434206">
        <w:rPr>
          <w:rFonts w:cs="Arial"/>
          <w:noProof w:val="0"/>
        </w:rPr>
        <w:lastRenderedPageBreak/>
        <w:t>Príloha č. 6 - Tabuľka plnenia kritérií - cenová ponuka</w:t>
      </w:r>
      <w:bookmarkEnd w:id="156"/>
      <w:bookmarkEnd w:id="157"/>
    </w:p>
    <w:p w14:paraId="733E141F" w14:textId="77777777" w:rsidR="00434206" w:rsidRPr="00434206" w:rsidRDefault="00434206" w:rsidP="00434206">
      <w:pPr>
        <w:jc w:val="center"/>
        <w:rPr>
          <w:rFonts w:cs="Arial"/>
          <w:b/>
          <w:noProof w:val="0"/>
          <w:szCs w:val="20"/>
        </w:rPr>
      </w:pPr>
    </w:p>
    <w:p w14:paraId="2F96E079" w14:textId="77777777" w:rsidR="00434206" w:rsidRPr="00434206" w:rsidRDefault="00434206" w:rsidP="00434206">
      <w:pPr>
        <w:jc w:val="center"/>
        <w:rPr>
          <w:rFonts w:cs="Arial"/>
          <w:b/>
          <w:noProof w:val="0"/>
          <w:sz w:val="28"/>
          <w:szCs w:val="28"/>
        </w:rPr>
      </w:pPr>
      <w:r w:rsidRPr="00434206">
        <w:rPr>
          <w:rFonts w:cs="Arial"/>
          <w:b/>
          <w:noProof w:val="0"/>
          <w:sz w:val="28"/>
          <w:szCs w:val="28"/>
        </w:rPr>
        <w:t>Tabuľka plnenia kritérií - cenová ponuka</w:t>
      </w:r>
    </w:p>
    <w:p w14:paraId="4A2E5B7F" w14:textId="77777777" w:rsidR="00434206" w:rsidRPr="00434206" w:rsidRDefault="00434206" w:rsidP="00434206">
      <w:pPr>
        <w:rPr>
          <w:rFonts w:cs="Arial"/>
          <w:noProof w:val="0"/>
          <w:sz w:val="20"/>
          <w:szCs w:val="20"/>
        </w:rPr>
      </w:pPr>
    </w:p>
    <w:p w14:paraId="6F78F34C" w14:textId="77777777" w:rsidR="00434206" w:rsidRPr="00434206" w:rsidRDefault="00434206" w:rsidP="00434206">
      <w:pPr>
        <w:rPr>
          <w:rFonts w:cs="Arial"/>
          <w:noProof w:val="0"/>
          <w:sz w:val="20"/>
          <w:szCs w:val="20"/>
        </w:rPr>
      </w:pPr>
    </w:p>
    <w:p w14:paraId="0E1A947D" w14:textId="77777777" w:rsidR="00434206" w:rsidRPr="004D239D" w:rsidRDefault="00434206" w:rsidP="00434206">
      <w:pPr>
        <w:rPr>
          <w:rFonts w:cs="Arial"/>
          <w:noProof w:val="0"/>
          <w:sz w:val="20"/>
          <w:szCs w:val="20"/>
        </w:rPr>
      </w:pPr>
      <w:r w:rsidRPr="00434206">
        <w:rPr>
          <w:rFonts w:cs="Arial"/>
          <w:noProof w:val="0"/>
          <w:sz w:val="20"/>
          <w:szCs w:val="20"/>
        </w:rPr>
        <w:t>Tvorí samostatnú prílohu vo formáte *.</w:t>
      </w:r>
      <w:proofErr w:type="spellStart"/>
      <w:r>
        <w:rPr>
          <w:rFonts w:cs="Arial"/>
          <w:noProof w:val="0"/>
          <w:sz w:val="20"/>
          <w:szCs w:val="20"/>
        </w:rPr>
        <w:t>xlsx</w:t>
      </w:r>
      <w:proofErr w:type="spellEnd"/>
      <w:r>
        <w:rPr>
          <w:rFonts w:cs="Arial"/>
          <w:noProof w:val="0"/>
          <w:sz w:val="20"/>
          <w:szCs w:val="20"/>
        </w:rPr>
        <w:t>.</w:t>
      </w:r>
    </w:p>
    <w:sectPr w:rsidR="00434206" w:rsidRPr="004D239D" w:rsidSect="00355C54">
      <w:headerReference w:type="default" r:id="rId19"/>
      <w:footerReference w:type="default" r:id="rId20"/>
      <w:headerReference w:type="first" r:id="rId21"/>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9AE71" w14:textId="77777777" w:rsidR="0037576F" w:rsidRDefault="0037576F">
      <w:r>
        <w:separator/>
      </w:r>
    </w:p>
  </w:endnote>
  <w:endnote w:type="continuationSeparator" w:id="0">
    <w:p w14:paraId="24531C39" w14:textId="77777777" w:rsidR="0037576F" w:rsidRDefault="0037576F">
      <w:r>
        <w:continuationSeparator/>
      </w:r>
    </w:p>
  </w:endnote>
  <w:endnote w:type="continuationNotice" w:id="1">
    <w:p w14:paraId="5F061212" w14:textId="77777777" w:rsidR="0037576F" w:rsidRDefault="00375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A44BF9" w14:paraId="19EDD22A" w14:textId="77777777" w:rsidTr="00EC7A70">
              <w:tc>
                <w:tcPr>
                  <w:tcW w:w="4221" w:type="pct"/>
                </w:tcPr>
                <w:p w14:paraId="3C72484C" w14:textId="3F6D9AE4" w:rsidR="00A44BF9" w:rsidRPr="008F4FC1" w:rsidRDefault="00A44BF9" w:rsidP="00EC7A70">
                  <w:pPr>
                    <w:pStyle w:val="Pta"/>
                    <w:rPr>
                      <w:sz w:val="18"/>
                      <w:szCs w:val="18"/>
                    </w:rPr>
                  </w:pPr>
                </w:p>
              </w:tc>
              <w:tc>
                <w:tcPr>
                  <w:tcW w:w="779" w:type="pct"/>
                </w:tcPr>
                <w:p w14:paraId="074C6C92" w14:textId="406A9746" w:rsidR="00A44BF9" w:rsidRDefault="00A44BF9"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E58ED">
                    <w:rPr>
                      <w:bCs/>
                      <w:sz w:val="18"/>
                      <w:szCs w:val="18"/>
                    </w:rPr>
                    <w:t>34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E58ED">
                    <w:rPr>
                      <w:bCs/>
                      <w:sz w:val="18"/>
                      <w:szCs w:val="18"/>
                    </w:rPr>
                    <w:t>38</w:t>
                  </w:r>
                  <w:r w:rsidRPr="007C3D49">
                    <w:rPr>
                      <w:bCs/>
                      <w:sz w:val="18"/>
                      <w:szCs w:val="18"/>
                    </w:rPr>
                    <w:fldChar w:fldCharType="end"/>
                  </w:r>
                </w:p>
              </w:tc>
            </w:tr>
          </w:tbl>
          <w:p w14:paraId="53A466C7" w14:textId="15281D90" w:rsidR="00A44BF9" w:rsidRPr="008F4FC1" w:rsidRDefault="0037576F" w:rsidP="008F4FC1">
            <w:pPr>
              <w:pStyle w:val="Pta"/>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C887A" w14:textId="77777777" w:rsidR="0037576F" w:rsidRDefault="0037576F">
      <w:r>
        <w:separator/>
      </w:r>
    </w:p>
  </w:footnote>
  <w:footnote w:type="continuationSeparator" w:id="0">
    <w:p w14:paraId="62F00F24" w14:textId="77777777" w:rsidR="0037576F" w:rsidRDefault="0037576F">
      <w:r>
        <w:continuationSeparator/>
      </w:r>
    </w:p>
  </w:footnote>
  <w:footnote w:type="continuationNotice" w:id="1">
    <w:p w14:paraId="426AC0D5" w14:textId="77777777" w:rsidR="0037576F" w:rsidRDefault="003757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A44BF9" w14:paraId="2A73CCD2" w14:textId="77777777" w:rsidTr="008F4FC1">
      <w:tc>
        <w:tcPr>
          <w:tcW w:w="1271" w:type="dxa"/>
        </w:tcPr>
        <w:p w14:paraId="2CBF25DA" w14:textId="77777777" w:rsidR="00A44BF9" w:rsidRDefault="00A44BF9"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7AEDD867"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C1BD6A4" w14:textId="77777777" w:rsidR="00A44BF9" w:rsidRDefault="00A44BF9" w:rsidP="008F4FC1">
          <w:pPr>
            <w:pStyle w:val="Nadpis4"/>
            <w:tabs>
              <w:tab w:val="clear" w:pos="576"/>
            </w:tabs>
            <w:rPr>
              <w:color w:val="005941"/>
              <w:sz w:val="32"/>
              <w:szCs w:val="32"/>
            </w:rPr>
          </w:pPr>
          <w:r w:rsidRPr="006B7CE0">
            <w:rPr>
              <w:color w:val="005941"/>
              <w:sz w:val="32"/>
              <w:szCs w:val="32"/>
            </w:rPr>
            <w:t>LESY Slovenskej republiky, štátny podnik</w:t>
          </w:r>
        </w:p>
        <w:p w14:paraId="13061F22" w14:textId="77777777" w:rsidR="00A44BF9" w:rsidRPr="007C3D49" w:rsidRDefault="00A44BF9" w:rsidP="008F4FC1">
          <w:pPr>
            <w:pStyle w:val="Nadpis4"/>
            <w:tabs>
              <w:tab w:val="clear" w:pos="576"/>
            </w:tabs>
            <w:rPr>
              <w:color w:val="005941"/>
              <w:sz w:val="24"/>
            </w:rPr>
          </w:pPr>
          <w:r w:rsidRPr="007C3D49">
            <w:rPr>
              <w:color w:val="005941"/>
              <w:sz w:val="24"/>
            </w:rPr>
            <w:t>generálne riaditeľstvo</w:t>
          </w:r>
        </w:p>
        <w:p w14:paraId="6CE50EC0" w14:textId="77777777" w:rsidR="00A44BF9" w:rsidRDefault="00A44BF9" w:rsidP="008F4FC1">
          <w:pPr>
            <w:pStyle w:val="Nadpis4"/>
            <w:tabs>
              <w:tab w:val="clear" w:pos="576"/>
            </w:tabs>
          </w:pPr>
          <w:r w:rsidRPr="007C3D49">
            <w:rPr>
              <w:color w:val="005941"/>
              <w:sz w:val="24"/>
            </w:rPr>
            <w:t>Námestie SNP 8, 975 66 Banská Bystrica</w:t>
          </w:r>
        </w:p>
      </w:tc>
    </w:tr>
  </w:tbl>
  <w:p w14:paraId="37854B83" w14:textId="77777777" w:rsidR="00A44BF9" w:rsidRPr="008F4FC1" w:rsidRDefault="00A44BF9" w:rsidP="008F4FC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A44BF9" w14:paraId="256A4A6F" w14:textId="77777777" w:rsidTr="006B1035">
      <w:tc>
        <w:tcPr>
          <w:tcW w:w="1271" w:type="dxa"/>
        </w:tcPr>
        <w:p w14:paraId="781452A3" w14:textId="77777777" w:rsidR="00A44BF9" w:rsidRDefault="00A44BF9"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64E58C09"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EB32895" w14:textId="77777777" w:rsidR="00A44BF9" w:rsidRDefault="00A44BF9" w:rsidP="006B1035">
          <w:pPr>
            <w:pStyle w:val="Nadpis4"/>
            <w:tabs>
              <w:tab w:val="clear" w:pos="576"/>
            </w:tabs>
            <w:rPr>
              <w:color w:val="005941"/>
              <w:sz w:val="32"/>
              <w:szCs w:val="32"/>
            </w:rPr>
          </w:pPr>
          <w:r w:rsidRPr="006B7CE0">
            <w:rPr>
              <w:color w:val="005941"/>
              <w:sz w:val="32"/>
              <w:szCs w:val="32"/>
            </w:rPr>
            <w:t>LESY Slovenskej republiky, štátny podnik</w:t>
          </w:r>
        </w:p>
        <w:p w14:paraId="7A28AF39" w14:textId="77777777" w:rsidR="00A44BF9" w:rsidRPr="007C3D49" w:rsidRDefault="00A44BF9" w:rsidP="006B1035">
          <w:pPr>
            <w:pStyle w:val="Nadpis4"/>
            <w:tabs>
              <w:tab w:val="clear" w:pos="576"/>
            </w:tabs>
            <w:rPr>
              <w:color w:val="005941"/>
              <w:sz w:val="24"/>
            </w:rPr>
          </w:pPr>
          <w:r w:rsidRPr="007C3D49">
            <w:rPr>
              <w:color w:val="005941"/>
              <w:sz w:val="24"/>
            </w:rPr>
            <w:t>generálne riaditeľstvo</w:t>
          </w:r>
        </w:p>
        <w:p w14:paraId="05D70869" w14:textId="77777777" w:rsidR="00A44BF9" w:rsidRDefault="00A44BF9" w:rsidP="006B1035">
          <w:pPr>
            <w:pStyle w:val="Nadpis4"/>
            <w:tabs>
              <w:tab w:val="clear" w:pos="576"/>
            </w:tabs>
          </w:pPr>
          <w:r w:rsidRPr="007C3D49">
            <w:rPr>
              <w:color w:val="005941"/>
              <w:sz w:val="24"/>
            </w:rPr>
            <w:t>Námestie SNP 8, 975 66 Banská Bystrica</w:t>
          </w:r>
        </w:p>
      </w:tc>
    </w:tr>
  </w:tbl>
  <w:p w14:paraId="79B65731" w14:textId="77777777" w:rsidR="00A44BF9" w:rsidRPr="006B1035" w:rsidRDefault="00A44BF9" w:rsidP="006B103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C55458C"/>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3B64E2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1C954930"/>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nsid w:val="1D5E56EA"/>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nsid w:val="1EF24F36"/>
    <w:multiLevelType w:val="hybridMultilevel"/>
    <w:tmpl w:val="858831E2"/>
    <w:lvl w:ilvl="0" w:tplc="041B0017">
      <w:start w:val="1"/>
      <w:numFmt w:val="lowerLetter"/>
      <w:lvlText w:val="%1)"/>
      <w:lvlJc w:val="left"/>
      <w:pPr>
        <w:ind w:left="360" w:hanging="360"/>
      </w:pPr>
      <w:rPr>
        <w:rFonts w:hint="default"/>
      </w:rPr>
    </w:lvl>
    <w:lvl w:ilvl="1" w:tplc="1A2E98F0">
      <w:numFmt w:val="bullet"/>
      <w:lvlText w:val="-"/>
      <w:lvlJc w:val="left"/>
      <w:pPr>
        <w:ind w:left="1425" w:hanging="705"/>
      </w:pPr>
      <w:rPr>
        <w:rFonts w:ascii="Arial" w:eastAsia="Times New Roman" w:hAnsi="Arial"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nsid w:val="22AA0E7D"/>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7BD441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CEC24F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nsid w:val="32B330E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nsid w:val="3FF9060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30E3539"/>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nsid w:val="434E4908"/>
    <w:multiLevelType w:val="hybridMultilevel"/>
    <w:tmpl w:val="101EBAD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nsid w:val="44832255"/>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4A4A2FC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4BA2443D"/>
    <w:multiLevelType w:val="hybridMultilevel"/>
    <w:tmpl w:val="26643882"/>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29725C5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0464A4C"/>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nsid w:val="52E740E5"/>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42F5CE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586F534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53">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6ABC73F8"/>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0">
    <w:nsid w:val="6E9D3AEF"/>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nsid w:val="6EBA36B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2">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nsid w:val="7D057F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7">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2"/>
  </w:num>
  <w:num w:numId="2">
    <w:abstractNumId w:val="49"/>
  </w:num>
  <w:num w:numId="3">
    <w:abstractNumId w:val="30"/>
  </w:num>
  <w:num w:numId="4">
    <w:abstractNumId w:val="27"/>
  </w:num>
  <w:num w:numId="5">
    <w:abstractNumId w:val="16"/>
  </w:num>
  <w:num w:numId="6">
    <w:abstractNumId w:val="10"/>
  </w:num>
  <w:num w:numId="7">
    <w:abstractNumId w:val="2"/>
  </w:num>
  <w:num w:numId="8">
    <w:abstractNumId w:val="8"/>
  </w:num>
  <w:num w:numId="9">
    <w:abstractNumId w:val="53"/>
  </w:num>
  <w:num w:numId="10">
    <w:abstractNumId w:val="32"/>
  </w:num>
  <w:num w:numId="11">
    <w:abstractNumId w:val="33"/>
  </w:num>
  <w:num w:numId="12">
    <w:abstractNumId w:val="9"/>
  </w:num>
  <w:num w:numId="13">
    <w:abstractNumId w:val="47"/>
  </w:num>
  <w:num w:numId="14">
    <w:abstractNumId w:val="40"/>
  </w:num>
  <w:num w:numId="15">
    <w:abstractNumId w:val="43"/>
  </w:num>
  <w:num w:numId="16">
    <w:abstractNumId w:val="37"/>
  </w:num>
  <w:num w:numId="17">
    <w:abstractNumId w:val="42"/>
  </w:num>
  <w:num w:numId="18">
    <w:abstractNumId w:val="55"/>
  </w:num>
  <w:num w:numId="19">
    <w:abstractNumId w:val="19"/>
  </w:num>
  <w:num w:numId="20">
    <w:abstractNumId w:val="45"/>
  </w:num>
  <w:num w:numId="21">
    <w:abstractNumId w:val="7"/>
  </w:num>
  <w:num w:numId="22">
    <w:abstractNumId w:val="48"/>
  </w:num>
  <w:num w:numId="23">
    <w:abstractNumId w:val="58"/>
  </w:num>
  <w:num w:numId="24">
    <w:abstractNumId w:val="3"/>
  </w:num>
  <w:num w:numId="25">
    <w:abstractNumId w:val="26"/>
  </w:num>
  <w:num w:numId="26">
    <w:abstractNumId w:val="56"/>
  </w:num>
  <w:num w:numId="27">
    <w:abstractNumId w:val="63"/>
  </w:num>
  <w:num w:numId="28">
    <w:abstractNumId w:val="5"/>
  </w:num>
  <w:num w:numId="29">
    <w:abstractNumId w:val="4"/>
  </w:num>
  <w:num w:numId="30">
    <w:abstractNumId w:val="51"/>
  </w:num>
  <w:num w:numId="31">
    <w:abstractNumId w:val="12"/>
  </w:num>
  <w:num w:numId="32">
    <w:abstractNumId w:val="67"/>
  </w:num>
  <w:num w:numId="33">
    <w:abstractNumId w:val="64"/>
  </w:num>
  <w:num w:numId="34">
    <w:abstractNumId w:val="20"/>
  </w:num>
  <w:num w:numId="35">
    <w:abstractNumId w:val="39"/>
  </w:num>
  <w:num w:numId="36">
    <w:abstractNumId w:val="29"/>
  </w:num>
  <w:num w:numId="37">
    <w:abstractNumId w:val="14"/>
  </w:num>
  <w:num w:numId="38">
    <w:abstractNumId w:val="35"/>
  </w:num>
  <w:num w:numId="39">
    <w:abstractNumId w:val="54"/>
  </w:num>
  <w:num w:numId="40">
    <w:abstractNumId w:val="13"/>
  </w:num>
  <w:num w:numId="41">
    <w:abstractNumId w:val="34"/>
  </w:num>
  <w:num w:numId="42">
    <w:abstractNumId w:val="28"/>
  </w:num>
  <w:num w:numId="43">
    <w:abstractNumId w:val="59"/>
  </w:num>
  <w:num w:numId="44">
    <w:abstractNumId w:val="23"/>
  </w:num>
  <w:num w:numId="45">
    <w:abstractNumId w:val="25"/>
  </w:num>
  <w:num w:numId="46">
    <w:abstractNumId w:val="65"/>
  </w:num>
  <w:num w:numId="47">
    <w:abstractNumId w:val="22"/>
  </w:num>
  <w:num w:numId="48">
    <w:abstractNumId w:val="44"/>
  </w:num>
  <w:num w:numId="49">
    <w:abstractNumId w:val="21"/>
  </w:num>
  <w:num w:numId="50">
    <w:abstractNumId w:val="15"/>
  </w:num>
  <w:num w:numId="51">
    <w:abstractNumId w:val="18"/>
  </w:num>
  <w:num w:numId="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num>
  <w:num w:numId="64">
    <w:abstractNumId w:val="60"/>
  </w:num>
  <w:num w:numId="65">
    <w:abstractNumId w:val="66"/>
  </w:num>
  <w:num w:numId="66">
    <w:abstractNumId w:val="38"/>
  </w:num>
  <w:num w:numId="67">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5BE0"/>
    <w:rsid w:val="00006522"/>
    <w:rsid w:val="0000679F"/>
    <w:rsid w:val="00006B79"/>
    <w:rsid w:val="000103B5"/>
    <w:rsid w:val="000164B8"/>
    <w:rsid w:val="000221E5"/>
    <w:rsid w:val="0002228C"/>
    <w:rsid w:val="000241CC"/>
    <w:rsid w:val="0003160F"/>
    <w:rsid w:val="00033494"/>
    <w:rsid w:val="000342DC"/>
    <w:rsid w:val="00034ABA"/>
    <w:rsid w:val="00037076"/>
    <w:rsid w:val="00040C72"/>
    <w:rsid w:val="000417A7"/>
    <w:rsid w:val="00043550"/>
    <w:rsid w:val="000440A8"/>
    <w:rsid w:val="00044A84"/>
    <w:rsid w:val="00044D72"/>
    <w:rsid w:val="000470B4"/>
    <w:rsid w:val="00050B08"/>
    <w:rsid w:val="00053581"/>
    <w:rsid w:val="00066542"/>
    <w:rsid w:val="0006700A"/>
    <w:rsid w:val="00071734"/>
    <w:rsid w:val="000840CB"/>
    <w:rsid w:val="00084C0A"/>
    <w:rsid w:val="00084D11"/>
    <w:rsid w:val="0008546A"/>
    <w:rsid w:val="00090565"/>
    <w:rsid w:val="0009065F"/>
    <w:rsid w:val="0009152B"/>
    <w:rsid w:val="00093E9B"/>
    <w:rsid w:val="00095640"/>
    <w:rsid w:val="00095C38"/>
    <w:rsid w:val="00096AAE"/>
    <w:rsid w:val="000A0574"/>
    <w:rsid w:val="000A0771"/>
    <w:rsid w:val="000A0F5D"/>
    <w:rsid w:val="000A38A1"/>
    <w:rsid w:val="000A5F87"/>
    <w:rsid w:val="000A65F2"/>
    <w:rsid w:val="000B070C"/>
    <w:rsid w:val="000B1E39"/>
    <w:rsid w:val="000B3BFE"/>
    <w:rsid w:val="000B6500"/>
    <w:rsid w:val="000C0C4F"/>
    <w:rsid w:val="000C3E56"/>
    <w:rsid w:val="000C4CEC"/>
    <w:rsid w:val="000C5CEA"/>
    <w:rsid w:val="000C6FA8"/>
    <w:rsid w:val="000C7D4D"/>
    <w:rsid w:val="000D02A5"/>
    <w:rsid w:val="000D20FC"/>
    <w:rsid w:val="000D4EAE"/>
    <w:rsid w:val="000E0DA7"/>
    <w:rsid w:val="000E1B03"/>
    <w:rsid w:val="000E3836"/>
    <w:rsid w:val="000E56F4"/>
    <w:rsid w:val="000E593B"/>
    <w:rsid w:val="000E5DF7"/>
    <w:rsid w:val="000E72B0"/>
    <w:rsid w:val="000F562C"/>
    <w:rsid w:val="000F7B3E"/>
    <w:rsid w:val="00100C95"/>
    <w:rsid w:val="0010147D"/>
    <w:rsid w:val="00105303"/>
    <w:rsid w:val="00115B29"/>
    <w:rsid w:val="001231E4"/>
    <w:rsid w:val="00130472"/>
    <w:rsid w:val="001374AD"/>
    <w:rsid w:val="00142842"/>
    <w:rsid w:val="00142F85"/>
    <w:rsid w:val="00143097"/>
    <w:rsid w:val="001436F2"/>
    <w:rsid w:val="00143B38"/>
    <w:rsid w:val="00143EAB"/>
    <w:rsid w:val="00144A0A"/>
    <w:rsid w:val="00144ABE"/>
    <w:rsid w:val="00145F28"/>
    <w:rsid w:val="00150353"/>
    <w:rsid w:val="00153744"/>
    <w:rsid w:val="0015550E"/>
    <w:rsid w:val="001643B7"/>
    <w:rsid w:val="00167940"/>
    <w:rsid w:val="00171E37"/>
    <w:rsid w:val="001749F5"/>
    <w:rsid w:val="00185305"/>
    <w:rsid w:val="0018624E"/>
    <w:rsid w:val="00186D46"/>
    <w:rsid w:val="00192F10"/>
    <w:rsid w:val="001A17BA"/>
    <w:rsid w:val="001A3ACB"/>
    <w:rsid w:val="001A7D30"/>
    <w:rsid w:val="001B00D8"/>
    <w:rsid w:val="001B0CEE"/>
    <w:rsid w:val="001B577B"/>
    <w:rsid w:val="001B5788"/>
    <w:rsid w:val="001B5989"/>
    <w:rsid w:val="001B78E6"/>
    <w:rsid w:val="001C26F1"/>
    <w:rsid w:val="001C4117"/>
    <w:rsid w:val="001C4D5B"/>
    <w:rsid w:val="001C6A90"/>
    <w:rsid w:val="001C7D04"/>
    <w:rsid w:val="001D3070"/>
    <w:rsid w:val="001E1CDC"/>
    <w:rsid w:val="001E2617"/>
    <w:rsid w:val="001E3506"/>
    <w:rsid w:val="001E4B5F"/>
    <w:rsid w:val="001E6903"/>
    <w:rsid w:val="001E7FBB"/>
    <w:rsid w:val="001F05D4"/>
    <w:rsid w:val="001F1E76"/>
    <w:rsid w:val="001F3303"/>
    <w:rsid w:val="001F3BB0"/>
    <w:rsid w:val="001F3C63"/>
    <w:rsid w:val="001F4D4D"/>
    <w:rsid w:val="001F6138"/>
    <w:rsid w:val="00200E71"/>
    <w:rsid w:val="00201946"/>
    <w:rsid w:val="00202193"/>
    <w:rsid w:val="00202991"/>
    <w:rsid w:val="0020599B"/>
    <w:rsid w:val="00206019"/>
    <w:rsid w:val="00206625"/>
    <w:rsid w:val="00206C02"/>
    <w:rsid w:val="00210F17"/>
    <w:rsid w:val="00210F87"/>
    <w:rsid w:val="00212332"/>
    <w:rsid w:val="00214405"/>
    <w:rsid w:val="002223EE"/>
    <w:rsid w:val="002237CA"/>
    <w:rsid w:val="00235C1E"/>
    <w:rsid w:val="0024019C"/>
    <w:rsid w:val="002407B5"/>
    <w:rsid w:val="00256A8B"/>
    <w:rsid w:val="0026253C"/>
    <w:rsid w:val="002639F0"/>
    <w:rsid w:val="002652A3"/>
    <w:rsid w:val="002664E0"/>
    <w:rsid w:val="00272EEC"/>
    <w:rsid w:val="0027343A"/>
    <w:rsid w:val="00274B96"/>
    <w:rsid w:val="00275480"/>
    <w:rsid w:val="00275A35"/>
    <w:rsid w:val="0027749B"/>
    <w:rsid w:val="00277D28"/>
    <w:rsid w:val="00280F65"/>
    <w:rsid w:val="0028304C"/>
    <w:rsid w:val="002840BC"/>
    <w:rsid w:val="0029320E"/>
    <w:rsid w:val="00294797"/>
    <w:rsid w:val="00294D7E"/>
    <w:rsid w:val="0029603E"/>
    <w:rsid w:val="00296534"/>
    <w:rsid w:val="002A242E"/>
    <w:rsid w:val="002A4733"/>
    <w:rsid w:val="002A7737"/>
    <w:rsid w:val="002A7F64"/>
    <w:rsid w:val="002B06CB"/>
    <w:rsid w:val="002C0698"/>
    <w:rsid w:val="002C0FD0"/>
    <w:rsid w:val="002C146D"/>
    <w:rsid w:val="002C2C53"/>
    <w:rsid w:val="002C3B53"/>
    <w:rsid w:val="002C4B97"/>
    <w:rsid w:val="002C61EE"/>
    <w:rsid w:val="002C6D2D"/>
    <w:rsid w:val="002C78E5"/>
    <w:rsid w:val="002D179E"/>
    <w:rsid w:val="002D3DFC"/>
    <w:rsid w:val="002E5387"/>
    <w:rsid w:val="002E53AA"/>
    <w:rsid w:val="002F5047"/>
    <w:rsid w:val="002F5E90"/>
    <w:rsid w:val="00300E10"/>
    <w:rsid w:val="003015F4"/>
    <w:rsid w:val="00301A9A"/>
    <w:rsid w:val="003020F4"/>
    <w:rsid w:val="00303482"/>
    <w:rsid w:val="00304874"/>
    <w:rsid w:val="00306481"/>
    <w:rsid w:val="00307AFB"/>
    <w:rsid w:val="00310808"/>
    <w:rsid w:val="00314D0E"/>
    <w:rsid w:val="003154DF"/>
    <w:rsid w:val="00316283"/>
    <w:rsid w:val="0031688F"/>
    <w:rsid w:val="00321CE1"/>
    <w:rsid w:val="00321D27"/>
    <w:rsid w:val="00321D5A"/>
    <w:rsid w:val="00322ACE"/>
    <w:rsid w:val="00322BC1"/>
    <w:rsid w:val="003231DA"/>
    <w:rsid w:val="003236CC"/>
    <w:rsid w:val="00324709"/>
    <w:rsid w:val="003311F0"/>
    <w:rsid w:val="00331C1B"/>
    <w:rsid w:val="00332355"/>
    <w:rsid w:val="00336329"/>
    <w:rsid w:val="0033731A"/>
    <w:rsid w:val="003417A9"/>
    <w:rsid w:val="00346B5A"/>
    <w:rsid w:val="003472CE"/>
    <w:rsid w:val="00355C54"/>
    <w:rsid w:val="003568A3"/>
    <w:rsid w:val="00360129"/>
    <w:rsid w:val="00362085"/>
    <w:rsid w:val="003653D7"/>
    <w:rsid w:val="003711A4"/>
    <w:rsid w:val="0037576F"/>
    <w:rsid w:val="00377CA1"/>
    <w:rsid w:val="0038383A"/>
    <w:rsid w:val="00386BBA"/>
    <w:rsid w:val="00392333"/>
    <w:rsid w:val="0039627C"/>
    <w:rsid w:val="00396FF6"/>
    <w:rsid w:val="003A3BBA"/>
    <w:rsid w:val="003A3C4D"/>
    <w:rsid w:val="003D53ED"/>
    <w:rsid w:val="003D7115"/>
    <w:rsid w:val="003E0B3D"/>
    <w:rsid w:val="003E6B36"/>
    <w:rsid w:val="003F2CC2"/>
    <w:rsid w:val="003F5C2A"/>
    <w:rsid w:val="003F6EB9"/>
    <w:rsid w:val="003F6F0E"/>
    <w:rsid w:val="004058CE"/>
    <w:rsid w:val="00405E0C"/>
    <w:rsid w:val="00417D2C"/>
    <w:rsid w:val="0042033C"/>
    <w:rsid w:val="00420F39"/>
    <w:rsid w:val="00422DF5"/>
    <w:rsid w:val="0042641E"/>
    <w:rsid w:val="00432F4C"/>
    <w:rsid w:val="00434206"/>
    <w:rsid w:val="004343D0"/>
    <w:rsid w:val="004365A0"/>
    <w:rsid w:val="00437220"/>
    <w:rsid w:val="00437656"/>
    <w:rsid w:val="0044033A"/>
    <w:rsid w:val="004419AC"/>
    <w:rsid w:val="004429A1"/>
    <w:rsid w:val="0045465A"/>
    <w:rsid w:val="0045749F"/>
    <w:rsid w:val="00460944"/>
    <w:rsid w:val="00464C63"/>
    <w:rsid w:val="00464EE1"/>
    <w:rsid w:val="00465485"/>
    <w:rsid w:val="004662E2"/>
    <w:rsid w:val="00470F89"/>
    <w:rsid w:val="004727A5"/>
    <w:rsid w:val="004829AE"/>
    <w:rsid w:val="00484181"/>
    <w:rsid w:val="004844B8"/>
    <w:rsid w:val="00484DDA"/>
    <w:rsid w:val="00486DF5"/>
    <w:rsid w:val="00492DF0"/>
    <w:rsid w:val="004964B6"/>
    <w:rsid w:val="00496636"/>
    <w:rsid w:val="00496725"/>
    <w:rsid w:val="004A085A"/>
    <w:rsid w:val="004A1229"/>
    <w:rsid w:val="004A1469"/>
    <w:rsid w:val="004B0B1F"/>
    <w:rsid w:val="004B6EA7"/>
    <w:rsid w:val="004C2F8D"/>
    <w:rsid w:val="004C6213"/>
    <w:rsid w:val="004D0FBB"/>
    <w:rsid w:val="004D13E1"/>
    <w:rsid w:val="004D222B"/>
    <w:rsid w:val="004D239D"/>
    <w:rsid w:val="004D287E"/>
    <w:rsid w:val="004D477A"/>
    <w:rsid w:val="004E4725"/>
    <w:rsid w:val="004E683C"/>
    <w:rsid w:val="004F0776"/>
    <w:rsid w:val="004F105D"/>
    <w:rsid w:val="004F2F8B"/>
    <w:rsid w:val="004F4210"/>
    <w:rsid w:val="004F62AF"/>
    <w:rsid w:val="004F727A"/>
    <w:rsid w:val="005009A3"/>
    <w:rsid w:val="00505061"/>
    <w:rsid w:val="00506329"/>
    <w:rsid w:val="00507C46"/>
    <w:rsid w:val="00510C2C"/>
    <w:rsid w:val="00511670"/>
    <w:rsid w:val="00511E8E"/>
    <w:rsid w:val="00513FE9"/>
    <w:rsid w:val="0051547D"/>
    <w:rsid w:val="0051617A"/>
    <w:rsid w:val="00521EE7"/>
    <w:rsid w:val="005235DA"/>
    <w:rsid w:val="00525D27"/>
    <w:rsid w:val="00530B0C"/>
    <w:rsid w:val="00531A7C"/>
    <w:rsid w:val="00536397"/>
    <w:rsid w:val="00541F85"/>
    <w:rsid w:val="00543C7A"/>
    <w:rsid w:val="00547700"/>
    <w:rsid w:val="00551D06"/>
    <w:rsid w:val="0055435C"/>
    <w:rsid w:val="00557137"/>
    <w:rsid w:val="005610E3"/>
    <w:rsid w:val="00561BCC"/>
    <w:rsid w:val="0056396E"/>
    <w:rsid w:val="00564182"/>
    <w:rsid w:val="0056619C"/>
    <w:rsid w:val="00571227"/>
    <w:rsid w:val="00571590"/>
    <w:rsid w:val="00571EBF"/>
    <w:rsid w:val="0057317A"/>
    <w:rsid w:val="005758A5"/>
    <w:rsid w:val="005808F8"/>
    <w:rsid w:val="00580FCC"/>
    <w:rsid w:val="00587F0C"/>
    <w:rsid w:val="0059022E"/>
    <w:rsid w:val="00591856"/>
    <w:rsid w:val="00592829"/>
    <w:rsid w:val="00597750"/>
    <w:rsid w:val="005A0FEC"/>
    <w:rsid w:val="005A4E35"/>
    <w:rsid w:val="005A5700"/>
    <w:rsid w:val="005B1FD9"/>
    <w:rsid w:val="005B2851"/>
    <w:rsid w:val="005B6333"/>
    <w:rsid w:val="005B6CED"/>
    <w:rsid w:val="005B747B"/>
    <w:rsid w:val="005C0B49"/>
    <w:rsid w:val="005C21A4"/>
    <w:rsid w:val="005C26BF"/>
    <w:rsid w:val="005C34CC"/>
    <w:rsid w:val="005C58AB"/>
    <w:rsid w:val="005D0D0C"/>
    <w:rsid w:val="005D4131"/>
    <w:rsid w:val="005D4BED"/>
    <w:rsid w:val="005E0E65"/>
    <w:rsid w:val="005E25C0"/>
    <w:rsid w:val="005E39CE"/>
    <w:rsid w:val="005E433E"/>
    <w:rsid w:val="005F251E"/>
    <w:rsid w:val="005F302D"/>
    <w:rsid w:val="005F3F98"/>
    <w:rsid w:val="005F4DBA"/>
    <w:rsid w:val="005F5A12"/>
    <w:rsid w:val="005F6990"/>
    <w:rsid w:val="006009F8"/>
    <w:rsid w:val="00601C23"/>
    <w:rsid w:val="00602538"/>
    <w:rsid w:val="00605B3B"/>
    <w:rsid w:val="006069A1"/>
    <w:rsid w:val="00606E4B"/>
    <w:rsid w:val="0060739F"/>
    <w:rsid w:val="006105E4"/>
    <w:rsid w:val="006134B6"/>
    <w:rsid w:val="00614765"/>
    <w:rsid w:val="00614812"/>
    <w:rsid w:val="00625C04"/>
    <w:rsid w:val="0062687D"/>
    <w:rsid w:val="00627BB9"/>
    <w:rsid w:val="0063056F"/>
    <w:rsid w:val="00630955"/>
    <w:rsid w:val="00630CD0"/>
    <w:rsid w:val="00634D85"/>
    <w:rsid w:val="00634E4E"/>
    <w:rsid w:val="0063719D"/>
    <w:rsid w:val="00641AB4"/>
    <w:rsid w:val="0064493C"/>
    <w:rsid w:val="0064598E"/>
    <w:rsid w:val="00650696"/>
    <w:rsid w:val="00652B99"/>
    <w:rsid w:val="00655BE9"/>
    <w:rsid w:val="00656157"/>
    <w:rsid w:val="0066473E"/>
    <w:rsid w:val="00666A1E"/>
    <w:rsid w:val="00667246"/>
    <w:rsid w:val="006674DE"/>
    <w:rsid w:val="00667941"/>
    <w:rsid w:val="006702E7"/>
    <w:rsid w:val="006717A8"/>
    <w:rsid w:val="00671A88"/>
    <w:rsid w:val="00674C3C"/>
    <w:rsid w:val="00675162"/>
    <w:rsid w:val="00675C55"/>
    <w:rsid w:val="00676430"/>
    <w:rsid w:val="00677389"/>
    <w:rsid w:val="00684F4D"/>
    <w:rsid w:val="00691EE6"/>
    <w:rsid w:val="00692CE5"/>
    <w:rsid w:val="006936C1"/>
    <w:rsid w:val="00693E5A"/>
    <w:rsid w:val="00697E1F"/>
    <w:rsid w:val="006A0AB8"/>
    <w:rsid w:val="006A3DF9"/>
    <w:rsid w:val="006A633D"/>
    <w:rsid w:val="006A6618"/>
    <w:rsid w:val="006B1035"/>
    <w:rsid w:val="006B233C"/>
    <w:rsid w:val="006B3F6A"/>
    <w:rsid w:val="006B402F"/>
    <w:rsid w:val="006B6A26"/>
    <w:rsid w:val="006B794B"/>
    <w:rsid w:val="006C082C"/>
    <w:rsid w:val="006C229B"/>
    <w:rsid w:val="006D2A36"/>
    <w:rsid w:val="006D6F96"/>
    <w:rsid w:val="006E70E8"/>
    <w:rsid w:val="006E72BA"/>
    <w:rsid w:val="006E735C"/>
    <w:rsid w:val="006F1CCF"/>
    <w:rsid w:val="006F2501"/>
    <w:rsid w:val="00701D77"/>
    <w:rsid w:val="00704F85"/>
    <w:rsid w:val="00705A63"/>
    <w:rsid w:val="007079FF"/>
    <w:rsid w:val="00717DB6"/>
    <w:rsid w:val="007204BC"/>
    <w:rsid w:val="00720633"/>
    <w:rsid w:val="00723FBC"/>
    <w:rsid w:val="00726AEF"/>
    <w:rsid w:val="00727A0D"/>
    <w:rsid w:val="00727A4F"/>
    <w:rsid w:val="00731FAB"/>
    <w:rsid w:val="0073252D"/>
    <w:rsid w:val="00761A64"/>
    <w:rsid w:val="00761C92"/>
    <w:rsid w:val="00763EBC"/>
    <w:rsid w:val="00770CA1"/>
    <w:rsid w:val="00770F4F"/>
    <w:rsid w:val="00773C22"/>
    <w:rsid w:val="00776A12"/>
    <w:rsid w:val="007810E6"/>
    <w:rsid w:val="00782555"/>
    <w:rsid w:val="00782FAF"/>
    <w:rsid w:val="00783D96"/>
    <w:rsid w:val="00784408"/>
    <w:rsid w:val="00787466"/>
    <w:rsid w:val="00787A9B"/>
    <w:rsid w:val="0079115F"/>
    <w:rsid w:val="00791373"/>
    <w:rsid w:val="00791D84"/>
    <w:rsid w:val="007947B4"/>
    <w:rsid w:val="00796340"/>
    <w:rsid w:val="007963EA"/>
    <w:rsid w:val="007A104C"/>
    <w:rsid w:val="007A4779"/>
    <w:rsid w:val="007A74C8"/>
    <w:rsid w:val="007B0FF8"/>
    <w:rsid w:val="007B5909"/>
    <w:rsid w:val="007B5C02"/>
    <w:rsid w:val="007B72E4"/>
    <w:rsid w:val="007B72EA"/>
    <w:rsid w:val="007C1665"/>
    <w:rsid w:val="007C1C22"/>
    <w:rsid w:val="007C25A2"/>
    <w:rsid w:val="007C2CBB"/>
    <w:rsid w:val="007C3B97"/>
    <w:rsid w:val="007C3F00"/>
    <w:rsid w:val="007D00E9"/>
    <w:rsid w:val="007D135A"/>
    <w:rsid w:val="007D40E5"/>
    <w:rsid w:val="007D5CF9"/>
    <w:rsid w:val="007D7D2D"/>
    <w:rsid w:val="007E20D5"/>
    <w:rsid w:val="007E2315"/>
    <w:rsid w:val="007F0060"/>
    <w:rsid w:val="007F0980"/>
    <w:rsid w:val="007F4509"/>
    <w:rsid w:val="007F4E22"/>
    <w:rsid w:val="007F4E41"/>
    <w:rsid w:val="007F6F81"/>
    <w:rsid w:val="008015B3"/>
    <w:rsid w:val="008019BD"/>
    <w:rsid w:val="008020E4"/>
    <w:rsid w:val="00802406"/>
    <w:rsid w:val="00804CE5"/>
    <w:rsid w:val="00805251"/>
    <w:rsid w:val="0080655E"/>
    <w:rsid w:val="00812380"/>
    <w:rsid w:val="00813455"/>
    <w:rsid w:val="00815BCF"/>
    <w:rsid w:val="00816E6B"/>
    <w:rsid w:val="00820D5B"/>
    <w:rsid w:val="00820E32"/>
    <w:rsid w:val="00823461"/>
    <w:rsid w:val="00824E3C"/>
    <w:rsid w:val="00826931"/>
    <w:rsid w:val="00827029"/>
    <w:rsid w:val="00830860"/>
    <w:rsid w:val="00840019"/>
    <w:rsid w:val="00843E71"/>
    <w:rsid w:val="00844EB8"/>
    <w:rsid w:val="00847256"/>
    <w:rsid w:val="0084728E"/>
    <w:rsid w:val="00853E62"/>
    <w:rsid w:val="00855A12"/>
    <w:rsid w:val="00856175"/>
    <w:rsid w:val="00856935"/>
    <w:rsid w:val="008630E7"/>
    <w:rsid w:val="00863AB3"/>
    <w:rsid w:val="0086442E"/>
    <w:rsid w:val="00865B09"/>
    <w:rsid w:val="0086708C"/>
    <w:rsid w:val="008704CC"/>
    <w:rsid w:val="00874AC6"/>
    <w:rsid w:val="00881572"/>
    <w:rsid w:val="008850D7"/>
    <w:rsid w:val="00885838"/>
    <w:rsid w:val="0088588E"/>
    <w:rsid w:val="00886289"/>
    <w:rsid w:val="00897A62"/>
    <w:rsid w:val="008A0691"/>
    <w:rsid w:val="008A21ED"/>
    <w:rsid w:val="008A2BFB"/>
    <w:rsid w:val="008B01B6"/>
    <w:rsid w:val="008B0A50"/>
    <w:rsid w:val="008B1954"/>
    <w:rsid w:val="008B226D"/>
    <w:rsid w:val="008B4BA2"/>
    <w:rsid w:val="008B55D6"/>
    <w:rsid w:val="008B5A20"/>
    <w:rsid w:val="008B7C9D"/>
    <w:rsid w:val="008C0FDE"/>
    <w:rsid w:val="008C5C77"/>
    <w:rsid w:val="008C7C49"/>
    <w:rsid w:val="008D128F"/>
    <w:rsid w:val="008D3541"/>
    <w:rsid w:val="008D4F65"/>
    <w:rsid w:val="008D6F2D"/>
    <w:rsid w:val="008E20C0"/>
    <w:rsid w:val="008E26F4"/>
    <w:rsid w:val="008E2E3F"/>
    <w:rsid w:val="008E4B8C"/>
    <w:rsid w:val="008E591E"/>
    <w:rsid w:val="008F04DF"/>
    <w:rsid w:val="008F1F2F"/>
    <w:rsid w:val="008F209F"/>
    <w:rsid w:val="008F4FC1"/>
    <w:rsid w:val="00900B3D"/>
    <w:rsid w:val="009022F9"/>
    <w:rsid w:val="00903818"/>
    <w:rsid w:val="009062CD"/>
    <w:rsid w:val="00906EDA"/>
    <w:rsid w:val="00924663"/>
    <w:rsid w:val="00927061"/>
    <w:rsid w:val="00932759"/>
    <w:rsid w:val="00936781"/>
    <w:rsid w:val="009420B8"/>
    <w:rsid w:val="00947C96"/>
    <w:rsid w:val="00947F55"/>
    <w:rsid w:val="009500AD"/>
    <w:rsid w:val="00956054"/>
    <w:rsid w:val="00956366"/>
    <w:rsid w:val="0095711F"/>
    <w:rsid w:val="00960F1C"/>
    <w:rsid w:val="00963F18"/>
    <w:rsid w:val="00966804"/>
    <w:rsid w:val="0097197F"/>
    <w:rsid w:val="00973E7A"/>
    <w:rsid w:val="00981679"/>
    <w:rsid w:val="00984059"/>
    <w:rsid w:val="00984593"/>
    <w:rsid w:val="00991EB6"/>
    <w:rsid w:val="00993D33"/>
    <w:rsid w:val="009A1C88"/>
    <w:rsid w:val="009A37F4"/>
    <w:rsid w:val="009A3BAC"/>
    <w:rsid w:val="009A3ECF"/>
    <w:rsid w:val="009A612C"/>
    <w:rsid w:val="009A6FAB"/>
    <w:rsid w:val="009B1C11"/>
    <w:rsid w:val="009C118A"/>
    <w:rsid w:val="009C662F"/>
    <w:rsid w:val="009D0D75"/>
    <w:rsid w:val="009D357B"/>
    <w:rsid w:val="009D4EEC"/>
    <w:rsid w:val="009D627D"/>
    <w:rsid w:val="009D694F"/>
    <w:rsid w:val="009E5747"/>
    <w:rsid w:val="009E58ED"/>
    <w:rsid w:val="009E6957"/>
    <w:rsid w:val="009F14EF"/>
    <w:rsid w:val="009F23F0"/>
    <w:rsid w:val="009F2AAE"/>
    <w:rsid w:val="009F7675"/>
    <w:rsid w:val="00A042EA"/>
    <w:rsid w:val="00A16327"/>
    <w:rsid w:val="00A23A37"/>
    <w:rsid w:val="00A23FD2"/>
    <w:rsid w:val="00A26B01"/>
    <w:rsid w:val="00A31CED"/>
    <w:rsid w:val="00A32F00"/>
    <w:rsid w:val="00A346BA"/>
    <w:rsid w:val="00A40AA8"/>
    <w:rsid w:val="00A4216E"/>
    <w:rsid w:val="00A43280"/>
    <w:rsid w:val="00A44BF9"/>
    <w:rsid w:val="00A50380"/>
    <w:rsid w:val="00A51E1F"/>
    <w:rsid w:val="00A520D0"/>
    <w:rsid w:val="00A52651"/>
    <w:rsid w:val="00A54C27"/>
    <w:rsid w:val="00A5566F"/>
    <w:rsid w:val="00A62C4B"/>
    <w:rsid w:val="00A66622"/>
    <w:rsid w:val="00A7105C"/>
    <w:rsid w:val="00A726ED"/>
    <w:rsid w:val="00A7300C"/>
    <w:rsid w:val="00A73116"/>
    <w:rsid w:val="00A75BAE"/>
    <w:rsid w:val="00A774C2"/>
    <w:rsid w:val="00A800CD"/>
    <w:rsid w:val="00A812EB"/>
    <w:rsid w:val="00A8322C"/>
    <w:rsid w:val="00A852AC"/>
    <w:rsid w:val="00A92363"/>
    <w:rsid w:val="00A95956"/>
    <w:rsid w:val="00A96499"/>
    <w:rsid w:val="00A974BF"/>
    <w:rsid w:val="00A97753"/>
    <w:rsid w:val="00A977B5"/>
    <w:rsid w:val="00AA0109"/>
    <w:rsid w:val="00AA3D61"/>
    <w:rsid w:val="00AA634C"/>
    <w:rsid w:val="00AB0B93"/>
    <w:rsid w:val="00AB37A6"/>
    <w:rsid w:val="00AB5297"/>
    <w:rsid w:val="00AB7AA2"/>
    <w:rsid w:val="00AC389E"/>
    <w:rsid w:val="00AD026E"/>
    <w:rsid w:val="00AD77A9"/>
    <w:rsid w:val="00AE046B"/>
    <w:rsid w:val="00AE18E4"/>
    <w:rsid w:val="00AE79F2"/>
    <w:rsid w:val="00AF0C49"/>
    <w:rsid w:val="00AF2EDE"/>
    <w:rsid w:val="00B05B26"/>
    <w:rsid w:val="00B0756F"/>
    <w:rsid w:val="00B10091"/>
    <w:rsid w:val="00B12BC6"/>
    <w:rsid w:val="00B132FE"/>
    <w:rsid w:val="00B22F21"/>
    <w:rsid w:val="00B27C08"/>
    <w:rsid w:val="00B3120B"/>
    <w:rsid w:val="00B35509"/>
    <w:rsid w:val="00B37401"/>
    <w:rsid w:val="00B40247"/>
    <w:rsid w:val="00B40E50"/>
    <w:rsid w:val="00B43FE3"/>
    <w:rsid w:val="00B511FC"/>
    <w:rsid w:val="00B52484"/>
    <w:rsid w:val="00B65380"/>
    <w:rsid w:val="00B65649"/>
    <w:rsid w:val="00B712FB"/>
    <w:rsid w:val="00B73596"/>
    <w:rsid w:val="00B75AC2"/>
    <w:rsid w:val="00B76D0B"/>
    <w:rsid w:val="00B846C2"/>
    <w:rsid w:val="00B84B28"/>
    <w:rsid w:val="00B860EE"/>
    <w:rsid w:val="00B91200"/>
    <w:rsid w:val="00B9306C"/>
    <w:rsid w:val="00B932AF"/>
    <w:rsid w:val="00B96E8C"/>
    <w:rsid w:val="00BA229D"/>
    <w:rsid w:val="00BA2904"/>
    <w:rsid w:val="00BA7F24"/>
    <w:rsid w:val="00BB2BFC"/>
    <w:rsid w:val="00BB453B"/>
    <w:rsid w:val="00BB47AA"/>
    <w:rsid w:val="00BC0C31"/>
    <w:rsid w:val="00BC1F92"/>
    <w:rsid w:val="00BC3950"/>
    <w:rsid w:val="00BD0D56"/>
    <w:rsid w:val="00BD31AD"/>
    <w:rsid w:val="00BD60D7"/>
    <w:rsid w:val="00BD7BEE"/>
    <w:rsid w:val="00BE1755"/>
    <w:rsid w:val="00BE55DB"/>
    <w:rsid w:val="00BE5C78"/>
    <w:rsid w:val="00BF462C"/>
    <w:rsid w:val="00BF4778"/>
    <w:rsid w:val="00BF78D0"/>
    <w:rsid w:val="00C04142"/>
    <w:rsid w:val="00C04402"/>
    <w:rsid w:val="00C0498C"/>
    <w:rsid w:val="00C06343"/>
    <w:rsid w:val="00C12B1A"/>
    <w:rsid w:val="00C2009D"/>
    <w:rsid w:val="00C2035B"/>
    <w:rsid w:val="00C20CD8"/>
    <w:rsid w:val="00C22F1F"/>
    <w:rsid w:val="00C23546"/>
    <w:rsid w:val="00C27CF0"/>
    <w:rsid w:val="00C301FD"/>
    <w:rsid w:val="00C33C18"/>
    <w:rsid w:val="00C3406A"/>
    <w:rsid w:val="00C34306"/>
    <w:rsid w:val="00C435E0"/>
    <w:rsid w:val="00C46095"/>
    <w:rsid w:val="00C47959"/>
    <w:rsid w:val="00C5175D"/>
    <w:rsid w:val="00C51B3F"/>
    <w:rsid w:val="00C52B3A"/>
    <w:rsid w:val="00C626FB"/>
    <w:rsid w:val="00C6742F"/>
    <w:rsid w:val="00C70088"/>
    <w:rsid w:val="00C72025"/>
    <w:rsid w:val="00C7601F"/>
    <w:rsid w:val="00C76C22"/>
    <w:rsid w:val="00C80B33"/>
    <w:rsid w:val="00C81687"/>
    <w:rsid w:val="00C84DAF"/>
    <w:rsid w:val="00C92DA0"/>
    <w:rsid w:val="00C9372E"/>
    <w:rsid w:val="00C96B98"/>
    <w:rsid w:val="00C97288"/>
    <w:rsid w:val="00CA09E1"/>
    <w:rsid w:val="00CA4665"/>
    <w:rsid w:val="00CA479E"/>
    <w:rsid w:val="00CA47F2"/>
    <w:rsid w:val="00CA70A5"/>
    <w:rsid w:val="00CB085D"/>
    <w:rsid w:val="00CB0EEF"/>
    <w:rsid w:val="00CB4109"/>
    <w:rsid w:val="00CB54AC"/>
    <w:rsid w:val="00CC069E"/>
    <w:rsid w:val="00CC2D09"/>
    <w:rsid w:val="00CC2F49"/>
    <w:rsid w:val="00CC6582"/>
    <w:rsid w:val="00CC7482"/>
    <w:rsid w:val="00CD246A"/>
    <w:rsid w:val="00CD64A5"/>
    <w:rsid w:val="00CE1E82"/>
    <w:rsid w:val="00CE6EBA"/>
    <w:rsid w:val="00CE7225"/>
    <w:rsid w:val="00CF0118"/>
    <w:rsid w:val="00CF114D"/>
    <w:rsid w:val="00D02629"/>
    <w:rsid w:val="00D02EA2"/>
    <w:rsid w:val="00D04CAE"/>
    <w:rsid w:val="00D117BF"/>
    <w:rsid w:val="00D11854"/>
    <w:rsid w:val="00D169A3"/>
    <w:rsid w:val="00D17565"/>
    <w:rsid w:val="00D228F1"/>
    <w:rsid w:val="00D24F02"/>
    <w:rsid w:val="00D278F8"/>
    <w:rsid w:val="00D31797"/>
    <w:rsid w:val="00D401E9"/>
    <w:rsid w:val="00D41A84"/>
    <w:rsid w:val="00D42C0E"/>
    <w:rsid w:val="00D4527C"/>
    <w:rsid w:val="00D45350"/>
    <w:rsid w:val="00D4582D"/>
    <w:rsid w:val="00D505A8"/>
    <w:rsid w:val="00D560AF"/>
    <w:rsid w:val="00D56E86"/>
    <w:rsid w:val="00D57DDA"/>
    <w:rsid w:val="00D57E65"/>
    <w:rsid w:val="00D60B62"/>
    <w:rsid w:val="00D60F53"/>
    <w:rsid w:val="00D63074"/>
    <w:rsid w:val="00D72223"/>
    <w:rsid w:val="00D74693"/>
    <w:rsid w:val="00D7469B"/>
    <w:rsid w:val="00D809AC"/>
    <w:rsid w:val="00D80D42"/>
    <w:rsid w:val="00D85CFB"/>
    <w:rsid w:val="00D85E3B"/>
    <w:rsid w:val="00D8648D"/>
    <w:rsid w:val="00D87677"/>
    <w:rsid w:val="00D90E64"/>
    <w:rsid w:val="00D918A6"/>
    <w:rsid w:val="00D93F34"/>
    <w:rsid w:val="00D951EB"/>
    <w:rsid w:val="00D9553B"/>
    <w:rsid w:val="00D97C12"/>
    <w:rsid w:val="00DA1C2A"/>
    <w:rsid w:val="00DA2AD5"/>
    <w:rsid w:val="00DA3754"/>
    <w:rsid w:val="00DA6FB0"/>
    <w:rsid w:val="00DB106C"/>
    <w:rsid w:val="00DB21D9"/>
    <w:rsid w:val="00DB46D4"/>
    <w:rsid w:val="00DC1A70"/>
    <w:rsid w:val="00DC5A3D"/>
    <w:rsid w:val="00DD0DAB"/>
    <w:rsid w:val="00DD5988"/>
    <w:rsid w:val="00DD6562"/>
    <w:rsid w:val="00DE1119"/>
    <w:rsid w:val="00DE3502"/>
    <w:rsid w:val="00DE53AC"/>
    <w:rsid w:val="00DE61DE"/>
    <w:rsid w:val="00DE79B7"/>
    <w:rsid w:val="00DF211D"/>
    <w:rsid w:val="00DF530F"/>
    <w:rsid w:val="00DF5F45"/>
    <w:rsid w:val="00DF7937"/>
    <w:rsid w:val="00E02437"/>
    <w:rsid w:val="00E05AB3"/>
    <w:rsid w:val="00E1022B"/>
    <w:rsid w:val="00E124AD"/>
    <w:rsid w:val="00E1254E"/>
    <w:rsid w:val="00E13181"/>
    <w:rsid w:val="00E16BAC"/>
    <w:rsid w:val="00E1744F"/>
    <w:rsid w:val="00E204AE"/>
    <w:rsid w:val="00E215D5"/>
    <w:rsid w:val="00E225B7"/>
    <w:rsid w:val="00E23C47"/>
    <w:rsid w:val="00E23F7F"/>
    <w:rsid w:val="00E26372"/>
    <w:rsid w:val="00E2638A"/>
    <w:rsid w:val="00E35D2D"/>
    <w:rsid w:val="00E365A2"/>
    <w:rsid w:val="00E37C6E"/>
    <w:rsid w:val="00E433EE"/>
    <w:rsid w:val="00E4432B"/>
    <w:rsid w:val="00E471D0"/>
    <w:rsid w:val="00E475EC"/>
    <w:rsid w:val="00E510A6"/>
    <w:rsid w:val="00E602BB"/>
    <w:rsid w:val="00E607B6"/>
    <w:rsid w:val="00E60E3A"/>
    <w:rsid w:val="00E6512B"/>
    <w:rsid w:val="00E6659E"/>
    <w:rsid w:val="00E8025E"/>
    <w:rsid w:val="00E80F38"/>
    <w:rsid w:val="00E815E0"/>
    <w:rsid w:val="00E86109"/>
    <w:rsid w:val="00E868B8"/>
    <w:rsid w:val="00E86900"/>
    <w:rsid w:val="00E87941"/>
    <w:rsid w:val="00E87FDE"/>
    <w:rsid w:val="00E90BAA"/>
    <w:rsid w:val="00EB1548"/>
    <w:rsid w:val="00EB2AB2"/>
    <w:rsid w:val="00EB2BFC"/>
    <w:rsid w:val="00EB7695"/>
    <w:rsid w:val="00EB79E6"/>
    <w:rsid w:val="00EC005D"/>
    <w:rsid w:val="00EC0723"/>
    <w:rsid w:val="00EC4050"/>
    <w:rsid w:val="00EC7A70"/>
    <w:rsid w:val="00EE1BB2"/>
    <w:rsid w:val="00EE4B8C"/>
    <w:rsid w:val="00EE6C0D"/>
    <w:rsid w:val="00EE7AD1"/>
    <w:rsid w:val="00EF366F"/>
    <w:rsid w:val="00EF5DF9"/>
    <w:rsid w:val="00F00C83"/>
    <w:rsid w:val="00F01276"/>
    <w:rsid w:val="00F02ED8"/>
    <w:rsid w:val="00F03DEF"/>
    <w:rsid w:val="00F066AA"/>
    <w:rsid w:val="00F10374"/>
    <w:rsid w:val="00F1478E"/>
    <w:rsid w:val="00F15D60"/>
    <w:rsid w:val="00F20140"/>
    <w:rsid w:val="00F233B9"/>
    <w:rsid w:val="00F25A45"/>
    <w:rsid w:val="00F30079"/>
    <w:rsid w:val="00F348CF"/>
    <w:rsid w:val="00F35C19"/>
    <w:rsid w:val="00F35CFB"/>
    <w:rsid w:val="00F3765F"/>
    <w:rsid w:val="00F406FF"/>
    <w:rsid w:val="00F41004"/>
    <w:rsid w:val="00F4142E"/>
    <w:rsid w:val="00F41E8D"/>
    <w:rsid w:val="00F44D8A"/>
    <w:rsid w:val="00F45D68"/>
    <w:rsid w:val="00F4643F"/>
    <w:rsid w:val="00F5007B"/>
    <w:rsid w:val="00F52083"/>
    <w:rsid w:val="00F555E7"/>
    <w:rsid w:val="00F55A8D"/>
    <w:rsid w:val="00F55E1A"/>
    <w:rsid w:val="00F6371F"/>
    <w:rsid w:val="00F65532"/>
    <w:rsid w:val="00F70233"/>
    <w:rsid w:val="00F70891"/>
    <w:rsid w:val="00F749B8"/>
    <w:rsid w:val="00F761B4"/>
    <w:rsid w:val="00F76C26"/>
    <w:rsid w:val="00F8344C"/>
    <w:rsid w:val="00F8483D"/>
    <w:rsid w:val="00F85C94"/>
    <w:rsid w:val="00F87D5D"/>
    <w:rsid w:val="00F91698"/>
    <w:rsid w:val="00F94540"/>
    <w:rsid w:val="00F946A0"/>
    <w:rsid w:val="00F95C6C"/>
    <w:rsid w:val="00FA2F37"/>
    <w:rsid w:val="00FA3A14"/>
    <w:rsid w:val="00FA3B6A"/>
    <w:rsid w:val="00FA5949"/>
    <w:rsid w:val="00FA6033"/>
    <w:rsid w:val="00FB2F8A"/>
    <w:rsid w:val="00FB5BFC"/>
    <w:rsid w:val="00FC54A6"/>
    <w:rsid w:val="00FC5AD5"/>
    <w:rsid w:val="00FD0F43"/>
    <w:rsid w:val="00FD26ED"/>
    <w:rsid w:val="00FD32CD"/>
    <w:rsid w:val="00FD51BE"/>
    <w:rsid w:val="00FE2560"/>
    <w:rsid w:val="00FE333C"/>
    <w:rsid w:val="00FE370C"/>
    <w:rsid w:val="00FE7EBD"/>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EC190"/>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4E35"/>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UnresolvedMention">
    <w:name w:val="Unresolved Mention"/>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 w:type="paragraph" w:customStyle="1" w:styleId="mt">
    <w:name w:val="mt"/>
    <w:basedOn w:val="Normlny"/>
    <w:rsid w:val="00A62C4B"/>
    <w:rPr>
      <w:rFonts w:ascii="Calibri" w:hAnsi="Calibri" w:cs="Calibri"/>
      <w:noProof w:val="0"/>
      <w:szCs w:val="22"/>
      <w:lang w:eastAsia="en-US"/>
    </w:rPr>
  </w:style>
  <w:style w:type="paragraph" w:styleId="Revzia">
    <w:name w:val="Revision"/>
    <w:hidden/>
    <w:uiPriority w:val="99"/>
    <w:semiHidden/>
    <w:rsid w:val="00314D0E"/>
    <w:rPr>
      <w:rFonts w:ascii="Arial" w:hAnsi="Arial"/>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447311899">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4220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a@lesy.sk" TargetMode="External"/><Relationship Id="rId13" Type="http://schemas.openxmlformats.org/officeDocument/2006/relationships/hyperlink" Target="https://josephine.proebiz.com/" TargetMode="External"/><Relationship Id="rId18" Type="http://schemas.openxmlformats.org/officeDocument/2006/relationships/hyperlink" Target="http://www.base.gov.pt/deucp/filter?lang=s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220401" TargetMode="Externa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pk@vlada.gov.sk" TargetMode="External"/><Relationship Id="rId14" Type="http://schemas.openxmlformats.org/officeDocument/2006/relationships/hyperlink" Target="https://www.slov-lex.sk/pravne-predpisy/SK/ZZ/2015/343/20220401"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03EE4-0DD5-4C01-8B1C-926174467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13668</Words>
  <Characters>77908</Characters>
  <Application>Microsoft Office Word</Application>
  <DocSecurity>0</DocSecurity>
  <Lines>649</Lines>
  <Paragraphs>182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91394</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Universal</cp:lastModifiedBy>
  <cp:revision>12</cp:revision>
  <cp:lastPrinted>2022-08-03T12:17:00Z</cp:lastPrinted>
  <dcterms:created xsi:type="dcterms:W3CDTF">2022-09-08T17:04:00Z</dcterms:created>
  <dcterms:modified xsi:type="dcterms:W3CDTF">2022-09-10T18:41:00Z</dcterms:modified>
</cp:coreProperties>
</file>