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822FFF4" w14:textId="77777777" w:rsidR="002B566A" w:rsidRPr="00EE17AF" w:rsidRDefault="002B566A" w:rsidP="002B566A">
      <w:pPr>
        <w:ind w:left="5670" w:firstLine="851"/>
        <w:jc w:val="center"/>
        <w:rPr>
          <w:rFonts w:eastAsia="Courier New"/>
          <w:bCs/>
          <w:i/>
          <w:iCs/>
          <w:noProof/>
          <w:lang w:eastAsia="en-US"/>
        </w:rPr>
      </w:pPr>
      <w:bookmarkStart w:id="0" w:name="_GoBack"/>
      <w:bookmarkEnd w:id="0"/>
      <w:r w:rsidRPr="00EE17AF">
        <w:rPr>
          <w:rFonts w:eastAsia="Courier New"/>
          <w:bCs/>
          <w:i/>
          <w:iCs/>
          <w:noProof/>
          <w:lang w:eastAsia="en-US"/>
        </w:rPr>
        <w:t>Príloha č. 7 súťažných podkladov Opis predmetu zákazky a špecifikácia ponúkaných zariadení</w:t>
      </w:r>
    </w:p>
    <w:p w14:paraId="61C1FDAB" w14:textId="77777777" w:rsidR="002B566A" w:rsidRDefault="002B566A" w:rsidP="002B566A">
      <w:pPr>
        <w:ind w:left="5670" w:firstLine="851"/>
        <w:jc w:val="center"/>
        <w:rPr>
          <w:rFonts w:eastAsia="Courier New"/>
          <w:b/>
          <w:i/>
          <w:iCs/>
          <w:noProof/>
          <w:lang w:eastAsia="en-US"/>
        </w:rPr>
      </w:pPr>
    </w:p>
    <w:p w14:paraId="6A2D74A4" w14:textId="77777777" w:rsidR="002B566A" w:rsidRPr="009E10A4" w:rsidRDefault="002B566A" w:rsidP="002B566A">
      <w:pPr>
        <w:rPr>
          <w:rFonts w:eastAsia="Courier New"/>
          <w:b/>
          <w:i/>
          <w:iCs/>
          <w:noProof/>
          <w:lang w:eastAsia="en-US"/>
        </w:rPr>
      </w:pPr>
      <w:r>
        <w:rPr>
          <w:rFonts w:eastAsia="Courier New"/>
          <w:b/>
          <w:i/>
          <w:iCs/>
          <w:noProof/>
          <w:lang w:eastAsia="en-US"/>
        </w:rPr>
        <w:t>Časť 1 predmetu zákazky</w:t>
      </w:r>
    </w:p>
    <w:p w14:paraId="6CE0AA84" w14:textId="77777777" w:rsidR="002B566A" w:rsidRDefault="002B566A" w:rsidP="002B566A">
      <w:pPr>
        <w:pStyle w:val="Zkladntext"/>
        <w:spacing w:line="276" w:lineRule="auto"/>
        <w:ind w:left="849" w:right="628" w:hanging="991"/>
        <w:jc w:val="right"/>
        <w:rPr>
          <w:rFonts w:eastAsia="Calibri"/>
          <w:bCs/>
          <w:iCs/>
          <w:szCs w:val="24"/>
        </w:rPr>
      </w:pPr>
    </w:p>
    <w:p w14:paraId="01FA7C39" w14:textId="77777777" w:rsidR="002B566A" w:rsidRDefault="002B566A" w:rsidP="002B566A">
      <w:pPr>
        <w:pStyle w:val="Zkladntext"/>
        <w:spacing w:line="276" w:lineRule="auto"/>
        <w:ind w:left="849" w:right="628" w:hanging="991"/>
        <w:jc w:val="right"/>
        <w:rPr>
          <w:rFonts w:eastAsia="Calibri"/>
          <w:bCs/>
          <w:iCs/>
          <w:szCs w:val="24"/>
        </w:rPr>
      </w:pPr>
    </w:p>
    <w:tbl>
      <w:tblPr>
        <w:tblW w:w="9739" w:type="dxa"/>
        <w:tblInd w:w="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39"/>
        <w:gridCol w:w="1714"/>
        <w:gridCol w:w="2924"/>
        <w:gridCol w:w="162"/>
      </w:tblGrid>
      <w:tr w:rsidR="002B566A" w14:paraId="183C7E7E" w14:textId="77777777" w:rsidTr="00316022">
        <w:trPr>
          <w:gridAfter w:val="1"/>
          <w:wAfter w:w="160" w:type="dxa"/>
          <w:trHeight w:val="560"/>
        </w:trPr>
        <w:tc>
          <w:tcPr>
            <w:tcW w:w="9579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5B9BD5"/>
            <w:vAlign w:val="center"/>
            <w:hideMark/>
          </w:tcPr>
          <w:p w14:paraId="017C4A56" w14:textId="77777777" w:rsidR="002B566A" w:rsidRDefault="002B566A" w:rsidP="00316022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  <w:lang w:val="en-US"/>
              </w:rPr>
              <w:t>Uchádzač:                                                                                           ………….…………………</w:t>
            </w:r>
          </w:p>
        </w:tc>
      </w:tr>
      <w:tr w:rsidR="002B566A" w14:paraId="5A5745BB" w14:textId="77777777" w:rsidTr="00316022">
        <w:trPr>
          <w:gridAfter w:val="1"/>
          <w:wAfter w:w="160" w:type="dxa"/>
          <w:trHeight w:val="320"/>
        </w:trPr>
        <w:tc>
          <w:tcPr>
            <w:tcW w:w="9579" w:type="dxa"/>
            <w:gridSpan w:val="3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5B9BD5"/>
            <w:vAlign w:val="center"/>
            <w:hideMark/>
          </w:tcPr>
          <w:p w14:paraId="63CD698E" w14:textId="77777777" w:rsidR="002B566A" w:rsidRDefault="002B566A" w:rsidP="00316022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rFonts w:eastAsia="Calibri"/>
                <w:b/>
                <w:bCs/>
                <w:iCs/>
                <w:color w:val="000000"/>
                <w:sz w:val="22"/>
                <w:szCs w:val="22"/>
                <w:lang w:val="en-US"/>
              </w:rPr>
              <w:t> </w:t>
            </w:r>
          </w:p>
        </w:tc>
      </w:tr>
      <w:tr w:rsidR="002B566A" w14:paraId="63A1B5EF" w14:textId="77777777" w:rsidTr="00316022">
        <w:trPr>
          <w:gridAfter w:val="1"/>
          <w:wAfter w:w="160" w:type="dxa"/>
          <w:trHeight w:val="320"/>
        </w:trPr>
        <w:tc>
          <w:tcPr>
            <w:tcW w:w="9579" w:type="dxa"/>
            <w:gridSpan w:val="3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5B9BD5"/>
            <w:vAlign w:val="center"/>
            <w:hideMark/>
          </w:tcPr>
          <w:p w14:paraId="611AFE7C" w14:textId="77777777" w:rsidR="002B566A" w:rsidRDefault="002B566A" w:rsidP="00316022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rFonts w:eastAsia="Calibri"/>
                <w:b/>
                <w:bCs/>
                <w:iCs/>
                <w:color w:val="000000"/>
                <w:sz w:val="22"/>
                <w:szCs w:val="22"/>
                <w:lang w:val="en-US"/>
              </w:rPr>
              <w:t> </w:t>
            </w:r>
          </w:p>
        </w:tc>
      </w:tr>
      <w:tr w:rsidR="002B566A" w14:paraId="06EC7EE0" w14:textId="77777777" w:rsidTr="00316022">
        <w:trPr>
          <w:gridAfter w:val="1"/>
          <w:wAfter w:w="160" w:type="dxa"/>
          <w:trHeight w:val="340"/>
        </w:trPr>
        <w:tc>
          <w:tcPr>
            <w:tcW w:w="9579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5B9BD5"/>
            <w:vAlign w:val="center"/>
            <w:hideMark/>
          </w:tcPr>
          <w:p w14:paraId="4DCD7853" w14:textId="77777777" w:rsidR="002B566A" w:rsidRPr="006242C8" w:rsidRDefault="002B566A" w:rsidP="00316022">
            <w:pPr>
              <w:rPr>
                <w:i/>
                <w:iCs/>
                <w:color w:val="FF0000"/>
                <w:sz w:val="22"/>
                <w:szCs w:val="22"/>
                <w:lang w:val="en-US"/>
              </w:rPr>
            </w:pPr>
            <w:r>
              <w:rPr>
                <w:b/>
                <w:bCs/>
                <w:color w:val="000000"/>
                <w:sz w:val="22"/>
                <w:szCs w:val="22"/>
                <w:lang w:val="en-US"/>
              </w:rPr>
              <w:t xml:space="preserve">Videogastroskopická zostava                                                       </w:t>
            </w:r>
            <w:r w:rsidRPr="006242C8">
              <w:rPr>
                <w:i/>
                <w:iCs/>
                <w:color w:val="FF0000"/>
                <w:sz w:val="22"/>
                <w:szCs w:val="22"/>
                <w:lang w:val="en-US"/>
              </w:rPr>
              <w:t xml:space="preserve">Uchádzač uvedie názov, značku/typ       </w:t>
            </w:r>
          </w:p>
          <w:p w14:paraId="5E8DF492" w14:textId="77777777" w:rsidR="002B566A" w:rsidRDefault="002B566A" w:rsidP="00316022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6242C8">
              <w:rPr>
                <w:i/>
                <w:iCs/>
                <w:color w:val="FF0000"/>
                <w:sz w:val="22"/>
                <w:szCs w:val="22"/>
                <w:lang w:val="en-US"/>
              </w:rPr>
              <w:t xml:space="preserve">                                                                                                        </w:t>
            </w:r>
            <w:r>
              <w:rPr>
                <w:i/>
                <w:iCs/>
                <w:color w:val="FF0000"/>
                <w:sz w:val="22"/>
                <w:szCs w:val="22"/>
                <w:lang w:val="en-US"/>
              </w:rPr>
              <w:t xml:space="preserve">        </w:t>
            </w:r>
            <w:r w:rsidRPr="006242C8">
              <w:rPr>
                <w:i/>
                <w:iCs/>
                <w:color w:val="FF0000"/>
                <w:sz w:val="22"/>
                <w:szCs w:val="22"/>
                <w:lang w:val="en-US"/>
              </w:rPr>
              <w:t xml:space="preserve">  ponúkaného zariadenia</w:t>
            </w:r>
            <w:r>
              <w:rPr>
                <w:b/>
                <w:bCs/>
                <w:i/>
                <w:iCs/>
                <w:color w:val="FF0000"/>
                <w:sz w:val="22"/>
                <w:szCs w:val="22"/>
                <w:lang w:val="en-US"/>
              </w:rPr>
              <w:t xml:space="preserve">   </w:t>
            </w:r>
            <w:r>
              <w:rPr>
                <w:b/>
                <w:bCs/>
                <w:color w:val="000000"/>
                <w:sz w:val="22"/>
                <w:szCs w:val="22"/>
                <w:lang w:val="en-US"/>
              </w:rPr>
              <w:t xml:space="preserve">                           </w:t>
            </w:r>
          </w:p>
        </w:tc>
      </w:tr>
      <w:tr w:rsidR="002B566A" w14:paraId="62A7A493" w14:textId="77777777" w:rsidTr="00316022">
        <w:trPr>
          <w:gridAfter w:val="1"/>
          <w:wAfter w:w="164" w:type="dxa"/>
          <w:trHeight w:val="1140"/>
        </w:trPr>
        <w:tc>
          <w:tcPr>
            <w:tcW w:w="66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  <w:hideMark/>
          </w:tcPr>
          <w:p w14:paraId="39CC1830" w14:textId="77777777" w:rsidR="002B566A" w:rsidRDefault="002B566A" w:rsidP="00316022">
            <w:pPr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6242C8">
              <w:rPr>
                <w:b/>
                <w:bCs/>
                <w:i/>
                <w:iCs/>
                <w:color w:val="000000"/>
                <w:sz w:val="22"/>
                <w:szCs w:val="22"/>
                <w:lang w:val="en-US"/>
              </w:rPr>
              <w:t xml:space="preserve">Požadovaná </w:t>
            </w:r>
            <w:r>
              <w:rPr>
                <w:b/>
                <w:bCs/>
                <w:i/>
                <w:iCs/>
                <w:color w:val="000000"/>
                <w:sz w:val="22"/>
                <w:szCs w:val="22"/>
                <w:lang w:val="en-US"/>
              </w:rPr>
              <w:t>technické vlastnosti</w:t>
            </w:r>
          </w:p>
        </w:tc>
        <w:tc>
          <w:tcPr>
            <w:tcW w:w="2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  <w:hideMark/>
          </w:tcPr>
          <w:p w14:paraId="65C8C7D8" w14:textId="77777777" w:rsidR="002B566A" w:rsidRPr="006242C8" w:rsidRDefault="002B566A" w:rsidP="00316022">
            <w:pPr>
              <w:jc w:val="center"/>
              <w:rPr>
                <w:i/>
                <w:iCs/>
                <w:color w:val="FF0000"/>
                <w:sz w:val="22"/>
                <w:szCs w:val="22"/>
              </w:rPr>
            </w:pPr>
            <w:r w:rsidRPr="006242C8">
              <w:rPr>
                <w:i/>
                <w:iCs/>
                <w:color w:val="FF0000"/>
                <w:sz w:val="22"/>
                <w:szCs w:val="22"/>
                <w:lang w:val="en-US"/>
              </w:rPr>
              <w:t>Uchádzač uvedie hodnotu ponúkaného parametra alebo uvedie áno/nie, ak sa požadovaná hodnota nedá určiť parametrom</w:t>
            </w:r>
          </w:p>
        </w:tc>
      </w:tr>
      <w:tr w:rsidR="002B566A" w14:paraId="48809E2C" w14:textId="77777777" w:rsidTr="00316022">
        <w:trPr>
          <w:trHeight w:val="320"/>
        </w:trPr>
        <w:tc>
          <w:tcPr>
            <w:tcW w:w="957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  <w:hideMark/>
          </w:tcPr>
          <w:p w14:paraId="546185F3" w14:textId="77777777" w:rsidR="002B566A" w:rsidRDefault="002B566A" w:rsidP="00316022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VIDEOGASTROSKOP DVOJKANÁLOVÝ</w:t>
            </w:r>
          </w:p>
        </w:tc>
        <w:tc>
          <w:tcPr>
            <w:tcW w:w="1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5CA05B" w14:textId="77777777" w:rsidR="002B566A" w:rsidRDefault="002B566A" w:rsidP="00316022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2B566A" w14:paraId="0CE74F8B" w14:textId="77777777" w:rsidTr="00316022">
        <w:trPr>
          <w:trHeight w:val="180"/>
        </w:trPr>
        <w:tc>
          <w:tcPr>
            <w:tcW w:w="957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  <w:hideMark/>
          </w:tcPr>
          <w:p w14:paraId="0940D308" w14:textId="77777777" w:rsidR="002B566A" w:rsidRDefault="002B566A" w:rsidP="00316022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EC939B" w14:textId="77777777" w:rsidR="002B566A" w:rsidRDefault="002B566A" w:rsidP="00316022">
            <w:pPr>
              <w:rPr>
                <w:sz w:val="20"/>
                <w:szCs w:val="20"/>
              </w:rPr>
            </w:pPr>
          </w:p>
        </w:tc>
      </w:tr>
      <w:tr w:rsidR="002B566A" w14:paraId="37BBFD55" w14:textId="77777777" w:rsidTr="00316022">
        <w:trPr>
          <w:trHeight w:val="40"/>
        </w:trPr>
        <w:tc>
          <w:tcPr>
            <w:tcW w:w="957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  <w:hideMark/>
          </w:tcPr>
          <w:p w14:paraId="20E33DBF" w14:textId="77777777" w:rsidR="002B566A" w:rsidRDefault="002B566A" w:rsidP="00316022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C48F58" w14:textId="77777777" w:rsidR="002B566A" w:rsidRDefault="002B566A" w:rsidP="00316022">
            <w:pPr>
              <w:rPr>
                <w:sz w:val="20"/>
                <w:szCs w:val="20"/>
              </w:rPr>
            </w:pPr>
          </w:p>
        </w:tc>
      </w:tr>
      <w:tr w:rsidR="002B566A" w14:paraId="628AD922" w14:textId="77777777" w:rsidTr="00316022">
        <w:trPr>
          <w:trHeight w:val="320"/>
        </w:trPr>
        <w:tc>
          <w:tcPr>
            <w:tcW w:w="4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F281F7" w14:textId="77777777" w:rsidR="002B566A" w:rsidRDefault="002B566A" w:rsidP="0031602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spôsob snímania</w:t>
            </w:r>
          </w:p>
        </w:tc>
        <w:tc>
          <w:tcPr>
            <w:tcW w:w="1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70C3A4" w14:textId="211DCA18" w:rsidR="002B566A" w:rsidRDefault="002B566A" w:rsidP="0031602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>farebný CCD</w:t>
            </w:r>
            <w:r w:rsidRPr="00904B2C">
              <w:rPr>
                <w:rFonts w:eastAsia="Calibri"/>
                <w:color w:val="FF0000"/>
                <w:sz w:val="20"/>
                <w:szCs w:val="20"/>
              </w:rPr>
              <w:t xml:space="preserve"> </w:t>
            </w:r>
            <w:r>
              <w:rPr>
                <w:rFonts w:eastAsia="Calibri"/>
                <w:color w:val="000000"/>
                <w:sz w:val="20"/>
                <w:szCs w:val="20"/>
              </w:rPr>
              <w:t>čip</w:t>
            </w:r>
            <w:r w:rsidR="00904B2C">
              <w:rPr>
                <w:rFonts w:eastAsia="Calibri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0E150F" w14:textId="77777777" w:rsidR="002B566A" w:rsidRDefault="002B566A" w:rsidP="00316022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4AE047" w14:textId="77777777" w:rsidR="002B566A" w:rsidRDefault="002B566A" w:rsidP="00316022">
            <w:pPr>
              <w:rPr>
                <w:color w:val="000000"/>
              </w:rPr>
            </w:pPr>
          </w:p>
        </w:tc>
      </w:tr>
      <w:tr w:rsidR="002B566A" w14:paraId="60D26D98" w14:textId="77777777" w:rsidTr="00316022">
        <w:trPr>
          <w:trHeight w:val="320"/>
        </w:trPr>
        <w:tc>
          <w:tcPr>
            <w:tcW w:w="4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B8E949" w14:textId="77777777" w:rsidR="002B566A" w:rsidRDefault="002B566A" w:rsidP="0031602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veľkosť zorného poľa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DA59A1" w14:textId="77777777" w:rsidR="002B566A" w:rsidRDefault="002B566A" w:rsidP="0031602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>min. 140°</w:t>
            </w:r>
          </w:p>
        </w:tc>
        <w:tc>
          <w:tcPr>
            <w:tcW w:w="2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AD5399" w14:textId="77777777" w:rsidR="002B566A" w:rsidRDefault="002B566A" w:rsidP="00316022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6CF3D2" w14:textId="77777777" w:rsidR="002B566A" w:rsidRDefault="002B566A" w:rsidP="00316022">
            <w:pPr>
              <w:rPr>
                <w:color w:val="000000"/>
              </w:rPr>
            </w:pPr>
          </w:p>
        </w:tc>
      </w:tr>
      <w:tr w:rsidR="002B566A" w14:paraId="4E22FBC9" w14:textId="77777777" w:rsidTr="00316022">
        <w:trPr>
          <w:trHeight w:val="320"/>
        </w:trPr>
        <w:tc>
          <w:tcPr>
            <w:tcW w:w="4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C343CD" w14:textId="77777777" w:rsidR="002B566A" w:rsidRDefault="002B566A" w:rsidP="0031602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vonkajší priemer zavádzacieho tubusu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0CD24E" w14:textId="77777777" w:rsidR="002B566A" w:rsidRDefault="002B566A" w:rsidP="0031602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>max. 12,8 mm</w:t>
            </w:r>
          </w:p>
        </w:tc>
        <w:tc>
          <w:tcPr>
            <w:tcW w:w="2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ECFB71" w14:textId="77777777" w:rsidR="002B566A" w:rsidRDefault="002B566A" w:rsidP="00316022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76D054" w14:textId="77777777" w:rsidR="002B566A" w:rsidRDefault="002B566A" w:rsidP="00316022">
            <w:pPr>
              <w:rPr>
                <w:color w:val="000000"/>
              </w:rPr>
            </w:pPr>
          </w:p>
        </w:tc>
      </w:tr>
      <w:tr w:rsidR="002B566A" w14:paraId="00822C1D" w14:textId="77777777" w:rsidTr="00316022">
        <w:trPr>
          <w:trHeight w:val="320"/>
        </w:trPr>
        <w:tc>
          <w:tcPr>
            <w:tcW w:w="4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221C9F" w14:textId="77777777" w:rsidR="002B566A" w:rsidRDefault="002B566A" w:rsidP="0031602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priemer pracovného kanála A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B0C7FE" w14:textId="77777777" w:rsidR="002B566A" w:rsidRDefault="002B566A" w:rsidP="0031602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min. 2,8 mm</w:t>
            </w:r>
          </w:p>
        </w:tc>
        <w:tc>
          <w:tcPr>
            <w:tcW w:w="2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F53901" w14:textId="77777777" w:rsidR="002B566A" w:rsidRDefault="002B566A" w:rsidP="00316022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98E47C" w14:textId="77777777" w:rsidR="002B566A" w:rsidRDefault="002B566A" w:rsidP="00316022">
            <w:pPr>
              <w:rPr>
                <w:color w:val="000000"/>
              </w:rPr>
            </w:pPr>
          </w:p>
        </w:tc>
      </w:tr>
      <w:tr w:rsidR="002B566A" w14:paraId="3E243008" w14:textId="77777777" w:rsidTr="00316022">
        <w:trPr>
          <w:trHeight w:val="320"/>
        </w:trPr>
        <w:tc>
          <w:tcPr>
            <w:tcW w:w="4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E2F774" w14:textId="77777777" w:rsidR="002B566A" w:rsidRDefault="002B566A" w:rsidP="0031602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priemer pracovného kanála B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3BE958" w14:textId="77777777" w:rsidR="002B566A" w:rsidRDefault="002B566A" w:rsidP="0031602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>min. 3.7 mm</w:t>
            </w:r>
          </w:p>
        </w:tc>
        <w:tc>
          <w:tcPr>
            <w:tcW w:w="2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73AFE4" w14:textId="77777777" w:rsidR="002B566A" w:rsidRDefault="002B566A" w:rsidP="00316022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2FBAF6" w14:textId="77777777" w:rsidR="002B566A" w:rsidRDefault="002B566A" w:rsidP="00316022">
            <w:pPr>
              <w:rPr>
                <w:color w:val="000000"/>
              </w:rPr>
            </w:pPr>
          </w:p>
        </w:tc>
      </w:tr>
      <w:tr w:rsidR="002B566A" w14:paraId="3B84D682" w14:textId="77777777" w:rsidTr="00316022">
        <w:trPr>
          <w:trHeight w:val="320"/>
        </w:trPr>
        <w:tc>
          <w:tcPr>
            <w:tcW w:w="4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537362" w14:textId="77777777" w:rsidR="002B566A" w:rsidRDefault="002B566A" w:rsidP="0031602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ohybnosť hore/dolu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7E2D39" w14:textId="77777777" w:rsidR="002B566A" w:rsidRDefault="002B566A" w:rsidP="0031602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>min. 180°/90°</w:t>
            </w:r>
          </w:p>
        </w:tc>
        <w:tc>
          <w:tcPr>
            <w:tcW w:w="2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99CD81" w14:textId="77777777" w:rsidR="002B566A" w:rsidRDefault="002B566A" w:rsidP="00316022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DB9FB" w14:textId="77777777" w:rsidR="002B566A" w:rsidRDefault="002B566A" w:rsidP="00316022">
            <w:pPr>
              <w:rPr>
                <w:color w:val="000000"/>
              </w:rPr>
            </w:pPr>
          </w:p>
        </w:tc>
      </w:tr>
      <w:tr w:rsidR="002B566A" w14:paraId="1BE45108" w14:textId="77777777" w:rsidTr="00316022">
        <w:trPr>
          <w:trHeight w:val="320"/>
        </w:trPr>
        <w:tc>
          <w:tcPr>
            <w:tcW w:w="4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260AAC" w14:textId="77777777" w:rsidR="002B566A" w:rsidRDefault="002B566A" w:rsidP="0031602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ohybnosť vpravo/vľavo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745355" w14:textId="77777777" w:rsidR="002B566A" w:rsidRDefault="002B566A" w:rsidP="0031602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min. 100°/100°</w:t>
            </w:r>
          </w:p>
        </w:tc>
        <w:tc>
          <w:tcPr>
            <w:tcW w:w="2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ADBE9E" w14:textId="77777777" w:rsidR="002B566A" w:rsidRDefault="002B566A" w:rsidP="00316022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768BF6" w14:textId="77777777" w:rsidR="002B566A" w:rsidRDefault="002B566A" w:rsidP="00316022">
            <w:pPr>
              <w:rPr>
                <w:color w:val="000000"/>
              </w:rPr>
            </w:pPr>
          </w:p>
        </w:tc>
      </w:tr>
      <w:tr w:rsidR="002B566A" w14:paraId="5378A0A7" w14:textId="77777777" w:rsidTr="00316022">
        <w:trPr>
          <w:trHeight w:val="320"/>
        </w:trPr>
        <w:tc>
          <w:tcPr>
            <w:tcW w:w="4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0572A1" w14:textId="77777777" w:rsidR="002B566A" w:rsidRDefault="002B566A" w:rsidP="0031602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pracovná dĺžka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0B5258" w14:textId="6B38CFCE" w:rsidR="002B566A" w:rsidRDefault="00C17BA4" w:rsidP="00316022">
            <w:pPr>
              <w:jc w:val="center"/>
              <w:rPr>
                <w:color w:val="000000"/>
                <w:sz w:val="20"/>
                <w:szCs w:val="20"/>
              </w:rPr>
            </w:pPr>
            <w:r w:rsidRPr="00C17BA4">
              <w:rPr>
                <w:color w:val="FF0000"/>
                <w:sz w:val="20"/>
                <w:szCs w:val="20"/>
              </w:rPr>
              <w:t xml:space="preserve">min. </w:t>
            </w:r>
            <w:r w:rsidR="002B566A" w:rsidRPr="00C17BA4">
              <w:rPr>
                <w:color w:val="FF0000"/>
                <w:sz w:val="20"/>
                <w:szCs w:val="20"/>
              </w:rPr>
              <w:t>1000 mm</w:t>
            </w:r>
          </w:p>
        </w:tc>
        <w:tc>
          <w:tcPr>
            <w:tcW w:w="2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62DB39" w14:textId="77777777" w:rsidR="002B566A" w:rsidRDefault="002B566A" w:rsidP="00316022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811111" w14:textId="77777777" w:rsidR="002B566A" w:rsidRDefault="002B566A" w:rsidP="00316022">
            <w:pPr>
              <w:rPr>
                <w:color w:val="000000"/>
              </w:rPr>
            </w:pPr>
          </w:p>
        </w:tc>
      </w:tr>
      <w:tr w:rsidR="002B566A" w14:paraId="195E90AF" w14:textId="77777777" w:rsidTr="00316022">
        <w:trPr>
          <w:trHeight w:val="320"/>
        </w:trPr>
        <w:tc>
          <w:tcPr>
            <w:tcW w:w="4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B7FA96" w14:textId="77777777" w:rsidR="002B566A" w:rsidRDefault="002B566A" w:rsidP="0031602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technológia digitálnej chromoendoskopie 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15371E" w14:textId="77777777" w:rsidR="002B566A" w:rsidRPr="00EC2D6A" w:rsidRDefault="002B566A" w:rsidP="00316022">
            <w:pPr>
              <w:jc w:val="center"/>
              <w:rPr>
                <w:color w:val="000000"/>
                <w:sz w:val="20"/>
                <w:szCs w:val="20"/>
              </w:rPr>
            </w:pPr>
            <w:r w:rsidRPr="00EC2D6A">
              <w:rPr>
                <w:color w:val="000000"/>
                <w:sz w:val="20"/>
                <w:szCs w:val="20"/>
              </w:rPr>
              <w:t>áno</w:t>
            </w:r>
          </w:p>
        </w:tc>
        <w:tc>
          <w:tcPr>
            <w:tcW w:w="2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F03F95" w14:textId="77777777" w:rsidR="002B566A" w:rsidRDefault="002B566A" w:rsidP="00316022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C40E1F" w14:textId="77777777" w:rsidR="002B566A" w:rsidRDefault="002B566A" w:rsidP="00316022">
            <w:pPr>
              <w:rPr>
                <w:color w:val="000000"/>
              </w:rPr>
            </w:pPr>
          </w:p>
        </w:tc>
      </w:tr>
      <w:tr w:rsidR="002B566A" w14:paraId="11888A78" w14:textId="77777777" w:rsidTr="00316022">
        <w:trPr>
          <w:trHeight w:val="320"/>
        </w:trPr>
        <w:tc>
          <w:tcPr>
            <w:tcW w:w="4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E13FBF" w14:textId="77777777" w:rsidR="002B566A" w:rsidRDefault="002B566A" w:rsidP="00316022">
            <w:pPr>
              <w:rPr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 xml:space="preserve">technológia vysokého rozlíšenia obrazu 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5768BD" w14:textId="77777777" w:rsidR="002B566A" w:rsidRPr="00EC2D6A" w:rsidRDefault="002B566A" w:rsidP="00316022">
            <w:pPr>
              <w:jc w:val="center"/>
              <w:rPr>
                <w:color w:val="000000"/>
                <w:sz w:val="20"/>
                <w:szCs w:val="20"/>
              </w:rPr>
            </w:pPr>
            <w:r w:rsidRPr="00EC2D6A">
              <w:rPr>
                <w:color w:val="000000"/>
                <w:sz w:val="20"/>
                <w:szCs w:val="20"/>
              </w:rPr>
              <w:t>áno</w:t>
            </w:r>
          </w:p>
        </w:tc>
        <w:tc>
          <w:tcPr>
            <w:tcW w:w="2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59F926" w14:textId="77777777" w:rsidR="002B566A" w:rsidRDefault="002B566A" w:rsidP="00316022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B7DC3A" w14:textId="77777777" w:rsidR="002B566A" w:rsidRDefault="002B566A" w:rsidP="00316022">
            <w:pPr>
              <w:rPr>
                <w:color w:val="000000"/>
              </w:rPr>
            </w:pPr>
          </w:p>
        </w:tc>
      </w:tr>
      <w:tr w:rsidR="002B566A" w14:paraId="1BA55D4C" w14:textId="77777777" w:rsidTr="00316022">
        <w:trPr>
          <w:trHeight w:val="320"/>
        </w:trPr>
        <w:tc>
          <w:tcPr>
            <w:tcW w:w="4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34D890" w14:textId="77777777" w:rsidR="002B566A" w:rsidRDefault="002B566A" w:rsidP="0031602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samostatný oplachový kanál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64E448" w14:textId="77777777" w:rsidR="002B566A" w:rsidRPr="00EC2D6A" w:rsidRDefault="002B566A" w:rsidP="00316022">
            <w:pPr>
              <w:jc w:val="center"/>
              <w:rPr>
                <w:color w:val="000000"/>
                <w:sz w:val="20"/>
                <w:szCs w:val="20"/>
              </w:rPr>
            </w:pPr>
            <w:r w:rsidRPr="00EC2D6A">
              <w:rPr>
                <w:color w:val="000000"/>
                <w:sz w:val="20"/>
                <w:szCs w:val="20"/>
              </w:rPr>
              <w:t>áno</w:t>
            </w:r>
          </w:p>
        </w:tc>
        <w:tc>
          <w:tcPr>
            <w:tcW w:w="2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965B13" w14:textId="77777777" w:rsidR="002B566A" w:rsidRDefault="002B566A" w:rsidP="00316022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0B53A" w14:textId="77777777" w:rsidR="002B566A" w:rsidRDefault="002B566A" w:rsidP="00316022">
            <w:pPr>
              <w:rPr>
                <w:color w:val="000000"/>
              </w:rPr>
            </w:pPr>
          </w:p>
        </w:tc>
      </w:tr>
      <w:tr w:rsidR="002B566A" w14:paraId="7DE96E30" w14:textId="77777777" w:rsidTr="00316022">
        <w:trPr>
          <w:trHeight w:val="320"/>
        </w:trPr>
        <w:tc>
          <w:tcPr>
            <w:tcW w:w="95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  <w:hideMark/>
          </w:tcPr>
          <w:p w14:paraId="31F8DD50" w14:textId="77777777" w:rsidR="002B566A" w:rsidRDefault="002B566A" w:rsidP="00316022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rFonts w:eastAsia="Calibri"/>
                <w:b/>
                <w:bCs/>
                <w:color w:val="000000"/>
                <w:sz w:val="22"/>
                <w:szCs w:val="22"/>
              </w:rPr>
              <w:t>VIDEOGASTROSKOP</w:t>
            </w:r>
          </w:p>
        </w:tc>
        <w:tc>
          <w:tcPr>
            <w:tcW w:w="1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4F2273" w14:textId="77777777" w:rsidR="002B566A" w:rsidRDefault="002B566A" w:rsidP="00316022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2B566A" w14:paraId="69D01526" w14:textId="77777777" w:rsidTr="00316022">
        <w:trPr>
          <w:trHeight w:val="320"/>
        </w:trPr>
        <w:tc>
          <w:tcPr>
            <w:tcW w:w="49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F353486" w14:textId="77777777" w:rsidR="002B566A" w:rsidRPr="00EC2D6A" w:rsidRDefault="002B566A" w:rsidP="00316022">
            <w:pPr>
              <w:rPr>
                <w:color w:val="000000"/>
                <w:sz w:val="20"/>
                <w:szCs w:val="20"/>
              </w:rPr>
            </w:pPr>
            <w:r w:rsidRPr="00EC2D6A">
              <w:rPr>
                <w:rFonts w:eastAsia="Calibri"/>
                <w:color w:val="000000"/>
                <w:sz w:val="20"/>
                <w:szCs w:val="20"/>
              </w:rPr>
              <w:t>spôsob snímania:</w:t>
            </w:r>
          </w:p>
        </w:tc>
        <w:tc>
          <w:tcPr>
            <w:tcW w:w="1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2CFA15" w14:textId="618F1F7D" w:rsidR="002B566A" w:rsidRPr="00EC2D6A" w:rsidRDefault="002B566A" w:rsidP="00316022">
            <w:pPr>
              <w:jc w:val="center"/>
              <w:rPr>
                <w:color w:val="000000"/>
                <w:sz w:val="20"/>
                <w:szCs w:val="20"/>
              </w:rPr>
            </w:pPr>
            <w:r w:rsidRPr="00EC2D6A">
              <w:rPr>
                <w:rFonts w:eastAsia="Calibri"/>
                <w:color w:val="000000"/>
                <w:sz w:val="20"/>
                <w:szCs w:val="20"/>
              </w:rPr>
              <w:t>farebný CCD</w:t>
            </w:r>
            <w:r w:rsidR="004844DB">
              <w:rPr>
                <w:rFonts w:eastAsia="Calibri"/>
                <w:color w:val="000000"/>
                <w:sz w:val="20"/>
                <w:szCs w:val="20"/>
              </w:rPr>
              <w:t>/</w:t>
            </w:r>
            <w:r w:rsidR="004844DB" w:rsidRPr="004844DB">
              <w:rPr>
                <w:rFonts w:eastAsia="Calibri"/>
                <w:color w:val="FF0000"/>
                <w:sz w:val="20"/>
                <w:szCs w:val="20"/>
              </w:rPr>
              <w:t>CMOS</w:t>
            </w:r>
            <w:r w:rsidRPr="00EC2D6A">
              <w:rPr>
                <w:rFonts w:eastAsia="Calibri"/>
                <w:color w:val="000000"/>
                <w:sz w:val="20"/>
                <w:szCs w:val="20"/>
              </w:rPr>
              <w:t xml:space="preserve"> čip</w:t>
            </w:r>
          </w:p>
        </w:tc>
        <w:tc>
          <w:tcPr>
            <w:tcW w:w="2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82C5C7" w14:textId="77777777" w:rsidR="002B566A" w:rsidRPr="00EC2D6A" w:rsidRDefault="002B566A" w:rsidP="00316022">
            <w:pPr>
              <w:rPr>
                <w:color w:val="000000"/>
              </w:rPr>
            </w:pPr>
            <w:r w:rsidRPr="00EC2D6A">
              <w:rPr>
                <w:color w:val="000000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EA4E70" w14:textId="77777777" w:rsidR="002B566A" w:rsidRDefault="002B566A" w:rsidP="00316022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2B566A" w14:paraId="37086E49" w14:textId="77777777" w:rsidTr="00316022">
        <w:trPr>
          <w:trHeight w:val="320"/>
        </w:trPr>
        <w:tc>
          <w:tcPr>
            <w:tcW w:w="49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C8334F" w14:textId="77777777" w:rsidR="002B566A" w:rsidRPr="00EC2D6A" w:rsidRDefault="002B566A" w:rsidP="00316022">
            <w:pPr>
              <w:rPr>
                <w:color w:val="000000"/>
                <w:sz w:val="20"/>
                <w:szCs w:val="20"/>
              </w:rPr>
            </w:pPr>
            <w:r w:rsidRPr="00EC2D6A">
              <w:rPr>
                <w:color w:val="000000"/>
                <w:sz w:val="20"/>
                <w:szCs w:val="20"/>
              </w:rPr>
              <w:t xml:space="preserve">veľkosť zorného poľa: </w:t>
            </w:r>
          </w:p>
        </w:tc>
        <w:tc>
          <w:tcPr>
            <w:tcW w:w="1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655C1B" w14:textId="77777777" w:rsidR="002B566A" w:rsidRPr="00EC2D6A" w:rsidRDefault="002B566A" w:rsidP="00316022">
            <w:pPr>
              <w:jc w:val="center"/>
              <w:rPr>
                <w:color w:val="000000"/>
                <w:sz w:val="20"/>
                <w:szCs w:val="20"/>
              </w:rPr>
            </w:pPr>
            <w:r w:rsidRPr="00EC2D6A">
              <w:rPr>
                <w:color w:val="000000"/>
                <w:sz w:val="20"/>
                <w:szCs w:val="20"/>
              </w:rPr>
              <w:t>min. 140°</w:t>
            </w:r>
          </w:p>
        </w:tc>
        <w:tc>
          <w:tcPr>
            <w:tcW w:w="2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8B3BC4" w14:textId="77777777" w:rsidR="002B566A" w:rsidRPr="00EC2D6A" w:rsidRDefault="002B566A" w:rsidP="00316022">
            <w:pPr>
              <w:rPr>
                <w:color w:val="000000"/>
              </w:rPr>
            </w:pPr>
            <w:r w:rsidRPr="00EC2D6A">
              <w:rPr>
                <w:color w:val="000000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80C4BE" w14:textId="77777777" w:rsidR="002B566A" w:rsidRDefault="002B566A" w:rsidP="00316022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2B566A" w14:paraId="177B624B" w14:textId="77777777" w:rsidTr="00316022">
        <w:trPr>
          <w:trHeight w:val="320"/>
        </w:trPr>
        <w:tc>
          <w:tcPr>
            <w:tcW w:w="4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7BC860" w14:textId="77777777" w:rsidR="002B566A" w:rsidRPr="00EC2D6A" w:rsidRDefault="002B566A" w:rsidP="00316022">
            <w:pPr>
              <w:rPr>
                <w:color w:val="000000"/>
                <w:sz w:val="20"/>
                <w:szCs w:val="20"/>
              </w:rPr>
            </w:pPr>
            <w:r w:rsidRPr="00EC2D6A">
              <w:rPr>
                <w:color w:val="000000"/>
                <w:sz w:val="20"/>
                <w:szCs w:val="20"/>
              </w:rPr>
              <w:t>vonkajší priemer zavádzacieho tubusu</w:t>
            </w:r>
          </w:p>
        </w:tc>
        <w:tc>
          <w:tcPr>
            <w:tcW w:w="1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C2ED41" w14:textId="77777777" w:rsidR="002B566A" w:rsidRPr="00EC2D6A" w:rsidRDefault="002B566A" w:rsidP="00316022">
            <w:pPr>
              <w:jc w:val="center"/>
              <w:rPr>
                <w:color w:val="000000"/>
                <w:sz w:val="20"/>
                <w:szCs w:val="20"/>
              </w:rPr>
            </w:pPr>
            <w:r w:rsidRPr="00EC2D6A">
              <w:rPr>
                <w:rFonts w:eastAsia="Calibri"/>
                <w:color w:val="000000"/>
                <w:sz w:val="20"/>
                <w:szCs w:val="20"/>
              </w:rPr>
              <w:t>max. 9,8 mm</w:t>
            </w:r>
          </w:p>
        </w:tc>
        <w:tc>
          <w:tcPr>
            <w:tcW w:w="2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14C368" w14:textId="77777777" w:rsidR="002B566A" w:rsidRPr="00EC2D6A" w:rsidRDefault="002B566A" w:rsidP="00316022">
            <w:pPr>
              <w:rPr>
                <w:color w:val="000000"/>
              </w:rPr>
            </w:pPr>
            <w:r w:rsidRPr="00EC2D6A">
              <w:rPr>
                <w:color w:val="000000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996319" w14:textId="77777777" w:rsidR="002B566A" w:rsidRDefault="002B566A" w:rsidP="00316022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2B566A" w14:paraId="4CF9A489" w14:textId="77777777" w:rsidTr="00316022">
        <w:trPr>
          <w:trHeight w:val="320"/>
        </w:trPr>
        <w:tc>
          <w:tcPr>
            <w:tcW w:w="4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376912A" w14:textId="77777777" w:rsidR="002B566A" w:rsidRPr="00EC2D6A" w:rsidRDefault="002B566A" w:rsidP="00316022">
            <w:pPr>
              <w:rPr>
                <w:color w:val="000000"/>
                <w:sz w:val="20"/>
                <w:szCs w:val="20"/>
              </w:rPr>
            </w:pPr>
            <w:r w:rsidRPr="00EC2D6A">
              <w:rPr>
                <w:color w:val="000000"/>
                <w:sz w:val="20"/>
                <w:szCs w:val="20"/>
              </w:rPr>
              <w:t xml:space="preserve">priemer pracovného kanála: </w:t>
            </w:r>
          </w:p>
        </w:tc>
        <w:tc>
          <w:tcPr>
            <w:tcW w:w="1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ABED43" w14:textId="77777777" w:rsidR="002B566A" w:rsidRPr="00EC2D6A" w:rsidRDefault="002B566A" w:rsidP="00316022">
            <w:pPr>
              <w:jc w:val="center"/>
              <w:rPr>
                <w:color w:val="000000"/>
                <w:sz w:val="20"/>
                <w:szCs w:val="20"/>
              </w:rPr>
            </w:pPr>
            <w:r w:rsidRPr="00EC2D6A">
              <w:rPr>
                <w:rFonts w:eastAsia="Calibri"/>
                <w:color w:val="000000"/>
                <w:sz w:val="20"/>
                <w:szCs w:val="20"/>
              </w:rPr>
              <w:t>min. 2,8 mm</w:t>
            </w:r>
          </w:p>
        </w:tc>
        <w:tc>
          <w:tcPr>
            <w:tcW w:w="2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B9DBEA" w14:textId="77777777" w:rsidR="002B566A" w:rsidRPr="00EC2D6A" w:rsidRDefault="002B566A" w:rsidP="00316022">
            <w:pPr>
              <w:rPr>
                <w:color w:val="000000"/>
              </w:rPr>
            </w:pPr>
            <w:r w:rsidRPr="00EC2D6A">
              <w:rPr>
                <w:color w:val="000000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3658CD" w14:textId="77777777" w:rsidR="002B566A" w:rsidRDefault="002B566A" w:rsidP="00316022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2B566A" w14:paraId="36C411D7" w14:textId="77777777" w:rsidTr="00316022">
        <w:trPr>
          <w:trHeight w:val="320"/>
        </w:trPr>
        <w:tc>
          <w:tcPr>
            <w:tcW w:w="49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02A038C" w14:textId="77777777" w:rsidR="002B566A" w:rsidRPr="00EC2D6A" w:rsidRDefault="002B566A" w:rsidP="00316022">
            <w:pPr>
              <w:rPr>
                <w:color w:val="000000"/>
                <w:sz w:val="20"/>
                <w:szCs w:val="20"/>
              </w:rPr>
            </w:pPr>
            <w:r w:rsidRPr="00EC2D6A">
              <w:rPr>
                <w:color w:val="000000"/>
                <w:sz w:val="20"/>
                <w:szCs w:val="20"/>
              </w:rPr>
              <w:t xml:space="preserve">ohybnosť hore/dolu:  </w:t>
            </w:r>
          </w:p>
        </w:tc>
        <w:tc>
          <w:tcPr>
            <w:tcW w:w="1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D6DB4B" w14:textId="77777777" w:rsidR="002B566A" w:rsidRPr="00EC2D6A" w:rsidRDefault="002B566A" w:rsidP="00316022">
            <w:pPr>
              <w:jc w:val="center"/>
              <w:rPr>
                <w:color w:val="000000"/>
                <w:sz w:val="20"/>
                <w:szCs w:val="20"/>
              </w:rPr>
            </w:pPr>
            <w:r w:rsidRPr="00EC2D6A">
              <w:rPr>
                <w:rFonts w:eastAsia="Calibri"/>
                <w:color w:val="000000"/>
                <w:sz w:val="20"/>
                <w:szCs w:val="20"/>
              </w:rPr>
              <w:t>min. 210°/ min. 90°</w:t>
            </w:r>
          </w:p>
        </w:tc>
        <w:tc>
          <w:tcPr>
            <w:tcW w:w="2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A78005" w14:textId="77777777" w:rsidR="002B566A" w:rsidRPr="00EC2D6A" w:rsidRDefault="002B566A" w:rsidP="00316022">
            <w:pPr>
              <w:rPr>
                <w:color w:val="000000"/>
              </w:rPr>
            </w:pPr>
            <w:r w:rsidRPr="00EC2D6A">
              <w:rPr>
                <w:color w:val="000000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E72D5C" w14:textId="77777777" w:rsidR="002B566A" w:rsidRDefault="002B566A" w:rsidP="00316022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2B566A" w14:paraId="69A2F816" w14:textId="77777777" w:rsidTr="00316022">
        <w:trPr>
          <w:trHeight w:val="320"/>
        </w:trPr>
        <w:tc>
          <w:tcPr>
            <w:tcW w:w="49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AED42C5" w14:textId="77777777" w:rsidR="002B566A" w:rsidRPr="00EC2D6A" w:rsidRDefault="002B566A" w:rsidP="00316022">
            <w:pPr>
              <w:rPr>
                <w:color w:val="000000"/>
                <w:sz w:val="20"/>
                <w:szCs w:val="20"/>
              </w:rPr>
            </w:pPr>
            <w:r w:rsidRPr="00EC2D6A">
              <w:rPr>
                <w:color w:val="000000"/>
                <w:sz w:val="20"/>
                <w:szCs w:val="20"/>
              </w:rPr>
              <w:t xml:space="preserve">ohybnosť vpravo/vľavo:  </w:t>
            </w:r>
          </w:p>
        </w:tc>
        <w:tc>
          <w:tcPr>
            <w:tcW w:w="1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2734FE" w14:textId="77777777" w:rsidR="002B566A" w:rsidRPr="00EC2D6A" w:rsidRDefault="002B566A" w:rsidP="00316022">
            <w:pPr>
              <w:jc w:val="center"/>
              <w:rPr>
                <w:color w:val="000000"/>
                <w:sz w:val="20"/>
                <w:szCs w:val="20"/>
              </w:rPr>
            </w:pPr>
            <w:r w:rsidRPr="00EC2D6A">
              <w:rPr>
                <w:rFonts w:eastAsia="Calibri"/>
                <w:color w:val="000000"/>
                <w:sz w:val="20"/>
                <w:szCs w:val="20"/>
              </w:rPr>
              <w:t>min. 100°/ min. 100°</w:t>
            </w:r>
          </w:p>
        </w:tc>
        <w:tc>
          <w:tcPr>
            <w:tcW w:w="2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28BB4E" w14:textId="77777777" w:rsidR="002B566A" w:rsidRPr="00EC2D6A" w:rsidRDefault="002B566A" w:rsidP="00316022">
            <w:pPr>
              <w:rPr>
                <w:color w:val="000000"/>
              </w:rPr>
            </w:pPr>
            <w:r w:rsidRPr="00EC2D6A">
              <w:rPr>
                <w:color w:val="000000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A680AC" w14:textId="77777777" w:rsidR="002B566A" w:rsidRDefault="002B566A" w:rsidP="00316022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2B566A" w14:paraId="22057D3D" w14:textId="77777777" w:rsidTr="00316022">
        <w:trPr>
          <w:trHeight w:val="320"/>
        </w:trPr>
        <w:tc>
          <w:tcPr>
            <w:tcW w:w="49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C144746" w14:textId="77777777" w:rsidR="002B566A" w:rsidRPr="00EC2D6A" w:rsidRDefault="002B566A" w:rsidP="00316022">
            <w:pPr>
              <w:rPr>
                <w:color w:val="000000"/>
                <w:sz w:val="20"/>
                <w:szCs w:val="20"/>
              </w:rPr>
            </w:pPr>
            <w:r w:rsidRPr="00EC2D6A">
              <w:rPr>
                <w:color w:val="000000"/>
                <w:sz w:val="20"/>
                <w:szCs w:val="20"/>
              </w:rPr>
              <w:t xml:space="preserve">pracovná dĺžka: </w:t>
            </w:r>
          </w:p>
        </w:tc>
        <w:tc>
          <w:tcPr>
            <w:tcW w:w="1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FF15C2" w14:textId="66091C56" w:rsidR="002B566A" w:rsidRPr="00EC2D6A" w:rsidRDefault="00C17BA4" w:rsidP="00316022">
            <w:pPr>
              <w:jc w:val="center"/>
              <w:rPr>
                <w:color w:val="000000"/>
                <w:sz w:val="20"/>
                <w:szCs w:val="20"/>
              </w:rPr>
            </w:pPr>
            <w:r w:rsidRPr="00C17BA4">
              <w:rPr>
                <w:color w:val="FF0000"/>
                <w:sz w:val="20"/>
                <w:szCs w:val="20"/>
              </w:rPr>
              <w:t>min.</w:t>
            </w:r>
            <w:r w:rsidR="002B566A" w:rsidRPr="00C17BA4">
              <w:rPr>
                <w:color w:val="FF0000"/>
                <w:sz w:val="20"/>
                <w:szCs w:val="20"/>
              </w:rPr>
              <w:t>1000 mm</w:t>
            </w:r>
          </w:p>
        </w:tc>
        <w:tc>
          <w:tcPr>
            <w:tcW w:w="2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F27855" w14:textId="77777777" w:rsidR="002B566A" w:rsidRPr="00EC2D6A" w:rsidRDefault="002B566A" w:rsidP="00316022">
            <w:pPr>
              <w:rPr>
                <w:color w:val="000000"/>
              </w:rPr>
            </w:pPr>
            <w:r w:rsidRPr="00EC2D6A">
              <w:rPr>
                <w:color w:val="000000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FF5250" w14:textId="77777777" w:rsidR="002B566A" w:rsidRDefault="002B566A" w:rsidP="00316022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2B566A" w14:paraId="64992764" w14:textId="77777777" w:rsidTr="00316022">
        <w:trPr>
          <w:trHeight w:val="320"/>
        </w:trPr>
        <w:tc>
          <w:tcPr>
            <w:tcW w:w="4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A24D26" w14:textId="77777777" w:rsidR="002B566A" w:rsidRPr="00EC2D6A" w:rsidRDefault="002B566A" w:rsidP="00316022">
            <w:pPr>
              <w:rPr>
                <w:color w:val="000000"/>
                <w:sz w:val="20"/>
                <w:szCs w:val="20"/>
              </w:rPr>
            </w:pPr>
            <w:r w:rsidRPr="00EC2D6A">
              <w:rPr>
                <w:color w:val="000000"/>
                <w:sz w:val="20"/>
                <w:szCs w:val="20"/>
              </w:rPr>
              <w:t xml:space="preserve">technológia digitálnej chromoendoskopie 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76894A" w14:textId="77777777" w:rsidR="002B566A" w:rsidRPr="00EC2D6A" w:rsidRDefault="002B566A" w:rsidP="00316022">
            <w:pPr>
              <w:jc w:val="center"/>
              <w:rPr>
                <w:color w:val="000000"/>
                <w:sz w:val="20"/>
                <w:szCs w:val="20"/>
              </w:rPr>
            </w:pPr>
            <w:r w:rsidRPr="00EC2D6A">
              <w:rPr>
                <w:color w:val="000000"/>
                <w:sz w:val="20"/>
                <w:szCs w:val="20"/>
              </w:rPr>
              <w:t>áno</w:t>
            </w:r>
          </w:p>
        </w:tc>
        <w:tc>
          <w:tcPr>
            <w:tcW w:w="2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7DB799" w14:textId="77777777" w:rsidR="002B566A" w:rsidRPr="00EC2D6A" w:rsidRDefault="002B566A" w:rsidP="00316022">
            <w:pPr>
              <w:rPr>
                <w:color w:val="000000"/>
              </w:rPr>
            </w:pPr>
            <w:r w:rsidRPr="00EC2D6A">
              <w:rPr>
                <w:color w:val="000000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F928A6" w14:textId="77777777" w:rsidR="002B566A" w:rsidRDefault="002B566A" w:rsidP="00316022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2B566A" w14:paraId="6F5C0FA8" w14:textId="77777777" w:rsidTr="00316022">
        <w:trPr>
          <w:trHeight w:val="320"/>
        </w:trPr>
        <w:tc>
          <w:tcPr>
            <w:tcW w:w="4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892548" w14:textId="77777777" w:rsidR="002B566A" w:rsidRPr="00EC2D6A" w:rsidRDefault="002B566A" w:rsidP="00316022">
            <w:pPr>
              <w:rPr>
                <w:color w:val="000000"/>
                <w:sz w:val="20"/>
                <w:szCs w:val="20"/>
              </w:rPr>
            </w:pPr>
            <w:r w:rsidRPr="00EC2D6A">
              <w:rPr>
                <w:color w:val="000000"/>
                <w:sz w:val="20"/>
                <w:szCs w:val="20"/>
              </w:rPr>
              <w:t>technológia vysokého rozlíšenia obrazu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6821F5" w14:textId="77777777" w:rsidR="002B566A" w:rsidRPr="00EC2D6A" w:rsidRDefault="002B566A" w:rsidP="00316022">
            <w:pPr>
              <w:jc w:val="center"/>
              <w:rPr>
                <w:color w:val="000000"/>
                <w:sz w:val="20"/>
                <w:szCs w:val="20"/>
              </w:rPr>
            </w:pPr>
            <w:r w:rsidRPr="00EC2D6A">
              <w:rPr>
                <w:color w:val="000000"/>
                <w:sz w:val="20"/>
                <w:szCs w:val="20"/>
              </w:rPr>
              <w:t>áno</w:t>
            </w:r>
          </w:p>
        </w:tc>
        <w:tc>
          <w:tcPr>
            <w:tcW w:w="2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EB95F0" w14:textId="77777777" w:rsidR="002B566A" w:rsidRPr="00EC2D6A" w:rsidRDefault="002B566A" w:rsidP="00316022">
            <w:pPr>
              <w:rPr>
                <w:color w:val="000000"/>
              </w:rPr>
            </w:pPr>
            <w:r w:rsidRPr="00EC2D6A">
              <w:rPr>
                <w:color w:val="000000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E3DB2C" w14:textId="77777777" w:rsidR="002B566A" w:rsidRDefault="002B566A" w:rsidP="00316022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2B566A" w14:paraId="31929378" w14:textId="77777777" w:rsidTr="00316022">
        <w:trPr>
          <w:trHeight w:val="320"/>
        </w:trPr>
        <w:tc>
          <w:tcPr>
            <w:tcW w:w="4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D196CB" w14:textId="77777777" w:rsidR="002B566A" w:rsidRPr="00EC2D6A" w:rsidRDefault="002B566A" w:rsidP="00316022">
            <w:pPr>
              <w:rPr>
                <w:color w:val="000000"/>
                <w:sz w:val="20"/>
                <w:szCs w:val="20"/>
              </w:rPr>
            </w:pPr>
            <w:r w:rsidRPr="00EC2D6A">
              <w:rPr>
                <w:color w:val="000000"/>
                <w:sz w:val="20"/>
                <w:szCs w:val="20"/>
              </w:rPr>
              <w:t>samostatný oplachový kanál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92BFD7" w14:textId="77777777" w:rsidR="002B566A" w:rsidRPr="00EC2D6A" w:rsidRDefault="002B566A" w:rsidP="00316022">
            <w:pPr>
              <w:jc w:val="center"/>
              <w:rPr>
                <w:color w:val="000000"/>
                <w:sz w:val="20"/>
                <w:szCs w:val="20"/>
              </w:rPr>
            </w:pPr>
            <w:r w:rsidRPr="00EC2D6A">
              <w:rPr>
                <w:color w:val="000000"/>
                <w:sz w:val="20"/>
                <w:szCs w:val="20"/>
              </w:rPr>
              <w:t>áno</w:t>
            </w:r>
          </w:p>
        </w:tc>
        <w:tc>
          <w:tcPr>
            <w:tcW w:w="2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D669A1" w14:textId="77777777" w:rsidR="002B566A" w:rsidRPr="00EC2D6A" w:rsidRDefault="002B566A" w:rsidP="00316022">
            <w:pPr>
              <w:rPr>
                <w:color w:val="000000"/>
              </w:rPr>
            </w:pPr>
            <w:r w:rsidRPr="00EC2D6A">
              <w:rPr>
                <w:color w:val="000000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9F2D1D" w14:textId="77777777" w:rsidR="002B566A" w:rsidRDefault="002B566A" w:rsidP="00316022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2B566A" w14:paraId="7D853443" w14:textId="77777777" w:rsidTr="00316022">
        <w:trPr>
          <w:trHeight w:val="320"/>
        </w:trPr>
        <w:tc>
          <w:tcPr>
            <w:tcW w:w="95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  <w:hideMark/>
          </w:tcPr>
          <w:p w14:paraId="5F3025A7" w14:textId="77777777" w:rsidR="002B566A" w:rsidRDefault="002B566A" w:rsidP="00316022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rFonts w:eastAsia="Calibri"/>
                <w:b/>
                <w:bCs/>
                <w:color w:val="000000"/>
                <w:sz w:val="22"/>
                <w:szCs w:val="22"/>
              </w:rPr>
              <w:t>VIDEOPROCESOR</w:t>
            </w:r>
          </w:p>
        </w:tc>
        <w:tc>
          <w:tcPr>
            <w:tcW w:w="1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21674F" w14:textId="77777777" w:rsidR="002B566A" w:rsidRDefault="002B566A" w:rsidP="00316022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2B566A" w14:paraId="55B474C7" w14:textId="77777777" w:rsidTr="00316022">
        <w:trPr>
          <w:trHeight w:val="600"/>
        </w:trPr>
        <w:tc>
          <w:tcPr>
            <w:tcW w:w="4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32E420" w14:textId="77777777" w:rsidR="002B566A" w:rsidRPr="00EC2D6A" w:rsidRDefault="002B566A" w:rsidP="00316022">
            <w:pPr>
              <w:rPr>
                <w:color w:val="000000"/>
                <w:sz w:val="20"/>
                <w:szCs w:val="20"/>
              </w:rPr>
            </w:pPr>
            <w:r w:rsidRPr="00EC2D6A">
              <w:rPr>
                <w:color w:val="000000"/>
                <w:sz w:val="20"/>
                <w:szCs w:val="20"/>
              </w:rPr>
              <w:t>samostatný oddelený videoprocesor od svetelného zdroja alebo integrovaný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668E26" w14:textId="77777777" w:rsidR="002B566A" w:rsidRPr="00EC2D6A" w:rsidRDefault="002B566A" w:rsidP="0031602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áno</w:t>
            </w:r>
          </w:p>
        </w:tc>
        <w:tc>
          <w:tcPr>
            <w:tcW w:w="2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67F849" w14:textId="77777777" w:rsidR="002B566A" w:rsidRPr="00EC2D6A" w:rsidRDefault="002B566A" w:rsidP="00316022">
            <w:pPr>
              <w:rPr>
                <w:color w:val="000000"/>
                <w:sz w:val="20"/>
                <w:szCs w:val="20"/>
              </w:rPr>
            </w:pPr>
            <w:r w:rsidRPr="00EC2D6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ACD000" w14:textId="77777777" w:rsidR="002B566A" w:rsidRDefault="002B566A" w:rsidP="00316022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2B566A" w14:paraId="048FFD64" w14:textId="77777777" w:rsidTr="00316022">
        <w:trPr>
          <w:trHeight w:val="600"/>
        </w:trPr>
        <w:tc>
          <w:tcPr>
            <w:tcW w:w="4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F0DBE6" w14:textId="77777777" w:rsidR="002B566A" w:rsidRPr="00EC2D6A" w:rsidRDefault="002B566A" w:rsidP="00316022">
            <w:pPr>
              <w:rPr>
                <w:color w:val="000000"/>
                <w:sz w:val="20"/>
                <w:szCs w:val="20"/>
              </w:rPr>
            </w:pPr>
            <w:r w:rsidRPr="00EC2D6A">
              <w:rPr>
                <w:rFonts w:eastAsia="Calibri"/>
                <w:color w:val="000000"/>
                <w:sz w:val="20"/>
                <w:szCs w:val="20"/>
              </w:rPr>
              <w:t>identifikácia endoskopov podľa typov a výrobného čísla vrátane zaznamenávania počtu vyšetrení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30C5B8" w14:textId="77777777" w:rsidR="002B566A" w:rsidRPr="00EC2D6A" w:rsidRDefault="002B566A" w:rsidP="0031602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áno</w:t>
            </w:r>
          </w:p>
        </w:tc>
        <w:tc>
          <w:tcPr>
            <w:tcW w:w="2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1E0268" w14:textId="77777777" w:rsidR="002B566A" w:rsidRPr="00EC2D6A" w:rsidRDefault="002B566A" w:rsidP="00316022">
            <w:pPr>
              <w:rPr>
                <w:color w:val="000000"/>
                <w:sz w:val="20"/>
                <w:szCs w:val="20"/>
              </w:rPr>
            </w:pPr>
            <w:r w:rsidRPr="00EC2D6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4F0C19" w14:textId="77777777" w:rsidR="002B566A" w:rsidRDefault="002B566A" w:rsidP="00316022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2B566A" w14:paraId="280A8BEB" w14:textId="77777777" w:rsidTr="00316022">
        <w:trPr>
          <w:trHeight w:val="320"/>
        </w:trPr>
        <w:tc>
          <w:tcPr>
            <w:tcW w:w="4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F8A4CB" w14:textId="77777777" w:rsidR="002B566A" w:rsidRPr="00EC2D6A" w:rsidRDefault="002B566A" w:rsidP="00316022">
            <w:pPr>
              <w:rPr>
                <w:color w:val="000000"/>
                <w:sz w:val="20"/>
                <w:szCs w:val="20"/>
              </w:rPr>
            </w:pPr>
            <w:r w:rsidRPr="00EC2D6A">
              <w:rPr>
                <w:color w:val="000000"/>
                <w:sz w:val="20"/>
                <w:szCs w:val="20"/>
              </w:rPr>
              <w:t xml:space="preserve">automatické nastavenie jasu 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D6D3D1" w14:textId="77777777" w:rsidR="002B566A" w:rsidRPr="00EC2D6A" w:rsidRDefault="002B566A" w:rsidP="0031602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áno</w:t>
            </w:r>
          </w:p>
        </w:tc>
        <w:tc>
          <w:tcPr>
            <w:tcW w:w="2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88CB1F" w14:textId="77777777" w:rsidR="002B566A" w:rsidRPr="00EC2D6A" w:rsidRDefault="002B566A" w:rsidP="00316022">
            <w:pPr>
              <w:rPr>
                <w:color w:val="000000"/>
                <w:sz w:val="20"/>
                <w:szCs w:val="20"/>
              </w:rPr>
            </w:pPr>
            <w:r w:rsidRPr="00EC2D6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E54810" w14:textId="77777777" w:rsidR="002B566A" w:rsidRDefault="002B566A" w:rsidP="00316022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2B566A" w14:paraId="4EF50D54" w14:textId="77777777" w:rsidTr="00316022">
        <w:trPr>
          <w:trHeight w:val="320"/>
        </w:trPr>
        <w:tc>
          <w:tcPr>
            <w:tcW w:w="4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A684BF" w14:textId="77777777" w:rsidR="002B566A" w:rsidRPr="00EC2D6A" w:rsidRDefault="002B566A" w:rsidP="00316022">
            <w:pPr>
              <w:rPr>
                <w:color w:val="000000"/>
                <w:sz w:val="20"/>
                <w:szCs w:val="20"/>
              </w:rPr>
            </w:pPr>
            <w:r w:rsidRPr="00EC2D6A">
              <w:rPr>
                <w:rFonts w:eastAsia="Calibri"/>
                <w:color w:val="000000"/>
                <w:sz w:val="20"/>
                <w:szCs w:val="20"/>
              </w:rPr>
              <w:lastRenderedPageBreak/>
              <w:t>funkcia subjektívne  nastavenie kontrastu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3F6D14" w14:textId="77777777" w:rsidR="002B566A" w:rsidRPr="00EC2D6A" w:rsidRDefault="002B566A" w:rsidP="0031602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áno</w:t>
            </w:r>
          </w:p>
        </w:tc>
        <w:tc>
          <w:tcPr>
            <w:tcW w:w="2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485C00" w14:textId="77777777" w:rsidR="002B566A" w:rsidRPr="00EC2D6A" w:rsidRDefault="002B566A" w:rsidP="00316022">
            <w:pPr>
              <w:rPr>
                <w:color w:val="000000"/>
                <w:sz w:val="20"/>
                <w:szCs w:val="20"/>
              </w:rPr>
            </w:pPr>
            <w:r w:rsidRPr="00EC2D6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FE4DA1" w14:textId="77777777" w:rsidR="002B566A" w:rsidRDefault="002B566A" w:rsidP="00316022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2B566A" w14:paraId="3FC9490B" w14:textId="77777777" w:rsidTr="00316022">
        <w:trPr>
          <w:trHeight w:val="320"/>
        </w:trPr>
        <w:tc>
          <w:tcPr>
            <w:tcW w:w="4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0D2277" w14:textId="77777777" w:rsidR="002B566A" w:rsidRPr="00EC2D6A" w:rsidRDefault="002B566A" w:rsidP="00316022">
            <w:pPr>
              <w:rPr>
                <w:color w:val="000000"/>
                <w:sz w:val="20"/>
                <w:szCs w:val="20"/>
              </w:rPr>
            </w:pPr>
            <w:r w:rsidRPr="00EC2D6A">
              <w:rPr>
                <w:rFonts w:eastAsia="Calibri"/>
                <w:color w:val="000000"/>
                <w:sz w:val="20"/>
                <w:szCs w:val="20"/>
              </w:rPr>
              <w:t>funkcia nastavenie bielej farby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EFE5A1" w14:textId="77777777" w:rsidR="002B566A" w:rsidRPr="00EC2D6A" w:rsidRDefault="002B566A" w:rsidP="0031602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áno</w:t>
            </w:r>
          </w:p>
        </w:tc>
        <w:tc>
          <w:tcPr>
            <w:tcW w:w="2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492663" w14:textId="77777777" w:rsidR="002B566A" w:rsidRPr="00EC2D6A" w:rsidRDefault="002B566A" w:rsidP="00316022">
            <w:pPr>
              <w:rPr>
                <w:color w:val="000000"/>
                <w:sz w:val="20"/>
                <w:szCs w:val="20"/>
              </w:rPr>
            </w:pPr>
            <w:r w:rsidRPr="00EC2D6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524FBA" w14:textId="77777777" w:rsidR="002B566A" w:rsidRDefault="002B566A" w:rsidP="00316022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2B566A" w14:paraId="3245125F" w14:textId="77777777" w:rsidTr="00316022">
        <w:trPr>
          <w:trHeight w:val="320"/>
        </w:trPr>
        <w:tc>
          <w:tcPr>
            <w:tcW w:w="4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0406DC" w14:textId="77777777" w:rsidR="002B566A" w:rsidRPr="00EC2D6A" w:rsidRDefault="002B566A" w:rsidP="00316022">
            <w:pPr>
              <w:rPr>
                <w:color w:val="000000"/>
                <w:sz w:val="20"/>
                <w:szCs w:val="20"/>
              </w:rPr>
            </w:pPr>
            <w:r w:rsidRPr="00EC2D6A">
              <w:rPr>
                <w:rFonts w:eastAsia="Calibri"/>
                <w:color w:val="000000"/>
                <w:sz w:val="20"/>
                <w:szCs w:val="20"/>
              </w:rPr>
              <w:t>funkcia subjektívne nastavenie farieb /červená, modrá/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87F3EC" w14:textId="77777777" w:rsidR="002B566A" w:rsidRPr="00EC2D6A" w:rsidRDefault="002B566A" w:rsidP="0031602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áno</w:t>
            </w:r>
          </w:p>
        </w:tc>
        <w:tc>
          <w:tcPr>
            <w:tcW w:w="2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A581F2" w14:textId="77777777" w:rsidR="002B566A" w:rsidRPr="00EC2D6A" w:rsidRDefault="002B566A" w:rsidP="00316022">
            <w:pPr>
              <w:rPr>
                <w:color w:val="000000"/>
                <w:sz w:val="20"/>
                <w:szCs w:val="20"/>
              </w:rPr>
            </w:pPr>
            <w:r w:rsidRPr="00EC2D6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76F942" w14:textId="77777777" w:rsidR="002B566A" w:rsidRDefault="002B566A" w:rsidP="00316022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2B566A" w14:paraId="5ED45227" w14:textId="77777777" w:rsidTr="00316022">
        <w:trPr>
          <w:trHeight w:val="320"/>
        </w:trPr>
        <w:tc>
          <w:tcPr>
            <w:tcW w:w="4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DEA599" w14:textId="77777777" w:rsidR="002B566A" w:rsidRPr="00EC2D6A" w:rsidRDefault="002B566A" w:rsidP="00316022">
            <w:pPr>
              <w:rPr>
                <w:color w:val="000000"/>
                <w:sz w:val="20"/>
                <w:szCs w:val="20"/>
              </w:rPr>
            </w:pPr>
            <w:r w:rsidRPr="00EC2D6A">
              <w:rPr>
                <w:rFonts w:eastAsia="Calibri"/>
                <w:color w:val="000000"/>
                <w:sz w:val="20"/>
                <w:szCs w:val="20"/>
              </w:rPr>
              <w:t>funkcia subjektívne nastavenie chromatickosti obrazu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83A550" w14:textId="77777777" w:rsidR="002B566A" w:rsidRPr="00EC2D6A" w:rsidRDefault="002B566A" w:rsidP="0031602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áno</w:t>
            </w:r>
          </w:p>
        </w:tc>
        <w:tc>
          <w:tcPr>
            <w:tcW w:w="2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69D9E2" w14:textId="77777777" w:rsidR="002B566A" w:rsidRPr="00EC2D6A" w:rsidRDefault="002B566A" w:rsidP="00316022">
            <w:pPr>
              <w:rPr>
                <w:color w:val="000000"/>
                <w:sz w:val="20"/>
                <w:szCs w:val="20"/>
              </w:rPr>
            </w:pPr>
            <w:r w:rsidRPr="00EC2D6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89B8E" w14:textId="77777777" w:rsidR="002B566A" w:rsidRDefault="002B566A" w:rsidP="00316022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2B566A" w14:paraId="004C7FB8" w14:textId="77777777" w:rsidTr="00316022">
        <w:trPr>
          <w:trHeight w:val="320"/>
        </w:trPr>
        <w:tc>
          <w:tcPr>
            <w:tcW w:w="4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608B85" w14:textId="77777777" w:rsidR="002B566A" w:rsidRPr="00EC2D6A" w:rsidRDefault="002B566A" w:rsidP="00316022">
            <w:pPr>
              <w:rPr>
                <w:color w:val="000000"/>
                <w:sz w:val="20"/>
                <w:szCs w:val="20"/>
              </w:rPr>
            </w:pPr>
            <w:r w:rsidRPr="00EC2D6A">
              <w:rPr>
                <w:rFonts w:eastAsia="Calibri"/>
                <w:color w:val="000000"/>
                <w:sz w:val="20"/>
                <w:szCs w:val="20"/>
              </w:rPr>
              <w:t>funkcia zmrazenie obrazu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D52FA1" w14:textId="77777777" w:rsidR="002B566A" w:rsidRPr="00EC2D6A" w:rsidRDefault="002B566A" w:rsidP="0031602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áno</w:t>
            </w:r>
          </w:p>
        </w:tc>
        <w:tc>
          <w:tcPr>
            <w:tcW w:w="2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9103D0" w14:textId="77777777" w:rsidR="002B566A" w:rsidRPr="00EC2D6A" w:rsidRDefault="002B566A" w:rsidP="00316022">
            <w:pPr>
              <w:rPr>
                <w:color w:val="000000"/>
                <w:sz w:val="20"/>
                <w:szCs w:val="20"/>
              </w:rPr>
            </w:pPr>
            <w:r w:rsidRPr="00EC2D6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4C119E" w14:textId="77777777" w:rsidR="002B566A" w:rsidRDefault="002B566A" w:rsidP="00316022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2B566A" w14:paraId="506AF090" w14:textId="77777777" w:rsidTr="00316022">
        <w:trPr>
          <w:trHeight w:val="320"/>
        </w:trPr>
        <w:tc>
          <w:tcPr>
            <w:tcW w:w="4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CC547E" w14:textId="77777777" w:rsidR="002B566A" w:rsidRPr="00EC2D6A" w:rsidRDefault="002B566A" w:rsidP="00316022">
            <w:pPr>
              <w:rPr>
                <w:color w:val="000000"/>
                <w:sz w:val="20"/>
                <w:szCs w:val="20"/>
              </w:rPr>
            </w:pPr>
            <w:r w:rsidRPr="00EC2D6A">
              <w:rPr>
                <w:color w:val="000000"/>
                <w:sz w:val="20"/>
                <w:szCs w:val="20"/>
              </w:rPr>
              <w:t xml:space="preserve">záznam obrazu na pamäťové médium 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D2246A" w14:textId="77777777" w:rsidR="002B566A" w:rsidRPr="00EC2D6A" w:rsidRDefault="002B566A" w:rsidP="0031602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áno</w:t>
            </w:r>
          </w:p>
        </w:tc>
        <w:tc>
          <w:tcPr>
            <w:tcW w:w="2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CBD906" w14:textId="77777777" w:rsidR="002B566A" w:rsidRPr="00EC2D6A" w:rsidRDefault="002B566A" w:rsidP="00316022">
            <w:pPr>
              <w:rPr>
                <w:color w:val="000000"/>
                <w:sz w:val="20"/>
                <w:szCs w:val="20"/>
              </w:rPr>
            </w:pPr>
            <w:r w:rsidRPr="00EC2D6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51710D" w14:textId="77777777" w:rsidR="002B566A" w:rsidRDefault="002B566A" w:rsidP="00316022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2B566A" w14:paraId="17D10A56" w14:textId="77777777" w:rsidTr="00316022">
        <w:trPr>
          <w:trHeight w:val="320"/>
        </w:trPr>
        <w:tc>
          <w:tcPr>
            <w:tcW w:w="4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9BB36F" w14:textId="77777777" w:rsidR="002B566A" w:rsidRPr="00EC2D6A" w:rsidRDefault="002B566A" w:rsidP="00316022">
            <w:pPr>
              <w:rPr>
                <w:color w:val="000000"/>
                <w:sz w:val="20"/>
                <w:szCs w:val="20"/>
              </w:rPr>
            </w:pPr>
            <w:r w:rsidRPr="00EC2D6A">
              <w:rPr>
                <w:rFonts w:eastAsia="Calibri"/>
                <w:color w:val="000000"/>
                <w:sz w:val="20"/>
                <w:szCs w:val="20"/>
              </w:rPr>
              <w:t xml:space="preserve">funkcia vysoké rozlíšenie obrazu 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3F6B1D" w14:textId="77777777" w:rsidR="002B566A" w:rsidRPr="00EC2D6A" w:rsidRDefault="002B566A" w:rsidP="0031602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áno</w:t>
            </w:r>
          </w:p>
        </w:tc>
        <w:tc>
          <w:tcPr>
            <w:tcW w:w="2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FCFD71" w14:textId="77777777" w:rsidR="002B566A" w:rsidRPr="00EC2D6A" w:rsidRDefault="002B566A" w:rsidP="00316022">
            <w:pPr>
              <w:rPr>
                <w:color w:val="000000"/>
                <w:sz w:val="20"/>
                <w:szCs w:val="20"/>
              </w:rPr>
            </w:pPr>
            <w:r w:rsidRPr="00EC2D6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93C3F3" w14:textId="77777777" w:rsidR="002B566A" w:rsidRDefault="002B566A" w:rsidP="00316022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2B566A" w14:paraId="2CC58CBD" w14:textId="77777777" w:rsidTr="00316022">
        <w:trPr>
          <w:trHeight w:val="320"/>
        </w:trPr>
        <w:tc>
          <w:tcPr>
            <w:tcW w:w="4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863C8A" w14:textId="77777777" w:rsidR="002B566A" w:rsidRPr="00EC2D6A" w:rsidRDefault="002B566A" w:rsidP="00316022">
            <w:pPr>
              <w:rPr>
                <w:color w:val="000000"/>
                <w:sz w:val="20"/>
                <w:szCs w:val="20"/>
              </w:rPr>
            </w:pPr>
            <w:r w:rsidRPr="00EC2D6A">
              <w:rPr>
                <w:rFonts w:eastAsia="Calibri"/>
                <w:color w:val="000000"/>
                <w:sz w:val="20"/>
                <w:szCs w:val="20"/>
              </w:rPr>
              <w:t xml:space="preserve">funkcia digitálna chromoendoskopia 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CD55EC" w14:textId="77777777" w:rsidR="002B566A" w:rsidRPr="00EC2D6A" w:rsidRDefault="002B566A" w:rsidP="0031602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áno</w:t>
            </w:r>
          </w:p>
        </w:tc>
        <w:tc>
          <w:tcPr>
            <w:tcW w:w="2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6605C5" w14:textId="77777777" w:rsidR="002B566A" w:rsidRPr="00EC2D6A" w:rsidRDefault="002B566A" w:rsidP="00316022">
            <w:pPr>
              <w:rPr>
                <w:color w:val="000000"/>
                <w:sz w:val="20"/>
                <w:szCs w:val="20"/>
              </w:rPr>
            </w:pPr>
            <w:r w:rsidRPr="00EC2D6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F81189" w14:textId="77777777" w:rsidR="002B566A" w:rsidRDefault="002B566A" w:rsidP="00316022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2B566A" w14:paraId="5D0702C4" w14:textId="77777777" w:rsidTr="00316022">
        <w:trPr>
          <w:trHeight w:val="320"/>
        </w:trPr>
        <w:tc>
          <w:tcPr>
            <w:tcW w:w="4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B4EB94" w14:textId="77777777" w:rsidR="002B566A" w:rsidRPr="00EC2D6A" w:rsidRDefault="002B566A" w:rsidP="00316022">
            <w:pPr>
              <w:rPr>
                <w:color w:val="000000"/>
                <w:sz w:val="20"/>
                <w:szCs w:val="20"/>
              </w:rPr>
            </w:pPr>
            <w:r w:rsidRPr="00EC2D6A">
              <w:rPr>
                <w:rFonts w:eastAsia="Calibri"/>
                <w:color w:val="000000"/>
                <w:sz w:val="20"/>
                <w:szCs w:val="20"/>
              </w:rPr>
              <w:t>funkcia elektronický zoom /3 veľkosti/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BE5A18" w14:textId="77777777" w:rsidR="002B566A" w:rsidRPr="00EC2D6A" w:rsidRDefault="002B566A" w:rsidP="0031602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áno</w:t>
            </w:r>
          </w:p>
        </w:tc>
        <w:tc>
          <w:tcPr>
            <w:tcW w:w="2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930F95" w14:textId="77777777" w:rsidR="002B566A" w:rsidRPr="00EC2D6A" w:rsidRDefault="002B566A" w:rsidP="00316022">
            <w:pPr>
              <w:rPr>
                <w:color w:val="000000"/>
                <w:sz w:val="20"/>
                <w:szCs w:val="20"/>
              </w:rPr>
            </w:pPr>
            <w:r w:rsidRPr="00EC2D6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C977D5" w14:textId="77777777" w:rsidR="002B566A" w:rsidRDefault="002B566A" w:rsidP="00316022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2B566A" w14:paraId="0AEE756F" w14:textId="77777777" w:rsidTr="00316022">
        <w:trPr>
          <w:trHeight w:val="320"/>
        </w:trPr>
        <w:tc>
          <w:tcPr>
            <w:tcW w:w="4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01F19E" w14:textId="77777777" w:rsidR="002B566A" w:rsidRPr="00EC2D6A" w:rsidRDefault="002B566A" w:rsidP="00316022">
            <w:pPr>
              <w:rPr>
                <w:color w:val="000000"/>
                <w:sz w:val="20"/>
                <w:szCs w:val="20"/>
              </w:rPr>
            </w:pPr>
            <w:r w:rsidRPr="00EC2D6A">
              <w:rPr>
                <w:rFonts w:eastAsia="Calibri"/>
                <w:color w:val="000000"/>
                <w:sz w:val="20"/>
                <w:szCs w:val="20"/>
              </w:rPr>
              <w:t>funkcia obraz v obraze /HD/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9F211F" w14:textId="77777777" w:rsidR="002B566A" w:rsidRPr="00EC2D6A" w:rsidRDefault="002B566A" w:rsidP="0031602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áno</w:t>
            </w:r>
          </w:p>
        </w:tc>
        <w:tc>
          <w:tcPr>
            <w:tcW w:w="2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C6A3A9" w14:textId="77777777" w:rsidR="002B566A" w:rsidRPr="00EC2D6A" w:rsidRDefault="002B566A" w:rsidP="00316022">
            <w:pPr>
              <w:rPr>
                <w:color w:val="000000"/>
                <w:sz w:val="20"/>
                <w:szCs w:val="20"/>
              </w:rPr>
            </w:pPr>
            <w:r w:rsidRPr="00EC2D6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817EE9" w14:textId="77777777" w:rsidR="002B566A" w:rsidRDefault="002B566A" w:rsidP="00316022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2B566A" w14:paraId="4DEDC917" w14:textId="77777777" w:rsidTr="00316022">
        <w:trPr>
          <w:trHeight w:val="320"/>
        </w:trPr>
        <w:tc>
          <w:tcPr>
            <w:tcW w:w="4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1BCD0E" w14:textId="77777777" w:rsidR="002B566A" w:rsidRPr="00EC2D6A" w:rsidRDefault="002B566A" w:rsidP="00316022">
            <w:pPr>
              <w:rPr>
                <w:color w:val="000000"/>
                <w:sz w:val="20"/>
                <w:szCs w:val="20"/>
              </w:rPr>
            </w:pPr>
            <w:r w:rsidRPr="00EC2D6A">
              <w:rPr>
                <w:rFonts w:eastAsia="Calibri"/>
                <w:color w:val="000000"/>
                <w:sz w:val="20"/>
                <w:szCs w:val="20"/>
              </w:rPr>
              <w:t>klávesnica na ovládanie videoprocesora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9698F5" w14:textId="77777777" w:rsidR="002B566A" w:rsidRPr="00EC2D6A" w:rsidRDefault="002B566A" w:rsidP="0031602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áno</w:t>
            </w:r>
          </w:p>
        </w:tc>
        <w:tc>
          <w:tcPr>
            <w:tcW w:w="2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76C70C" w14:textId="77777777" w:rsidR="002B566A" w:rsidRPr="00EC2D6A" w:rsidRDefault="002B566A" w:rsidP="00316022">
            <w:pPr>
              <w:rPr>
                <w:color w:val="000000"/>
                <w:sz w:val="20"/>
                <w:szCs w:val="20"/>
              </w:rPr>
            </w:pPr>
            <w:r w:rsidRPr="00EC2D6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BEDB3E" w14:textId="77777777" w:rsidR="002B566A" w:rsidRDefault="002B566A" w:rsidP="00316022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2B566A" w14:paraId="22D1F07E" w14:textId="77777777" w:rsidTr="00316022">
        <w:trPr>
          <w:trHeight w:val="320"/>
        </w:trPr>
        <w:tc>
          <w:tcPr>
            <w:tcW w:w="4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486307" w14:textId="77777777" w:rsidR="002B566A" w:rsidRPr="00EC2D6A" w:rsidRDefault="002B566A" w:rsidP="00316022">
            <w:pPr>
              <w:rPr>
                <w:color w:val="000000"/>
                <w:sz w:val="20"/>
                <w:szCs w:val="20"/>
              </w:rPr>
            </w:pPr>
            <w:r w:rsidRPr="00EC2D6A">
              <w:rPr>
                <w:rFonts w:eastAsia="Calibri"/>
                <w:color w:val="000000"/>
                <w:sz w:val="20"/>
                <w:szCs w:val="20"/>
              </w:rPr>
              <w:t>možnosť používateľských prednastavení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0BDE0F" w14:textId="77777777" w:rsidR="002B566A" w:rsidRPr="00EC2D6A" w:rsidRDefault="002B566A" w:rsidP="0031602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áno</w:t>
            </w:r>
          </w:p>
        </w:tc>
        <w:tc>
          <w:tcPr>
            <w:tcW w:w="2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52A91B" w14:textId="77777777" w:rsidR="002B566A" w:rsidRPr="00EC2D6A" w:rsidRDefault="002B566A" w:rsidP="00316022">
            <w:pPr>
              <w:rPr>
                <w:color w:val="000000"/>
                <w:sz w:val="20"/>
                <w:szCs w:val="20"/>
              </w:rPr>
            </w:pPr>
            <w:r w:rsidRPr="00EC2D6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2E71D6" w14:textId="77777777" w:rsidR="002B566A" w:rsidRDefault="002B566A" w:rsidP="00316022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2B566A" w14:paraId="79B4B2F0" w14:textId="77777777" w:rsidTr="00316022">
        <w:trPr>
          <w:trHeight w:val="320"/>
        </w:trPr>
        <w:tc>
          <w:tcPr>
            <w:tcW w:w="4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03CBC4" w14:textId="77777777" w:rsidR="002B566A" w:rsidRPr="00EC2D6A" w:rsidRDefault="002B566A" w:rsidP="00316022">
            <w:pPr>
              <w:rPr>
                <w:color w:val="000000"/>
                <w:sz w:val="20"/>
                <w:szCs w:val="20"/>
              </w:rPr>
            </w:pPr>
            <w:r w:rsidRPr="00EC2D6A">
              <w:rPr>
                <w:rFonts w:eastAsia="Calibri"/>
                <w:color w:val="000000"/>
                <w:sz w:val="20"/>
                <w:szCs w:val="20"/>
              </w:rPr>
              <w:t>funkcia irisovej clony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AD0EAD" w14:textId="77777777" w:rsidR="002B566A" w:rsidRPr="00EC2D6A" w:rsidRDefault="002B566A" w:rsidP="0031602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áno</w:t>
            </w:r>
          </w:p>
        </w:tc>
        <w:tc>
          <w:tcPr>
            <w:tcW w:w="2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18A8B1" w14:textId="77777777" w:rsidR="002B566A" w:rsidRPr="00EC2D6A" w:rsidRDefault="002B566A" w:rsidP="00316022">
            <w:pPr>
              <w:rPr>
                <w:color w:val="000000"/>
                <w:sz w:val="20"/>
                <w:szCs w:val="20"/>
              </w:rPr>
            </w:pPr>
            <w:r w:rsidRPr="00EC2D6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0C375D" w14:textId="77777777" w:rsidR="002B566A" w:rsidRDefault="002B566A" w:rsidP="00316022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2B566A" w14:paraId="572E6FB0" w14:textId="77777777" w:rsidTr="00316022">
        <w:trPr>
          <w:trHeight w:val="197"/>
        </w:trPr>
        <w:tc>
          <w:tcPr>
            <w:tcW w:w="4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419E52" w14:textId="77777777" w:rsidR="002B566A" w:rsidRPr="00EC2D6A" w:rsidRDefault="002B566A" w:rsidP="00316022">
            <w:pPr>
              <w:rPr>
                <w:color w:val="000000"/>
                <w:sz w:val="20"/>
                <w:szCs w:val="20"/>
              </w:rPr>
            </w:pPr>
            <w:r w:rsidRPr="00EC2D6A">
              <w:rPr>
                <w:color w:val="000000"/>
                <w:sz w:val="20"/>
                <w:szCs w:val="20"/>
              </w:rPr>
              <w:t>filtrácia detailov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637075" w14:textId="77777777" w:rsidR="002B566A" w:rsidRPr="00EC2D6A" w:rsidRDefault="002B566A" w:rsidP="0031602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áno</w:t>
            </w:r>
          </w:p>
        </w:tc>
        <w:tc>
          <w:tcPr>
            <w:tcW w:w="2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DDE29C" w14:textId="77777777" w:rsidR="002B566A" w:rsidRPr="00EC2D6A" w:rsidRDefault="002B566A" w:rsidP="00316022">
            <w:pPr>
              <w:rPr>
                <w:color w:val="000000"/>
                <w:sz w:val="20"/>
                <w:szCs w:val="20"/>
              </w:rPr>
            </w:pPr>
            <w:r w:rsidRPr="00EC2D6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4B7E05" w14:textId="77777777" w:rsidR="002B566A" w:rsidRDefault="002B566A" w:rsidP="00316022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2B566A" w14:paraId="3E136546" w14:textId="77777777" w:rsidTr="00316022">
        <w:trPr>
          <w:trHeight w:val="320"/>
        </w:trPr>
        <w:tc>
          <w:tcPr>
            <w:tcW w:w="95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  <w:hideMark/>
          </w:tcPr>
          <w:p w14:paraId="2B7FA607" w14:textId="77777777" w:rsidR="002B566A" w:rsidRPr="00EC2D6A" w:rsidRDefault="002B566A" w:rsidP="00316022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EC2D6A">
              <w:rPr>
                <w:rFonts w:eastAsia="Calibri"/>
                <w:b/>
                <w:bCs/>
                <w:color w:val="000000"/>
                <w:sz w:val="20"/>
                <w:szCs w:val="20"/>
              </w:rPr>
              <w:t>SVETELNÝ ZDROJ</w:t>
            </w:r>
          </w:p>
        </w:tc>
        <w:tc>
          <w:tcPr>
            <w:tcW w:w="1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EEAF6"/>
            <w:noWrap/>
            <w:vAlign w:val="bottom"/>
            <w:hideMark/>
          </w:tcPr>
          <w:p w14:paraId="5B113461" w14:textId="77777777" w:rsidR="002B566A" w:rsidRDefault="002B566A" w:rsidP="00316022">
            <w:pPr>
              <w:ind w:left="-22" w:firstLine="22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2B566A" w14:paraId="59FAC5D1" w14:textId="77777777" w:rsidTr="00316022">
        <w:trPr>
          <w:trHeight w:val="600"/>
        </w:trPr>
        <w:tc>
          <w:tcPr>
            <w:tcW w:w="4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2107D3" w14:textId="77777777" w:rsidR="002B566A" w:rsidRPr="00EC2D6A" w:rsidRDefault="002B566A" w:rsidP="00316022">
            <w:pPr>
              <w:rPr>
                <w:color w:val="000000"/>
                <w:sz w:val="20"/>
                <w:szCs w:val="20"/>
              </w:rPr>
            </w:pPr>
            <w:r w:rsidRPr="00EC2D6A">
              <w:rPr>
                <w:color w:val="000000"/>
                <w:sz w:val="20"/>
                <w:szCs w:val="20"/>
              </w:rPr>
              <w:t>samostatný svetelný zdroj oddelený od videoprocesora alebo integrovaný</w:t>
            </w:r>
          </w:p>
        </w:tc>
        <w:tc>
          <w:tcPr>
            <w:tcW w:w="1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35D183" w14:textId="77777777" w:rsidR="002B566A" w:rsidRPr="00EC2D6A" w:rsidRDefault="002B566A" w:rsidP="0031602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áno</w:t>
            </w:r>
          </w:p>
        </w:tc>
        <w:tc>
          <w:tcPr>
            <w:tcW w:w="2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B380B4" w14:textId="77777777" w:rsidR="002B566A" w:rsidRPr="00EC2D6A" w:rsidRDefault="002B566A" w:rsidP="0031602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5D6BBB" w14:textId="77777777" w:rsidR="002B566A" w:rsidRPr="00EC2D6A" w:rsidRDefault="002B566A" w:rsidP="00316022">
            <w:pPr>
              <w:rPr>
                <w:color w:val="000000"/>
              </w:rPr>
            </w:pPr>
          </w:p>
        </w:tc>
      </w:tr>
      <w:tr w:rsidR="002B566A" w14:paraId="54B88B84" w14:textId="77777777" w:rsidTr="00316022">
        <w:trPr>
          <w:trHeight w:val="320"/>
        </w:trPr>
        <w:tc>
          <w:tcPr>
            <w:tcW w:w="4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83B773" w14:textId="37576641" w:rsidR="002B566A" w:rsidRPr="00904B2C" w:rsidRDefault="002B566A" w:rsidP="00316022">
            <w:pPr>
              <w:rPr>
                <w:color w:val="FF0000"/>
                <w:sz w:val="20"/>
                <w:szCs w:val="20"/>
              </w:rPr>
            </w:pPr>
            <w:r w:rsidRPr="00EC2D6A">
              <w:rPr>
                <w:color w:val="000000"/>
                <w:sz w:val="20"/>
                <w:szCs w:val="20"/>
              </w:rPr>
              <w:t xml:space="preserve">xenónová výbojka s výkonom  </w:t>
            </w:r>
          </w:p>
        </w:tc>
        <w:tc>
          <w:tcPr>
            <w:tcW w:w="1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21660F" w14:textId="5B3264F1" w:rsidR="002B566A" w:rsidRPr="00EC2D6A" w:rsidRDefault="00EB56EA" w:rsidP="00316022">
            <w:pPr>
              <w:jc w:val="center"/>
              <w:rPr>
                <w:color w:val="000000"/>
                <w:sz w:val="20"/>
                <w:szCs w:val="20"/>
              </w:rPr>
            </w:pPr>
            <w:r w:rsidRPr="00EC2D6A">
              <w:rPr>
                <w:color w:val="000000"/>
                <w:sz w:val="20"/>
                <w:szCs w:val="20"/>
              </w:rPr>
              <w:t>minimálne 300W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904B2C">
              <w:rPr>
                <w:color w:val="FF0000"/>
                <w:sz w:val="20"/>
                <w:szCs w:val="20"/>
              </w:rPr>
              <w:t>alebo LED</w:t>
            </w:r>
          </w:p>
        </w:tc>
        <w:tc>
          <w:tcPr>
            <w:tcW w:w="2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551887" w14:textId="77777777" w:rsidR="002B566A" w:rsidRPr="00EC2D6A" w:rsidRDefault="002B566A" w:rsidP="00316022">
            <w:pPr>
              <w:jc w:val="center"/>
              <w:rPr>
                <w:color w:val="00000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9ACD08" w14:textId="77777777" w:rsidR="002B566A" w:rsidRPr="00EC2D6A" w:rsidRDefault="002B566A" w:rsidP="00316022">
            <w:pPr>
              <w:rPr>
                <w:color w:val="000000"/>
              </w:rPr>
            </w:pPr>
          </w:p>
        </w:tc>
      </w:tr>
      <w:tr w:rsidR="002B566A" w14:paraId="7BFC2A9F" w14:textId="77777777" w:rsidTr="00316022">
        <w:trPr>
          <w:trHeight w:val="320"/>
        </w:trPr>
        <w:tc>
          <w:tcPr>
            <w:tcW w:w="4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CD181A" w14:textId="77777777" w:rsidR="002B566A" w:rsidRPr="00EC2D6A" w:rsidRDefault="002B566A" w:rsidP="00316022">
            <w:pPr>
              <w:rPr>
                <w:color w:val="000000"/>
                <w:sz w:val="20"/>
                <w:szCs w:val="20"/>
              </w:rPr>
            </w:pPr>
            <w:r w:rsidRPr="00EC2D6A">
              <w:rPr>
                <w:color w:val="000000"/>
                <w:sz w:val="20"/>
                <w:szCs w:val="20"/>
              </w:rPr>
              <w:t>vzduchová insuflácia /3 stupne intenzity/</w:t>
            </w:r>
          </w:p>
        </w:tc>
        <w:tc>
          <w:tcPr>
            <w:tcW w:w="1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226C6B" w14:textId="77777777" w:rsidR="002B566A" w:rsidRPr="00EC2D6A" w:rsidRDefault="002B566A" w:rsidP="0031602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áno</w:t>
            </w:r>
          </w:p>
        </w:tc>
        <w:tc>
          <w:tcPr>
            <w:tcW w:w="2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A62FF1" w14:textId="77777777" w:rsidR="002B566A" w:rsidRPr="00EC2D6A" w:rsidRDefault="002B566A" w:rsidP="00316022">
            <w:pPr>
              <w:jc w:val="center"/>
              <w:rPr>
                <w:color w:val="00000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8A200C" w14:textId="77777777" w:rsidR="002B566A" w:rsidRPr="00EC2D6A" w:rsidRDefault="002B566A" w:rsidP="00316022">
            <w:pPr>
              <w:rPr>
                <w:color w:val="000000"/>
              </w:rPr>
            </w:pPr>
          </w:p>
        </w:tc>
      </w:tr>
      <w:tr w:rsidR="002B566A" w14:paraId="06B8D90F" w14:textId="77777777" w:rsidTr="00316022">
        <w:trPr>
          <w:trHeight w:val="320"/>
        </w:trPr>
        <w:tc>
          <w:tcPr>
            <w:tcW w:w="4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FC13CB" w14:textId="77777777" w:rsidR="002B566A" w:rsidRPr="00EC2D6A" w:rsidRDefault="002B566A" w:rsidP="00316022">
            <w:pPr>
              <w:rPr>
                <w:color w:val="000000"/>
                <w:sz w:val="20"/>
                <w:szCs w:val="20"/>
              </w:rPr>
            </w:pPr>
            <w:r w:rsidRPr="00EC2D6A">
              <w:rPr>
                <w:rFonts w:eastAsia="Calibri"/>
                <w:color w:val="000000"/>
                <w:sz w:val="20"/>
                <w:szCs w:val="20"/>
              </w:rPr>
              <w:t>automatické nastavenie jasu – metóda servo-diaphgram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901A4D" w14:textId="77777777" w:rsidR="002B566A" w:rsidRPr="00EC2D6A" w:rsidRDefault="002B566A" w:rsidP="0031602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áno</w:t>
            </w:r>
          </w:p>
        </w:tc>
        <w:tc>
          <w:tcPr>
            <w:tcW w:w="2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4DE7B8" w14:textId="77777777" w:rsidR="002B566A" w:rsidRPr="00EC2D6A" w:rsidRDefault="002B566A" w:rsidP="00316022">
            <w:pPr>
              <w:jc w:val="center"/>
              <w:rPr>
                <w:color w:val="00000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BF5F53" w14:textId="77777777" w:rsidR="002B566A" w:rsidRPr="00EC2D6A" w:rsidRDefault="002B566A" w:rsidP="00316022">
            <w:pPr>
              <w:rPr>
                <w:color w:val="000000"/>
              </w:rPr>
            </w:pPr>
          </w:p>
        </w:tc>
      </w:tr>
      <w:tr w:rsidR="002B566A" w14:paraId="047D2BE0" w14:textId="77777777" w:rsidTr="00316022">
        <w:trPr>
          <w:trHeight w:val="320"/>
        </w:trPr>
        <w:tc>
          <w:tcPr>
            <w:tcW w:w="4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6BC91F" w14:textId="77777777" w:rsidR="002B566A" w:rsidRPr="00EC2D6A" w:rsidRDefault="002B566A" w:rsidP="00316022">
            <w:pPr>
              <w:rPr>
                <w:color w:val="000000"/>
                <w:sz w:val="20"/>
                <w:szCs w:val="20"/>
              </w:rPr>
            </w:pPr>
            <w:r w:rsidRPr="00EC2D6A">
              <w:rPr>
                <w:rFonts w:eastAsia="Calibri"/>
                <w:color w:val="000000"/>
                <w:sz w:val="20"/>
                <w:szCs w:val="20"/>
              </w:rPr>
              <w:t>funkcia manuálne nastavenie jasu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0F9EB3" w14:textId="77777777" w:rsidR="002B566A" w:rsidRPr="00EC2D6A" w:rsidRDefault="002B566A" w:rsidP="0031602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áno</w:t>
            </w:r>
          </w:p>
        </w:tc>
        <w:tc>
          <w:tcPr>
            <w:tcW w:w="2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481D5B" w14:textId="77777777" w:rsidR="002B566A" w:rsidRPr="00EC2D6A" w:rsidRDefault="002B566A" w:rsidP="00316022">
            <w:pPr>
              <w:jc w:val="center"/>
              <w:rPr>
                <w:color w:val="00000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9B0E38" w14:textId="77777777" w:rsidR="002B566A" w:rsidRPr="00EC2D6A" w:rsidRDefault="002B566A" w:rsidP="00316022">
            <w:pPr>
              <w:rPr>
                <w:color w:val="000000"/>
              </w:rPr>
            </w:pPr>
          </w:p>
        </w:tc>
      </w:tr>
      <w:tr w:rsidR="002B566A" w14:paraId="0F3ECCEE" w14:textId="77777777" w:rsidTr="00316022">
        <w:trPr>
          <w:trHeight w:val="320"/>
        </w:trPr>
        <w:tc>
          <w:tcPr>
            <w:tcW w:w="4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08E653" w14:textId="77777777" w:rsidR="002B566A" w:rsidRPr="00EC2D6A" w:rsidRDefault="002B566A" w:rsidP="00316022">
            <w:pPr>
              <w:rPr>
                <w:color w:val="000000"/>
                <w:sz w:val="20"/>
                <w:szCs w:val="20"/>
              </w:rPr>
            </w:pPr>
            <w:r w:rsidRPr="00EC2D6A">
              <w:rPr>
                <w:color w:val="000000"/>
                <w:sz w:val="20"/>
                <w:szCs w:val="20"/>
              </w:rPr>
              <w:t>filter k funkcii digitálnej chromoendoskopie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78CF99" w14:textId="77777777" w:rsidR="002B566A" w:rsidRPr="00EC2D6A" w:rsidRDefault="002B566A" w:rsidP="0031602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áno</w:t>
            </w:r>
          </w:p>
        </w:tc>
        <w:tc>
          <w:tcPr>
            <w:tcW w:w="2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C10B6D" w14:textId="77777777" w:rsidR="002B566A" w:rsidRPr="00EC2D6A" w:rsidRDefault="002B566A" w:rsidP="00316022">
            <w:pPr>
              <w:jc w:val="center"/>
              <w:rPr>
                <w:color w:val="00000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E0558C" w14:textId="77777777" w:rsidR="002B566A" w:rsidRPr="00EC2D6A" w:rsidRDefault="002B566A" w:rsidP="00316022">
            <w:pPr>
              <w:rPr>
                <w:color w:val="000000"/>
              </w:rPr>
            </w:pPr>
          </w:p>
        </w:tc>
      </w:tr>
      <w:tr w:rsidR="002B566A" w14:paraId="149F0E9C" w14:textId="77777777" w:rsidTr="00316022">
        <w:trPr>
          <w:trHeight w:val="320"/>
        </w:trPr>
        <w:tc>
          <w:tcPr>
            <w:tcW w:w="4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487D9B" w14:textId="77777777" w:rsidR="002B566A" w:rsidRPr="00EC2D6A" w:rsidRDefault="002B566A" w:rsidP="00316022">
            <w:pPr>
              <w:rPr>
                <w:color w:val="000000"/>
                <w:sz w:val="20"/>
                <w:szCs w:val="20"/>
              </w:rPr>
            </w:pPr>
            <w:r w:rsidRPr="00EC2D6A">
              <w:rPr>
                <w:rFonts w:eastAsia="Calibri"/>
                <w:color w:val="000000"/>
                <w:sz w:val="20"/>
                <w:szCs w:val="20"/>
              </w:rPr>
              <w:t>zariadenie proti oslňovaniu pacienta a personálu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079786" w14:textId="77777777" w:rsidR="002B566A" w:rsidRPr="00EC2D6A" w:rsidRDefault="002B566A" w:rsidP="0031602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áno</w:t>
            </w:r>
          </w:p>
        </w:tc>
        <w:tc>
          <w:tcPr>
            <w:tcW w:w="2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4CBF07" w14:textId="77777777" w:rsidR="002B566A" w:rsidRPr="00EC2D6A" w:rsidRDefault="002B566A" w:rsidP="00316022">
            <w:pPr>
              <w:jc w:val="center"/>
              <w:rPr>
                <w:color w:val="00000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495718" w14:textId="77777777" w:rsidR="002B566A" w:rsidRPr="00EC2D6A" w:rsidRDefault="002B566A" w:rsidP="00316022">
            <w:pPr>
              <w:rPr>
                <w:color w:val="000000"/>
              </w:rPr>
            </w:pPr>
          </w:p>
        </w:tc>
      </w:tr>
      <w:tr w:rsidR="002B566A" w14:paraId="0EE99A3C" w14:textId="77777777" w:rsidTr="00316022">
        <w:trPr>
          <w:trHeight w:val="320"/>
        </w:trPr>
        <w:tc>
          <w:tcPr>
            <w:tcW w:w="95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  <w:hideMark/>
          </w:tcPr>
          <w:p w14:paraId="350036D0" w14:textId="77777777" w:rsidR="002B566A" w:rsidRDefault="002B566A" w:rsidP="00316022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LCD HD MONITOR</w:t>
            </w:r>
          </w:p>
        </w:tc>
        <w:tc>
          <w:tcPr>
            <w:tcW w:w="1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438F9E" w14:textId="77777777" w:rsidR="002B566A" w:rsidRDefault="002B566A" w:rsidP="00316022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2B566A" w14:paraId="764E8486" w14:textId="77777777" w:rsidTr="00316022">
        <w:trPr>
          <w:trHeight w:val="320"/>
        </w:trPr>
        <w:tc>
          <w:tcPr>
            <w:tcW w:w="4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CEB09C" w14:textId="77777777" w:rsidR="002B566A" w:rsidRPr="00EC2D6A" w:rsidRDefault="002B566A" w:rsidP="00316022">
            <w:pPr>
              <w:rPr>
                <w:color w:val="000000"/>
                <w:sz w:val="20"/>
                <w:szCs w:val="20"/>
              </w:rPr>
            </w:pPr>
            <w:r w:rsidRPr="00EC2D6A">
              <w:rPr>
                <w:color w:val="000000"/>
                <w:sz w:val="20"/>
                <w:szCs w:val="20"/>
              </w:rPr>
              <w:t>dĺžka uhlopriečky</w:t>
            </w:r>
          </w:p>
        </w:tc>
        <w:tc>
          <w:tcPr>
            <w:tcW w:w="1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5A2F15" w14:textId="77777777" w:rsidR="002B566A" w:rsidRPr="00EC2D6A" w:rsidRDefault="002B566A" w:rsidP="00316022">
            <w:pPr>
              <w:jc w:val="center"/>
              <w:rPr>
                <w:color w:val="000000"/>
                <w:sz w:val="20"/>
                <w:szCs w:val="20"/>
              </w:rPr>
            </w:pPr>
            <w:r w:rsidRPr="00EC2D6A">
              <w:rPr>
                <w:color w:val="000000"/>
                <w:sz w:val="20"/>
                <w:szCs w:val="20"/>
              </w:rPr>
              <w:t>min. 26“</w:t>
            </w:r>
          </w:p>
        </w:tc>
        <w:tc>
          <w:tcPr>
            <w:tcW w:w="2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CD0D60" w14:textId="77777777" w:rsidR="002B566A" w:rsidRPr="00EC2D6A" w:rsidRDefault="002B566A" w:rsidP="0031602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86E00F" w14:textId="77777777" w:rsidR="002B566A" w:rsidRDefault="002B566A" w:rsidP="00316022">
            <w:pPr>
              <w:rPr>
                <w:sz w:val="20"/>
                <w:szCs w:val="20"/>
              </w:rPr>
            </w:pPr>
          </w:p>
        </w:tc>
      </w:tr>
      <w:tr w:rsidR="002B566A" w14:paraId="2B4BCA7B" w14:textId="77777777" w:rsidTr="00316022">
        <w:trPr>
          <w:trHeight w:val="320"/>
        </w:trPr>
        <w:tc>
          <w:tcPr>
            <w:tcW w:w="4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3F0A28" w14:textId="77777777" w:rsidR="002B566A" w:rsidRPr="00EC2D6A" w:rsidRDefault="002B566A" w:rsidP="00316022">
            <w:pPr>
              <w:rPr>
                <w:color w:val="000000"/>
                <w:sz w:val="20"/>
                <w:szCs w:val="20"/>
              </w:rPr>
            </w:pPr>
            <w:r w:rsidRPr="00EC2D6A">
              <w:rPr>
                <w:color w:val="000000"/>
                <w:sz w:val="20"/>
                <w:szCs w:val="20"/>
              </w:rPr>
              <w:t>rozlíšenie monitora</w:t>
            </w:r>
          </w:p>
        </w:tc>
        <w:tc>
          <w:tcPr>
            <w:tcW w:w="1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757593" w14:textId="77777777" w:rsidR="002B566A" w:rsidRPr="00EC2D6A" w:rsidRDefault="002B566A" w:rsidP="00316022">
            <w:pPr>
              <w:jc w:val="center"/>
              <w:rPr>
                <w:color w:val="000000"/>
                <w:sz w:val="20"/>
                <w:szCs w:val="20"/>
              </w:rPr>
            </w:pPr>
            <w:r w:rsidRPr="00EC2D6A">
              <w:rPr>
                <w:color w:val="000000"/>
                <w:sz w:val="20"/>
                <w:szCs w:val="20"/>
              </w:rPr>
              <w:t>min. 1920 x 1080 obrazových prvkov /full HD/</w:t>
            </w:r>
          </w:p>
        </w:tc>
        <w:tc>
          <w:tcPr>
            <w:tcW w:w="2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2C6876" w14:textId="77777777" w:rsidR="002B566A" w:rsidRPr="00EC2D6A" w:rsidRDefault="002B566A" w:rsidP="00316022">
            <w:pPr>
              <w:jc w:val="center"/>
              <w:rPr>
                <w:color w:val="00000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B04B76" w14:textId="77777777" w:rsidR="002B566A" w:rsidRDefault="002B566A" w:rsidP="00316022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2B566A" w14:paraId="41FA6F1C" w14:textId="77777777" w:rsidTr="00316022">
        <w:trPr>
          <w:trHeight w:val="320"/>
        </w:trPr>
        <w:tc>
          <w:tcPr>
            <w:tcW w:w="4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A397A5" w14:textId="77777777" w:rsidR="002B566A" w:rsidRPr="00EC2D6A" w:rsidRDefault="002B566A" w:rsidP="00316022">
            <w:pPr>
              <w:rPr>
                <w:color w:val="000000"/>
                <w:sz w:val="20"/>
                <w:szCs w:val="20"/>
              </w:rPr>
            </w:pPr>
            <w:r w:rsidRPr="00EC2D6A">
              <w:rPr>
                <w:color w:val="000000"/>
                <w:sz w:val="20"/>
                <w:szCs w:val="20"/>
              </w:rPr>
              <w:t>kontrast pomer</w:t>
            </w:r>
          </w:p>
        </w:tc>
        <w:tc>
          <w:tcPr>
            <w:tcW w:w="1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FD48F1" w14:textId="77777777" w:rsidR="002B566A" w:rsidRPr="00EC2D6A" w:rsidRDefault="002B566A" w:rsidP="00316022">
            <w:pPr>
              <w:jc w:val="center"/>
              <w:rPr>
                <w:color w:val="000000"/>
                <w:sz w:val="20"/>
                <w:szCs w:val="20"/>
              </w:rPr>
            </w:pPr>
            <w:r w:rsidRPr="00EC2D6A">
              <w:rPr>
                <w:rFonts w:eastAsia="Calibri"/>
                <w:color w:val="000000"/>
                <w:sz w:val="20"/>
                <w:szCs w:val="20"/>
              </w:rPr>
              <w:t>min. 1400:1</w:t>
            </w:r>
          </w:p>
        </w:tc>
        <w:tc>
          <w:tcPr>
            <w:tcW w:w="2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E421A3" w14:textId="77777777" w:rsidR="002B566A" w:rsidRPr="00EC2D6A" w:rsidRDefault="002B566A" w:rsidP="00316022">
            <w:pPr>
              <w:jc w:val="center"/>
              <w:rPr>
                <w:color w:val="00000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EB4D1F" w14:textId="77777777" w:rsidR="002B566A" w:rsidRDefault="002B566A" w:rsidP="00316022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2B566A" w14:paraId="2E2CE061" w14:textId="77777777" w:rsidTr="00316022">
        <w:trPr>
          <w:trHeight w:val="320"/>
        </w:trPr>
        <w:tc>
          <w:tcPr>
            <w:tcW w:w="4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855EA3" w14:textId="77777777" w:rsidR="002B566A" w:rsidRPr="00EC2D6A" w:rsidRDefault="002B566A" w:rsidP="00316022">
            <w:pPr>
              <w:rPr>
                <w:color w:val="000000"/>
                <w:sz w:val="20"/>
                <w:szCs w:val="20"/>
              </w:rPr>
            </w:pPr>
            <w:r w:rsidRPr="00EC2D6A">
              <w:rPr>
                <w:color w:val="000000"/>
                <w:sz w:val="20"/>
                <w:szCs w:val="20"/>
              </w:rPr>
              <w:t>aspekt pomer</w:t>
            </w:r>
          </w:p>
        </w:tc>
        <w:tc>
          <w:tcPr>
            <w:tcW w:w="1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8C6868" w14:textId="77777777" w:rsidR="002B566A" w:rsidRPr="00EC2D6A" w:rsidRDefault="002B566A" w:rsidP="00316022">
            <w:pPr>
              <w:jc w:val="center"/>
              <w:rPr>
                <w:color w:val="000000"/>
                <w:sz w:val="20"/>
                <w:szCs w:val="20"/>
              </w:rPr>
            </w:pPr>
            <w:r w:rsidRPr="00EC2D6A">
              <w:rPr>
                <w:rFonts w:eastAsia="Calibri"/>
                <w:color w:val="000000"/>
                <w:sz w:val="20"/>
                <w:szCs w:val="20"/>
              </w:rPr>
              <w:t>16:09</w:t>
            </w:r>
          </w:p>
        </w:tc>
        <w:tc>
          <w:tcPr>
            <w:tcW w:w="2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8E4BC6" w14:textId="77777777" w:rsidR="002B566A" w:rsidRPr="00EC2D6A" w:rsidRDefault="002B566A" w:rsidP="00316022">
            <w:pPr>
              <w:jc w:val="center"/>
              <w:rPr>
                <w:color w:val="00000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FDDDA6" w14:textId="77777777" w:rsidR="002B566A" w:rsidRDefault="002B566A" w:rsidP="00316022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2B566A" w14:paraId="7A23C5AB" w14:textId="77777777" w:rsidTr="00316022">
        <w:trPr>
          <w:trHeight w:val="320"/>
        </w:trPr>
        <w:tc>
          <w:tcPr>
            <w:tcW w:w="4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A8B020" w14:textId="77777777" w:rsidR="002B566A" w:rsidRPr="00EC2D6A" w:rsidRDefault="002B566A" w:rsidP="00316022">
            <w:pPr>
              <w:rPr>
                <w:color w:val="000000"/>
                <w:sz w:val="20"/>
                <w:szCs w:val="20"/>
              </w:rPr>
            </w:pPr>
            <w:r w:rsidRPr="00EC2D6A">
              <w:rPr>
                <w:color w:val="000000"/>
                <w:sz w:val="20"/>
                <w:szCs w:val="20"/>
              </w:rPr>
              <w:t>počet farieb</w:t>
            </w:r>
          </w:p>
        </w:tc>
        <w:tc>
          <w:tcPr>
            <w:tcW w:w="1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7968A9" w14:textId="77777777" w:rsidR="002B566A" w:rsidRPr="00EC2D6A" w:rsidRDefault="002B566A" w:rsidP="00316022">
            <w:pPr>
              <w:jc w:val="center"/>
              <w:rPr>
                <w:color w:val="000000"/>
                <w:sz w:val="20"/>
                <w:szCs w:val="20"/>
              </w:rPr>
            </w:pPr>
            <w:r w:rsidRPr="00EC2D6A">
              <w:rPr>
                <w:rFonts w:eastAsia="Calibri"/>
                <w:color w:val="000000"/>
                <w:sz w:val="20"/>
                <w:szCs w:val="20"/>
              </w:rPr>
              <w:t>min. 1,07 billion</w:t>
            </w:r>
          </w:p>
        </w:tc>
        <w:tc>
          <w:tcPr>
            <w:tcW w:w="2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B0D53D" w14:textId="77777777" w:rsidR="002B566A" w:rsidRPr="00EC2D6A" w:rsidRDefault="002B566A" w:rsidP="00316022">
            <w:pPr>
              <w:jc w:val="center"/>
              <w:rPr>
                <w:color w:val="00000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F167B1" w14:textId="77777777" w:rsidR="002B566A" w:rsidRDefault="002B566A" w:rsidP="00316022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2B566A" w14:paraId="4E48B15D" w14:textId="77777777" w:rsidTr="00316022">
        <w:trPr>
          <w:trHeight w:val="320"/>
        </w:trPr>
        <w:tc>
          <w:tcPr>
            <w:tcW w:w="4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631F31" w14:textId="77777777" w:rsidR="002B566A" w:rsidRPr="00EC2D6A" w:rsidRDefault="002B566A" w:rsidP="00316022">
            <w:pPr>
              <w:rPr>
                <w:color w:val="000000"/>
                <w:sz w:val="20"/>
                <w:szCs w:val="20"/>
              </w:rPr>
            </w:pPr>
            <w:r w:rsidRPr="00EC2D6A">
              <w:rPr>
                <w:color w:val="000000"/>
                <w:sz w:val="20"/>
                <w:szCs w:val="20"/>
              </w:rPr>
              <w:t>funkcia prepínania teploty farieb</w:t>
            </w:r>
          </w:p>
        </w:tc>
        <w:tc>
          <w:tcPr>
            <w:tcW w:w="1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B06E31" w14:textId="77777777" w:rsidR="002B566A" w:rsidRPr="00EC2D6A" w:rsidRDefault="002B566A" w:rsidP="0031602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áno</w:t>
            </w:r>
          </w:p>
        </w:tc>
        <w:tc>
          <w:tcPr>
            <w:tcW w:w="2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80545F" w14:textId="77777777" w:rsidR="002B566A" w:rsidRPr="00EC2D6A" w:rsidRDefault="002B566A" w:rsidP="00316022">
            <w:pPr>
              <w:jc w:val="center"/>
              <w:rPr>
                <w:color w:val="00000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31A30B" w14:textId="77777777" w:rsidR="002B566A" w:rsidRDefault="002B566A" w:rsidP="00316022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2B566A" w14:paraId="333D4D1A" w14:textId="77777777" w:rsidTr="00316022">
        <w:trPr>
          <w:trHeight w:val="320"/>
        </w:trPr>
        <w:tc>
          <w:tcPr>
            <w:tcW w:w="4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C92ADB" w14:textId="77777777" w:rsidR="002B566A" w:rsidRPr="00EC2D6A" w:rsidRDefault="002B566A" w:rsidP="00316022">
            <w:pPr>
              <w:rPr>
                <w:color w:val="000000"/>
                <w:sz w:val="20"/>
                <w:szCs w:val="20"/>
              </w:rPr>
            </w:pPr>
            <w:r w:rsidRPr="00EC2D6A">
              <w:rPr>
                <w:color w:val="000000"/>
                <w:sz w:val="20"/>
                <w:szCs w:val="20"/>
              </w:rPr>
              <w:t>funkcia prepínania úrovne gama</w:t>
            </w:r>
          </w:p>
        </w:tc>
        <w:tc>
          <w:tcPr>
            <w:tcW w:w="1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7DE6E2" w14:textId="77777777" w:rsidR="002B566A" w:rsidRPr="00EC2D6A" w:rsidRDefault="002B566A" w:rsidP="0031602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áno</w:t>
            </w:r>
          </w:p>
        </w:tc>
        <w:tc>
          <w:tcPr>
            <w:tcW w:w="2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0F1EFA" w14:textId="77777777" w:rsidR="002B566A" w:rsidRPr="00EC2D6A" w:rsidRDefault="002B566A" w:rsidP="00316022">
            <w:pPr>
              <w:jc w:val="center"/>
              <w:rPr>
                <w:color w:val="00000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244379" w14:textId="77777777" w:rsidR="002B566A" w:rsidRDefault="002B566A" w:rsidP="00316022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2B566A" w14:paraId="6A3B8EF9" w14:textId="77777777" w:rsidTr="00316022">
        <w:trPr>
          <w:trHeight w:val="320"/>
        </w:trPr>
        <w:tc>
          <w:tcPr>
            <w:tcW w:w="4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C3B79C" w14:textId="77777777" w:rsidR="002B566A" w:rsidRPr="00EC2D6A" w:rsidRDefault="002B566A" w:rsidP="00316022">
            <w:pPr>
              <w:rPr>
                <w:color w:val="000000"/>
                <w:sz w:val="20"/>
                <w:szCs w:val="20"/>
              </w:rPr>
            </w:pPr>
            <w:r w:rsidRPr="00EC2D6A">
              <w:rPr>
                <w:color w:val="000000"/>
                <w:sz w:val="20"/>
                <w:szCs w:val="20"/>
              </w:rPr>
              <w:t>funkcia prepínania pomeru zobrazenia a vstupného signálu</w:t>
            </w:r>
          </w:p>
        </w:tc>
        <w:tc>
          <w:tcPr>
            <w:tcW w:w="1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67BB5B" w14:textId="77777777" w:rsidR="002B566A" w:rsidRPr="00EC2D6A" w:rsidRDefault="002B566A" w:rsidP="0031602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áno</w:t>
            </w:r>
          </w:p>
        </w:tc>
        <w:tc>
          <w:tcPr>
            <w:tcW w:w="2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8B6A2D" w14:textId="77777777" w:rsidR="002B566A" w:rsidRPr="00EC2D6A" w:rsidRDefault="002B566A" w:rsidP="00316022">
            <w:pPr>
              <w:jc w:val="center"/>
              <w:rPr>
                <w:color w:val="00000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750B34" w14:textId="77777777" w:rsidR="002B566A" w:rsidRDefault="002B566A" w:rsidP="00316022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2B566A" w14:paraId="7043780A" w14:textId="77777777" w:rsidTr="00316022">
        <w:trPr>
          <w:trHeight w:val="320"/>
        </w:trPr>
        <w:tc>
          <w:tcPr>
            <w:tcW w:w="4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E8D26F" w14:textId="77777777" w:rsidR="002B566A" w:rsidRPr="00EC2D6A" w:rsidRDefault="002B566A" w:rsidP="00316022">
            <w:pPr>
              <w:rPr>
                <w:color w:val="000000"/>
                <w:sz w:val="20"/>
                <w:szCs w:val="20"/>
              </w:rPr>
            </w:pPr>
            <w:r w:rsidRPr="00EC2D6A">
              <w:rPr>
                <w:color w:val="000000"/>
                <w:sz w:val="20"/>
                <w:szCs w:val="20"/>
              </w:rPr>
              <w:t>funkcia prepínania užívateľských nastavení</w:t>
            </w:r>
          </w:p>
        </w:tc>
        <w:tc>
          <w:tcPr>
            <w:tcW w:w="1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DD95FC" w14:textId="77777777" w:rsidR="002B566A" w:rsidRPr="00EC2D6A" w:rsidRDefault="002B566A" w:rsidP="0031602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áno</w:t>
            </w:r>
          </w:p>
        </w:tc>
        <w:tc>
          <w:tcPr>
            <w:tcW w:w="2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CFBE17" w14:textId="77777777" w:rsidR="002B566A" w:rsidRPr="00EC2D6A" w:rsidRDefault="002B566A" w:rsidP="00316022">
            <w:pPr>
              <w:jc w:val="center"/>
              <w:rPr>
                <w:color w:val="00000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BC2E28" w14:textId="77777777" w:rsidR="002B566A" w:rsidRDefault="002B566A" w:rsidP="00316022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2B566A" w14:paraId="04FCA4D7" w14:textId="77777777" w:rsidTr="00316022">
        <w:trPr>
          <w:trHeight w:val="320"/>
        </w:trPr>
        <w:tc>
          <w:tcPr>
            <w:tcW w:w="4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610AB8" w14:textId="77777777" w:rsidR="002B566A" w:rsidRPr="00EC2D6A" w:rsidRDefault="002B566A" w:rsidP="00316022">
            <w:pPr>
              <w:rPr>
                <w:color w:val="000000"/>
                <w:sz w:val="20"/>
                <w:szCs w:val="20"/>
              </w:rPr>
            </w:pPr>
            <w:r w:rsidRPr="00EC2D6A">
              <w:rPr>
                <w:color w:val="000000"/>
                <w:sz w:val="20"/>
                <w:szCs w:val="20"/>
              </w:rPr>
              <w:t>funkcia riadenia napájania</w:t>
            </w:r>
          </w:p>
        </w:tc>
        <w:tc>
          <w:tcPr>
            <w:tcW w:w="1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E5350D" w14:textId="77777777" w:rsidR="002B566A" w:rsidRPr="00EC2D6A" w:rsidRDefault="002B566A" w:rsidP="0031602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áno</w:t>
            </w:r>
          </w:p>
        </w:tc>
        <w:tc>
          <w:tcPr>
            <w:tcW w:w="2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30DF08" w14:textId="77777777" w:rsidR="002B566A" w:rsidRPr="00EC2D6A" w:rsidRDefault="002B566A" w:rsidP="00316022">
            <w:pPr>
              <w:jc w:val="center"/>
              <w:rPr>
                <w:color w:val="00000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90F4C" w14:textId="77777777" w:rsidR="002B566A" w:rsidRDefault="002B566A" w:rsidP="00316022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2B566A" w14:paraId="2C8AF692" w14:textId="77777777" w:rsidTr="00316022">
        <w:trPr>
          <w:trHeight w:val="320"/>
        </w:trPr>
        <w:tc>
          <w:tcPr>
            <w:tcW w:w="95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  <w:hideMark/>
          </w:tcPr>
          <w:p w14:paraId="6B4C717E" w14:textId="77777777" w:rsidR="002B566A" w:rsidRDefault="002B566A" w:rsidP="00316022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ODSÁVACIA PUMPA</w:t>
            </w:r>
          </w:p>
        </w:tc>
        <w:tc>
          <w:tcPr>
            <w:tcW w:w="1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AAE11D" w14:textId="77777777" w:rsidR="002B566A" w:rsidRDefault="002B566A" w:rsidP="00316022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2B566A" w14:paraId="61FFFF44" w14:textId="77777777" w:rsidTr="00316022">
        <w:trPr>
          <w:trHeight w:val="320"/>
        </w:trPr>
        <w:tc>
          <w:tcPr>
            <w:tcW w:w="4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21FB34" w14:textId="77777777" w:rsidR="002B566A" w:rsidRPr="00EC2D6A" w:rsidRDefault="002B566A" w:rsidP="00316022">
            <w:pPr>
              <w:rPr>
                <w:color w:val="000000"/>
                <w:sz w:val="20"/>
                <w:szCs w:val="20"/>
              </w:rPr>
            </w:pPr>
            <w:r w:rsidRPr="00EC2D6A">
              <w:rPr>
                <w:color w:val="000000"/>
                <w:sz w:val="20"/>
                <w:szCs w:val="20"/>
              </w:rPr>
              <w:t>zberná nádoba – objem</w:t>
            </w:r>
          </w:p>
        </w:tc>
        <w:tc>
          <w:tcPr>
            <w:tcW w:w="1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AEF4A0" w14:textId="77777777" w:rsidR="002B566A" w:rsidRPr="00EC2D6A" w:rsidRDefault="002B566A" w:rsidP="00316022">
            <w:pPr>
              <w:jc w:val="center"/>
              <w:rPr>
                <w:color w:val="000000"/>
                <w:sz w:val="20"/>
                <w:szCs w:val="20"/>
              </w:rPr>
            </w:pPr>
            <w:r w:rsidRPr="00EC2D6A">
              <w:rPr>
                <w:color w:val="000000"/>
                <w:sz w:val="20"/>
                <w:szCs w:val="20"/>
              </w:rPr>
              <w:t>min. 1 liter</w:t>
            </w:r>
          </w:p>
        </w:tc>
        <w:tc>
          <w:tcPr>
            <w:tcW w:w="2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EB65D5" w14:textId="77777777" w:rsidR="002B566A" w:rsidRPr="00EC2D6A" w:rsidRDefault="002B566A" w:rsidP="0031602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AE6FB2" w14:textId="77777777" w:rsidR="002B566A" w:rsidRDefault="002B566A" w:rsidP="00316022">
            <w:pPr>
              <w:rPr>
                <w:sz w:val="20"/>
                <w:szCs w:val="20"/>
              </w:rPr>
            </w:pPr>
          </w:p>
        </w:tc>
      </w:tr>
      <w:tr w:rsidR="002B566A" w14:paraId="21959DA6" w14:textId="77777777" w:rsidTr="00316022">
        <w:trPr>
          <w:trHeight w:val="320"/>
        </w:trPr>
        <w:tc>
          <w:tcPr>
            <w:tcW w:w="4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F0BA6E" w14:textId="77777777" w:rsidR="002B566A" w:rsidRPr="00EC2D6A" w:rsidRDefault="002B566A" w:rsidP="00316022">
            <w:pPr>
              <w:rPr>
                <w:color w:val="000000"/>
                <w:sz w:val="20"/>
                <w:szCs w:val="20"/>
              </w:rPr>
            </w:pPr>
            <w:r w:rsidRPr="00EC2D6A">
              <w:rPr>
                <w:color w:val="000000"/>
                <w:sz w:val="20"/>
                <w:szCs w:val="20"/>
              </w:rPr>
              <w:t>možnosť použitia jednorázového systému</w:t>
            </w:r>
          </w:p>
        </w:tc>
        <w:tc>
          <w:tcPr>
            <w:tcW w:w="1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2CE8ED" w14:textId="77777777" w:rsidR="002B566A" w:rsidRPr="00EC2D6A" w:rsidRDefault="002B566A" w:rsidP="0031602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F09334" w14:textId="77777777" w:rsidR="002B566A" w:rsidRPr="00EC2D6A" w:rsidRDefault="002B566A" w:rsidP="00316022">
            <w:pPr>
              <w:jc w:val="center"/>
              <w:rPr>
                <w:color w:val="00000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4C1A31" w14:textId="77777777" w:rsidR="002B566A" w:rsidRDefault="002B566A" w:rsidP="00316022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2B566A" w14:paraId="1693FB65" w14:textId="77777777" w:rsidTr="00316022">
        <w:trPr>
          <w:trHeight w:val="320"/>
        </w:trPr>
        <w:tc>
          <w:tcPr>
            <w:tcW w:w="4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CDA69A" w14:textId="77777777" w:rsidR="002B566A" w:rsidRPr="00EC2D6A" w:rsidRDefault="002B566A" w:rsidP="00316022">
            <w:pPr>
              <w:rPr>
                <w:color w:val="000000"/>
                <w:sz w:val="20"/>
                <w:szCs w:val="20"/>
              </w:rPr>
            </w:pPr>
            <w:r w:rsidRPr="00EC2D6A">
              <w:rPr>
                <w:rFonts w:eastAsia="Calibri"/>
                <w:color w:val="000000"/>
                <w:sz w:val="20"/>
                <w:szCs w:val="20"/>
              </w:rPr>
              <w:t>možnosť použitia opakovateľne použiteľného systému</w:t>
            </w:r>
          </w:p>
        </w:tc>
        <w:tc>
          <w:tcPr>
            <w:tcW w:w="1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7D0564" w14:textId="77777777" w:rsidR="002B566A" w:rsidRPr="00EC2D6A" w:rsidRDefault="002B566A" w:rsidP="0031602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áno</w:t>
            </w:r>
          </w:p>
        </w:tc>
        <w:tc>
          <w:tcPr>
            <w:tcW w:w="2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447D94" w14:textId="77777777" w:rsidR="002B566A" w:rsidRPr="00EC2D6A" w:rsidRDefault="002B566A" w:rsidP="00316022">
            <w:pPr>
              <w:jc w:val="center"/>
              <w:rPr>
                <w:color w:val="00000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929611" w14:textId="77777777" w:rsidR="002B566A" w:rsidRDefault="002B566A" w:rsidP="00316022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2B566A" w14:paraId="1B128798" w14:textId="77777777" w:rsidTr="00316022">
        <w:trPr>
          <w:trHeight w:val="320"/>
        </w:trPr>
        <w:tc>
          <w:tcPr>
            <w:tcW w:w="4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2016C6" w14:textId="77777777" w:rsidR="002B566A" w:rsidRPr="00EC2D6A" w:rsidRDefault="002B566A" w:rsidP="00316022">
            <w:pPr>
              <w:rPr>
                <w:color w:val="000000"/>
                <w:sz w:val="20"/>
                <w:szCs w:val="20"/>
              </w:rPr>
            </w:pPr>
            <w:r w:rsidRPr="00EC2D6A">
              <w:rPr>
                <w:color w:val="000000"/>
                <w:sz w:val="20"/>
                <w:szCs w:val="20"/>
              </w:rPr>
              <w:t>nominálne vákuum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1695E6" w14:textId="77777777" w:rsidR="002B566A" w:rsidRPr="00EC2D6A" w:rsidRDefault="002B566A" w:rsidP="00316022">
            <w:pPr>
              <w:jc w:val="center"/>
              <w:rPr>
                <w:color w:val="000000"/>
                <w:sz w:val="20"/>
                <w:szCs w:val="20"/>
              </w:rPr>
            </w:pPr>
            <w:r w:rsidRPr="00EC2D6A">
              <w:rPr>
                <w:color w:val="000000"/>
                <w:sz w:val="20"/>
                <w:szCs w:val="20"/>
              </w:rPr>
              <w:t>min. 85 kPa</w:t>
            </w:r>
          </w:p>
        </w:tc>
        <w:tc>
          <w:tcPr>
            <w:tcW w:w="2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818EF0" w14:textId="77777777" w:rsidR="002B566A" w:rsidRPr="00EC2D6A" w:rsidRDefault="002B566A" w:rsidP="00316022">
            <w:pPr>
              <w:jc w:val="center"/>
              <w:rPr>
                <w:color w:val="000000"/>
              </w:rPr>
            </w:pPr>
          </w:p>
        </w:tc>
        <w:tc>
          <w:tcPr>
            <w:tcW w:w="1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558D18" w14:textId="77777777" w:rsidR="002B566A" w:rsidRDefault="002B566A" w:rsidP="00316022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2B566A" w14:paraId="4E16594D" w14:textId="77777777" w:rsidTr="00316022">
        <w:trPr>
          <w:trHeight w:val="320"/>
        </w:trPr>
        <w:tc>
          <w:tcPr>
            <w:tcW w:w="4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E89CB3" w14:textId="77777777" w:rsidR="002B566A" w:rsidRPr="00EC2D6A" w:rsidRDefault="002B566A" w:rsidP="00316022">
            <w:pPr>
              <w:rPr>
                <w:color w:val="000000"/>
                <w:sz w:val="20"/>
                <w:szCs w:val="20"/>
              </w:rPr>
            </w:pPr>
            <w:r w:rsidRPr="00EC2D6A">
              <w:rPr>
                <w:color w:val="000000"/>
                <w:sz w:val="20"/>
                <w:szCs w:val="20"/>
              </w:rPr>
              <w:t>nominálny prietok</w:t>
            </w:r>
          </w:p>
        </w:tc>
        <w:tc>
          <w:tcPr>
            <w:tcW w:w="1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D047A1" w14:textId="77777777" w:rsidR="002B566A" w:rsidRPr="00EC2D6A" w:rsidRDefault="002B566A" w:rsidP="00316022">
            <w:pPr>
              <w:jc w:val="center"/>
              <w:rPr>
                <w:color w:val="000000"/>
                <w:sz w:val="20"/>
                <w:szCs w:val="20"/>
              </w:rPr>
            </w:pPr>
            <w:r w:rsidRPr="00EC2D6A">
              <w:rPr>
                <w:rFonts w:eastAsia="Calibri"/>
                <w:color w:val="000000"/>
                <w:sz w:val="20"/>
                <w:szCs w:val="20"/>
              </w:rPr>
              <w:t>min. 20 litrov/min</w:t>
            </w:r>
          </w:p>
        </w:tc>
        <w:tc>
          <w:tcPr>
            <w:tcW w:w="2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58EC10" w14:textId="77777777" w:rsidR="002B566A" w:rsidRPr="00EC2D6A" w:rsidRDefault="002B566A" w:rsidP="00316022">
            <w:pPr>
              <w:jc w:val="center"/>
              <w:rPr>
                <w:color w:val="00000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651653" w14:textId="77777777" w:rsidR="002B566A" w:rsidRDefault="002B566A" w:rsidP="00316022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2B566A" w14:paraId="599E462E" w14:textId="77777777" w:rsidTr="00316022">
        <w:trPr>
          <w:trHeight w:val="320"/>
        </w:trPr>
        <w:tc>
          <w:tcPr>
            <w:tcW w:w="95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  <w:hideMark/>
          </w:tcPr>
          <w:p w14:paraId="4A6CAF38" w14:textId="77777777" w:rsidR="002B566A" w:rsidRDefault="002B566A" w:rsidP="00316022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OPLACHOVÁ PUMPA</w:t>
            </w:r>
          </w:p>
        </w:tc>
        <w:tc>
          <w:tcPr>
            <w:tcW w:w="1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8AE5CA" w14:textId="77777777" w:rsidR="002B566A" w:rsidRDefault="002B566A" w:rsidP="00316022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2B566A" w14:paraId="320D1050" w14:textId="77777777" w:rsidTr="00316022">
        <w:trPr>
          <w:trHeight w:val="320"/>
        </w:trPr>
        <w:tc>
          <w:tcPr>
            <w:tcW w:w="4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F73DB6" w14:textId="77777777" w:rsidR="002B566A" w:rsidRPr="00EC2D6A" w:rsidRDefault="002B566A" w:rsidP="00316022">
            <w:pPr>
              <w:rPr>
                <w:color w:val="000000"/>
                <w:sz w:val="20"/>
                <w:szCs w:val="20"/>
              </w:rPr>
            </w:pPr>
            <w:r w:rsidRPr="00EC2D6A">
              <w:rPr>
                <w:color w:val="000000"/>
                <w:sz w:val="20"/>
                <w:szCs w:val="20"/>
              </w:rPr>
              <w:t>ovládanie nožný spínačom</w:t>
            </w:r>
          </w:p>
        </w:tc>
        <w:tc>
          <w:tcPr>
            <w:tcW w:w="1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073147" w14:textId="77777777" w:rsidR="002B566A" w:rsidRPr="00EC2D6A" w:rsidRDefault="002B566A" w:rsidP="0031602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áno</w:t>
            </w:r>
          </w:p>
        </w:tc>
        <w:tc>
          <w:tcPr>
            <w:tcW w:w="2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FA598B" w14:textId="77777777" w:rsidR="002B566A" w:rsidRPr="00EC2D6A" w:rsidRDefault="002B566A" w:rsidP="0031602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4A00CB" w14:textId="77777777" w:rsidR="002B566A" w:rsidRDefault="002B566A" w:rsidP="00316022">
            <w:pPr>
              <w:rPr>
                <w:sz w:val="20"/>
                <w:szCs w:val="20"/>
              </w:rPr>
            </w:pPr>
          </w:p>
        </w:tc>
      </w:tr>
      <w:tr w:rsidR="002B566A" w14:paraId="39EBF454" w14:textId="77777777" w:rsidTr="00316022">
        <w:trPr>
          <w:trHeight w:val="320"/>
        </w:trPr>
        <w:tc>
          <w:tcPr>
            <w:tcW w:w="4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37991E" w14:textId="77777777" w:rsidR="002B566A" w:rsidRPr="00EC2D6A" w:rsidRDefault="002B566A" w:rsidP="00316022">
            <w:pPr>
              <w:rPr>
                <w:color w:val="000000"/>
                <w:sz w:val="20"/>
                <w:szCs w:val="20"/>
              </w:rPr>
            </w:pPr>
            <w:r w:rsidRPr="00EC2D6A">
              <w:rPr>
                <w:color w:val="000000"/>
                <w:sz w:val="20"/>
                <w:szCs w:val="20"/>
              </w:rPr>
              <w:t>riadenie rýchlosti prietoku mikroprocesorom</w:t>
            </w:r>
          </w:p>
        </w:tc>
        <w:tc>
          <w:tcPr>
            <w:tcW w:w="1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F9E3C7" w14:textId="77777777" w:rsidR="002B566A" w:rsidRPr="00EC2D6A" w:rsidRDefault="002B566A" w:rsidP="0031602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áno</w:t>
            </w:r>
          </w:p>
        </w:tc>
        <w:tc>
          <w:tcPr>
            <w:tcW w:w="2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A3EE88" w14:textId="77777777" w:rsidR="002B566A" w:rsidRPr="00EC2D6A" w:rsidRDefault="002B566A" w:rsidP="00316022">
            <w:pPr>
              <w:jc w:val="center"/>
              <w:rPr>
                <w:color w:val="00000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02BBD0" w14:textId="77777777" w:rsidR="002B566A" w:rsidRDefault="002B566A" w:rsidP="00316022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2B566A" w14:paraId="40E77953" w14:textId="77777777" w:rsidTr="00316022">
        <w:trPr>
          <w:trHeight w:val="320"/>
        </w:trPr>
        <w:tc>
          <w:tcPr>
            <w:tcW w:w="4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090538" w14:textId="77777777" w:rsidR="002B566A" w:rsidRPr="00EC2D6A" w:rsidRDefault="002B566A" w:rsidP="00316022">
            <w:pPr>
              <w:rPr>
                <w:color w:val="000000"/>
                <w:sz w:val="20"/>
                <w:szCs w:val="20"/>
              </w:rPr>
            </w:pPr>
            <w:r w:rsidRPr="00EC2D6A">
              <w:rPr>
                <w:color w:val="000000"/>
                <w:sz w:val="20"/>
                <w:szCs w:val="20"/>
              </w:rPr>
              <w:t>nominálny prietok</w:t>
            </w:r>
          </w:p>
        </w:tc>
        <w:tc>
          <w:tcPr>
            <w:tcW w:w="1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1A12DA" w14:textId="77777777" w:rsidR="002B566A" w:rsidRPr="00EC2D6A" w:rsidRDefault="002B566A" w:rsidP="00316022">
            <w:pPr>
              <w:jc w:val="center"/>
              <w:rPr>
                <w:color w:val="000000"/>
                <w:sz w:val="20"/>
                <w:szCs w:val="20"/>
              </w:rPr>
            </w:pPr>
            <w:r w:rsidRPr="00EC2D6A">
              <w:rPr>
                <w:color w:val="000000"/>
                <w:sz w:val="20"/>
                <w:szCs w:val="20"/>
              </w:rPr>
              <w:t>min. 0 - 230 ml/min</w:t>
            </w:r>
          </w:p>
        </w:tc>
        <w:tc>
          <w:tcPr>
            <w:tcW w:w="2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52296A" w14:textId="77777777" w:rsidR="002B566A" w:rsidRPr="00EC2D6A" w:rsidRDefault="002B566A" w:rsidP="00316022">
            <w:pPr>
              <w:jc w:val="center"/>
              <w:rPr>
                <w:color w:val="00000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0B707F" w14:textId="77777777" w:rsidR="002B566A" w:rsidRDefault="002B566A" w:rsidP="00316022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2B566A" w14:paraId="2971B53C" w14:textId="77777777" w:rsidTr="00316022">
        <w:trPr>
          <w:trHeight w:val="320"/>
        </w:trPr>
        <w:tc>
          <w:tcPr>
            <w:tcW w:w="4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26400B" w14:textId="77777777" w:rsidR="002B566A" w:rsidRPr="00EC2D6A" w:rsidRDefault="002B566A" w:rsidP="00316022">
            <w:pPr>
              <w:rPr>
                <w:color w:val="000000"/>
                <w:sz w:val="20"/>
                <w:szCs w:val="20"/>
              </w:rPr>
            </w:pPr>
            <w:r w:rsidRPr="00EC2D6A">
              <w:rPr>
                <w:color w:val="000000"/>
                <w:sz w:val="20"/>
                <w:szCs w:val="20"/>
              </w:rPr>
              <w:lastRenderedPageBreak/>
              <w:t>nádoba na vodu  objem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73A622" w14:textId="77777777" w:rsidR="002B566A" w:rsidRPr="00EC2D6A" w:rsidRDefault="002B566A" w:rsidP="00316022">
            <w:pPr>
              <w:jc w:val="center"/>
              <w:rPr>
                <w:color w:val="000000"/>
                <w:sz w:val="20"/>
                <w:szCs w:val="20"/>
              </w:rPr>
            </w:pPr>
            <w:r w:rsidRPr="00EC2D6A">
              <w:rPr>
                <w:rFonts w:eastAsia="Calibri"/>
                <w:color w:val="000000"/>
                <w:sz w:val="20"/>
                <w:szCs w:val="20"/>
              </w:rPr>
              <w:t>min. 1 liter</w:t>
            </w:r>
          </w:p>
        </w:tc>
        <w:tc>
          <w:tcPr>
            <w:tcW w:w="2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B952C6" w14:textId="77777777" w:rsidR="002B566A" w:rsidRPr="00EC2D6A" w:rsidRDefault="002B566A" w:rsidP="00316022">
            <w:pPr>
              <w:jc w:val="center"/>
              <w:rPr>
                <w:color w:val="00000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A94966" w14:textId="77777777" w:rsidR="002B566A" w:rsidRDefault="002B566A" w:rsidP="00316022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2B566A" w14:paraId="47A5990E" w14:textId="77777777" w:rsidTr="00316022">
        <w:trPr>
          <w:trHeight w:val="320"/>
        </w:trPr>
        <w:tc>
          <w:tcPr>
            <w:tcW w:w="95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  <w:hideMark/>
          </w:tcPr>
          <w:p w14:paraId="0A4276EC" w14:textId="77777777" w:rsidR="002B566A" w:rsidRDefault="002B566A" w:rsidP="00316022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rFonts w:eastAsia="Calibri"/>
                <w:b/>
                <w:bCs/>
                <w:color w:val="000000"/>
                <w:sz w:val="22"/>
                <w:szCs w:val="22"/>
              </w:rPr>
              <w:t>Elektrochirurgická jednotka</w:t>
            </w:r>
          </w:p>
        </w:tc>
        <w:tc>
          <w:tcPr>
            <w:tcW w:w="1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D8F116" w14:textId="77777777" w:rsidR="002B566A" w:rsidRDefault="002B566A" w:rsidP="00316022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2B566A" w14:paraId="39730862" w14:textId="77777777" w:rsidTr="00316022">
        <w:trPr>
          <w:trHeight w:val="320"/>
        </w:trPr>
        <w:tc>
          <w:tcPr>
            <w:tcW w:w="4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ED938A" w14:textId="77777777" w:rsidR="002B566A" w:rsidRPr="00EC2D6A" w:rsidRDefault="002B566A" w:rsidP="00316022">
            <w:pPr>
              <w:rPr>
                <w:color w:val="000000"/>
                <w:sz w:val="20"/>
                <w:szCs w:val="20"/>
              </w:rPr>
            </w:pPr>
            <w:r w:rsidRPr="00EC2D6A">
              <w:rPr>
                <w:color w:val="000000"/>
                <w:sz w:val="20"/>
                <w:szCs w:val="20"/>
              </w:rPr>
              <w:t>výkon</w:t>
            </w:r>
          </w:p>
        </w:tc>
        <w:tc>
          <w:tcPr>
            <w:tcW w:w="1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41ECB9" w14:textId="77777777" w:rsidR="002B566A" w:rsidRPr="00EC2D6A" w:rsidRDefault="002B566A" w:rsidP="00316022">
            <w:pPr>
              <w:jc w:val="center"/>
              <w:rPr>
                <w:color w:val="000000"/>
                <w:sz w:val="20"/>
                <w:szCs w:val="20"/>
              </w:rPr>
            </w:pPr>
            <w:r w:rsidRPr="00EC2D6A">
              <w:rPr>
                <w:rFonts w:eastAsia="Calibri"/>
                <w:color w:val="000000"/>
                <w:sz w:val="20"/>
                <w:szCs w:val="20"/>
              </w:rPr>
              <w:t>min. 120 W</w:t>
            </w:r>
          </w:p>
        </w:tc>
        <w:tc>
          <w:tcPr>
            <w:tcW w:w="2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235C03" w14:textId="77777777" w:rsidR="002B566A" w:rsidRPr="00EC2D6A" w:rsidRDefault="002B566A" w:rsidP="0031602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8D9AA9" w14:textId="77777777" w:rsidR="002B566A" w:rsidRDefault="002B566A" w:rsidP="00316022">
            <w:pPr>
              <w:rPr>
                <w:sz w:val="20"/>
                <w:szCs w:val="20"/>
              </w:rPr>
            </w:pPr>
          </w:p>
        </w:tc>
      </w:tr>
      <w:tr w:rsidR="002B566A" w14:paraId="4CD23916" w14:textId="77777777" w:rsidTr="00316022">
        <w:trPr>
          <w:trHeight w:val="320"/>
        </w:trPr>
        <w:tc>
          <w:tcPr>
            <w:tcW w:w="4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1559EB" w14:textId="77777777" w:rsidR="002B566A" w:rsidRPr="00EC2D6A" w:rsidRDefault="002B566A" w:rsidP="00316022">
            <w:pPr>
              <w:rPr>
                <w:color w:val="000000"/>
                <w:sz w:val="20"/>
                <w:szCs w:val="20"/>
              </w:rPr>
            </w:pPr>
            <w:r w:rsidRPr="00EC2D6A">
              <w:rPr>
                <w:color w:val="000000"/>
                <w:sz w:val="20"/>
                <w:szCs w:val="20"/>
              </w:rPr>
              <w:t>vysokofrekvenčný princíp</w:t>
            </w:r>
          </w:p>
        </w:tc>
        <w:tc>
          <w:tcPr>
            <w:tcW w:w="1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273656" w14:textId="77777777" w:rsidR="002B566A" w:rsidRPr="00EC2D6A" w:rsidRDefault="002B566A" w:rsidP="0031602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áno</w:t>
            </w:r>
          </w:p>
        </w:tc>
        <w:tc>
          <w:tcPr>
            <w:tcW w:w="2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5C29EF" w14:textId="77777777" w:rsidR="002B566A" w:rsidRPr="00EC2D6A" w:rsidRDefault="002B566A" w:rsidP="00316022">
            <w:pPr>
              <w:jc w:val="center"/>
              <w:rPr>
                <w:color w:val="00000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C15B24" w14:textId="77777777" w:rsidR="002B566A" w:rsidRDefault="002B566A" w:rsidP="00316022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2B566A" w14:paraId="6EF40392" w14:textId="77777777" w:rsidTr="00316022">
        <w:trPr>
          <w:trHeight w:val="320"/>
        </w:trPr>
        <w:tc>
          <w:tcPr>
            <w:tcW w:w="4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E4E5FF" w14:textId="77777777" w:rsidR="002B566A" w:rsidRPr="00EC2D6A" w:rsidRDefault="002B566A" w:rsidP="00316022">
            <w:pPr>
              <w:rPr>
                <w:color w:val="000000"/>
                <w:sz w:val="20"/>
                <w:szCs w:val="20"/>
              </w:rPr>
            </w:pPr>
            <w:r w:rsidRPr="00EC2D6A">
              <w:rPr>
                <w:color w:val="000000"/>
                <w:sz w:val="20"/>
                <w:szCs w:val="20"/>
              </w:rPr>
              <w:t>samostatný monopolárny rezací režim</w:t>
            </w:r>
          </w:p>
        </w:tc>
        <w:tc>
          <w:tcPr>
            <w:tcW w:w="1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583BC8" w14:textId="77777777" w:rsidR="002B566A" w:rsidRPr="00EC2D6A" w:rsidRDefault="002B566A" w:rsidP="0031602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áno</w:t>
            </w:r>
          </w:p>
        </w:tc>
        <w:tc>
          <w:tcPr>
            <w:tcW w:w="2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FA40D2" w14:textId="77777777" w:rsidR="002B566A" w:rsidRPr="00EC2D6A" w:rsidRDefault="002B566A" w:rsidP="00316022">
            <w:pPr>
              <w:jc w:val="center"/>
              <w:rPr>
                <w:color w:val="00000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9597F8" w14:textId="77777777" w:rsidR="002B566A" w:rsidRDefault="002B566A" w:rsidP="00316022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2B566A" w14:paraId="30ECF9B8" w14:textId="77777777" w:rsidTr="00316022">
        <w:trPr>
          <w:trHeight w:val="320"/>
        </w:trPr>
        <w:tc>
          <w:tcPr>
            <w:tcW w:w="4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39E942" w14:textId="77777777" w:rsidR="002B566A" w:rsidRPr="00EC2D6A" w:rsidRDefault="002B566A" w:rsidP="00316022">
            <w:pPr>
              <w:rPr>
                <w:color w:val="000000"/>
                <w:sz w:val="20"/>
                <w:szCs w:val="20"/>
              </w:rPr>
            </w:pPr>
            <w:r w:rsidRPr="00EC2D6A">
              <w:rPr>
                <w:color w:val="000000"/>
                <w:sz w:val="20"/>
                <w:szCs w:val="20"/>
              </w:rPr>
              <w:t>samostatný monopolárny koagulačný režim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B64E23" w14:textId="77777777" w:rsidR="002B566A" w:rsidRPr="00EC2D6A" w:rsidRDefault="002B566A" w:rsidP="0031602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áno</w:t>
            </w:r>
          </w:p>
        </w:tc>
        <w:tc>
          <w:tcPr>
            <w:tcW w:w="2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E0614B" w14:textId="77777777" w:rsidR="002B566A" w:rsidRPr="00EC2D6A" w:rsidRDefault="002B566A" w:rsidP="00316022">
            <w:pPr>
              <w:jc w:val="center"/>
              <w:rPr>
                <w:color w:val="00000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014626" w14:textId="77777777" w:rsidR="002B566A" w:rsidRDefault="002B566A" w:rsidP="00316022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2B566A" w14:paraId="0BA081AB" w14:textId="77777777" w:rsidTr="00316022">
        <w:trPr>
          <w:trHeight w:val="320"/>
        </w:trPr>
        <w:tc>
          <w:tcPr>
            <w:tcW w:w="4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34E07D" w14:textId="77777777" w:rsidR="002B566A" w:rsidRPr="00EC2D6A" w:rsidRDefault="002B566A" w:rsidP="00316022">
            <w:pPr>
              <w:rPr>
                <w:color w:val="000000"/>
                <w:sz w:val="20"/>
                <w:szCs w:val="20"/>
              </w:rPr>
            </w:pPr>
            <w:r w:rsidRPr="00EC2D6A">
              <w:rPr>
                <w:rFonts w:eastAsia="Calibri"/>
                <w:color w:val="000000"/>
                <w:sz w:val="20"/>
                <w:szCs w:val="20"/>
              </w:rPr>
              <w:t>samostatný bipolárny rezací režim</w:t>
            </w:r>
          </w:p>
        </w:tc>
        <w:tc>
          <w:tcPr>
            <w:tcW w:w="1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94CA51" w14:textId="77777777" w:rsidR="002B566A" w:rsidRPr="00EC2D6A" w:rsidRDefault="002B566A" w:rsidP="0031602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áno</w:t>
            </w:r>
          </w:p>
        </w:tc>
        <w:tc>
          <w:tcPr>
            <w:tcW w:w="2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225406" w14:textId="77777777" w:rsidR="002B566A" w:rsidRPr="00EC2D6A" w:rsidRDefault="002B566A" w:rsidP="0031602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FE58C5" w14:textId="77777777" w:rsidR="002B566A" w:rsidRDefault="002B566A" w:rsidP="00316022">
            <w:pPr>
              <w:rPr>
                <w:sz w:val="20"/>
                <w:szCs w:val="20"/>
              </w:rPr>
            </w:pPr>
          </w:p>
        </w:tc>
      </w:tr>
      <w:tr w:rsidR="002B566A" w14:paraId="39997EE3" w14:textId="77777777" w:rsidTr="00316022">
        <w:trPr>
          <w:trHeight w:val="320"/>
        </w:trPr>
        <w:tc>
          <w:tcPr>
            <w:tcW w:w="4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9B3997" w14:textId="77777777" w:rsidR="002B566A" w:rsidRPr="00EC2D6A" w:rsidRDefault="002B566A" w:rsidP="00316022">
            <w:pPr>
              <w:rPr>
                <w:color w:val="000000"/>
                <w:sz w:val="20"/>
                <w:szCs w:val="20"/>
              </w:rPr>
            </w:pPr>
            <w:r w:rsidRPr="00EC2D6A">
              <w:rPr>
                <w:color w:val="000000"/>
                <w:sz w:val="20"/>
                <w:szCs w:val="20"/>
              </w:rPr>
              <w:t>samostatný bipolárny koagulačný režim</w:t>
            </w:r>
          </w:p>
        </w:tc>
        <w:tc>
          <w:tcPr>
            <w:tcW w:w="1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FD1FBD" w14:textId="77777777" w:rsidR="002B566A" w:rsidRPr="00EC2D6A" w:rsidRDefault="002B566A" w:rsidP="0031602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áno</w:t>
            </w:r>
          </w:p>
        </w:tc>
        <w:tc>
          <w:tcPr>
            <w:tcW w:w="2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B74CE1" w14:textId="77777777" w:rsidR="002B566A" w:rsidRPr="00EC2D6A" w:rsidRDefault="002B566A" w:rsidP="00316022">
            <w:pPr>
              <w:jc w:val="center"/>
              <w:rPr>
                <w:color w:val="00000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0D4EEC" w14:textId="77777777" w:rsidR="002B566A" w:rsidRDefault="002B566A" w:rsidP="00316022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2B566A" w14:paraId="131AC083" w14:textId="77777777" w:rsidTr="00316022">
        <w:trPr>
          <w:trHeight w:val="320"/>
        </w:trPr>
        <w:tc>
          <w:tcPr>
            <w:tcW w:w="4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A5AB6C" w14:textId="77777777" w:rsidR="002B566A" w:rsidRPr="00EC2D6A" w:rsidRDefault="002B566A" w:rsidP="00316022">
            <w:pPr>
              <w:rPr>
                <w:color w:val="000000"/>
                <w:sz w:val="20"/>
                <w:szCs w:val="20"/>
              </w:rPr>
            </w:pPr>
            <w:r w:rsidRPr="00EC2D6A">
              <w:rPr>
                <w:color w:val="000000"/>
                <w:sz w:val="20"/>
                <w:szCs w:val="20"/>
              </w:rPr>
              <w:t>neutrálna elektróda</w:t>
            </w:r>
          </w:p>
        </w:tc>
        <w:tc>
          <w:tcPr>
            <w:tcW w:w="1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AE29B8" w14:textId="77777777" w:rsidR="002B566A" w:rsidRPr="00EC2D6A" w:rsidRDefault="002B566A" w:rsidP="0031602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áno</w:t>
            </w:r>
          </w:p>
        </w:tc>
        <w:tc>
          <w:tcPr>
            <w:tcW w:w="2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836FBA" w14:textId="77777777" w:rsidR="002B566A" w:rsidRPr="00EC2D6A" w:rsidRDefault="002B566A" w:rsidP="00316022">
            <w:pPr>
              <w:jc w:val="center"/>
              <w:rPr>
                <w:color w:val="00000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622464" w14:textId="77777777" w:rsidR="002B566A" w:rsidRDefault="002B566A" w:rsidP="00316022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2B566A" w14:paraId="275F02D6" w14:textId="77777777" w:rsidTr="00316022">
        <w:trPr>
          <w:trHeight w:val="320"/>
        </w:trPr>
        <w:tc>
          <w:tcPr>
            <w:tcW w:w="4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580D34" w14:textId="77777777" w:rsidR="002B566A" w:rsidRPr="00EC2D6A" w:rsidRDefault="002B566A" w:rsidP="00316022">
            <w:pPr>
              <w:rPr>
                <w:color w:val="000000"/>
                <w:sz w:val="20"/>
                <w:szCs w:val="20"/>
              </w:rPr>
            </w:pPr>
            <w:r w:rsidRPr="00EC2D6A">
              <w:rPr>
                <w:rFonts w:eastAsia="Calibri"/>
                <w:color w:val="000000"/>
                <w:sz w:val="20"/>
                <w:szCs w:val="20"/>
              </w:rPr>
              <w:t>aktívny kábel do inštrumentov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FF2C6D" w14:textId="77777777" w:rsidR="002B566A" w:rsidRPr="00EC2D6A" w:rsidRDefault="002B566A" w:rsidP="0031602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áno</w:t>
            </w:r>
          </w:p>
        </w:tc>
        <w:tc>
          <w:tcPr>
            <w:tcW w:w="2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5835B4" w14:textId="77777777" w:rsidR="002B566A" w:rsidRPr="00EC2D6A" w:rsidRDefault="002B566A" w:rsidP="00316022">
            <w:pPr>
              <w:jc w:val="center"/>
              <w:rPr>
                <w:color w:val="00000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1107A5" w14:textId="77777777" w:rsidR="002B566A" w:rsidRDefault="002B566A" w:rsidP="00316022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2B566A" w14:paraId="6569505A" w14:textId="77777777" w:rsidTr="00316022">
        <w:trPr>
          <w:trHeight w:val="320"/>
        </w:trPr>
        <w:tc>
          <w:tcPr>
            <w:tcW w:w="4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FC8092" w14:textId="77777777" w:rsidR="002B566A" w:rsidRPr="00EC2D6A" w:rsidRDefault="002B566A" w:rsidP="00316022">
            <w:pPr>
              <w:rPr>
                <w:color w:val="000000"/>
                <w:sz w:val="20"/>
                <w:szCs w:val="20"/>
              </w:rPr>
            </w:pPr>
            <w:r w:rsidRPr="00EC2D6A">
              <w:rPr>
                <w:rFonts w:eastAsia="Calibri"/>
                <w:color w:val="000000"/>
                <w:sz w:val="20"/>
                <w:szCs w:val="20"/>
              </w:rPr>
              <w:t>aktívne monitorovanie impedancie tkaniva cez pracovný inštrument</w:t>
            </w:r>
          </w:p>
        </w:tc>
        <w:tc>
          <w:tcPr>
            <w:tcW w:w="1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DD16B0" w14:textId="77777777" w:rsidR="002B566A" w:rsidRPr="00EC2D6A" w:rsidRDefault="002B566A" w:rsidP="0031602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áno</w:t>
            </w:r>
          </w:p>
        </w:tc>
        <w:tc>
          <w:tcPr>
            <w:tcW w:w="2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BC39E0" w14:textId="77777777" w:rsidR="002B566A" w:rsidRPr="00EC2D6A" w:rsidRDefault="002B566A" w:rsidP="0031602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053258" w14:textId="77777777" w:rsidR="002B566A" w:rsidRDefault="002B566A" w:rsidP="00316022">
            <w:pPr>
              <w:rPr>
                <w:sz w:val="20"/>
                <w:szCs w:val="20"/>
              </w:rPr>
            </w:pPr>
          </w:p>
        </w:tc>
      </w:tr>
      <w:tr w:rsidR="002B566A" w14:paraId="07B362DF" w14:textId="77777777" w:rsidTr="00316022">
        <w:trPr>
          <w:trHeight w:val="320"/>
        </w:trPr>
        <w:tc>
          <w:tcPr>
            <w:tcW w:w="4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3C8C9A" w14:textId="77777777" w:rsidR="002B566A" w:rsidRPr="00EC2D6A" w:rsidRDefault="002B566A" w:rsidP="00316022">
            <w:pPr>
              <w:rPr>
                <w:color w:val="000000"/>
                <w:sz w:val="20"/>
                <w:szCs w:val="20"/>
              </w:rPr>
            </w:pPr>
            <w:r w:rsidRPr="00EC2D6A">
              <w:rPr>
                <w:rFonts w:eastAsia="Calibri"/>
                <w:color w:val="000000"/>
                <w:sz w:val="20"/>
                <w:szCs w:val="20"/>
              </w:rPr>
              <w:t>systém ochrany pacienta a lekára proti popáleniu</w:t>
            </w:r>
          </w:p>
        </w:tc>
        <w:tc>
          <w:tcPr>
            <w:tcW w:w="1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EAA5BE" w14:textId="77777777" w:rsidR="002B566A" w:rsidRPr="00EC2D6A" w:rsidRDefault="002B566A" w:rsidP="0031602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áno</w:t>
            </w:r>
          </w:p>
        </w:tc>
        <w:tc>
          <w:tcPr>
            <w:tcW w:w="2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E553E5" w14:textId="77777777" w:rsidR="002B566A" w:rsidRPr="00EC2D6A" w:rsidRDefault="002B566A" w:rsidP="00316022">
            <w:pPr>
              <w:jc w:val="center"/>
              <w:rPr>
                <w:color w:val="00000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D06B5B" w14:textId="77777777" w:rsidR="002B566A" w:rsidRDefault="002B566A" w:rsidP="00316022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2B566A" w14:paraId="5F5F3F3B" w14:textId="77777777" w:rsidTr="00316022">
        <w:trPr>
          <w:trHeight w:val="320"/>
        </w:trPr>
        <w:tc>
          <w:tcPr>
            <w:tcW w:w="4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E4AC34" w14:textId="77777777" w:rsidR="002B566A" w:rsidRPr="00EC2D6A" w:rsidRDefault="002B566A" w:rsidP="00316022">
            <w:pPr>
              <w:rPr>
                <w:color w:val="000000"/>
                <w:sz w:val="20"/>
                <w:szCs w:val="20"/>
              </w:rPr>
            </w:pPr>
            <w:r w:rsidRPr="00EC2D6A">
              <w:rPr>
                <w:color w:val="000000"/>
                <w:sz w:val="20"/>
                <w:szCs w:val="20"/>
              </w:rPr>
              <w:t xml:space="preserve">nožný spínač pre páliaci a koagulačný režim </w:t>
            </w:r>
          </w:p>
        </w:tc>
        <w:tc>
          <w:tcPr>
            <w:tcW w:w="1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AEFA4A" w14:textId="77777777" w:rsidR="002B566A" w:rsidRPr="00EC2D6A" w:rsidRDefault="002B566A" w:rsidP="0031602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áno</w:t>
            </w:r>
          </w:p>
        </w:tc>
        <w:tc>
          <w:tcPr>
            <w:tcW w:w="2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C4D9F3" w14:textId="77777777" w:rsidR="002B566A" w:rsidRPr="00EC2D6A" w:rsidRDefault="002B566A" w:rsidP="00316022">
            <w:pPr>
              <w:jc w:val="center"/>
              <w:rPr>
                <w:color w:val="00000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EA1CC9" w14:textId="77777777" w:rsidR="002B566A" w:rsidRDefault="002B566A" w:rsidP="00316022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2B566A" w14:paraId="305D852A" w14:textId="77777777" w:rsidTr="00316022">
        <w:trPr>
          <w:trHeight w:val="320"/>
        </w:trPr>
        <w:tc>
          <w:tcPr>
            <w:tcW w:w="95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  <w:hideMark/>
          </w:tcPr>
          <w:p w14:paraId="6409B025" w14:textId="77777777" w:rsidR="002B566A" w:rsidRDefault="002B566A" w:rsidP="00316022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rFonts w:eastAsia="Calibri"/>
                <w:b/>
                <w:bCs/>
                <w:color w:val="000000"/>
                <w:sz w:val="22"/>
                <w:szCs w:val="22"/>
              </w:rPr>
              <w:t xml:space="preserve">Pracovná stanica k endoskopickým vyšetreniam </w:t>
            </w:r>
          </w:p>
        </w:tc>
        <w:tc>
          <w:tcPr>
            <w:tcW w:w="1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B762FE" w14:textId="77777777" w:rsidR="002B566A" w:rsidRDefault="002B566A" w:rsidP="00316022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2B566A" w14:paraId="6F42388A" w14:textId="77777777" w:rsidTr="00316022">
        <w:trPr>
          <w:trHeight w:val="320"/>
        </w:trPr>
        <w:tc>
          <w:tcPr>
            <w:tcW w:w="4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CA5C66" w14:textId="77777777" w:rsidR="002B566A" w:rsidRPr="00EC2D6A" w:rsidRDefault="002B566A" w:rsidP="00316022">
            <w:pPr>
              <w:rPr>
                <w:color w:val="000000"/>
                <w:sz w:val="20"/>
                <w:szCs w:val="20"/>
              </w:rPr>
            </w:pPr>
            <w:r w:rsidRPr="00EC2D6A">
              <w:rPr>
                <w:color w:val="000000"/>
                <w:sz w:val="20"/>
                <w:szCs w:val="20"/>
              </w:rPr>
              <w:t>oddeľovací transformátor</w:t>
            </w:r>
          </w:p>
        </w:tc>
        <w:tc>
          <w:tcPr>
            <w:tcW w:w="1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477B1E" w14:textId="77777777" w:rsidR="002B566A" w:rsidRPr="00EC2D6A" w:rsidRDefault="002B566A" w:rsidP="0031602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áno</w:t>
            </w:r>
          </w:p>
        </w:tc>
        <w:tc>
          <w:tcPr>
            <w:tcW w:w="2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4ADB01" w14:textId="77777777" w:rsidR="002B566A" w:rsidRPr="00EC2D6A" w:rsidRDefault="002B566A" w:rsidP="00316022">
            <w:pPr>
              <w:jc w:val="center"/>
              <w:rPr>
                <w:color w:val="00000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C09C8A" w14:textId="77777777" w:rsidR="002B566A" w:rsidRDefault="002B566A" w:rsidP="00316022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2B566A" w14:paraId="4BBEEFC3" w14:textId="77777777" w:rsidTr="00316022">
        <w:trPr>
          <w:trHeight w:val="320"/>
        </w:trPr>
        <w:tc>
          <w:tcPr>
            <w:tcW w:w="4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80013D" w14:textId="77777777" w:rsidR="002B566A" w:rsidRPr="00EC2D6A" w:rsidRDefault="002B566A" w:rsidP="00316022">
            <w:pPr>
              <w:rPr>
                <w:color w:val="000000"/>
                <w:sz w:val="20"/>
                <w:szCs w:val="20"/>
              </w:rPr>
            </w:pPr>
            <w:r w:rsidRPr="00EC2D6A">
              <w:rPr>
                <w:rFonts w:eastAsia="Calibri"/>
                <w:color w:val="000000"/>
                <w:sz w:val="20"/>
                <w:szCs w:val="20"/>
              </w:rPr>
              <w:t>centrálny spínač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BC6BC8" w14:textId="77777777" w:rsidR="002B566A" w:rsidRPr="00EC2D6A" w:rsidRDefault="002B566A" w:rsidP="0031602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áno</w:t>
            </w:r>
          </w:p>
        </w:tc>
        <w:tc>
          <w:tcPr>
            <w:tcW w:w="2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7FC3B5" w14:textId="77777777" w:rsidR="002B566A" w:rsidRPr="00EC2D6A" w:rsidRDefault="002B566A" w:rsidP="00316022">
            <w:pPr>
              <w:jc w:val="center"/>
              <w:rPr>
                <w:color w:val="00000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83A788" w14:textId="77777777" w:rsidR="002B566A" w:rsidRDefault="002B566A" w:rsidP="00316022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2B566A" w14:paraId="008BF4D7" w14:textId="77777777" w:rsidTr="00316022">
        <w:trPr>
          <w:trHeight w:val="320"/>
        </w:trPr>
        <w:tc>
          <w:tcPr>
            <w:tcW w:w="4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00E048" w14:textId="77777777" w:rsidR="002B566A" w:rsidRPr="00EC2D6A" w:rsidRDefault="002B566A" w:rsidP="00316022">
            <w:pPr>
              <w:rPr>
                <w:color w:val="000000"/>
                <w:sz w:val="20"/>
                <w:szCs w:val="20"/>
              </w:rPr>
            </w:pPr>
            <w:r w:rsidRPr="00EC2D6A">
              <w:rPr>
                <w:color w:val="000000"/>
                <w:sz w:val="20"/>
                <w:szCs w:val="20"/>
              </w:rPr>
              <w:t>držiak na 2 endoskopy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A91F31" w14:textId="77777777" w:rsidR="002B566A" w:rsidRPr="00EC2D6A" w:rsidRDefault="002B566A" w:rsidP="00316022">
            <w:pPr>
              <w:jc w:val="center"/>
              <w:rPr>
                <w:color w:val="000000"/>
                <w:sz w:val="20"/>
                <w:szCs w:val="20"/>
              </w:rPr>
            </w:pPr>
            <w:r w:rsidRPr="00EC2D6A">
              <w:rPr>
                <w:color w:val="000000"/>
                <w:sz w:val="20"/>
                <w:szCs w:val="20"/>
              </w:rPr>
              <w:t>1 ks</w:t>
            </w:r>
          </w:p>
        </w:tc>
        <w:tc>
          <w:tcPr>
            <w:tcW w:w="2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1E9084" w14:textId="77777777" w:rsidR="002B566A" w:rsidRPr="00EC2D6A" w:rsidRDefault="002B566A" w:rsidP="00316022">
            <w:pPr>
              <w:jc w:val="center"/>
              <w:rPr>
                <w:color w:val="00000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9AD937" w14:textId="77777777" w:rsidR="002B566A" w:rsidRDefault="002B566A" w:rsidP="00316022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2B566A" w14:paraId="4B87306E" w14:textId="77777777" w:rsidTr="00316022">
        <w:trPr>
          <w:trHeight w:val="320"/>
        </w:trPr>
        <w:tc>
          <w:tcPr>
            <w:tcW w:w="4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3C9820" w14:textId="77777777" w:rsidR="002B566A" w:rsidRPr="00EC2D6A" w:rsidRDefault="002B566A" w:rsidP="00316022">
            <w:pPr>
              <w:rPr>
                <w:color w:val="000000"/>
                <w:sz w:val="20"/>
                <w:szCs w:val="20"/>
              </w:rPr>
            </w:pPr>
            <w:r w:rsidRPr="00EC2D6A">
              <w:rPr>
                <w:color w:val="000000"/>
                <w:sz w:val="20"/>
                <w:szCs w:val="20"/>
              </w:rPr>
              <w:t>držiak na LCD monitor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A4CA0E" w14:textId="77777777" w:rsidR="002B566A" w:rsidRPr="00EC2D6A" w:rsidRDefault="002B566A" w:rsidP="00316022">
            <w:pPr>
              <w:jc w:val="center"/>
              <w:rPr>
                <w:color w:val="000000"/>
                <w:sz w:val="20"/>
                <w:szCs w:val="20"/>
              </w:rPr>
            </w:pPr>
            <w:r w:rsidRPr="00EC2D6A">
              <w:rPr>
                <w:color w:val="000000"/>
                <w:sz w:val="20"/>
                <w:szCs w:val="20"/>
              </w:rPr>
              <w:t>1 ks</w:t>
            </w:r>
          </w:p>
        </w:tc>
        <w:tc>
          <w:tcPr>
            <w:tcW w:w="2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E87CE7" w14:textId="77777777" w:rsidR="002B566A" w:rsidRPr="00EC2D6A" w:rsidRDefault="002B566A" w:rsidP="00316022">
            <w:pPr>
              <w:jc w:val="center"/>
              <w:rPr>
                <w:color w:val="00000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0C64E3" w14:textId="77777777" w:rsidR="002B566A" w:rsidRDefault="002B566A" w:rsidP="00316022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2B566A" w14:paraId="7F7E468D" w14:textId="77777777" w:rsidTr="00316022">
        <w:trPr>
          <w:trHeight w:val="320"/>
        </w:trPr>
        <w:tc>
          <w:tcPr>
            <w:tcW w:w="4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59CF3E" w14:textId="77777777" w:rsidR="002B566A" w:rsidRPr="00EC2D6A" w:rsidRDefault="002B566A" w:rsidP="00316022">
            <w:pPr>
              <w:rPr>
                <w:color w:val="000000"/>
                <w:sz w:val="20"/>
                <w:szCs w:val="20"/>
              </w:rPr>
            </w:pPr>
            <w:r w:rsidRPr="00EC2D6A">
              <w:rPr>
                <w:color w:val="000000"/>
                <w:sz w:val="20"/>
                <w:szCs w:val="20"/>
              </w:rPr>
              <w:t>držiak klávesnice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704ADA" w14:textId="77777777" w:rsidR="002B566A" w:rsidRPr="00EC2D6A" w:rsidRDefault="002B566A" w:rsidP="00316022">
            <w:pPr>
              <w:jc w:val="center"/>
              <w:rPr>
                <w:color w:val="000000"/>
                <w:sz w:val="20"/>
                <w:szCs w:val="20"/>
              </w:rPr>
            </w:pPr>
            <w:r w:rsidRPr="00EC2D6A">
              <w:rPr>
                <w:color w:val="000000"/>
                <w:sz w:val="20"/>
                <w:szCs w:val="20"/>
              </w:rPr>
              <w:t>1 ks</w:t>
            </w:r>
          </w:p>
        </w:tc>
        <w:tc>
          <w:tcPr>
            <w:tcW w:w="2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F4520E" w14:textId="77777777" w:rsidR="002B566A" w:rsidRPr="00EC2D6A" w:rsidRDefault="002B566A" w:rsidP="00316022">
            <w:pPr>
              <w:jc w:val="center"/>
              <w:rPr>
                <w:color w:val="00000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FCBA27" w14:textId="77777777" w:rsidR="002B566A" w:rsidRDefault="002B566A" w:rsidP="00316022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2B566A" w14:paraId="782345AC" w14:textId="77777777" w:rsidTr="00316022">
        <w:trPr>
          <w:trHeight w:val="320"/>
        </w:trPr>
        <w:tc>
          <w:tcPr>
            <w:tcW w:w="4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658E01" w14:textId="77777777" w:rsidR="002B566A" w:rsidRPr="00EC2D6A" w:rsidRDefault="002B566A" w:rsidP="00316022">
            <w:pPr>
              <w:rPr>
                <w:color w:val="000000"/>
                <w:sz w:val="20"/>
                <w:szCs w:val="20"/>
              </w:rPr>
            </w:pPr>
            <w:r w:rsidRPr="00EC2D6A">
              <w:rPr>
                <w:color w:val="000000"/>
                <w:sz w:val="20"/>
                <w:szCs w:val="20"/>
              </w:rPr>
              <w:t>police na uloženie prístrojov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057CBB" w14:textId="77777777" w:rsidR="002B566A" w:rsidRPr="00EC2D6A" w:rsidRDefault="002B566A" w:rsidP="00316022">
            <w:pPr>
              <w:jc w:val="center"/>
              <w:rPr>
                <w:color w:val="000000"/>
                <w:sz w:val="20"/>
                <w:szCs w:val="20"/>
              </w:rPr>
            </w:pPr>
            <w:r w:rsidRPr="00EC2D6A">
              <w:rPr>
                <w:color w:val="000000"/>
                <w:sz w:val="20"/>
                <w:szCs w:val="20"/>
              </w:rPr>
              <w:t>4 ks</w:t>
            </w:r>
          </w:p>
        </w:tc>
        <w:tc>
          <w:tcPr>
            <w:tcW w:w="2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8EC689" w14:textId="77777777" w:rsidR="002B566A" w:rsidRPr="00EC2D6A" w:rsidRDefault="002B566A" w:rsidP="00316022">
            <w:pPr>
              <w:rPr>
                <w:color w:val="000000"/>
              </w:rPr>
            </w:pPr>
            <w:r w:rsidRPr="00EC2D6A">
              <w:rPr>
                <w:color w:val="000000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633CE1" w14:textId="77777777" w:rsidR="002B566A" w:rsidRDefault="002B566A" w:rsidP="00316022">
            <w:pPr>
              <w:rPr>
                <w:rFonts w:ascii="Calibri" w:hAnsi="Calibri" w:cs="Calibri"/>
                <w:color w:val="000000"/>
              </w:rPr>
            </w:pPr>
          </w:p>
        </w:tc>
      </w:tr>
    </w:tbl>
    <w:p w14:paraId="7C34D1B0" w14:textId="77777777" w:rsidR="002B566A" w:rsidRDefault="002B566A" w:rsidP="002B566A">
      <w:pPr>
        <w:pStyle w:val="Zkladntext"/>
        <w:spacing w:line="276" w:lineRule="auto"/>
        <w:ind w:left="849" w:right="628" w:hanging="991"/>
        <w:jc w:val="right"/>
        <w:rPr>
          <w:rFonts w:eastAsia="Calibri"/>
          <w:bCs/>
          <w:iCs/>
          <w:szCs w:val="24"/>
        </w:rPr>
      </w:pPr>
    </w:p>
    <w:p w14:paraId="115D5709" w14:textId="77777777" w:rsidR="002B566A" w:rsidRDefault="002B566A" w:rsidP="002B566A">
      <w:pPr>
        <w:pStyle w:val="Zkladntext"/>
        <w:spacing w:line="276" w:lineRule="auto"/>
        <w:ind w:left="849" w:right="628" w:hanging="991"/>
        <w:jc w:val="right"/>
        <w:rPr>
          <w:rFonts w:eastAsia="Calibri"/>
          <w:bCs/>
          <w:iCs/>
          <w:szCs w:val="24"/>
        </w:rPr>
      </w:pPr>
    </w:p>
    <w:p w14:paraId="08224176" w14:textId="77777777" w:rsidR="002B566A" w:rsidRDefault="002B566A" w:rsidP="00485036">
      <w:pPr>
        <w:pStyle w:val="Zkladntext"/>
        <w:spacing w:line="276" w:lineRule="auto"/>
        <w:ind w:right="628"/>
        <w:rPr>
          <w:rFonts w:eastAsia="Calibri"/>
          <w:bCs/>
          <w:iCs/>
          <w:szCs w:val="24"/>
        </w:rPr>
      </w:pPr>
    </w:p>
    <w:p w14:paraId="2535F9E0" w14:textId="77777777" w:rsidR="002B566A" w:rsidRDefault="002B566A" w:rsidP="002B566A">
      <w:pPr>
        <w:pStyle w:val="Zkladntext"/>
        <w:spacing w:line="276" w:lineRule="auto"/>
        <w:ind w:left="849" w:right="628" w:hanging="991"/>
        <w:jc w:val="right"/>
        <w:rPr>
          <w:rFonts w:eastAsia="Calibri"/>
          <w:bCs/>
          <w:iCs/>
          <w:szCs w:val="24"/>
        </w:rPr>
      </w:pPr>
    </w:p>
    <w:tbl>
      <w:tblPr>
        <w:tblW w:w="96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70"/>
        <w:gridCol w:w="4412"/>
      </w:tblGrid>
      <w:tr w:rsidR="00485036" w:rsidRPr="005E5D99" w14:paraId="69585021" w14:textId="77777777" w:rsidTr="00316022">
        <w:trPr>
          <w:trHeight w:val="921"/>
        </w:trPr>
        <w:tc>
          <w:tcPr>
            <w:tcW w:w="5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113" w:type="dxa"/>
              <w:bottom w:w="57" w:type="dxa"/>
            </w:tcMar>
            <w:vAlign w:val="center"/>
          </w:tcPr>
          <w:p w14:paraId="782833F4" w14:textId="77777777" w:rsidR="00485036" w:rsidRPr="005E5D99" w:rsidRDefault="00485036" w:rsidP="00316022">
            <w:pPr>
              <w:pStyle w:val="SPNadpis4"/>
              <w:numPr>
                <w:ilvl w:val="0"/>
                <w:numId w:val="0"/>
              </w:numPr>
              <w:ind w:left="142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5D99">
              <w:rPr>
                <w:rFonts w:ascii="Times New Roman" w:hAnsi="Times New Roman" w:cs="Times New Roman"/>
                <w:sz w:val="24"/>
                <w:szCs w:val="24"/>
              </w:rPr>
              <w:t>V ........................., dňa ...............</w:t>
            </w:r>
          </w:p>
        </w:tc>
        <w:tc>
          <w:tcPr>
            <w:tcW w:w="4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113" w:type="dxa"/>
              <w:bottom w:w="57" w:type="dxa"/>
            </w:tcMar>
            <w:vAlign w:val="center"/>
          </w:tcPr>
          <w:p w14:paraId="395E14FF" w14:textId="77777777" w:rsidR="00485036" w:rsidRPr="005E5D99" w:rsidRDefault="00485036" w:rsidP="00316022">
            <w:pPr>
              <w:spacing w:before="120"/>
              <w:ind w:left="360"/>
              <w:rPr>
                <w:b/>
              </w:rPr>
            </w:pPr>
          </w:p>
        </w:tc>
      </w:tr>
      <w:tr w:rsidR="00485036" w:rsidRPr="005E5D99" w14:paraId="2E330345" w14:textId="77777777" w:rsidTr="00316022">
        <w:trPr>
          <w:trHeight w:val="850"/>
        </w:trPr>
        <w:tc>
          <w:tcPr>
            <w:tcW w:w="5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113" w:type="dxa"/>
              <w:bottom w:w="57" w:type="dxa"/>
            </w:tcMar>
            <w:vAlign w:val="center"/>
          </w:tcPr>
          <w:p w14:paraId="7C06E57D" w14:textId="77777777" w:rsidR="00485036" w:rsidRPr="005E5D99" w:rsidRDefault="00485036" w:rsidP="00316022">
            <w:pPr>
              <w:spacing w:before="120"/>
              <w:rPr>
                <w:b/>
              </w:rPr>
            </w:pPr>
          </w:p>
        </w:tc>
        <w:tc>
          <w:tcPr>
            <w:tcW w:w="4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F9EF501" w14:textId="77777777" w:rsidR="00485036" w:rsidRPr="005E5D99" w:rsidRDefault="00485036" w:rsidP="00316022">
            <w:pPr>
              <w:pStyle w:val="SPNadpis4"/>
              <w:numPr>
                <w:ilvl w:val="0"/>
                <w:numId w:val="0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.....</w:t>
            </w:r>
            <w:r w:rsidRPr="005E5D99">
              <w:rPr>
                <w:rFonts w:ascii="Times New Roman" w:hAnsi="Times New Roman" w:cs="Times New Roman"/>
                <w:sz w:val="24"/>
                <w:szCs w:val="24"/>
              </w:rPr>
              <w:t>............................................................</w:t>
            </w:r>
          </w:p>
          <w:p w14:paraId="002A064D" w14:textId="77777777" w:rsidR="00485036" w:rsidRPr="005E5D99" w:rsidRDefault="00485036" w:rsidP="00316022">
            <w:pPr>
              <w:jc w:val="center"/>
              <w:rPr>
                <w:lang w:eastAsia="cs-CZ"/>
              </w:rPr>
            </w:pPr>
            <w:r w:rsidRPr="005E5D99">
              <w:t>podpis štatutárneho zástupcu uchádzača, pečiatka</w:t>
            </w:r>
          </w:p>
          <w:p w14:paraId="674070C4" w14:textId="77777777" w:rsidR="00485036" w:rsidRPr="005E5D99" w:rsidRDefault="00485036" w:rsidP="00316022">
            <w:pPr>
              <w:rPr>
                <w:lang w:eastAsia="cs-CZ"/>
              </w:rPr>
            </w:pPr>
          </w:p>
        </w:tc>
      </w:tr>
    </w:tbl>
    <w:p w14:paraId="22BFCE15" w14:textId="77777777" w:rsidR="002B566A" w:rsidRDefault="002B566A" w:rsidP="002B566A">
      <w:pPr>
        <w:pStyle w:val="Zkladntext"/>
        <w:spacing w:line="276" w:lineRule="auto"/>
        <w:ind w:left="849" w:right="628" w:hanging="991"/>
        <w:jc w:val="right"/>
        <w:rPr>
          <w:rFonts w:eastAsia="Calibri"/>
          <w:bCs/>
          <w:iCs/>
          <w:szCs w:val="24"/>
        </w:rPr>
      </w:pPr>
    </w:p>
    <w:sectPr w:rsidR="002B566A" w:rsidSect="005C43D0">
      <w:pgSz w:w="11906" w:h="16838" w:code="9"/>
      <w:pgMar w:top="238" w:right="1134" w:bottom="1247" w:left="1418" w:header="284" w:footer="57" w:gutter="0"/>
      <w:pgNumType w:chapStyle="1" w:chapSep="period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879C090" w14:textId="77777777" w:rsidR="00843EB6" w:rsidRDefault="00843EB6" w:rsidP="00FD283B">
      <w:r>
        <w:separator/>
      </w:r>
    </w:p>
  </w:endnote>
  <w:endnote w:type="continuationSeparator" w:id="0">
    <w:p w14:paraId="5025FE8C" w14:textId="77777777" w:rsidR="00843EB6" w:rsidRDefault="00843EB6" w:rsidP="00FD28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Humnst777 BT">
    <w:altName w:val="Tahoma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Sans Serif">
    <w:panose1 w:val="00000000000000000000"/>
    <w:charset w:val="4D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4C58997" w14:textId="77777777" w:rsidR="00843EB6" w:rsidRDefault="00843EB6" w:rsidP="00FD283B">
      <w:r>
        <w:separator/>
      </w:r>
    </w:p>
  </w:footnote>
  <w:footnote w:type="continuationSeparator" w:id="0">
    <w:p w14:paraId="1436E5F0" w14:textId="77777777" w:rsidR="00843EB6" w:rsidRDefault="00843EB6" w:rsidP="00FD283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27DA374A"/>
    <w:lvl w:ilvl="0">
      <w:start w:val="1"/>
      <w:numFmt w:val="decimal"/>
      <w:pStyle w:val="slovanzo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FFFFFF88"/>
    <w:multiLevelType w:val="singleLevel"/>
    <w:tmpl w:val="792640CC"/>
    <w:lvl w:ilvl="0">
      <w:start w:val="1"/>
      <w:numFmt w:val="decimal"/>
      <w:pStyle w:val="slovanzo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0000001"/>
    <w:multiLevelType w:val="multilevel"/>
    <w:tmpl w:val="F44CC938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color w:val="00B0F0"/>
      </w:rPr>
    </w:lvl>
    <w:lvl w:ilvl="1">
      <w:start w:val="1"/>
      <w:numFmt w:val="decimal"/>
      <w:pStyle w:val="odsek"/>
      <w:lvlText w:val="10.%2"/>
      <w:lvlJc w:val="left"/>
      <w:pPr>
        <w:tabs>
          <w:tab w:val="num" w:pos="1135"/>
        </w:tabs>
        <w:ind w:left="1135" w:hanging="567"/>
      </w:pPr>
      <w:rPr>
        <w:b w:val="0"/>
        <w:bCs w:val="0"/>
        <w:i w:val="0"/>
        <w:strike w:val="0"/>
        <w:dstrike w:val="0"/>
        <w:color w:val="auto"/>
        <w:sz w:val="20"/>
        <w:szCs w:val="20"/>
        <w:u w:val="none"/>
        <w:effect w:val="none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851"/>
      </w:pPr>
      <w:rPr>
        <w:rFonts w:ascii="Calibri" w:hAnsi="Calibri" w:hint="default"/>
        <w:b w:val="0"/>
        <w:i w:val="0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2295"/>
        </w:tabs>
        <w:ind w:left="2295" w:hanging="648"/>
      </w:pPr>
    </w:lvl>
    <w:lvl w:ilvl="4">
      <w:start w:val="1"/>
      <w:numFmt w:val="decimal"/>
      <w:lvlText w:val="%1.%2.%3.%4.%5."/>
      <w:lvlJc w:val="left"/>
      <w:pPr>
        <w:tabs>
          <w:tab w:val="num" w:pos="2799"/>
        </w:tabs>
        <w:ind w:left="2799" w:hanging="792"/>
      </w:pPr>
    </w:lvl>
    <w:lvl w:ilvl="5">
      <w:start w:val="1"/>
      <w:numFmt w:val="decimal"/>
      <w:lvlText w:val="%1.%2.%3.%4.%5.%6."/>
      <w:lvlJc w:val="left"/>
      <w:pPr>
        <w:tabs>
          <w:tab w:val="num" w:pos="3303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380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11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887"/>
        </w:tabs>
        <w:ind w:left="4887" w:hanging="1440"/>
      </w:pPr>
    </w:lvl>
  </w:abstractNum>
  <w:abstractNum w:abstractNumId="3" w15:restartNumberingAfterBreak="0">
    <w:nsid w:val="02EA7AD8"/>
    <w:multiLevelType w:val="singleLevel"/>
    <w:tmpl w:val="703C059C"/>
    <w:lvl w:ilvl="0">
      <w:start w:val="1"/>
      <w:numFmt w:val="bullet"/>
      <w:pStyle w:val="Zoznamsodrkami2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4" w15:restartNumberingAfterBreak="0">
    <w:nsid w:val="046D06DB"/>
    <w:multiLevelType w:val="multilevel"/>
    <w:tmpl w:val="EE4ED282"/>
    <w:styleLink w:val="tl7"/>
    <w:lvl w:ilvl="0">
      <w:start w:val="2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0FD16BEF"/>
    <w:multiLevelType w:val="hybridMultilevel"/>
    <w:tmpl w:val="1AF6B060"/>
    <w:lvl w:ilvl="0" w:tplc="FFFFFFFF">
      <w:start w:val="1"/>
      <w:numFmt w:val="bullet"/>
      <w:pStyle w:val="AqpOdrka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3E90CEC"/>
    <w:multiLevelType w:val="singleLevel"/>
    <w:tmpl w:val="07C42BD2"/>
    <w:name w:val="List Dash 3"/>
    <w:lvl w:ilvl="0">
      <w:start w:val="1"/>
      <w:numFmt w:val="bullet"/>
      <w:lvlRestart w:val="0"/>
      <w:pStyle w:val="ListDash3"/>
      <w:lvlText w:val="–"/>
      <w:lvlJc w:val="left"/>
      <w:pPr>
        <w:tabs>
          <w:tab w:val="num" w:pos="1134"/>
        </w:tabs>
        <w:ind w:left="1134" w:hanging="283"/>
      </w:pPr>
      <w:rPr>
        <w:rFonts w:ascii="Times New Roman" w:hAnsi="Times New Roman"/>
      </w:rPr>
    </w:lvl>
  </w:abstractNum>
  <w:abstractNum w:abstractNumId="7" w15:restartNumberingAfterBreak="0">
    <w:nsid w:val="16377F80"/>
    <w:multiLevelType w:val="hybridMultilevel"/>
    <w:tmpl w:val="6EB476E2"/>
    <w:lvl w:ilvl="0" w:tplc="C0A4F296">
      <w:start w:val="1"/>
      <w:numFmt w:val="upperRoman"/>
      <w:pStyle w:val="tlrob1Vavo0cm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F710DC96" w:tentative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 w:tplc="20F81B76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EC5C117E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709462B0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9948E614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2FAC5316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EBF48658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4D5C3CFA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8" w15:restartNumberingAfterBreak="0">
    <w:nsid w:val="17597921"/>
    <w:multiLevelType w:val="multilevel"/>
    <w:tmpl w:val="041B001D"/>
    <w:lvl w:ilvl="0">
      <w:start w:val="1"/>
      <w:numFmt w:val="decimal"/>
      <w:pStyle w:val="titre4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9" w15:restartNumberingAfterBreak="0">
    <w:nsid w:val="1CE76F16"/>
    <w:multiLevelType w:val="multilevel"/>
    <w:tmpl w:val="BC70869E"/>
    <w:lvl w:ilvl="0">
      <w:start w:val="8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pStyle w:val="Normal3"/>
      <w:lvlText w:val="%1.%2"/>
      <w:lvlJc w:val="left"/>
      <w:pPr>
        <w:tabs>
          <w:tab w:val="num" w:pos="540"/>
        </w:tabs>
        <w:ind w:left="540" w:hanging="540"/>
      </w:pPr>
      <w:rPr>
        <w:rFonts w:ascii="Arial" w:hAnsi="Arial" w:cs="Arial" w:hint="default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 w15:restartNumberingAfterBreak="0">
    <w:nsid w:val="20AE5F98"/>
    <w:multiLevelType w:val="multilevel"/>
    <w:tmpl w:val="D84C623A"/>
    <w:lvl w:ilvl="0">
      <w:start w:val="1"/>
      <w:numFmt w:val="decimal"/>
      <w:pStyle w:val="SPNadpis3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SPNadpis4"/>
      <w:lvlText w:val="%1.%2"/>
      <w:lvlJc w:val="left"/>
      <w:pPr>
        <w:tabs>
          <w:tab w:val="num" w:pos="718"/>
        </w:tabs>
        <w:ind w:left="718" w:hanging="576"/>
      </w:pPr>
      <w:rPr>
        <w:rFonts w:hint="default"/>
        <w:color w:val="000000"/>
      </w:rPr>
    </w:lvl>
    <w:lvl w:ilvl="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8C6474F"/>
    <w:multiLevelType w:val="multilevel"/>
    <w:tmpl w:val="9A760AE2"/>
    <w:lvl w:ilvl="0">
      <w:start w:val="1"/>
      <w:numFmt w:val="decimal"/>
      <w:pStyle w:val="SSCnadpis3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isLgl/>
      <w:lvlText w:val="1.%2"/>
      <w:lvlJc w:val="left"/>
      <w:pPr>
        <w:tabs>
          <w:tab w:val="num" w:pos="576"/>
        </w:tabs>
        <w:ind w:left="576" w:hanging="576"/>
      </w:pPr>
      <w:rPr>
        <w:rFonts w:hint="default"/>
        <w:b w:val="0"/>
        <w:color w:val="000000"/>
      </w:rPr>
    </w:lvl>
    <w:lvl w:ilvl="2">
      <w:start w:val="1"/>
      <w:numFmt w:val="decimal"/>
      <w:pStyle w:val="SSCnorm2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AE1108A"/>
    <w:multiLevelType w:val="hybridMultilevel"/>
    <w:tmpl w:val="0ED8B81A"/>
    <w:lvl w:ilvl="0" w:tplc="026424C6">
      <w:start w:val="1"/>
      <w:numFmt w:val="decimal"/>
      <w:pStyle w:val="wazzatext"/>
      <w:lvlText w:val="%1."/>
      <w:lvlJc w:val="left"/>
      <w:pPr>
        <w:ind w:left="426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C6B21C3"/>
    <w:multiLevelType w:val="multilevel"/>
    <w:tmpl w:val="8D9871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upperLetter"/>
      <w:lvlRestart w:val="0"/>
      <w:pStyle w:val="Appendix"/>
      <w:suff w:val="space"/>
      <w:lvlText w:val="Appendix %9 -"/>
      <w:lvlJc w:val="left"/>
      <w:pPr>
        <w:ind w:left="0" w:firstLine="0"/>
      </w:pPr>
    </w:lvl>
  </w:abstractNum>
  <w:abstractNum w:abstractNumId="14" w15:restartNumberingAfterBreak="0">
    <w:nsid w:val="433878B2"/>
    <w:multiLevelType w:val="hybridMultilevel"/>
    <w:tmpl w:val="1B12F7CE"/>
    <w:lvl w:ilvl="0" w:tplc="E8D6E1B6">
      <w:start w:val="1"/>
      <w:numFmt w:val="decimal"/>
      <w:pStyle w:val="tlSPnadpis3Podiarknutie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03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78870D1"/>
    <w:multiLevelType w:val="multilevel"/>
    <w:tmpl w:val="C51AF8C8"/>
    <w:lvl w:ilvl="0">
      <w:start w:val="1"/>
      <w:numFmt w:val="decimal"/>
      <w:pStyle w:val="SPnadpis0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2.%2"/>
      <w:lvlJc w:val="left"/>
      <w:pPr>
        <w:tabs>
          <w:tab w:val="num" w:pos="576"/>
        </w:tabs>
        <w:ind w:left="576" w:hanging="576"/>
      </w:pPr>
      <w:rPr>
        <w:rFonts w:hint="default"/>
        <w:color w:val="000000"/>
        <w:sz w:val="20"/>
        <w:szCs w:val="20"/>
      </w:rPr>
    </w:lvl>
    <w:lvl w:ilvl="2">
      <w:start w:val="1"/>
      <w:numFmt w:val="decimal"/>
      <w:lvlText w:val="7.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13.4.2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49755A4B"/>
    <w:multiLevelType w:val="multilevel"/>
    <w:tmpl w:val="6FEC1B0E"/>
    <w:lvl w:ilvl="0">
      <w:start w:val="8"/>
      <w:numFmt w:val="decimal"/>
      <w:pStyle w:val="tlPred12ptZa12pt"/>
      <w:lvlText w:val="%1."/>
      <w:lvlJc w:val="left"/>
      <w:pPr>
        <w:tabs>
          <w:tab w:val="num" w:pos="0"/>
        </w:tabs>
        <w:ind w:left="720" w:hanging="708"/>
      </w:pPr>
      <w:rPr>
        <w:rFonts w:ascii="Arial" w:hAnsi="Arial" w:cs="Arial" w:hint="default"/>
        <w:b w:val="0"/>
        <w:i w:val="0"/>
        <w:sz w:val="22"/>
        <w:szCs w:val="22"/>
      </w:rPr>
    </w:lvl>
    <w:lvl w:ilvl="1">
      <w:start w:val="1"/>
      <w:numFmt w:val="decimal"/>
      <w:isLgl/>
      <w:lvlText w:val="9.%2"/>
      <w:lvlJc w:val="left"/>
      <w:pPr>
        <w:tabs>
          <w:tab w:val="num" w:pos="-142"/>
        </w:tabs>
        <w:ind w:left="708" w:hanging="708"/>
      </w:pPr>
      <w:rPr>
        <w:rFonts w:cs="Times New Roman" w:hint="default"/>
        <w:b w:val="0"/>
        <w:i w:val="0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-601"/>
        </w:tabs>
        <w:ind w:left="1559" w:hanging="708"/>
      </w:pPr>
      <w:rPr>
        <w:rFonts w:ascii="Arial" w:hAnsi="Arial" w:cs="Arial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011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861" w:hanging="70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4248" w:hanging="708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956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664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372" w:hanging="708"/>
      </w:pPr>
      <w:rPr>
        <w:rFonts w:hint="default"/>
      </w:rPr>
    </w:lvl>
  </w:abstractNum>
  <w:abstractNum w:abstractNumId="17" w15:restartNumberingAfterBreak="0">
    <w:nsid w:val="4B5F44DC"/>
    <w:multiLevelType w:val="multilevel"/>
    <w:tmpl w:val="31502CC8"/>
    <w:lvl w:ilvl="0">
      <w:start w:val="1"/>
      <w:numFmt w:val="decimal"/>
      <w:pStyle w:val="Nadpis3"/>
      <w:lvlText w:val="%1."/>
      <w:lvlJc w:val="left"/>
      <w:pPr>
        <w:ind w:left="786" w:hanging="360"/>
      </w:pPr>
    </w:lvl>
    <w:lvl w:ilvl="1">
      <w:start w:val="1"/>
      <w:numFmt w:val="decimal"/>
      <w:pStyle w:val="Nadpis4"/>
      <w:isLgl/>
      <w:lvlText w:val="%1.%2."/>
      <w:lvlJc w:val="left"/>
      <w:pPr>
        <w:ind w:left="420" w:hanging="420"/>
      </w:pPr>
      <w:rPr>
        <w:rFonts w:hint="default"/>
        <w:b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18" w15:restartNumberingAfterBreak="0">
    <w:nsid w:val="52414CDD"/>
    <w:multiLevelType w:val="multilevel"/>
    <w:tmpl w:val="D78A5EFE"/>
    <w:lvl w:ilvl="0">
      <w:start w:val="1"/>
      <w:numFmt w:val="decimal"/>
      <w:pStyle w:val="Style4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52C17329"/>
    <w:multiLevelType w:val="hybridMultilevel"/>
    <w:tmpl w:val="D108B516"/>
    <w:lvl w:ilvl="0" w:tplc="FFFFFFFF">
      <w:start w:val="1"/>
      <w:numFmt w:val="bullet"/>
      <w:pStyle w:val="AqpPlohy"/>
      <w:lvlText w:val=""/>
      <w:lvlJc w:val="left"/>
      <w:pPr>
        <w:tabs>
          <w:tab w:val="num" w:pos="284"/>
        </w:tabs>
        <w:ind w:left="1276" w:hanging="284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6665D40"/>
    <w:multiLevelType w:val="hybridMultilevel"/>
    <w:tmpl w:val="EDFC7AD6"/>
    <w:lvl w:ilvl="0" w:tplc="EFF29EEA">
      <w:start w:val="1"/>
      <w:numFmt w:val="decimal"/>
      <w:pStyle w:val="AqpOdrka1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3B0E54A">
      <w:start w:val="1"/>
      <w:numFmt w:val="lowerLetter"/>
      <w:lvlText w:val="%2)"/>
      <w:lvlJc w:val="left"/>
      <w:pPr>
        <w:tabs>
          <w:tab w:val="num" w:pos="1875"/>
        </w:tabs>
        <w:ind w:left="1875" w:hanging="435"/>
      </w:pPr>
      <w:rPr>
        <w:rFonts w:hint="default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1" w15:restartNumberingAfterBreak="0">
    <w:nsid w:val="624249CB"/>
    <w:multiLevelType w:val="singleLevel"/>
    <w:tmpl w:val="3094F9DE"/>
    <w:lvl w:ilvl="0">
      <w:start w:val="1"/>
      <w:numFmt w:val="bullet"/>
      <w:lvlRestart w:val="0"/>
      <w:pStyle w:val="ciernatext"/>
      <w:lvlText w:val="–"/>
      <w:lvlJc w:val="left"/>
      <w:pPr>
        <w:tabs>
          <w:tab w:val="num" w:pos="1134"/>
        </w:tabs>
        <w:ind w:left="1134" w:hanging="283"/>
      </w:pPr>
      <w:rPr>
        <w:rFonts w:ascii="Times New Roman" w:hAnsi="Times New Roman"/>
      </w:rPr>
    </w:lvl>
  </w:abstractNum>
  <w:abstractNum w:abstractNumId="22" w15:restartNumberingAfterBreak="0">
    <w:nsid w:val="649623C7"/>
    <w:multiLevelType w:val="hybridMultilevel"/>
    <w:tmpl w:val="7C58D6C2"/>
    <w:name w:val="WW8Num43452222224"/>
    <w:lvl w:ilvl="0" w:tplc="649C45C8">
      <w:start w:val="1"/>
      <w:numFmt w:val="decimal"/>
      <w:lvlText w:val="%1."/>
      <w:lvlJc w:val="left"/>
      <w:pPr>
        <w:ind w:left="720" w:hanging="360"/>
      </w:pPr>
    </w:lvl>
    <w:lvl w:ilvl="1" w:tplc="5CE89D0E">
      <w:start w:val="1"/>
      <w:numFmt w:val="lowerLetter"/>
      <w:lvlText w:val="%2."/>
      <w:lvlJc w:val="left"/>
      <w:pPr>
        <w:ind w:left="1440" w:hanging="360"/>
      </w:pPr>
    </w:lvl>
    <w:lvl w:ilvl="2" w:tplc="8D74462E" w:tentative="1">
      <w:start w:val="1"/>
      <w:numFmt w:val="lowerRoman"/>
      <w:lvlText w:val="%3."/>
      <w:lvlJc w:val="right"/>
      <w:pPr>
        <w:ind w:left="2160" w:hanging="180"/>
      </w:pPr>
    </w:lvl>
    <w:lvl w:ilvl="3" w:tplc="CD8E7C70" w:tentative="1">
      <w:start w:val="1"/>
      <w:numFmt w:val="decimal"/>
      <w:lvlText w:val="%4."/>
      <w:lvlJc w:val="left"/>
      <w:pPr>
        <w:ind w:left="2880" w:hanging="360"/>
      </w:pPr>
    </w:lvl>
    <w:lvl w:ilvl="4" w:tplc="5CF80D5A" w:tentative="1">
      <w:start w:val="1"/>
      <w:numFmt w:val="lowerLetter"/>
      <w:lvlText w:val="%5."/>
      <w:lvlJc w:val="left"/>
      <w:pPr>
        <w:ind w:left="3600" w:hanging="360"/>
      </w:pPr>
    </w:lvl>
    <w:lvl w:ilvl="5" w:tplc="9DD6C89C" w:tentative="1">
      <w:start w:val="1"/>
      <w:numFmt w:val="lowerRoman"/>
      <w:lvlText w:val="%6."/>
      <w:lvlJc w:val="right"/>
      <w:pPr>
        <w:ind w:left="4320" w:hanging="180"/>
      </w:pPr>
    </w:lvl>
    <w:lvl w:ilvl="6" w:tplc="853E296A" w:tentative="1">
      <w:start w:val="1"/>
      <w:numFmt w:val="decimal"/>
      <w:lvlText w:val="%7."/>
      <w:lvlJc w:val="left"/>
      <w:pPr>
        <w:ind w:left="5040" w:hanging="360"/>
      </w:pPr>
    </w:lvl>
    <w:lvl w:ilvl="7" w:tplc="43707510" w:tentative="1">
      <w:start w:val="1"/>
      <w:numFmt w:val="lowerLetter"/>
      <w:lvlText w:val="%8."/>
      <w:lvlJc w:val="left"/>
      <w:pPr>
        <w:ind w:left="5760" w:hanging="360"/>
      </w:pPr>
    </w:lvl>
    <w:lvl w:ilvl="8" w:tplc="4072C74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0E37888"/>
    <w:multiLevelType w:val="hybridMultilevel"/>
    <w:tmpl w:val="8B14F0BC"/>
    <w:lvl w:ilvl="0" w:tplc="063EEE7A">
      <w:start w:val="1"/>
      <w:numFmt w:val="upperLetter"/>
      <w:pStyle w:val="Nadpis1"/>
      <w:lvlText w:val="%1."/>
      <w:lvlJc w:val="left"/>
      <w:pPr>
        <w:tabs>
          <w:tab w:val="num" w:pos="720"/>
        </w:tabs>
        <w:ind w:left="720" w:hanging="360"/>
      </w:pPr>
    </w:lvl>
    <w:lvl w:ilvl="1" w:tplc="5472EDA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1146BC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EB6E0E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54AF21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6C89FF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54B874D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2947A8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5A36578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FB93194"/>
    <w:multiLevelType w:val="singleLevel"/>
    <w:tmpl w:val="84E4B730"/>
    <w:lvl w:ilvl="0">
      <w:start w:val="1"/>
      <w:numFmt w:val="bullet"/>
      <w:pStyle w:val="Pokraovaniezoznamu"/>
      <w:lvlText w:val="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</w:abstractNum>
  <w:num w:numId="1">
    <w:abstractNumId w:val="23"/>
  </w:num>
  <w:num w:numId="2">
    <w:abstractNumId w:val="17"/>
  </w:num>
  <w:num w:numId="3">
    <w:abstractNumId w:val="20"/>
  </w:num>
  <w:num w:numId="4">
    <w:abstractNumId w:val="12"/>
  </w:num>
  <w:num w:numId="5">
    <w:abstractNumId w:val="10"/>
  </w:num>
  <w:num w:numId="6">
    <w:abstractNumId w:val="4"/>
  </w:num>
  <w:num w:numId="7">
    <w:abstractNumId w:val="8"/>
  </w:num>
  <w:num w:numId="8">
    <w:abstractNumId w:val="18"/>
  </w:num>
  <w:num w:numId="9">
    <w:abstractNumId w:val="11"/>
  </w:num>
  <w:num w:numId="10">
    <w:abstractNumId w:val="9"/>
  </w:num>
  <w:num w:numId="11">
    <w:abstractNumId w:val="21"/>
  </w:num>
  <w:num w:numId="12">
    <w:abstractNumId w:val="24"/>
  </w:num>
  <w:num w:numId="13">
    <w:abstractNumId w:val="3"/>
  </w:num>
  <w:num w:numId="14">
    <w:abstractNumId w:val="1"/>
  </w:num>
  <w:num w:numId="15">
    <w:abstractNumId w:val="0"/>
    <w:lvlOverride w:ilvl="0">
      <w:startOverride w:val="1"/>
    </w:lvlOverride>
  </w:num>
  <w:num w:numId="16">
    <w:abstractNumId w:val="13"/>
  </w:num>
  <w:num w:numId="17">
    <w:abstractNumId w:val="6"/>
  </w:num>
  <w:num w:numId="18">
    <w:abstractNumId w:val="5"/>
  </w:num>
  <w:num w:numId="19">
    <w:abstractNumId w:val="19"/>
  </w:num>
  <w:num w:numId="20">
    <w:abstractNumId w:val="15"/>
  </w:num>
  <w:num w:numId="21">
    <w:abstractNumId w:val="14"/>
  </w:num>
  <w:num w:numId="22">
    <w:abstractNumId w:val="16"/>
  </w:num>
  <w:num w:numId="23">
    <w:abstractNumId w:val="7"/>
  </w:num>
  <w:num w:numId="2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283B"/>
    <w:rsid w:val="000778FD"/>
    <w:rsid w:val="0019687A"/>
    <w:rsid w:val="002B566A"/>
    <w:rsid w:val="004844DB"/>
    <w:rsid w:val="00485036"/>
    <w:rsid w:val="006A556A"/>
    <w:rsid w:val="00843EB6"/>
    <w:rsid w:val="00904B2C"/>
    <w:rsid w:val="009F6D98"/>
    <w:rsid w:val="00A166AE"/>
    <w:rsid w:val="00B40706"/>
    <w:rsid w:val="00C17BA4"/>
    <w:rsid w:val="00CD18C3"/>
    <w:rsid w:val="00E630FD"/>
    <w:rsid w:val="00EB56EA"/>
    <w:rsid w:val="00FD283B"/>
    <w:rsid w:val="00FF00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F13C0D"/>
  <w15:chartTrackingRefBased/>
  <w15:docId w15:val="{BA50123B-49BC-2846-9B14-5E72813C9D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sk-SK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iPriority="0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iPriority="0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iPriority="0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FD283B"/>
    <w:rPr>
      <w:rFonts w:ascii="Times New Roman" w:eastAsia="Times New Roman" w:hAnsi="Times New Roman" w:cs="Times New Roman"/>
      <w:lang w:eastAsia="sk-SK"/>
    </w:rPr>
  </w:style>
  <w:style w:type="paragraph" w:styleId="Nadpis1">
    <w:name w:val="heading 1"/>
    <w:aliases w:val="Normálny 1"/>
    <w:basedOn w:val="Normlny"/>
    <w:next w:val="Normlny"/>
    <w:link w:val="Nadpis1Char"/>
    <w:uiPriority w:val="1"/>
    <w:qFormat/>
    <w:rsid w:val="002B566A"/>
    <w:pPr>
      <w:keepNext/>
      <w:numPr>
        <w:numId w:val="1"/>
      </w:numPr>
      <w:outlineLvl w:val="0"/>
    </w:pPr>
    <w:rPr>
      <w:sz w:val="28"/>
    </w:rPr>
  </w:style>
  <w:style w:type="paragraph" w:styleId="Nadpis2">
    <w:name w:val="heading 2"/>
    <w:basedOn w:val="Normlny"/>
    <w:next w:val="Normlny"/>
    <w:link w:val="Nadpis2Char"/>
    <w:qFormat/>
    <w:rsid w:val="00FD283B"/>
    <w:pPr>
      <w:keepNext/>
      <w:jc w:val="both"/>
      <w:outlineLvl w:val="1"/>
    </w:pPr>
    <w:rPr>
      <w:b/>
      <w:sz w:val="28"/>
      <w:szCs w:val="20"/>
    </w:rPr>
  </w:style>
  <w:style w:type="paragraph" w:styleId="Nadpis3">
    <w:name w:val="heading 3"/>
    <w:aliases w:val="Char"/>
    <w:basedOn w:val="Normlny"/>
    <w:next w:val="Normlny"/>
    <w:link w:val="Nadpis3Char"/>
    <w:uiPriority w:val="9"/>
    <w:qFormat/>
    <w:rsid w:val="002B566A"/>
    <w:pPr>
      <w:keepNext/>
      <w:numPr>
        <w:numId w:val="2"/>
      </w:numPr>
      <w:jc w:val="both"/>
      <w:outlineLvl w:val="2"/>
    </w:pPr>
    <w:rPr>
      <w:b/>
      <w:sz w:val="26"/>
      <w:szCs w:val="20"/>
    </w:rPr>
  </w:style>
  <w:style w:type="paragraph" w:styleId="Nadpis4">
    <w:name w:val="heading 4"/>
    <w:aliases w:val="Heading4,Subsection"/>
    <w:basedOn w:val="Nadpis3"/>
    <w:next w:val="Normlny"/>
    <w:link w:val="Nadpis4Char"/>
    <w:qFormat/>
    <w:rsid w:val="002B566A"/>
    <w:pPr>
      <w:keepNext w:val="0"/>
      <w:numPr>
        <w:ilvl w:val="1"/>
      </w:numPr>
      <w:ind w:left="846"/>
      <w:outlineLvl w:val="3"/>
    </w:pPr>
    <w:rPr>
      <w:b w:val="0"/>
      <w:sz w:val="24"/>
    </w:rPr>
  </w:style>
  <w:style w:type="paragraph" w:styleId="Nadpis5">
    <w:name w:val="heading 5"/>
    <w:aliases w:val="podčiarknuté"/>
    <w:basedOn w:val="Normlny"/>
    <w:next w:val="Normlny"/>
    <w:link w:val="Nadpis5Char"/>
    <w:qFormat/>
    <w:rsid w:val="002B566A"/>
    <w:pPr>
      <w:keepNext/>
      <w:jc w:val="center"/>
      <w:outlineLvl w:val="4"/>
    </w:pPr>
    <w:rPr>
      <w:b/>
      <w:sz w:val="28"/>
    </w:rPr>
  </w:style>
  <w:style w:type="paragraph" w:styleId="Nadpis6">
    <w:name w:val="heading 6"/>
    <w:basedOn w:val="Normlny"/>
    <w:next w:val="Normlny"/>
    <w:link w:val="Nadpis6Char"/>
    <w:qFormat/>
    <w:rsid w:val="002B566A"/>
    <w:pPr>
      <w:keepNext/>
      <w:jc w:val="both"/>
      <w:outlineLvl w:val="5"/>
    </w:pPr>
    <w:rPr>
      <w:b/>
      <w:bCs/>
    </w:rPr>
  </w:style>
  <w:style w:type="paragraph" w:styleId="Nadpis7">
    <w:name w:val="heading 7"/>
    <w:basedOn w:val="Normlny"/>
    <w:next w:val="Normlny"/>
    <w:link w:val="Nadpis7Char"/>
    <w:qFormat/>
    <w:rsid w:val="002B566A"/>
    <w:pPr>
      <w:keepNext/>
      <w:spacing w:line="360" w:lineRule="auto"/>
      <w:jc w:val="both"/>
      <w:outlineLvl w:val="6"/>
    </w:pPr>
    <w:rPr>
      <w:b/>
      <w:bCs/>
      <w:u w:val="single"/>
    </w:rPr>
  </w:style>
  <w:style w:type="paragraph" w:styleId="Nadpis8">
    <w:name w:val="heading 8"/>
    <w:basedOn w:val="Normlny"/>
    <w:next w:val="Normlny"/>
    <w:link w:val="Nadpis8Char"/>
    <w:qFormat/>
    <w:rsid w:val="002B566A"/>
    <w:pPr>
      <w:keepNext/>
      <w:ind w:firstLine="708"/>
      <w:jc w:val="both"/>
      <w:outlineLvl w:val="7"/>
    </w:pPr>
    <w:rPr>
      <w:bCs/>
      <w:u w:val="single"/>
    </w:rPr>
  </w:style>
  <w:style w:type="paragraph" w:styleId="Nadpis9">
    <w:name w:val="heading 9"/>
    <w:basedOn w:val="Normlny"/>
    <w:next w:val="Normlny"/>
    <w:link w:val="Nadpis9Char"/>
    <w:uiPriority w:val="9"/>
    <w:qFormat/>
    <w:rsid w:val="002B566A"/>
    <w:pPr>
      <w:keepNext/>
      <w:outlineLvl w:val="8"/>
    </w:pPr>
    <w:rPr>
      <w:b/>
      <w:bCs/>
      <w:u w:val="singl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basedOn w:val="Predvolenpsmoodseku"/>
    <w:link w:val="Nadpis2"/>
    <w:rsid w:val="00FD283B"/>
    <w:rPr>
      <w:rFonts w:ascii="Times New Roman" w:eastAsia="Times New Roman" w:hAnsi="Times New Roman" w:cs="Times New Roman"/>
      <w:b/>
      <w:sz w:val="28"/>
      <w:szCs w:val="20"/>
      <w:lang w:eastAsia="sk-SK"/>
    </w:rPr>
  </w:style>
  <w:style w:type="character" w:customStyle="1" w:styleId="Farebnpodfarbeniezvraznenie3Char">
    <w:name w:val="Farebné podfarbenie – zvýraznenie 3 Char"/>
    <w:aliases w:val="Bullet Number Char,lp1 Char,lp11 Char,List Paragraph11 Char,Bullet 1 Char,Use Case List Paragraph Char,Table Char,List Paragraph Char,Bullet List Char,FooterText Char,numbered Char,Paragraphe de liste1 Char"/>
    <w:link w:val="Farebnpodfarbeniezvraznenie3"/>
    <w:uiPriority w:val="34"/>
    <w:qFormat/>
    <w:locked/>
    <w:rsid w:val="00FD283B"/>
    <w:rPr>
      <w:sz w:val="24"/>
      <w:szCs w:val="24"/>
    </w:rPr>
  </w:style>
  <w:style w:type="character" w:customStyle="1" w:styleId="Zkladntext2">
    <w:name w:val="Základný text (2)_"/>
    <w:link w:val="Zkladntext21"/>
    <w:rsid w:val="00FD283B"/>
    <w:rPr>
      <w:rFonts w:ascii="Bookman Old Style" w:eastAsia="Bookman Old Style" w:hAnsi="Bookman Old Style" w:cs="Bookman Old Style"/>
      <w:sz w:val="19"/>
      <w:szCs w:val="19"/>
      <w:shd w:val="clear" w:color="auto" w:fill="FFFFFF"/>
    </w:rPr>
  </w:style>
  <w:style w:type="paragraph" w:customStyle="1" w:styleId="Zkladntext21">
    <w:name w:val="Základný text (2)1"/>
    <w:basedOn w:val="Normlny"/>
    <w:link w:val="Zkladntext2"/>
    <w:rsid w:val="00FD283B"/>
    <w:pPr>
      <w:widowControl w:val="0"/>
      <w:shd w:val="clear" w:color="auto" w:fill="FFFFFF"/>
      <w:spacing w:after="360" w:line="221" w:lineRule="exact"/>
      <w:ind w:hanging="400"/>
      <w:jc w:val="both"/>
    </w:pPr>
    <w:rPr>
      <w:rFonts w:ascii="Bookman Old Style" w:eastAsia="Bookman Old Style" w:hAnsi="Bookman Old Style" w:cs="Bookman Old Style"/>
      <w:sz w:val="19"/>
      <w:szCs w:val="19"/>
      <w:lang w:eastAsia="en-US"/>
    </w:rPr>
  </w:style>
  <w:style w:type="paragraph" w:styleId="Textpoznmkypodiarou">
    <w:name w:val="footnote text"/>
    <w:aliases w:val="Text poznámky pod čiarou 007,_Poznámka pod čiarou"/>
    <w:basedOn w:val="Normlny"/>
    <w:link w:val="TextpoznmkypodiarouChar"/>
    <w:uiPriority w:val="99"/>
    <w:rsid w:val="00FD283B"/>
    <w:rPr>
      <w:rFonts w:ascii="Arial" w:hAnsi="Arial" w:cs="Calibri"/>
      <w:sz w:val="20"/>
      <w:szCs w:val="20"/>
      <w:lang w:eastAsia="cs-CZ"/>
    </w:rPr>
  </w:style>
  <w:style w:type="character" w:customStyle="1" w:styleId="TextpoznmkypodiarouChar">
    <w:name w:val="Text poznámky pod čiarou Char"/>
    <w:aliases w:val="Text poznámky pod čiarou 007 Char,_Poznámka pod čiarou Char"/>
    <w:basedOn w:val="Predvolenpsmoodseku"/>
    <w:link w:val="Textpoznmkypodiarou"/>
    <w:uiPriority w:val="99"/>
    <w:rsid w:val="00FD283B"/>
    <w:rPr>
      <w:rFonts w:ascii="Arial" w:eastAsia="Times New Roman" w:hAnsi="Arial" w:cs="Calibri"/>
      <w:sz w:val="20"/>
      <w:szCs w:val="20"/>
      <w:lang w:eastAsia="cs-CZ"/>
    </w:rPr>
  </w:style>
  <w:style w:type="character" w:styleId="Odkaznapoznmkupodiarou">
    <w:name w:val="footnote reference"/>
    <w:uiPriority w:val="99"/>
    <w:rsid w:val="00FD283B"/>
    <w:rPr>
      <w:vertAlign w:val="superscript"/>
    </w:rPr>
  </w:style>
  <w:style w:type="paragraph" w:customStyle="1" w:styleId="wazza03">
    <w:name w:val="wazza_03"/>
    <w:basedOn w:val="Normlny"/>
    <w:qFormat/>
    <w:rsid w:val="00FD283B"/>
    <w:pPr>
      <w:spacing w:before="120"/>
      <w:jc w:val="center"/>
    </w:pPr>
    <w:rPr>
      <w:rFonts w:ascii="Arial" w:hAnsi="Arial" w:cs="Arial"/>
      <w:b/>
      <w:bCs/>
      <w:caps/>
      <w:color w:val="808080"/>
      <w:sz w:val="22"/>
      <w:lang w:eastAsia="cs-CZ"/>
    </w:rPr>
  </w:style>
  <w:style w:type="table" w:styleId="Farebnpodfarbeniezvraznenie3">
    <w:name w:val="Colorful Shading Accent 3"/>
    <w:basedOn w:val="Normlnatabuka"/>
    <w:link w:val="Farebnpodfarbeniezvraznenie3Char"/>
    <w:uiPriority w:val="34"/>
    <w:semiHidden/>
    <w:unhideWhenUsed/>
    <w:rsid w:val="00FD283B"/>
    <w:tblPr>
      <w:tblStyleRowBandSize w:val="1"/>
      <w:tblStyleColBandSize w:val="1"/>
      <w:tblBorders>
        <w:top w:val="single" w:sz="24" w:space="0" w:color="FFC000" w:themeColor="accent4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6F6F6" w:themeFill="accent3" w:themeFillTint="19"/>
    </w:tcPr>
    <w:tblStylePr w:type="firstRow">
      <w:tblPr/>
      <w:tcPr>
        <w:tcBorders>
          <w:top w:val="nil"/>
          <w:left w:val="nil"/>
          <w:bottom w:val="single" w:sz="24" w:space="0" w:color="FFC000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6" w:space="0" w:color="FFFFFF" w:themeColor="background1"/>
        </w:tcBorders>
        <w:shd w:val="clear" w:color="auto" w:fill="636363" w:themeFill="accent3" w:themeFillShade="99"/>
      </w:tcPr>
    </w:tblStylePr>
    <w:tblStylePr w:type="firstCol">
      <w:tblPr/>
      <w:tcPr>
        <w:tcBorders>
          <w:top w:val="nil"/>
          <w:left w:val="nil"/>
          <w:bottom w:val="nil"/>
          <w:right w:val="nil"/>
          <w:insideH w:val="single" w:sz="4" w:space="0" w:color="636363" w:themeColor="accent3" w:themeShade="99"/>
          <w:insideV w:val="nil"/>
        </w:tcBorders>
        <w:shd w:val="clear" w:color="auto" w:fill="636363" w:themeFill="accent3" w:themeFillShade="99"/>
      </w:tcPr>
    </w:tblStylePr>
    <w:tblStylePr w:type="lastCol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36363" w:themeFill="accent3" w:themeFillShade="99"/>
      </w:tcPr>
    </w:tblStylePr>
    <w:tblStylePr w:type="band1Vert">
      <w:tblPr/>
      <w:tcPr>
        <w:shd w:val="clear" w:color="auto" w:fill="DBDBDB" w:themeFill="accent3" w:themeFillTint="66"/>
      </w:tcPr>
    </w:tblStylePr>
    <w:tblStylePr w:type="band1Horz">
      <w:tblPr/>
      <w:tcPr>
        <w:shd w:val="clear" w:color="auto" w:fill="D2D2D2" w:themeFill="accent3" w:themeFillTint="7F"/>
      </w:tcPr>
    </w:tblStylePr>
  </w:style>
  <w:style w:type="character" w:customStyle="1" w:styleId="Nadpis1Char">
    <w:name w:val="Nadpis 1 Char"/>
    <w:aliases w:val="Normálny 1 Char"/>
    <w:basedOn w:val="Predvolenpsmoodseku"/>
    <w:link w:val="Nadpis1"/>
    <w:uiPriority w:val="1"/>
    <w:rsid w:val="002B566A"/>
    <w:rPr>
      <w:rFonts w:ascii="Times New Roman" w:eastAsia="Times New Roman" w:hAnsi="Times New Roman" w:cs="Times New Roman"/>
      <w:sz w:val="28"/>
      <w:lang w:eastAsia="sk-SK"/>
    </w:rPr>
  </w:style>
  <w:style w:type="character" w:customStyle="1" w:styleId="Nadpis3Char">
    <w:name w:val="Nadpis 3 Char"/>
    <w:aliases w:val="Char Char"/>
    <w:basedOn w:val="Predvolenpsmoodseku"/>
    <w:link w:val="Nadpis3"/>
    <w:uiPriority w:val="9"/>
    <w:rsid w:val="002B566A"/>
    <w:rPr>
      <w:rFonts w:ascii="Times New Roman" w:eastAsia="Times New Roman" w:hAnsi="Times New Roman" w:cs="Times New Roman"/>
      <w:b/>
      <w:sz w:val="26"/>
      <w:szCs w:val="20"/>
      <w:lang w:eastAsia="sk-SK"/>
    </w:rPr>
  </w:style>
  <w:style w:type="character" w:customStyle="1" w:styleId="Nadpis4Char">
    <w:name w:val="Nadpis 4 Char"/>
    <w:aliases w:val="Heading4 Char,Subsection Char"/>
    <w:basedOn w:val="Predvolenpsmoodseku"/>
    <w:link w:val="Nadpis4"/>
    <w:rsid w:val="002B566A"/>
    <w:rPr>
      <w:rFonts w:ascii="Times New Roman" w:eastAsia="Times New Roman" w:hAnsi="Times New Roman" w:cs="Times New Roman"/>
      <w:szCs w:val="20"/>
      <w:lang w:eastAsia="sk-SK"/>
    </w:rPr>
  </w:style>
  <w:style w:type="character" w:customStyle="1" w:styleId="Nadpis5Char">
    <w:name w:val="Nadpis 5 Char"/>
    <w:aliases w:val="podčiarknuté Char"/>
    <w:basedOn w:val="Predvolenpsmoodseku"/>
    <w:link w:val="Nadpis5"/>
    <w:rsid w:val="002B566A"/>
    <w:rPr>
      <w:rFonts w:ascii="Times New Roman" w:eastAsia="Times New Roman" w:hAnsi="Times New Roman" w:cs="Times New Roman"/>
      <w:b/>
      <w:sz w:val="28"/>
      <w:lang w:eastAsia="sk-SK"/>
    </w:rPr>
  </w:style>
  <w:style w:type="character" w:customStyle="1" w:styleId="Nadpis6Char">
    <w:name w:val="Nadpis 6 Char"/>
    <w:basedOn w:val="Predvolenpsmoodseku"/>
    <w:link w:val="Nadpis6"/>
    <w:rsid w:val="002B566A"/>
    <w:rPr>
      <w:rFonts w:ascii="Times New Roman" w:eastAsia="Times New Roman" w:hAnsi="Times New Roman" w:cs="Times New Roman"/>
      <w:b/>
      <w:bCs/>
      <w:lang w:eastAsia="sk-SK"/>
    </w:rPr>
  </w:style>
  <w:style w:type="character" w:customStyle="1" w:styleId="Nadpis7Char">
    <w:name w:val="Nadpis 7 Char"/>
    <w:basedOn w:val="Predvolenpsmoodseku"/>
    <w:link w:val="Nadpis7"/>
    <w:rsid w:val="002B566A"/>
    <w:rPr>
      <w:rFonts w:ascii="Times New Roman" w:eastAsia="Times New Roman" w:hAnsi="Times New Roman" w:cs="Times New Roman"/>
      <w:b/>
      <w:bCs/>
      <w:u w:val="single"/>
      <w:lang w:eastAsia="sk-SK"/>
    </w:rPr>
  </w:style>
  <w:style w:type="character" w:customStyle="1" w:styleId="Nadpis8Char">
    <w:name w:val="Nadpis 8 Char"/>
    <w:basedOn w:val="Predvolenpsmoodseku"/>
    <w:link w:val="Nadpis8"/>
    <w:rsid w:val="002B566A"/>
    <w:rPr>
      <w:rFonts w:ascii="Times New Roman" w:eastAsia="Times New Roman" w:hAnsi="Times New Roman" w:cs="Times New Roman"/>
      <w:bCs/>
      <w:u w:val="single"/>
      <w:lang w:eastAsia="sk-SK"/>
    </w:rPr>
  </w:style>
  <w:style w:type="character" w:customStyle="1" w:styleId="Nadpis9Char">
    <w:name w:val="Nadpis 9 Char"/>
    <w:basedOn w:val="Predvolenpsmoodseku"/>
    <w:link w:val="Nadpis9"/>
    <w:uiPriority w:val="9"/>
    <w:rsid w:val="002B566A"/>
    <w:rPr>
      <w:rFonts w:ascii="Times New Roman" w:eastAsia="Times New Roman" w:hAnsi="Times New Roman" w:cs="Times New Roman"/>
      <w:b/>
      <w:bCs/>
      <w:u w:val="single"/>
      <w:lang w:eastAsia="sk-SK"/>
    </w:rPr>
  </w:style>
  <w:style w:type="paragraph" w:styleId="Zarkazkladnhotextu">
    <w:name w:val="Body Text Indent"/>
    <w:basedOn w:val="Normlny"/>
    <w:link w:val="ZarkazkladnhotextuChar"/>
    <w:rsid w:val="002B566A"/>
    <w:pPr>
      <w:ind w:left="840"/>
      <w:jc w:val="both"/>
    </w:pPr>
    <w:rPr>
      <w:sz w:val="20"/>
      <w:szCs w:val="20"/>
    </w:rPr>
  </w:style>
  <w:style w:type="character" w:customStyle="1" w:styleId="ZarkazkladnhotextuChar">
    <w:name w:val="Zarážka základného textu Char"/>
    <w:basedOn w:val="Predvolenpsmoodseku"/>
    <w:link w:val="Zarkazkladnhotextu"/>
    <w:rsid w:val="002B566A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Zarkazkladnhotextu2">
    <w:name w:val="Body Text Indent 2"/>
    <w:basedOn w:val="Normlny"/>
    <w:link w:val="Zarkazkladnhotextu2Char"/>
    <w:rsid w:val="002B566A"/>
    <w:pPr>
      <w:ind w:left="360"/>
      <w:jc w:val="both"/>
    </w:pPr>
  </w:style>
  <w:style w:type="character" w:customStyle="1" w:styleId="Zarkazkladnhotextu2Char">
    <w:name w:val="Zarážka základného textu 2 Char"/>
    <w:basedOn w:val="Predvolenpsmoodseku"/>
    <w:link w:val="Zarkazkladnhotextu2"/>
    <w:rsid w:val="002B566A"/>
    <w:rPr>
      <w:rFonts w:ascii="Times New Roman" w:eastAsia="Times New Roman" w:hAnsi="Times New Roman" w:cs="Times New Roman"/>
      <w:lang w:eastAsia="sk-SK"/>
    </w:rPr>
  </w:style>
  <w:style w:type="paragraph" w:styleId="Zarkazkladnhotextu3">
    <w:name w:val="Body Text Indent 3"/>
    <w:basedOn w:val="Normlny"/>
    <w:link w:val="Zarkazkladnhotextu3Char"/>
    <w:rsid w:val="002B566A"/>
    <w:pPr>
      <w:ind w:left="708"/>
      <w:jc w:val="both"/>
    </w:pPr>
  </w:style>
  <w:style w:type="character" w:customStyle="1" w:styleId="Zarkazkladnhotextu3Char">
    <w:name w:val="Zarážka základného textu 3 Char"/>
    <w:basedOn w:val="Predvolenpsmoodseku"/>
    <w:link w:val="Zarkazkladnhotextu3"/>
    <w:rsid w:val="002B566A"/>
    <w:rPr>
      <w:rFonts w:ascii="Times New Roman" w:eastAsia="Times New Roman" w:hAnsi="Times New Roman" w:cs="Times New Roman"/>
      <w:lang w:eastAsia="sk-SK"/>
    </w:rPr>
  </w:style>
  <w:style w:type="paragraph" w:styleId="Zkladntext">
    <w:name w:val="Body Text"/>
    <w:aliases w:val="Obsah"/>
    <w:basedOn w:val="Normlny"/>
    <w:link w:val="ZkladntextChar"/>
    <w:qFormat/>
    <w:rsid w:val="002B566A"/>
    <w:pPr>
      <w:jc w:val="both"/>
    </w:pPr>
    <w:rPr>
      <w:b/>
      <w:szCs w:val="20"/>
    </w:rPr>
  </w:style>
  <w:style w:type="character" w:customStyle="1" w:styleId="ZkladntextChar">
    <w:name w:val="Základný text Char"/>
    <w:aliases w:val="Obsah Char"/>
    <w:basedOn w:val="Predvolenpsmoodseku"/>
    <w:link w:val="Zkladntext"/>
    <w:rsid w:val="002B566A"/>
    <w:rPr>
      <w:rFonts w:ascii="Times New Roman" w:eastAsia="Times New Roman" w:hAnsi="Times New Roman" w:cs="Times New Roman"/>
      <w:b/>
      <w:szCs w:val="20"/>
      <w:lang w:eastAsia="sk-SK"/>
    </w:rPr>
  </w:style>
  <w:style w:type="paragraph" w:styleId="Zkladntext20">
    <w:name w:val="Body Text 2"/>
    <w:basedOn w:val="Normlny"/>
    <w:link w:val="Zkladntext2Char"/>
    <w:rsid w:val="002B566A"/>
    <w:pPr>
      <w:jc w:val="both"/>
    </w:pPr>
  </w:style>
  <w:style w:type="character" w:customStyle="1" w:styleId="Zkladntext2Char">
    <w:name w:val="Základný text 2 Char"/>
    <w:basedOn w:val="Predvolenpsmoodseku"/>
    <w:link w:val="Zkladntext20"/>
    <w:rsid w:val="002B566A"/>
    <w:rPr>
      <w:rFonts w:ascii="Times New Roman" w:eastAsia="Times New Roman" w:hAnsi="Times New Roman" w:cs="Times New Roman"/>
      <w:lang w:eastAsia="sk-SK"/>
    </w:rPr>
  </w:style>
  <w:style w:type="paragraph" w:styleId="Hlavika">
    <w:name w:val="header"/>
    <w:aliases w:val=" 1,-Manuals,hdr,Hlavička Char Char Char,1"/>
    <w:basedOn w:val="Normlny"/>
    <w:link w:val="HlavikaChar"/>
    <w:uiPriority w:val="99"/>
    <w:rsid w:val="002B566A"/>
    <w:pPr>
      <w:tabs>
        <w:tab w:val="center" w:pos="4536"/>
        <w:tab w:val="right" w:pos="9072"/>
      </w:tabs>
    </w:pPr>
  </w:style>
  <w:style w:type="character" w:customStyle="1" w:styleId="HlavikaChar">
    <w:name w:val="Hlavička Char"/>
    <w:aliases w:val=" 1 Char1,-Manuals Char,hdr Char,Hlavička Char Char Char Char,1 Char"/>
    <w:basedOn w:val="Predvolenpsmoodseku"/>
    <w:link w:val="Hlavika"/>
    <w:uiPriority w:val="99"/>
    <w:rsid w:val="002B566A"/>
    <w:rPr>
      <w:rFonts w:ascii="Times New Roman" w:eastAsia="Times New Roman" w:hAnsi="Times New Roman" w:cs="Times New Roman"/>
      <w:lang w:eastAsia="sk-SK"/>
    </w:rPr>
  </w:style>
  <w:style w:type="paragraph" w:styleId="Pta">
    <w:name w:val="footer"/>
    <w:basedOn w:val="Normlny"/>
    <w:link w:val="PtaChar"/>
    <w:uiPriority w:val="99"/>
    <w:rsid w:val="002B566A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2B566A"/>
    <w:rPr>
      <w:rFonts w:ascii="Times New Roman" w:eastAsia="Times New Roman" w:hAnsi="Times New Roman" w:cs="Times New Roman"/>
      <w:lang w:eastAsia="sk-SK"/>
    </w:rPr>
  </w:style>
  <w:style w:type="character" w:styleId="slostrany">
    <w:name w:val="page number"/>
    <w:basedOn w:val="Predvolenpsmoodseku"/>
    <w:rsid w:val="002B566A"/>
  </w:style>
  <w:style w:type="paragraph" w:styleId="Zkladntext3">
    <w:name w:val="Body Text 3"/>
    <w:basedOn w:val="Normlny"/>
    <w:link w:val="Zkladntext3Char"/>
    <w:uiPriority w:val="99"/>
    <w:rsid w:val="002B566A"/>
    <w:pPr>
      <w:jc w:val="center"/>
    </w:pPr>
    <w:rPr>
      <w:bCs/>
      <w:color w:val="FF0000"/>
      <w:sz w:val="20"/>
    </w:rPr>
  </w:style>
  <w:style w:type="character" w:customStyle="1" w:styleId="Zkladntext3Char">
    <w:name w:val="Základný text 3 Char"/>
    <w:basedOn w:val="Predvolenpsmoodseku"/>
    <w:link w:val="Zkladntext3"/>
    <w:uiPriority w:val="99"/>
    <w:rsid w:val="002B566A"/>
    <w:rPr>
      <w:rFonts w:ascii="Times New Roman" w:eastAsia="Times New Roman" w:hAnsi="Times New Roman" w:cs="Times New Roman"/>
      <w:bCs/>
      <w:color w:val="FF0000"/>
      <w:sz w:val="20"/>
      <w:lang w:eastAsia="sk-SK"/>
    </w:rPr>
  </w:style>
  <w:style w:type="character" w:customStyle="1" w:styleId="PsacstrojHTML1">
    <w:name w:val="Písací stroj HTML1"/>
    <w:rsid w:val="002B566A"/>
    <w:rPr>
      <w:rFonts w:ascii="Courier New" w:eastAsia="Courier New" w:hAnsi="Courier New" w:cs="Courier New"/>
      <w:sz w:val="20"/>
      <w:szCs w:val="20"/>
    </w:rPr>
  </w:style>
  <w:style w:type="character" w:styleId="Hypertextovprepojenie">
    <w:name w:val="Hyperlink"/>
    <w:uiPriority w:val="99"/>
    <w:rsid w:val="002B566A"/>
    <w:rPr>
      <w:color w:val="0000FF"/>
      <w:u w:val="single"/>
    </w:rPr>
  </w:style>
  <w:style w:type="character" w:styleId="PouitHypertextovPrepojenie">
    <w:name w:val="FollowedHyperlink"/>
    <w:uiPriority w:val="99"/>
    <w:rsid w:val="002B566A"/>
    <w:rPr>
      <w:color w:val="800080"/>
      <w:u w:val="single"/>
    </w:rPr>
  </w:style>
  <w:style w:type="character" w:styleId="Odkaznakomentr">
    <w:name w:val="annotation reference"/>
    <w:uiPriority w:val="99"/>
    <w:rsid w:val="002B566A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rsid w:val="002B566A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2B566A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rsid w:val="002B566A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rsid w:val="002B566A"/>
    <w:rPr>
      <w:rFonts w:ascii="Times New Roman" w:eastAsia="Times New Roman" w:hAnsi="Times New Roman" w:cs="Times New Roman"/>
      <w:b/>
      <w:bCs/>
      <w:sz w:val="20"/>
      <w:szCs w:val="20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rsid w:val="002B566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2B566A"/>
    <w:rPr>
      <w:rFonts w:ascii="Tahoma" w:eastAsia="Times New Roman" w:hAnsi="Tahoma" w:cs="Tahoma"/>
      <w:sz w:val="16"/>
      <w:szCs w:val="16"/>
      <w:lang w:eastAsia="sk-SK"/>
    </w:rPr>
  </w:style>
  <w:style w:type="character" w:styleId="Siln">
    <w:name w:val="Strong"/>
    <w:uiPriority w:val="22"/>
    <w:qFormat/>
    <w:rsid w:val="002B566A"/>
    <w:rPr>
      <w:rFonts w:ascii="Times New Roman" w:hAnsi="Times New Roman" w:cs="Times New Roman" w:hint="default"/>
      <w:b/>
      <w:bCs/>
    </w:rPr>
  </w:style>
  <w:style w:type="paragraph" w:customStyle="1" w:styleId="Default">
    <w:name w:val="Default"/>
    <w:rsid w:val="002B566A"/>
    <w:pPr>
      <w:autoSpaceDE w:val="0"/>
      <w:autoSpaceDN w:val="0"/>
      <w:adjustRightInd w:val="0"/>
    </w:pPr>
    <w:rPr>
      <w:rFonts w:ascii="Arial" w:eastAsia="Times New Roman" w:hAnsi="Arial" w:cs="Arial"/>
      <w:color w:val="000000"/>
      <w:lang w:eastAsia="sk-SK"/>
    </w:rPr>
  </w:style>
  <w:style w:type="table" w:styleId="Mriekatabuky">
    <w:name w:val="Table Grid"/>
    <w:basedOn w:val="Normlnatabuka"/>
    <w:uiPriority w:val="39"/>
    <w:rsid w:val="002B566A"/>
    <w:pPr>
      <w:autoSpaceDE w:val="0"/>
      <w:autoSpaceDN w:val="0"/>
    </w:pPr>
    <w:rPr>
      <w:rFonts w:ascii="Times New Roman" w:eastAsia="Times New Roman" w:hAnsi="Times New Roman" w:cs="Times New Roman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kladntext22">
    <w:name w:val="Základný text (2)"/>
    <w:uiPriority w:val="99"/>
    <w:rsid w:val="002B566A"/>
    <w:rPr>
      <w:rFonts w:ascii="Bookman Old Style" w:eastAsia="Bookman Old Style" w:hAnsi="Bookman Old Style" w:cs="Bookman Old Style"/>
      <w:color w:val="000000"/>
      <w:spacing w:val="0"/>
      <w:w w:val="100"/>
      <w:position w:val="0"/>
      <w:sz w:val="19"/>
      <w:szCs w:val="19"/>
      <w:shd w:val="clear" w:color="auto" w:fill="FFFFFF"/>
      <w:lang w:val="sk-SK" w:eastAsia="sk-SK" w:bidi="sk-SK"/>
    </w:rPr>
  </w:style>
  <w:style w:type="paragraph" w:styleId="Obsah2">
    <w:name w:val="toc 2"/>
    <w:basedOn w:val="Normlny"/>
    <w:next w:val="Normlny"/>
    <w:autoRedefine/>
    <w:uiPriority w:val="39"/>
    <w:unhideWhenUsed/>
    <w:rsid w:val="002B566A"/>
    <w:pPr>
      <w:tabs>
        <w:tab w:val="right" w:leader="dot" w:pos="9344"/>
      </w:tabs>
      <w:ind w:left="240"/>
    </w:pPr>
  </w:style>
  <w:style w:type="paragraph" w:styleId="Obsah3">
    <w:name w:val="toc 3"/>
    <w:basedOn w:val="Normlny"/>
    <w:next w:val="Normlny"/>
    <w:autoRedefine/>
    <w:uiPriority w:val="39"/>
    <w:unhideWhenUsed/>
    <w:rsid w:val="002B566A"/>
    <w:pPr>
      <w:ind w:left="480"/>
    </w:pPr>
  </w:style>
  <w:style w:type="paragraph" w:customStyle="1" w:styleId="AqpOdrka1">
    <w:name w:val="AqpOdrážka1"/>
    <w:basedOn w:val="Normlny"/>
    <w:rsid w:val="002B566A"/>
    <w:pPr>
      <w:numPr>
        <w:numId w:val="3"/>
      </w:numPr>
      <w:autoSpaceDE w:val="0"/>
      <w:autoSpaceDN w:val="0"/>
      <w:adjustRightInd w:val="0"/>
      <w:spacing w:before="60"/>
      <w:jc w:val="both"/>
    </w:pPr>
    <w:rPr>
      <w:rFonts w:ascii="Arial" w:eastAsia="Arial Unicode MS" w:hAnsi="Arial" w:cs="Calibri"/>
      <w:sz w:val="20"/>
      <w:szCs w:val="20"/>
      <w:lang w:eastAsia="cs-CZ"/>
    </w:rPr>
  </w:style>
  <w:style w:type="paragraph" w:customStyle="1" w:styleId="wazzatext">
    <w:name w:val="wazza_text"/>
    <w:basedOn w:val="Normlny"/>
    <w:qFormat/>
    <w:rsid w:val="002B566A"/>
    <w:pPr>
      <w:numPr>
        <w:numId w:val="4"/>
      </w:numPr>
      <w:spacing w:before="120"/>
      <w:jc w:val="both"/>
    </w:pPr>
    <w:rPr>
      <w:rFonts w:ascii="Arial" w:hAnsi="Arial" w:cs="Arial"/>
      <w:sz w:val="20"/>
      <w:szCs w:val="20"/>
    </w:rPr>
  </w:style>
  <w:style w:type="character" w:customStyle="1" w:styleId="Strednpodfarbenie1zvraznenie2Char">
    <w:name w:val="Stredné podfarbenie 1 – zvýraznenie 2 Char"/>
    <w:aliases w:val="Klasický text Char"/>
    <w:link w:val="Strednpodfarbenie1zvraznenie2"/>
    <w:uiPriority w:val="1"/>
    <w:rsid w:val="002B566A"/>
    <w:rPr>
      <w:rFonts w:ascii="Calibri" w:eastAsia="Calibri" w:hAnsi="Calibri" w:cs="Calibri"/>
      <w:sz w:val="22"/>
      <w:szCs w:val="22"/>
      <w:lang w:val="sk-SK" w:eastAsia="en-US" w:bidi="ar-SA"/>
    </w:rPr>
  </w:style>
  <w:style w:type="paragraph" w:customStyle="1" w:styleId="Style3">
    <w:name w:val="Style3"/>
    <w:basedOn w:val="Normlny"/>
    <w:qFormat/>
    <w:rsid w:val="002B566A"/>
    <w:pPr>
      <w:widowControl w:val="0"/>
      <w:autoSpaceDE w:val="0"/>
      <w:autoSpaceDN w:val="0"/>
      <w:adjustRightInd w:val="0"/>
      <w:spacing w:line="259" w:lineRule="exact"/>
      <w:ind w:left="567"/>
      <w:jc w:val="both"/>
    </w:pPr>
    <w:rPr>
      <w:rFonts w:ascii="Arial" w:hAnsi="Arial" w:cs="Calibri"/>
      <w:sz w:val="20"/>
      <w:szCs w:val="20"/>
    </w:rPr>
  </w:style>
  <w:style w:type="character" w:customStyle="1" w:styleId="FontStyle51">
    <w:name w:val="Font Style51"/>
    <w:uiPriority w:val="99"/>
    <w:rsid w:val="002B566A"/>
    <w:rPr>
      <w:rFonts w:ascii="Times New Roman" w:hAnsi="Times New Roman" w:cs="Times New Roman" w:hint="default"/>
      <w:b/>
      <w:bCs/>
      <w:sz w:val="26"/>
      <w:szCs w:val="26"/>
    </w:rPr>
  </w:style>
  <w:style w:type="paragraph" w:customStyle="1" w:styleId="Style28">
    <w:name w:val="Style28"/>
    <w:basedOn w:val="Normlny"/>
    <w:uiPriority w:val="99"/>
    <w:rsid w:val="002B566A"/>
    <w:pPr>
      <w:widowControl w:val="0"/>
      <w:autoSpaceDE w:val="0"/>
      <w:autoSpaceDN w:val="0"/>
      <w:adjustRightInd w:val="0"/>
      <w:ind w:left="567"/>
      <w:jc w:val="center"/>
    </w:pPr>
    <w:rPr>
      <w:rFonts w:ascii="Arial" w:hAnsi="Arial" w:cs="Calibri"/>
      <w:sz w:val="20"/>
      <w:szCs w:val="20"/>
    </w:rPr>
  </w:style>
  <w:style w:type="paragraph" w:styleId="Obsah8">
    <w:name w:val="toc 8"/>
    <w:basedOn w:val="Normlny"/>
    <w:next w:val="Normlny"/>
    <w:autoRedefine/>
    <w:uiPriority w:val="39"/>
    <w:unhideWhenUsed/>
    <w:rsid w:val="002B566A"/>
    <w:pPr>
      <w:ind w:left="1680"/>
    </w:pPr>
  </w:style>
  <w:style w:type="paragraph" w:customStyle="1" w:styleId="SPNadpis4">
    <w:name w:val="SP_Nadpis4"/>
    <w:basedOn w:val="SPNadpis3"/>
    <w:qFormat/>
    <w:rsid w:val="002B566A"/>
    <w:pPr>
      <w:numPr>
        <w:ilvl w:val="1"/>
      </w:numPr>
      <w:tabs>
        <w:tab w:val="clear" w:pos="851"/>
        <w:tab w:val="left" w:pos="2410"/>
      </w:tabs>
      <w:spacing w:before="120"/>
    </w:pPr>
    <w:rPr>
      <w:rFonts w:cs="Calibri"/>
      <w:b w:val="0"/>
      <w:bCs/>
    </w:rPr>
  </w:style>
  <w:style w:type="paragraph" w:customStyle="1" w:styleId="SPNadpis3">
    <w:name w:val="SP_Nadpis3"/>
    <w:basedOn w:val="Normlny"/>
    <w:qFormat/>
    <w:rsid w:val="002B566A"/>
    <w:pPr>
      <w:widowControl w:val="0"/>
      <w:numPr>
        <w:numId w:val="5"/>
      </w:numPr>
      <w:tabs>
        <w:tab w:val="left" w:pos="851"/>
      </w:tabs>
      <w:spacing w:before="240"/>
      <w:jc w:val="both"/>
    </w:pPr>
    <w:rPr>
      <w:rFonts w:ascii="Arial" w:hAnsi="Arial" w:cs="Arial"/>
      <w:b/>
      <w:sz w:val="20"/>
      <w:szCs w:val="20"/>
      <w:lang w:eastAsia="cs-CZ"/>
    </w:rPr>
  </w:style>
  <w:style w:type="numbering" w:customStyle="1" w:styleId="tl7">
    <w:name w:val="Štýl7"/>
    <w:uiPriority w:val="99"/>
    <w:rsid w:val="002B566A"/>
    <w:pPr>
      <w:numPr>
        <w:numId w:val="6"/>
      </w:numPr>
    </w:pPr>
  </w:style>
  <w:style w:type="paragraph" w:customStyle="1" w:styleId="titre4">
    <w:name w:val="titre4"/>
    <w:basedOn w:val="Normlny"/>
    <w:rsid w:val="002B566A"/>
    <w:pPr>
      <w:numPr>
        <w:numId w:val="7"/>
      </w:numPr>
    </w:pPr>
    <w:rPr>
      <w:rFonts w:ascii="Arial" w:hAnsi="Arial" w:cs="Calibri"/>
      <w:b/>
      <w:snapToGrid w:val="0"/>
      <w:sz w:val="20"/>
      <w:szCs w:val="20"/>
      <w:lang w:val="en-GB" w:eastAsia="en-US"/>
    </w:rPr>
  </w:style>
  <w:style w:type="character" w:customStyle="1" w:styleId="object2">
    <w:name w:val="object2"/>
    <w:rsid w:val="002B566A"/>
    <w:rPr>
      <w:strike w:val="0"/>
      <w:dstrike w:val="0"/>
      <w:color w:val="00008B"/>
      <w:u w:val="none"/>
      <w:effect w:val="none"/>
    </w:rPr>
  </w:style>
  <w:style w:type="paragraph" w:styleId="PredformtovanHTML">
    <w:name w:val="HTML Preformatted"/>
    <w:basedOn w:val="Normlny"/>
    <w:link w:val="PredformtovanHTMLChar"/>
    <w:rsid w:val="002B566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</w:pPr>
    <w:rPr>
      <w:rFonts w:ascii="Courier New" w:eastAsia="Calibri" w:hAnsi="Courier New" w:cs="Courier New"/>
      <w:color w:val="000000"/>
      <w:sz w:val="20"/>
      <w:szCs w:val="20"/>
      <w:lang w:eastAsia="ar-SA"/>
    </w:rPr>
  </w:style>
  <w:style w:type="character" w:customStyle="1" w:styleId="PredformtovanHTMLChar">
    <w:name w:val="Predformátované HTML Char"/>
    <w:basedOn w:val="Predvolenpsmoodseku"/>
    <w:link w:val="PredformtovanHTML"/>
    <w:rsid w:val="002B566A"/>
    <w:rPr>
      <w:rFonts w:ascii="Courier New" w:eastAsia="Calibri" w:hAnsi="Courier New" w:cs="Courier New"/>
      <w:color w:val="000000"/>
      <w:sz w:val="20"/>
      <w:szCs w:val="20"/>
      <w:lang w:eastAsia="ar-SA"/>
    </w:rPr>
  </w:style>
  <w:style w:type="paragraph" w:customStyle="1" w:styleId="BodyText1">
    <w:name w:val="Body Text1"/>
    <w:basedOn w:val="Normlny"/>
    <w:uiPriority w:val="99"/>
    <w:rsid w:val="002B566A"/>
    <w:pPr>
      <w:jc w:val="both"/>
    </w:pPr>
    <w:rPr>
      <w:rFonts w:ascii="Arial" w:hAnsi="Arial"/>
      <w:b/>
      <w:sz w:val="22"/>
      <w:szCs w:val="20"/>
      <w:lang w:val="cs-CZ" w:eastAsia="cs-CZ"/>
    </w:rPr>
  </w:style>
  <w:style w:type="paragraph" w:customStyle="1" w:styleId="Style4">
    <w:name w:val="Style4"/>
    <w:basedOn w:val="Normlny"/>
    <w:qFormat/>
    <w:rsid w:val="002B566A"/>
    <w:pPr>
      <w:numPr>
        <w:numId w:val="8"/>
      </w:numPr>
      <w:spacing w:before="120"/>
      <w:jc w:val="both"/>
    </w:pPr>
    <w:rPr>
      <w:b/>
      <w:lang w:eastAsia="cs-CZ"/>
    </w:rPr>
  </w:style>
  <w:style w:type="character" w:customStyle="1" w:styleId="Nevyrieenzmienka1">
    <w:name w:val="Nevyriešená zmienka1"/>
    <w:uiPriority w:val="99"/>
    <w:semiHidden/>
    <w:unhideWhenUsed/>
    <w:rsid w:val="002B566A"/>
    <w:rPr>
      <w:color w:val="808080"/>
      <w:shd w:val="clear" w:color="auto" w:fill="E6E6E6"/>
    </w:rPr>
  </w:style>
  <w:style w:type="paragraph" w:customStyle="1" w:styleId="StylNadpis2Podtren">
    <w:name w:val="Styl Nadpis 2 + Podtržení"/>
    <w:basedOn w:val="Nadpis2"/>
    <w:rsid w:val="002B566A"/>
    <w:pPr>
      <w:spacing w:before="360" w:after="240"/>
      <w:jc w:val="center"/>
    </w:pPr>
    <w:rPr>
      <w:rFonts w:cs="Arial"/>
      <w:bCs/>
      <w:sz w:val="24"/>
      <w:szCs w:val="24"/>
      <w:u w:val="single"/>
      <w:lang w:val="cs-CZ" w:eastAsia="cs-CZ"/>
    </w:rPr>
  </w:style>
  <w:style w:type="paragraph" w:customStyle="1" w:styleId="Cislovanie2">
    <w:name w:val="Cislovanie2"/>
    <w:basedOn w:val="Normlny"/>
    <w:rsid w:val="002B566A"/>
    <w:pPr>
      <w:tabs>
        <w:tab w:val="num" w:pos="680"/>
      </w:tabs>
      <w:spacing w:after="120"/>
      <w:ind w:left="680" w:hanging="680"/>
      <w:jc w:val="both"/>
    </w:pPr>
    <w:rPr>
      <w:lang w:eastAsia="cs-CZ"/>
    </w:rPr>
  </w:style>
  <w:style w:type="paragraph" w:customStyle="1" w:styleId="Odrazkovy3">
    <w:name w:val="Odrazkovy3"/>
    <w:basedOn w:val="Normlny"/>
    <w:rsid w:val="002B566A"/>
    <w:pPr>
      <w:tabs>
        <w:tab w:val="num" w:pos="539"/>
      </w:tabs>
      <w:ind w:left="539" w:hanging="284"/>
      <w:jc w:val="both"/>
    </w:pPr>
    <w:rPr>
      <w:szCs w:val="20"/>
      <w:lang w:val="cs-CZ" w:eastAsia="cs-CZ"/>
    </w:rPr>
  </w:style>
  <w:style w:type="character" w:customStyle="1" w:styleId="UnresolvedMention">
    <w:name w:val="Unresolved Mention"/>
    <w:uiPriority w:val="99"/>
    <w:unhideWhenUsed/>
    <w:rsid w:val="002B566A"/>
    <w:rPr>
      <w:color w:val="808080"/>
      <w:shd w:val="clear" w:color="auto" w:fill="E6E6E6"/>
    </w:rPr>
  </w:style>
  <w:style w:type="table" w:customStyle="1" w:styleId="Mriekatabuky1">
    <w:name w:val="Mriežka tabuľky1"/>
    <w:basedOn w:val="Normlnatabuka"/>
    <w:next w:val="Mriekatabuky"/>
    <w:uiPriority w:val="59"/>
    <w:rsid w:val="002B566A"/>
    <w:rPr>
      <w:rFonts w:ascii="Times New Roman" w:eastAsia="Times New Roman" w:hAnsi="Times New Roman" w:cs="Times New Roman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zov1">
    <w:name w:val="Názov1"/>
    <w:rsid w:val="002B566A"/>
  </w:style>
  <w:style w:type="numbering" w:customStyle="1" w:styleId="Bezzoznamu1">
    <w:name w:val="Bez zoznamu1"/>
    <w:next w:val="Bezzoznamu"/>
    <w:uiPriority w:val="99"/>
    <w:semiHidden/>
    <w:unhideWhenUsed/>
    <w:rsid w:val="002B566A"/>
  </w:style>
  <w:style w:type="paragraph" w:styleId="Popis">
    <w:name w:val="caption"/>
    <w:basedOn w:val="Normlny"/>
    <w:next w:val="Normlny"/>
    <w:qFormat/>
    <w:rsid w:val="002B566A"/>
    <w:pPr>
      <w:tabs>
        <w:tab w:val="right" w:leader="dot" w:pos="10080"/>
      </w:tabs>
      <w:jc w:val="center"/>
    </w:pPr>
    <w:rPr>
      <w:rFonts w:ascii="Arial" w:hAnsi="Arial" w:cs="Arial"/>
      <w:b/>
      <w:bCs/>
      <w:i/>
      <w:iCs/>
      <w:sz w:val="20"/>
      <w:szCs w:val="20"/>
    </w:rPr>
  </w:style>
  <w:style w:type="paragraph" w:styleId="Nzov">
    <w:name w:val="Title"/>
    <w:basedOn w:val="Normlny"/>
    <w:next w:val="Normlny"/>
    <w:link w:val="NzovChar"/>
    <w:uiPriority w:val="99"/>
    <w:qFormat/>
    <w:rsid w:val="002B566A"/>
    <w:pPr>
      <w:keepNext/>
      <w:spacing w:after="240" w:line="290" w:lineRule="auto"/>
      <w:jc w:val="both"/>
    </w:pPr>
    <w:rPr>
      <w:rFonts w:ascii="Arial" w:hAnsi="Arial" w:cs="Arial"/>
      <w:b/>
      <w:bCs/>
      <w:kern w:val="28"/>
      <w:sz w:val="25"/>
      <w:szCs w:val="32"/>
      <w:lang w:val="en-GB" w:eastAsia="en-US"/>
    </w:rPr>
  </w:style>
  <w:style w:type="character" w:customStyle="1" w:styleId="NzovChar">
    <w:name w:val="Názov Char"/>
    <w:basedOn w:val="Predvolenpsmoodseku"/>
    <w:link w:val="Nzov"/>
    <w:uiPriority w:val="99"/>
    <w:rsid w:val="002B566A"/>
    <w:rPr>
      <w:rFonts w:ascii="Arial" w:eastAsia="Times New Roman" w:hAnsi="Arial" w:cs="Arial"/>
      <w:b/>
      <w:bCs/>
      <w:kern w:val="28"/>
      <w:sz w:val="25"/>
      <w:szCs w:val="32"/>
      <w:lang w:val="en-GB"/>
    </w:rPr>
  </w:style>
  <w:style w:type="paragraph" w:styleId="Podtitul">
    <w:name w:val="Subtitle"/>
    <w:basedOn w:val="Normlny"/>
    <w:link w:val="PodtitulChar"/>
    <w:qFormat/>
    <w:rsid w:val="002B566A"/>
    <w:pPr>
      <w:jc w:val="center"/>
    </w:pPr>
    <w:rPr>
      <w:b/>
      <w:bCs/>
      <w:sz w:val="28"/>
      <w:szCs w:val="28"/>
    </w:rPr>
  </w:style>
  <w:style w:type="character" w:customStyle="1" w:styleId="PodtitulChar">
    <w:name w:val="Podtitul Char"/>
    <w:basedOn w:val="Predvolenpsmoodseku"/>
    <w:link w:val="Podtitul"/>
    <w:rsid w:val="002B566A"/>
    <w:rPr>
      <w:rFonts w:ascii="Times New Roman" w:eastAsia="Times New Roman" w:hAnsi="Times New Roman" w:cs="Times New Roman"/>
      <w:b/>
      <w:bCs/>
      <w:sz w:val="28"/>
      <w:szCs w:val="28"/>
      <w:lang w:eastAsia="sk-SK"/>
    </w:rPr>
  </w:style>
  <w:style w:type="paragraph" w:customStyle="1" w:styleId="Odsekzoznamu1">
    <w:name w:val="Odsek zoznamu1"/>
    <w:basedOn w:val="Normlny"/>
    <w:qFormat/>
    <w:rsid w:val="002B566A"/>
    <w:pPr>
      <w:spacing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HlavikaChar1">
    <w:name w:val="Hlavička Char1"/>
    <w:aliases w:val=" 1 Char,-Manuals Char1,hdr Char1"/>
    <w:rsid w:val="002B566A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Obsah1">
    <w:name w:val="toc 1"/>
    <w:basedOn w:val="Normlny"/>
    <w:next w:val="Normlny"/>
    <w:autoRedefine/>
    <w:uiPriority w:val="39"/>
    <w:rsid w:val="002B566A"/>
    <w:pPr>
      <w:tabs>
        <w:tab w:val="right" w:leader="dot" w:pos="9061"/>
      </w:tabs>
      <w:spacing w:before="120" w:after="120"/>
    </w:pPr>
    <w:rPr>
      <w:rFonts w:ascii="Arial" w:hAnsi="Arial"/>
      <w:b/>
      <w:bCs/>
      <w:caps/>
      <w:color w:val="7F7F7F"/>
      <w:sz w:val="20"/>
      <w:szCs w:val="20"/>
    </w:rPr>
  </w:style>
  <w:style w:type="paragraph" w:customStyle="1" w:styleId="text-3mezera">
    <w:name w:val="text - 3 mezera"/>
    <w:basedOn w:val="Normlny"/>
    <w:rsid w:val="002B566A"/>
    <w:pPr>
      <w:widowControl w:val="0"/>
      <w:spacing w:before="60" w:line="240" w:lineRule="exact"/>
      <w:jc w:val="both"/>
    </w:pPr>
    <w:rPr>
      <w:rFonts w:ascii="Arial" w:hAnsi="Arial"/>
      <w:szCs w:val="20"/>
      <w:lang w:val="cs-CZ"/>
    </w:rPr>
  </w:style>
  <w:style w:type="paragraph" w:customStyle="1" w:styleId="bullet-3">
    <w:name w:val="bullet-3"/>
    <w:basedOn w:val="Normlny"/>
    <w:rsid w:val="002B566A"/>
    <w:pPr>
      <w:widowControl w:val="0"/>
      <w:spacing w:before="240" w:line="240" w:lineRule="exact"/>
      <w:ind w:left="2212" w:hanging="284"/>
      <w:jc w:val="both"/>
    </w:pPr>
    <w:rPr>
      <w:rFonts w:ascii="Arial" w:hAnsi="Arial"/>
      <w:szCs w:val="20"/>
      <w:lang w:val="cs-CZ"/>
    </w:rPr>
  </w:style>
  <w:style w:type="paragraph" w:styleId="Obsah4">
    <w:name w:val="toc 4"/>
    <w:basedOn w:val="Obsah3"/>
    <w:next w:val="Normlny"/>
    <w:autoRedefine/>
    <w:uiPriority w:val="39"/>
    <w:rsid w:val="002B566A"/>
    <w:pPr>
      <w:tabs>
        <w:tab w:val="left" w:pos="960"/>
        <w:tab w:val="right" w:leader="dot" w:pos="9061"/>
      </w:tabs>
      <w:spacing w:before="40"/>
      <w:ind w:left="720"/>
    </w:pPr>
    <w:rPr>
      <w:rFonts w:ascii="Arial" w:hAnsi="Arial"/>
      <w:b/>
      <w:iCs/>
      <w:color w:val="808080"/>
      <w:sz w:val="16"/>
      <w:szCs w:val="18"/>
    </w:rPr>
  </w:style>
  <w:style w:type="paragraph" w:styleId="Obsah5">
    <w:name w:val="toc 5"/>
    <w:basedOn w:val="Normlny"/>
    <w:next w:val="Normlny"/>
    <w:autoRedefine/>
    <w:uiPriority w:val="39"/>
    <w:rsid w:val="002B566A"/>
    <w:pPr>
      <w:ind w:left="960"/>
    </w:pPr>
    <w:rPr>
      <w:rFonts w:ascii="Arial" w:hAnsi="Arial"/>
      <w:color w:val="7F7F7F"/>
      <w:sz w:val="16"/>
      <w:szCs w:val="18"/>
    </w:rPr>
  </w:style>
  <w:style w:type="paragraph" w:styleId="Obsah6">
    <w:name w:val="toc 6"/>
    <w:basedOn w:val="Normlny"/>
    <w:next w:val="Normlny"/>
    <w:autoRedefine/>
    <w:uiPriority w:val="39"/>
    <w:rsid w:val="002B566A"/>
    <w:pPr>
      <w:ind w:left="1200"/>
    </w:pPr>
    <w:rPr>
      <w:sz w:val="18"/>
      <w:szCs w:val="18"/>
    </w:rPr>
  </w:style>
  <w:style w:type="paragraph" w:styleId="Obsah7">
    <w:name w:val="toc 7"/>
    <w:basedOn w:val="Normlny"/>
    <w:next w:val="Normlny"/>
    <w:autoRedefine/>
    <w:uiPriority w:val="39"/>
    <w:rsid w:val="002B566A"/>
    <w:pPr>
      <w:ind w:left="1440"/>
    </w:pPr>
    <w:rPr>
      <w:sz w:val="18"/>
      <w:szCs w:val="18"/>
    </w:rPr>
  </w:style>
  <w:style w:type="paragraph" w:styleId="Obsah9">
    <w:name w:val="toc 9"/>
    <w:basedOn w:val="Normlny"/>
    <w:next w:val="Normlny"/>
    <w:autoRedefine/>
    <w:uiPriority w:val="39"/>
    <w:rsid w:val="002B566A"/>
    <w:pPr>
      <w:ind w:left="1920"/>
    </w:pPr>
    <w:rPr>
      <w:sz w:val="18"/>
      <w:szCs w:val="18"/>
    </w:rPr>
  </w:style>
  <w:style w:type="paragraph" w:customStyle="1" w:styleId="para1">
    <w:name w:val="para 1"/>
    <w:basedOn w:val="Normlny"/>
    <w:link w:val="para1Char"/>
    <w:rsid w:val="002B566A"/>
    <w:pPr>
      <w:tabs>
        <w:tab w:val="left" w:pos="425"/>
        <w:tab w:val="left" w:pos="851"/>
      </w:tabs>
      <w:spacing w:before="120" w:line="280" w:lineRule="exact"/>
      <w:ind w:left="822" w:hanging="822"/>
      <w:jc w:val="both"/>
    </w:pPr>
    <w:rPr>
      <w:rFonts w:ascii="Arial" w:hAnsi="Arial"/>
      <w:sz w:val="22"/>
      <w:szCs w:val="20"/>
    </w:rPr>
  </w:style>
  <w:style w:type="character" w:customStyle="1" w:styleId="para1Char">
    <w:name w:val="para 1 Char"/>
    <w:link w:val="para1"/>
    <w:rsid w:val="002B566A"/>
    <w:rPr>
      <w:rFonts w:ascii="Arial" w:eastAsia="Times New Roman" w:hAnsi="Arial" w:cs="Times New Roman"/>
      <w:sz w:val="22"/>
      <w:szCs w:val="20"/>
      <w:lang w:eastAsia="sk-SK"/>
    </w:rPr>
  </w:style>
  <w:style w:type="character" w:customStyle="1" w:styleId="pre">
    <w:name w:val="pre"/>
    <w:rsid w:val="002B566A"/>
  </w:style>
  <w:style w:type="paragraph" w:customStyle="1" w:styleId="SSCnadpis3">
    <w:name w:val="SSC_nadpis3"/>
    <w:basedOn w:val="Normlny"/>
    <w:link w:val="SSCnadpis3Char"/>
    <w:rsid w:val="002B566A"/>
    <w:pPr>
      <w:numPr>
        <w:numId w:val="9"/>
      </w:numPr>
      <w:autoSpaceDE w:val="0"/>
      <w:autoSpaceDN w:val="0"/>
      <w:spacing w:before="240"/>
      <w:jc w:val="both"/>
    </w:pPr>
    <w:rPr>
      <w:rFonts w:ascii="Arial" w:hAnsi="Arial"/>
      <w:b/>
      <w:bCs/>
      <w:smallCaps/>
      <w:sz w:val="20"/>
      <w:lang w:eastAsia="cs-CZ"/>
    </w:rPr>
  </w:style>
  <w:style w:type="character" w:customStyle="1" w:styleId="SSCnadpis3Char">
    <w:name w:val="SSC_nadpis3 Char"/>
    <w:link w:val="SSCnadpis3"/>
    <w:rsid w:val="002B566A"/>
    <w:rPr>
      <w:rFonts w:ascii="Arial" w:eastAsia="Times New Roman" w:hAnsi="Arial" w:cs="Times New Roman"/>
      <w:b/>
      <w:bCs/>
      <w:smallCaps/>
      <w:sz w:val="20"/>
      <w:lang w:eastAsia="cs-CZ"/>
    </w:rPr>
  </w:style>
  <w:style w:type="paragraph" w:customStyle="1" w:styleId="SPnadpis0">
    <w:name w:val="SP_nadpis0"/>
    <w:basedOn w:val="Normlny"/>
    <w:rsid w:val="002B566A"/>
    <w:pPr>
      <w:numPr>
        <w:numId w:val="20"/>
      </w:numPr>
      <w:tabs>
        <w:tab w:val="clear" w:pos="432"/>
      </w:tabs>
      <w:autoSpaceDE w:val="0"/>
      <w:autoSpaceDN w:val="0"/>
      <w:spacing w:before="240"/>
      <w:ind w:left="0" w:firstLine="0"/>
      <w:jc w:val="right"/>
    </w:pPr>
    <w:rPr>
      <w:rFonts w:ascii="Arial" w:hAnsi="Arial" w:cs="Arial"/>
      <w:b/>
      <w:caps/>
      <w:color w:val="808080"/>
      <w:lang w:eastAsia="cs-CZ"/>
    </w:rPr>
  </w:style>
  <w:style w:type="paragraph" w:customStyle="1" w:styleId="SPnadpis1">
    <w:name w:val="SP_nadpis1"/>
    <w:basedOn w:val="Normlny"/>
    <w:rsid w:val="002B566A"/>
    <w:pPr>
      <w:autoSpaceDE w:val="0"/>
      <w:autoSpaceDN w:val="0"/>
      <w:spacing w:before="240"/>
      <w:jc w:val="center"/>
    </w:pPr>
    <w:rPr>
      <w:rFonts w:ascii="Arial" w:hAnsi="Arial" w:cs="Arial"/>
      <w:lang w:eastAsia="cs-CZ"/>
    </w:rPr>
  </w:style>
  <w:style w:type="paragraph" w:customStyle="1" w:styleId="SSCnadpis1">
    <w:name w:val="SSC_nadpis1"/>
    <w:basedOn w:val="SPnadpis1"/>
    <w:rsid w:val="002B566A"/>
    <w:pPr>
      <w:spacing w:before="120"/>
      <w:jc w:val="right"/>
    </w:pPr>
    <w:rPr>
      <w:rFonts w:cs="Times New Roman"/>
      <w:b/>
      <w:color w:val="808080"/>
      <w:szCs w:val="20"/>
    </w:rPr>
  </w:style>
  <w:style w:type="paragraph" w:customStyle="1" w:styleId="SSCnadpis0">
    <w:name w:val="SSC_nadpis0"/>
    <w:basedOn w:val="SPnadpis0"/>
    <w:rsid w:val="002B566A"/>
    <w:pPr>
      <w:spacing w:before="120"/>
    </w:pPr>
    <w:rPr>
      <w:rFonts w:cs="Times New Roman"/>
      <w:bCs/>
      <w:szCs w:val="20"/>
    </w:rPr>
  </w:style>
  <w:style w:type="paragraph" w:customStyle="1" w:styleId="SSCnadpis2">
    <w:name w:val="SSC_nadpis2"/>
    <w:basedOn w:val="SSCnadpis3"/>
    <w:rsid w:val="002B566A"/>
    <w:pPr>
      <w:numPr>
        <w:numId w:val="0"/>
      </w:numPr>
    </w:pPr>
    <w:rPr>
      <w:caps/>
      <w:smallCaps w:val="0"/>
      <w:color w:val="808080"/>
      <w:szCs w:val="20"/>
    </w:rPr>
  </w:style>
  <w:style w:type="paragraph" w:customStyle="1" w:styleId="SPnadpis30">
    <w:name w:val="SP_nadpis3"/>
    <w:basedOn w:val="Normlny"/>
    <w:link w:val="SPnadpis3Char1"/>
    <w:rsid w:val="002B566A"/>
    <w:pPr>
      <w:tabs>
        <w:tab w:val="num" w:pos="432"/>
      </w:tabs>
      <w:autoSpaceDE w:val="0"/>
      <w:autoSpaceDN w:val="0"/>
      <w:spacing w:before="240"/>
      <w:ind w:left="432" w:hanging="432"/>
      <w:jc w:val="both"/>
    </w:pPr>
    <w:rPr>
      <w:rFonts w:ascii="Arial" w:hAnsi="Arial"/>
      <w:b/>
      <w:bCs/>
      <w:smallCaps/>
      <w:sz w:val="20"/>
      <w:lang w:eastAsia="cs-CZ"/>
    </w:rPr>
  </w:style>
  <w:style w:type="character" w:customStyle="1" w:styleId="SPnadpis3Char1">
    <w:name w:val="SP_nadpis3 Char1"/>
    <w:link w:val="SPnadpis30"/>
    <w:rsid w:val="002B566A"/>
    <w:rPr>
      <w:rFonts w:ascii="Arial" w:eastAsia="Times New Roman" w:hAnsi="Arial" w:cs="Times New Roman"/>
      <w:b/>
      <w:bCs/>
      <w:smallCaps/>
      <w:sz w:val="20"/>
      <w:lang w:eastAsia="cs-CZ"/>
    </w:rPr>
  </w:style>
  <w:style w:type="paragraph" w:customStyle="1" w:styleId="CCSnormlny">
    <w:name w:val="CCS_normálny"/>
    <w:basedOn w:val="SSCnadpis3"/>
    <w:link w:val="CCSnormlnyChar"/>
    <w:rsid w:val="002B566A"/>
    <w:pPr>
      <w:numPr>
        <w:numId w:val="0"/>
      </w:numPr>
    </w:pPr>
    <w:rPr>
      <w:b w:val="0"/>
      <w:smallCaps w:val="0"/>
      <w:szCs w:val="20"/>
    </w:rPr>
  </w:style>
  <w:style w:type="character" w:customStyle="1" w:styleId="CCSnormlnyChar">
    <w:name w:val="CCS_normálny Char"/>
    <w:link w:val="CCSnormlny"/>
    <w:rsid w:val="002B566A"/>
    <w:rPr>
      <w:rFonts w:ascii="Arial" w:eastAsia="Times New Roman" w:hAnsi="Arial" w:cs="Times New Roman"/>
      <w:bCs/>
      <w:sz w:val="20"/>
      <w:szCs w:val="20"/>
      <w:lang w:eastAsia="cs-CZ"/>
    </w:rPr>
  </w:style>
  <w:style w:type="table" w:customStyle="1" w:styleId="Mriekatabuky2">
    <w:name w:val="Mriežka tabuľky2"/>
    <w:basedOn w:val="Normlnatabuka"/>
    <w:next w:val="Mriekatabuky"/>
    <w:uiPriority w:val="39"/>
    <w:rsid w:val="002B566A"/>
    <w:rPr>
      <w:rFonts w:ascii="Times New Roman" w:eastAsia="Times New Roman" w:hAnsi="Times New Roman" w:cs="Times New Roman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SCbenytext">
    <w:name w:val="SSC_bežny text"/>
    <w:basedOn w:val="CCSnormlny"/>
    <w:link w:val="SSCbenytextChar"/>
    <w:rsid w:val="002B566A"/>
    <w:pPr>
      <w:spacing w:before="120"/>
      <w:ind w:left="720"/>
    </w:pPr>
  </w:style>
  <w:style w:type="character" w:customStyle="1" w:styleId="SSCbenytextChar">
    <w:name w:val="SSC_bežny text Char"/>
    <w:link w:val="SSCbenytext"/>
    <w:rsid w:val="002B566A"/>
    <w:rPr>
      <w:rFonts w:ascii="Arial" w:eastAsia="Times New Roman" w:hAnsi="Arial" w:cs="Times New Roman"/>
      <w:bCs/>
      <w:sz w:val="20"/>
      <w:szCs w:val="20"/>
      <w:lang w:eastAsia="cs-CZ"/>
    </w:rPr>
  </w:style>
  <w:style w:type="character" w:customStyle="1" w:styleId="WW8Num38z1">
    <w:name w:val="WW8Num38z1"/>
    <w:rsid w:val="002B566A"/>
    <w:rPr>
      <w:color w:val="000000"/>
    </w:rPr>
  </w:style>
  <w:style w:type="paragraph" w:customStyle="1" w:styleId="SSCnormlny">
    <w:name w:val="SSC_normálny"/>
    <w:basedOn w:val="SSCbenytext"/>
    <w:rsid w:val="002B566A"/>
  </w:style>
  <w:style w:type="paragraph" w:customStyle="1" w:styleId="SSCnorm2">
    <w:name w:val="SSC_norm_2"/>
    <w:basedOn w:val="CCSnormlny"/>
    <w:link w:val="SSCnorm2Char"/>
    <w:rsid w:val="002B566A"/>
    <w:pPr>
      <w:numPr>
        <w:ilvl w:val="2"/>
        <w:numId w:val="9"/>
      </w:numPr>
    </w:pPr>
  </w:style>
  <w:style w:type="character" w:customStyle="1" w:styleId="SSCnorm2Char">
    <w:name w:val="SSC_norm_2 Char"/>
    <w:link w:val="SSCnorm2"/>
    <w:rsid w:val="002B566A"/>
    <w:rPr>
      <w:rFonts w:ascii="Arial" w:eastAsia="Times New Roman" w:hAnsi="Arial" w:cs="Times New Roman"/>
      <w:bCs/>
      <w:sz w:val="20"/>
      <w:szCs w:val="20"/>
      <w:lang w:eastAsia="cs-CZ"/>
    </w:rPr>
  </w:style>
  <w:style w:type="character" w:customStyle="1" w:styleId="WW8Num43z0">
    <w:name w:val="WW8Num43z0"/>
    <w:rsid w:val="002B566A"/>
    <w:rPr>
      <w:b w:val="0"/>
      <w:i w:val="0"/>
      <w:sz w:val="20"/>
      <w:szCs w:val="20"/>
    </w:rPr>
  </w:style>
  <w:style w:type="character" w:customStyle="1" w:styleId="WW8Num30z1">
    <w:name w:val="WW8Num30z1"/>
    <w:rsid w:val="002B566A"/>
    <w:rPr>
      <w:rFonts w:ascii="Courier New" w:hAnsi="Courier New" w:cs="Courier New"/>
    </w:rPr>
  </w:style>
  <w:style w:type="character" w:customStyle="1" w:styleId="CharChar4">
    <w:name w:val="Char Char4"/>
    <w:rsid w:val="002B566A"/>
    <w:rPr>
      <w:lang w:eastAsia="cs-CZ"/>
    </w:rPr>
  </w:style>
  <w:style w:type="paragraph" w:customStyle="1" w:styleId="tablehead">
    <w:name w:val="table head"/>
    <w:basedOn w:val="Normlny"/>
    <w:rsid w:val="002B566A"/>
    <w:pPr>
      <w:keepNext/>
      <w:keepLines/>
      <w:tabs>
        <w:tab w:val="left" w:pos="-1440"/>
        <w:tab w:val="left" w:pos="-720"/>
        <w:tab w:val="left" w:pos="567"/>
        <w:tab w:val="left" w:pos="720"/>
        <w:tab w:val="left" w:pos="851"/>
        <w:tab w:val="left" w:pos="1080"/>
        <w:tab w:val="left" w:pos="1134"/>
        <w:tab w:val="left" w:pos="1276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60" w:after="60"/>
    </w:pPr>
    <w:rPr>
      <w:rFonts w:ascii="Arial" w:hAnsi="Arial"/>
      <w:b/>
      <w:bCs/>
      <w:sz w:val="18"/>
      <w:szCs w:val="20"/>
      <w:lang w:eastAsia="en-US"/>
    </w:rPr>
  </w:style>
  <w:style w:type="paragraph" w:customStyle="1" w:styleId="tlSSCnadpis2Pred6pt">
    <w:name w:val="Štýl SSC_nadpis2 + Pred:  6 pt"/>
    <w:basedOn w:val="SSCnadpis2"/>
    <w:rsid w:val="002B566A"/>
    <w:pPr>
      <w:spacing w:before="360"/>
    </w:pPr>
  </w:style>
  <w:style w:type="paragraph" w:customStyle="1" w:styleId="tlSSCnadpis3Pred6pt">
    <w:name w:val="Štýl SSC_nadpis3 + Pred:  6 pt"/>
    <w:basedOn w:val="SSCnadpis3"/>
    <w:rsid w:val="002B566A"/>
    <w:rPr>
      <w:szCs w:val="20"/>
    </w:rPr>
  </w:style>
  <w:style w:type="paragraph" w:customStyle="1" w:styleId="tlSSCnorm2Tun">
    <w:name w:val="Štýl SSC_norm_2 + Tučné"/>
    <w:basedOn w:val="SSCnorm2"/>
    <w:rsid w:val="002B566A"/>
    <w:pPr>
      <w:ind w:left="567" w:hanging="567"/>
    </w:pPr>
    <w:rPr>
      <w:b/>
    </w:rPr>
  </w:style>
  <w:style w:type="paragraph" w:customStyle="1" w:styleId="tlSSCnorm2Tun1">
    <w:name w:val="Štýl SSC_norm_2 + Tučné1"/>
    <w:basedOn w:val="SSCnorm2"/>
    <w:link w:val="tlSSCnorm2Tun1Char"/>
    <w:rsid w:val="002B566A"/>
    <w:pPr>
      <w:tabs>
        <w:tab w:val="left" w:pos="567"/>
      </w:tabs>
    </w:pPr>
    <w:rPr>
      <w:b/>
    </w:rPr>
  </w:style>
  <w:style w:type="character" w:customStyle="1" w:styleId="tlSSCnorm2Tun1Char">
    <w:name w:val="Štýl SSC_norm_2 + Tučné1 Char"/>
    <w:link w:val="tlSSCnorm2Tun1"/>
    <w:rsid w:val="002B566A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customStyle="1" w:styleId="tabulka">
    <w:name w:val="tabulka"/>
    <w:basedOn w:val="Normlny"/>
    <w:rsid w:val="002B566A"/>
    <w:pPr>
      <w:widowControl w:val="0"/>
      <w:spacing w:before="120" w:line="240" w:lineRule="exact"/>
      <w:jc w:val="center"/>
    </w:pPr>
    <w:rPr>
      <w:rFonts w:ascii="Arial" w:hAnsi="Arial"/>
      <w:sz w:val="20"/>
      <w:szCs w:val="20"/>
      <w:lang w:val="cs-CZ"/>
    </w:rPr>
  </w:style>
  <w:style w:type="paragraph" w:customStyle="1" w:styleId="tltlSSCnorm2Tun1Kapitlky">
    <w:name w:val="Štýl Štýl SSC_norm_2 + Tučné1 + Kapitálky"/>
    <w:basedOn w:val="tlSSCnorm2Tun1"/>
    <w:link w:val="tltlSSCnorm2Tun1KapitlkyChar"/>
    <w:rsid w:val="002B566A"/>
  </w:style>
  <w:style w:type="character" w:customStyle="1" w:styleId="tltlSSCnorm2Tun1KapitlkyChar">
    <w:name w:val="Štýl Štýl SSC_norm_2 + Tučné1 + Kapitálky Char"/>
    <w:link w:val="tltlSSCnorm2Tun1Kapitlky"/>
    <w:rsid w:val="002B566A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customStyle="1" w:styleId="wazza01">
    <w:name w:val="wazza_01"/>
    <w:qFormat/>
    <w:rsid w:val="002B566A"/>
    <w:pPr>
      <w:spacing w:before="240"/>
      <w:jc w:val="right"/>
    </w:pPr>
    <w:rPr>
      <w:rFonts w:ascii="Arial" w:eastAsia="Times New Roman" w:hAnsi="Arial" w:cs="Arial"/>
      <w:b/>
      <w:bCs/>
      <w:caps/>
      <w:color w:val="808080"/>
      <w:lang w:eastAsia="cs-CZ"/>
    </w:rPr>
  </w:style>
  <w:style w:type="paragraph" w:customStyle="1" w:styleId="tl1">
    <w:name w:val="Štýl1"/>
    <w:basedOn w:val="wazza01"/>
    <w:qFormat/>
    <w:rsid w:val="002B566A"/>
    <w:pPr>
      <w:jc w:val="center"/>
    </w:pPr>
    <w:rPr>
      <w:bCs w:val="0"/>
      <w:caps w:val="0"/>
    </w:rPr>
  </w:style>
  <w:style w:type="paragraph" w:customStyle="1" w:styleId="wazza02">
    <w:name w:val="wazza_02"/>
    <w:basedOn w:val="wazza01"/>
    <w:qFormat/>
    <w:rsid w:val="002B566A"/>
    <w:pPr>
      <w:spacing w:before="360"/>
      <w:jc w:val="center"/>
    </w:pPr>
    <w:rPr>
      <w:b w:val="0"/>
      <w:sz w:val="22"/>
    </w:rPr>
  </w:style>
  <w:style w:type="paragraph" w:customStyle="1" w:styleId="wazza04">
    <w:name w:val="wazza_04"/>
    <w:basedOn w:val="tlSSCnadpis3Pred6pt"/>
    <w:rsid w:val="002B566A"/>
  </w:style>
  <w:style w:type="paragraph" w:customStyle="1" w:styleId="wazzabeznytext">
    <w:name w:val="wazza_bezny text"/>
    <w:basedOn w:val="CCSnormlny"/>
    <w:qFormat/>
    <w:rsid w:val="002B566A"/>
    <w:pPr>
      <w:spacing w:before="120"/>
    </w:pPr>
  </w:style>
  <w:style w:type="paragraph" w:customStyle="1" w:styleId="wazza05">
    <w:name w:val="wazza_05"/>
    <w:basedOn w:val="wazza04"/>
    <w:qFormat/>
    <w:rsid w:val="002B566A"/>
  </w:style>
  <w:style w:type="paragraph" w:styleId="Normlnywebov">
    <w:name w:val="Normal (Web)"/>
    <w:basedOn w:val="Normlny"/>
    <w:uiPriority w:val="99"/>
    <w:rsid w:val="002B566A"/>
    <w:pPr>
      <w:spacing w:before="100" w:beforeAutospacing="1" w:after="100" w:afterAutospacing="1"/>
    </w:pPr>
    <w:rPr>
      <w:rFonts w:ascii="Arial Unicode MS" w:eastAsia="Arial Unicode MS" w:hAnsi="Arial Unicode MS"/>
      <w:color w:val="000000"/>
    </w:rPr>
  </w:style>
  <w:style w:type="paragraph" w:customStyle="1" w:styleId="Nadpis">
    <w:name w:val="Nadpis"/>
    <w:basedOn w:val="Normlny"/>
    <w:next w:val="Normlny"/>
    <w:rsid w:val="002B566A"/>
    <w:pPr>
      <w:keepNext/>
      <w:keepLines/>
      <w:spacing w:after="360"/>
      <w:jc w:val="both"/>
    </w:pPr>
    <w:rPr>
      <w:rFonts w:ascii="Arial" w:hAnsi="Arial"/>
      <w:b/>
      <w:caps/>
    </w:rPr>
  </w:style>
  <w:style w:type="character" w:customStyle="1" w:styleId="WW8Num51z1">
    <w:name w:val="WW8Num51z1"/>
    <w:rsid w:val="002B566A"/>
    <w:rPr>
      <w:color w:val="000000"/>
    </w:rPr>
  </w:style>
  <w:style w:type="paragraph" w:customStyle="1" w:styleId="Zkladntext1">
    <w:name w:val="Základní text1"/>
    <w:basedOn w:val="Normlny"/>
    <w:rsid w:val="002B566A"/>
    <w:pPr>
      <w:widowControl w:val="0"/>
      <w:suppressAutoHyphens/>
      <w:autoSpaceDE w:val="0"/>
      <w:jc w:val="both"/>
    </w:pPr>
    <w:rPr>
      <w:rFonts w:eastAsia="Lucida Sans Unicode"/>
      <w:b/>
      <w:kern w:val="1"/>
      <w:szCs w:val="20"/>
      <w:lang w:eastAsia="ar-SA"/>
    </w:rPr>
  </w:style>
  <w:style w:type="paragraph" w:customStyle="1" w:styleId="wazzatextobyc">
    <w:name w:val="wazza_text obyc"/>
    <w:basedOn w:val="wazzatext"/>
    <w:qFormat/>
    <w:rsid w:val="002B566A"/>
    <w:pPr>
      <w:numPr>
        <w:numId w:val="0"/>
      </w:numPr>
    </w:pPr>
    <w:rPr>
      <w:rFonts w:cs="Times New Roman"/>
    </w:rPr>
  </w:style>
  <w:style w:type="character" w:customStyle="1" w:styleId="WW8Num55z2">
    <w:name w:val="WW8Num55z2"/>
    <w:rsid w:val="002B566A"/>
    <w:rPr>
      <w:rFonts w:ascii="Symbol" w:hAnsi="Symbol"/>
    </w:rPr>
  </w:style>
  <w:style w:type="paragraph" w:customStyle="1" w:styleId="SSCnadpis0b">
    <w:name w:val="SSC_nadpis0b"/>
    <w:basedOn w:val="SPnadpis0"/>
    <w:rsid w:val="002B566A"/>
    <w:pPr>
      <w:spacing w:before="120"/>
    </w:pPr>
    <w:rPr>
      <w:rFonts w:cs="Times New Roman"/>
      <w:bCs/>
      <w:szCs w:val="20"/>
    </w:rPr>
  </w:style>
  <w:style w:type="paragraph" w:customStyle="1" w:styleId="oddl-nadpis">
    <w:name w:val="oddíl-nadpis"/>
    <w:basedOn w:val="Normlny"/>
    <w:rsid w:val="002B566A"/>
    <w:pPr>
      <w:keepNext/>
      <w:widowControl w:val="0"/>
      <w:tabs>
        <w:tab w:val="left" w:pos="567"/>
      </w:tabs>
      <w:spacing w:before="240" w:line="240" w:lineRule="exact"/>
    </w:pPr>
    <w:rPr>
      <w:rFonts w:ascii="Arial" w:hAnsi="Arial"/>
      <w:b/>
      <w:szCs w:val="20"/>
      <w:lang w:val="cs-CZ"/>
    </w:rPr>
  </w:style>
  <w:style w:type="paragraph" w:customStyle="1" w:styleId="text">
    <w:name w:val="text"/>
    <w:rsid w:val="002B566A"/>
    <w:pPr>
      <w:widowControl w:val="0"/>
      <w:spacing w:before="240" w:line="240" w:lineRule="exact"/>
      <w:jc w:val="both"/>
    </w:pPr>
    <w:rPr>
      <w:rFonts w:ascii="Arial" w:eastAsia="Times New Roman" w:hAnsi="Arial" w:cs="Times New Roman"/>
      <w:szCs w:val="20"/>
      <w:lang w:val="cs-CZ" w:eastAsia="sk-SK"/>
    </w:rPr>
  </w:style>
  <w:style w:type="character" w:customStyle="1" w:styleId="WW8Num52z7">
    <w:name w:val="WW8Num52z7"/>
    <w:rsid w:val="002B566A"/>
    <w:rPr>
      <w:rFonts w:ascii="Arial" w:hAnsi="Arial" w:cs="Arial"/>
    </w:rPr>
  </w:style>
  <w:style w:type="character" w:customStyle="1" w:styleId="FontStyle28">
    <w:name w:val="Font Style28"/>
    <w:uiPriority w:val="99"/>
    <w:rsid w:val="002B566A"/>
    <w:rPr>
      <w:rFonts w:ascii="Arial" w:hAnsi="Arial" w:cs="Arial"/>
      <w:sz w:val="20"/>
      <w:szCs w:val="20"/>
    </w:rPr>
  </w:style>
  <w:style w:type="character" w:customStyle="1" w:styleId="WW8Num54z0">
    <w:name w:val="WW8Num54z0"/>
    <w:rsid w:val="002B566A"/>
    <w:rPr>
      <w:b w:val="0"/>
      <w:i w:val="0"/>
      <w:sz w:val="20"/>
      <w:szCs w:val="20"/>
    </w:rPr>
  </w:style>
  <w:style w:type="paragraph" w:customStyle="1" w:styleId="Normln1">
    <w:name w:val="Normální1"/>
    <w:basedOn w:val="Normlny"/>
    <w:rsid w:val="002B566A"/>
    <w:pPr>
      <w:widowControl w:val="0"/>
      <w:suppressAutoHyphens/>
      <w:spacing w:line="360" w:lineRule="auto"/>
      <w:ind w:firstLine="567"/>
      <w:jc w:val="both"/>
    </w:pPr>
    <w:rPr>
      <w:rFonts w:cs="Calibri"/>
      <w:szCs w:val="20"/>
      <w:lang w:val="cs-CZ" w:eastAsia="ar-SA"/>
    </w:rPr>
  </w:style>
  <w:style w:type="paragraph" w:customStyle="1" w:styleId="SectionTitle">
    <w:name w:val="SectionTitle"/>
    <w:basedOn w:val="Normlny"/>
    <w:next w:val="Nadpis1"/>
    <w:rsid w:val="002B566A"/>
    <w:pPr>
      <w:keepNext/>
      <w:spacing w:after="480"/>
      <w:jc w:val="center"/>
    </w:pPr>
    <w:rPr>
      <w:b/>
      <w:smallCaps/>
      <w:sz w:val="28"/>
      <w:szCs w:val="20"/>
      <w:lang w:eastAsia="en-US"/>
    </w:rPr>
  </w:style>
  <w:style w:type="character" w:customStyle="1" w:styleId="tlNadpis5Arial11ptNiejeTunChar">
    <w:name w:val="Štýl Nadpis 5 + Arial 11 pt Nie je Tučné Char"/>
    <w:rsid w:val="002B566A"/>
    <w:rPr>
      <w:rFonts w:ascii="Arial" w:hAnsi="Arial"/>
      <w:b/>
      <w:bCs/>
      <w:color w:val="808080"/>
      <w:sz w:val="22"/>
      <w:szCs w:val="28"/>
      <w:lang w:val="sk-SK" w:eastAsia="sk-SK" w:bidi="ar-SA"/>
    </w:rPr>
  </w:style>
  <w:style w:type="paragraph" w:customStyle="1" w:styleId="FooterSkemaC">
    <w:name w:val="FooterSkemaC"/>
    <w:basedOn w:val="Normlny"/>
    <w:rsid w:val="002B566A"/>
    <w:pPr>
      <w:keepLines/>
      <w:tabs>
        <w:tab w:val="right" w:pos="2693"/>
      </w:tabs>
      <w:jc w:val="right"/>
    </w:pPr>
    <w:rPr>
      <w:rFonts w:ascii="Arial" w:hAnsi="Arial"/>
      <w:sz w:val="14"/>
      <w:szCs w:val="20"/>
      <w:lang w:val="da-DK" w:eastAsia="en-US"/>
    </w:rPr>
  </w:style>
  <w:style w:type="character" w:customStyle="1" w:styleId="zhlavChar">
    <w:name w:val="záhlaví Char"/>
    <w:rsid w:val="002B566A"/>
    <w:rPr>
      <w:sz w:val="18"/>
      <w:szCs w:val="24"/>
      <w:lang w:val="cs-CZ" w:eastAsia="cs-CZ" w:bidi="ar-SA"/>
    </w:rPr>
  </w:style>
  <w:style w:type="character" w:styleId="PsacstrojHTML">
    <w:name w:val="HTML Typewriter"/>
    <w:rsid w:val="002B566A"/>
    <w:rPr>
      <w:rFonts w:ascii="Courier New" w:eastAsia="Times New Roman" w:hAnsi="Courier New"/>
      <w:sz w:val="20"/>
      <w:szCs w:val="20"/>
    </w:rPr>
  </w:style>
  <w:style w:type="paragraph" w:customStyle="1" w:styleId="rob4">
    <w:name w:val="rob4"/>
    <w:basedOn w:val="Nadpis5"/>
    <w:rsid w:val="002B566A"/>
    <w:pPr>
      <w:spacing w:after="600"/>
      <w:jc w:val="right"/>
    </w:pPr>
    <w:rPr>
      <w:rFonts w:ascii="Arial" w:hAnsi="Arial"/>
      <w:bCs/>
      <w:color w:val="808080"/>
      <w:sz w:val="26"/>
      <w:szCs w:val="28"/>
    </w:rPr>
  </w:style>
  <w:style w:type="paragraph" w:customStyle="1" w:styleId="tlNadpis1Arial16ptTunVetkypsmenvekVavo">
    <w:name w:val="Štýl Nadpis 1 + Arial 16 pt Tučné Všetky písmená veľké Vľavo ..."/>
    <w:basedOn w:val="Nadpis1"/>
    <w:rsid w:val="002B566A"/>
    <w:pPr>
      <w:numPr>
        <w:numId w:val="0"/>
      </w:numPr>
      <w:spacing w:after="180"/>
    </w:pPr>
    <w:rPr>
      <w:rFonts w:ascii="Arial" w:hAnsi="Arial"/>
      <w:bCs/>
      <w:kern w:val="28"/>
      <w:sz w:val="24"/>
      <w:szCs w:val="20"/>
    </w:rPr>
  </w:style>
  <w:style w:type="paragraph" w:customStyle="1" w:styleId="tltlNadpis2Arial14ptNiejeTunVetkypsmenvek">
    <w:name w:val="Štýl Štýl Nadpis 2 + Arial 14 pt Nie je Tučné Všetky písmená veľké..."/>
    <w:basedOn w:val="Normlny"/>
    <w:rsid w:val="002B566A"/>
    <w:pPr>
      <w:keepNext/>
      <w:tabs>
        <w:tab w:val="num" w:pos="1980"/>
      </w:tabs>
      <w:spacing w:before="120" w:after="120"/>
      <w:ind w:left="1980" w:hanging="360"/>
      <w:outlineLvl w:val="1"/>
    </w:pPr>
    <w:rPr>
      <w:rFonts w:ascii="Arial" w:hAnsi="Arial"/>
      <w:b/>
      <w:caps/>
      <w:sz w:val="22"/>
      <w:szCs w:val="20"/>
    </w:rPr>
  </w:style>
  <w:style w:type="paragraph" w:customStyle="1" w:styleId="tlNadpis2Arial14ptNiejeTunVetkypsmenvek">
    <w:name w:val="Štýl Nadpis 2 + Arial 14 pt Nie je Tučné Všetky písmená veľké ..."/>
    <w:basedOn w:val="Nadpis2"/>
    <w:rsid w:val="002B566A"/>
    <w:pPr>
      <w:tabs>
        <w:tab w:val="num" w:pos="0"/>
        <w:tab w:val="num" w:pos="720"/>
      </w:tabs>
      <w:spacing w:before="120" w:after="120"/>
      <w:ind w:left="720" w:hanging="720"/>
      <w:jc w:val="left"/>
    </w:pPr>
    <w:rPr>
      <w:rFonts w:ascii="Arial" w:hAnsi="Arial"/>
      <w:sz w:val="20"/>
    </w:rPr>
  </w:style>
  <w:style w:type="character" w:customStyle="1" w:styleId="TextkomentraChar1">
    <w:name w:val="Text komentára Char1"/>
    <w:rsid w:val="002B566A"/>
  </w:style>
  <w:style w:type="paragraph" w:customStyle="1" w:styleId="Predmetkomentra1">
    <w:name w:val="Predmet komentára1"/>
    <w:basedOn w:val="Textkomentra"/>
    <w:next w:val="Textkomentra"/>
    <w:rsid w:val="002B566A"/>
    <w:pPr>
      <w:spacing w:before="30" w:after="30"/>
    </w:pPr>
    <w:rPr>
      <w:rFonts w:ascii="Arial" w:hAnsi="Arial"/>
      <w:b/>
      <w:bCs/>
      <w:noProof/>
    </w:rPr>
  </w:style>
  <w:style w:type="paragraph" w:customStyle="1" w:styleId="pismo">
    <w:name w:val="pismo"/>
    <w:basedOn w:val="Normlny"/>
    <w:rsid w:val="002B566A"/>
    <w:pPr>
      <w:tabs>
        <w:tab w:val="right" w:leader="dot" w:pos="10080"/>
      </w:tabs>
      <w:ind w:left="540"/>
      <w:jc w:val="both"/>
    </w:pPr>
  </w:style>
  <w:style w:type="paragraph" w:customStyle="1" w:styleId="ciernatext">
    <w:name w:val="cierna text"/>
    <w:basedOn w:val="Normlny"/>
    <w:rsid w:val="002B566A"/>
    <w:pPr>
      <w:numPr>
        <w:numId w:val="11"/>
      </w:numPr>
      <w:tabs>
        <w:tab w:val="clear" w:pos="1134"/>
        <w:tab w:val="num" w:pos="540"/>
      </w:tabs>
      <w:autoSpaceDE w:val="0"/>
      <w:autoSpaceDN w:val="0"/>
      <w:adjustRightInd w:val="0"/>
      <w:ind w:left="540" w:hanging="540"/>
      <w:jc w:val="both"/>
    </w:pPr>
    <w:rPr>
      <w:rFonts w:cs="Arial"/>
    </w:rPr>
  </w:style>
  <w:style w:type="paragraph" w:customStyle="1" w:styleId="zhlav">
    <w:name w:val="záhlaví"/>
    <w:basedOn w:val="Normlny"/>
    <w:rsid w:val="002B566A"/>
    <w:pPr>
      <w:spacing w:after="240"/>
      <w:ind w:left="851"/>
      <w:jc w:val="both"/>
    </w:pPr>
    <w:rPr>
      <w:sz w:val="18"/>
      <w:lang w:val="cs-CZ" w:eastAsia="cs-CZ"/>
    </w:rPr>
  </w:style>
  <w:style w:type="paragraph" w:customStyle="1" w:styleId="NADPIS10">
    <w:name w:val="NADPIS1"/>
    <w:basedOn w:val="Normlny"/>
    <w:rsid w:val="002B566A"/>
    <w:pPr>
      <w:tabs>
        <w:tab w:val="num" w:pos="432"/>
      </w:tabs>
      <w:spacing w:before="120" w:after="240"/>
      <w:ind w:left="432" w:hanging="432"/>
      <w:jc w:val="both"/>
    </w:pPr>
    <w:rPr>
      <w:b/>
      <w:bCs/>
      <w:sz w:val="22"/>
      <w:szCs w:val="22"/>
      <w:lang w:val="en-GB" w:eastAsia="en-US"/>
    </w:rPr>
  </w:style>
  <w:style w:type="character" w:styleId="DefinciaHTML">
    <w:name w:val="HTML Definition"/>
    <w:rsid w:val="002B566A"/>
    <w:rPr>
      <w:i/>
      <w:iCs/>
    </w:rPr>
  </w:style>
  <w:style w:type="paragraph" w:customStyle="1" w:styleId="Normal3">
    <w:name w:val="Normal 3"/>
    <w:basedOn w:val="Normlny"/>
    <w:rsid w:val="002B566A"/>
    <w:pPr>
      <w:widowControl w:val="0"/>
      <w:numPr>
        <w:ilvl w:val="1"/>
        <w:numId w:val="10"/>
      </w:numPr>
      <w:tabs>
        <w:tab w:val="clear" w:pos="540"/>
        <w:tab w:val="left" w:pos="709"/>
      </w:tabs>
      <w:autoSpaceDE w:val="0"/>
      <w:autoSpaceDN w:val="0"/>
      <w:adjustRightInd w:val="0"/>
      <w:spacing w:before="60" w:after="120" w:line="360" w:lineRule="atLeast"/>
      <w:ind w:left="2126" w:firstLine="0"/>
      <w:jc w:val="both"/>
      <w:textAlignment w:val="baseline"/>
    </w:pPr>
    <w:rPr>
      <w:sz w:val="22"/>
      <w:szCs w:val="22"/>
      <w:lang w:val="cs-CZ" w:eastAsia="en-US"/>
    </w:rPr>
  </w:style>
  <w:style w:type="paragraph" w:customStyle="1" w:styleId="ILFDatum">
    <w:name w:val="ILFDatum"/>
    <w:basedOn w:val="Normlny"/>
    <w:rsid w:val="002B566A"/>
    <w:pPr>
      <w:overflowPunct w:val="0"/>
      <w:autoSpaceDE w:val="0"/>
      <w:autoSpaceDN w:val="0"/>
      <w:adjustRightInd w:val="0"/>
      <w:jc w:val="center"/>
      <w:textAlignment w:val="baseline"/>
    </w:pPr>
    <w:rPr>
      <w:rFonts w:ascii="Humnst777 BT" w:hAnsi="Humnst777 BT"/>
      <w:b/>
      <w:sz w:val="22"/>
      <w:szCs w:val="20"/>
      <w:lang w:eastAsia="de-DE"/>
    </w:rPr>
  </w:style>
  <w:style w:type="paragraph" w:customStyle="1" w:styleId="ListDash1">
    <w:name w:val="List Dash 1"/>
    <w:basedOn w:val="Normlny"/>
    <w:rsid w:val="002B566A"/>
    <w:pPr>
      <w:tabs>
        <w:tab w:val="num" w:pos="432"/>
      </w:tabs>
      <w:spacing w:before="120" w:after="120"/>
      <w:ind w:left="432" w:hanging="432"/>
      <w:jc w:val="both"/>
    </w:pPr>
    <w:rPr>
      <w:szCs w:val="20"/>
      <w:lang w:eastAsia="ko-KR"/>
    </w:rPr>
  </w:style>
  <w:style w:type="paragraph" w:customStyle="1" w:styleId="Zkladntext210">
    <w:name w:val="Základný text 21"/>
    <w:basedOn w:val="Normlny"/>
    <w:rsid w:val="002B566A"/>
    <w:pPr>
      <w:tabs>
        <w:tab w:val="left" w:pos="426"/>
      </w:tabs>
      <w:overflowPunct w:val="0"/>
      <w:autoSpaceDE w:val="0"/>
      <w:autoSpaceDN w:val="0"/>
      <w:adjustRightInd w:val="0"/>
      <w:ind w:left="426" w:hanging="426"/>
      <w:jc w:val="both"/>
    </w:pPr>
    <w:rPr>
      <w:szCs w:val="20"/>
      <w:lang w:eastAsia="cs-CZ"/>
    </w:rPr>
  </w:style>
  <w:style w:type="paragraph" w:styleId="Zoznam">
    <w:name w:val="List"/>
    <w:basedOn w:val="Normlny"/>
    <w:uiPriority w:val="99"/>
    <w:rsid w:val="002B566A"/>
    <w:pPr>
      <w:widowControl w:val="0"/>
      <w:ind w:left="283" w:hanging="283"/>
      <w:jc w:val="both"/>
    </w:pPr>
    <w:rPr>
      <w:snapToGrid w:val="0"/>
      <w:color w:val="000000"/>
      <w:szCs w:val="20"/>
      <w:lang w:val="nl-NL" w:eastAsia="cs-CZ"/>
    </w:rPr>
  </w:style>
  <w:style w:type="character" w:customStyle="1" w:styleId="PredmetkomentraChar1">
    <w:name w:val="Predmet komentára Char1"/>
    <w:rsid w:val="002B566A"/>
  </w:style>
  <w:style w:type="paragraph" w:customStyle="1" w:styleId="Nadpisobsahu">
    <w:name w:val="Nadpis obsahu"/>
    <w:basedOn w:val="Normlny"/>
    <w:qFormat/>
    <w:rsid w:val="002B566A"/>
    <w:pPr>
      <w:jc w:val="both"/>
    </w:pPr>
    <w:rPr>
      <w:rFonts w:ascii="Arial" w:hAnsi="Arial"/>
      <w:b/>
      <w:sz w:val="32"/>
      <w:szCs w:val="32"/>
      <w:lang w:val="cs-CZ" w:eastAsia="cs-CZ"/>
    </w:rPr>
  </w:style>
  <w:style w:type="paragraph" w:customStyle="1" w:styleId="Normal2">
    <w:name w:val="Normal 2"/>
    <w:basedOn w:val="Normlny"/>
    <w:rsid w:val="002B566A"/>
    <w:pPr>
      <w:widowControl w:val="0"/>
      <w:tabs>
        <w:tab w:val="left" w:pos="709"/>
      </w:tabs>
      <w:autoSpaceDE w:val="0"/>
      <w:autoSpaceDN w:val="0"/>
      <w:adjustRightInd w:val="0"/>
      <w:spacing w:before="60" w:after="120" w:line="360" w:lineRule="atLeast"/>
      <w:ind w:left="1418"/>
      <w:jc w:val="both"/>
      <w:textAlignment w:val="baseline"/>
    </w:pPr>
    <w:rPr>
      <w:sz w:val="22"/>
      <w:szCs w:val="22"/>
      <w:lang w:val="cs-CZ" w:eastAsia="en-US"/>
    </w:rPr>
  </w:style>
  <w:style w:type="paragraph" w:styleId="Zoznamsodrkami">
    <w:name w:val="List Bullet"/>
    <w:basedOn w:val="Normlny"/>
    <w:autoRedefine/>
    <w:rsid w:val="002B566A"/>
    <w:pPr>
      <w:spacing w:after="60"/>
    </w:pPr>
    <w:rPr>
      <w:rFonts w:ascii="Arial" w:hAnsi="Arial"/>
      <w:b/>
      <w:sz w:val="20"/>
      <w:szCs w:val="20"/>
      <w:lang w:val="en-GB" w:eastAsia="en-US"/>
    </w:rPr>
  </w:style>
  <w:style w:type="paragraph" w:styleId="Pokraovaniezoznamu">
    <w:name w:val="List Continue"/>
    <w:basedOn w:val="Normlny"/>
    <w:rsid w:val="002B566A"/>
    <w:pPr>
      <w:keepLines/>
      <w:numPr>
        <w:numId w:val="12"/>
      </w:numPr>
      <w:tabs>
        <w:tab w:val="clear" w:pos="360"/>
        <w:tab w:val="left" w:pos="340"/>
        <w:tab w:val="right" w:pos="9214"/>
      </w:tabs>
    </w:pPr>
    <w:rPr>
      <w:rFonts w:ascii="Arial" w:hAnsi="Arial"/>
      <w:sz w:val="22"/>
      <w:szCs w:val="20"/>
      <w:lang w:val="da-DK" w:eastAsia="en-US"/>
    </w:rPr>
  </w:style>
  <w:style w:type="paragraph" w:styleId="slovanzoznam">
    <w:name w:val="List Number"/>
    <w:basedOn w:val="Normlny"/>
    <w:rsid w:val="002B566A"/>
    <w:pPr>
      <w:numPr>
        <w:numId w:val="14"/>
      </w:numPr>
      <w:tabs>
        <w:tab w:val="clear" w:pos="360"/>
        <w:tab w:val="left" w:pos="709"/>
      </w:tabs>
      <w:spacing w:after="60"/>
      <w:ind w:left="709" w:hanging="425"/>
    </w:pPr>
    <w:rPr>
      <w:rFonts w:ascii="Arial" w:hAnsi="Arial"/>
      <w:sz w:val="22"/>
      <w:szCs w:val="20"/>
      <w:lang w:val="en-GB" w:eastAsia="en-US"/>
    </w:rPr>
  </w:style>
  <w:style w:type="paragraph" w:customStyle="1" w:styleId="FooterA">
    <w:name w:val="Footer A"/>
    <w:basedOn w:val="Pta"/>
    <w:rsid w:val="002B566A"/>
    <w:pPr>
      <w:widowControl w:val="0"/>
      <w:tabs>
        <w:tab w:val="clear" w:pos="4536"/>
        <w:tab w:val="clear" w:pos="9072"/>
        <w:tab w:val="left" w:pos="567"/>
        <w:tab w:val="left" w:pos="1134"/>
        <w:tab w:val="left" w:pos="1701"/>
        <w:tab w:val="left" w:pos="2268"/>
        <w:tab w:val="left" w:pos="2835"/>
        <w:tab w:val="left" w:pos="3402"/>
        <w:tab w:val="center" w:pos="4320"/>
        <w:tab w:val="left" w:pos="8505"/>
        <w:tab w:val="right" w:pos="8640"/>
      </w:tabs>
      <w:spacing w:after="40"/>
    </w:pPr>
    <w:rPr>
      <w:rFonts w:ascii="Arial" w:hAnsi="Arial"/>
      <w:sz w:val="16"/>
      <w:szCs w:val="20"/>
      <w:lang w:val="en-GB" w:eastAsia="en-US"/>
    </w:rPr>
  </w:style>
  <w:style w:type="paragraph" w:customStyle="1" w:styleId="FooterFirst">
    <w:name w:val="Footer First"/>
    <w:basedOn w:val="Normlny"/>
    <w:rsid w:val="002B566A"/>
    <w:pPr>
      <w:keepLines/>
      <w:tabs>
        <w:tab w:val="right" w:pos="9214"/>
      </w:tabs>
    </w:pPr>
    <w:rPr>
      <w:rFonts w:ascii="Arial" w:hAnsi="Arial"/>
      <w:sz w:val="14"/>
      <w:szCs w:val="20"/>
      <w:lang w:val="da-DK" w:eastAsia="en-US"/>
    </w:rPr>
  </w:style>
  <w:style w:type="paragraph" w:customStyle="1" w:styleId="FooterSkemaA">
    <w:name w:val="FooterSkemaA"/>
    <w:basedOn w:val="Normlny"/>
    <w:rsid w:val="002B566A"/>
    <w:pPr>
      <w:keepLines/>
      <w:spacing w:before="40"/>
    </w:pPr>
    <w:rPr>
      <w:rFonts w:ascii="Arial" w:hAnsi="Arial"/>
      <w:sz w:val="14"/>
      <w:szCs w:val="20"/>
      <w:lang w:val="da-DK" w:eastAsia="en-US"/>
    </w:rPr>
  </w:style>
  <w:style w:type="paragraph" w:customStyle="1" w:styleId="FooterSkemaB">
    <w:name w:val="FooterSkemaB"/>
    <w:basedOn w:val="FooterSkemaA"/>
    <w:rsid w:val="002B566A"/>
    <w:pPr>
      <w:spacing w:before="0"/>
    </w:pPr>
  </w:style>
  <w:style w:type="paragraph" w:styleId="Zoznamsodrkami2">
    <w:name w:val="List Bullet 2"/>
    <w:basedOn w:val="Zoznamsodrkami"/>
    <w:autoRedefine/>
    <w:rsid w:val="002B566A"/>
    <w:pPr>
      <w:numPr>
        <w:numId w:val="13"/>
      </w:numPr>
      <w:tabs>
        <w:tab w:val="clear" w:pos="360"/>
        <w:tab w:val="num" w:pos="1080"/>
      </w:tabs>
      <w:ind w:left="1080"/>
    </w:pPr>
  </w:style>
  <w:style w:type="paragraph" w:styleId="slovanzoznam2">
    <w:name w:val="List Number 2"/>
    <w:basedOn w:val="Normlny"/>
    <w:rsid w:val="002B566A"/>
    <w:pPr>
      <w:numPr>
        <w:numId w:val="15"/>
      </w:numPr>
      <w:tabs>
        <w:tab w:val="clear" w:pos="643"/>
        <w:tab w:val="left" w:pos="1080"/>
      </w:tabs>
      <w:spacing w:after="60"/>
      <w:ind w:left="1080"/>
    </w:pPr>
    <w:rPr>
      <w:rFonts w:ascii="Arial" w:hAnsi="Arial"/>
      <w:sz w:val="22"/>
      <w:szCs w:val="20"/>
      <w:lang w:val="en-GB" w:eastAsia="en-US"/>
    </w:rPr>
  </w:style>
  <w:style w:type="paragraph" w:customStyle="1" w:styleId="Appendix">
    <w:name w:val="Appendix"/>
    <w:rsid w:val="002B566A"/>
    <w:pPr>
      <w:pageBreakBefore/>
      <w:numPr>
        <w:ilvl w:val="8"/>
        <w:numId w:val="16"/>
      </w:numPr>
      <w:pBdr>
        <w:top w:val="double" w:sz="4" w:space="8" w:color="auto"/>
        <w:bottom w:val="double" w:sz="4" w:space="10" w:color="auto"/>
      </w:pBdr>
      <w:spacing w:before="4080"/>
      <w:ind w:right="1440"/>
      <w:outlineLvl w:val="0"/>
    </w:pPr>
    <w:rPr>
      <w:rFonts w:ascii="Arial" w:eastAsia="Times New Roman" w:hAnsi="Arial" w:cs="Times New Roman"/>
      <w:sz w:val="28"/>
      <w:szCs w:val="20"/>
      <w:lang w:val="en-GB"/>
    </w:rPr>
  </w:style>
  <w:style w:type="paragraph" w:customStyle="1" w:styleId="Volume">
    <w:name w:val="Volume"/>
    <w:basedOn w:val="text"/>
    <w:next w:val="Section"/>
    <w:rsid w:val="002B566A"/>
    <w:pPr>
      <w:pageBreakBefore/>
      <w:spacing w:before="360" w:line="360" w:lineRule="exact"/>
      <w:jc w:val="center"/>
    </w:pPr>
    <w:rPr>
      <w:b/>
      <w:sz w:val="36"/>
      <w:lang w:eastAsia="en-US"/>
    </w:rPr>
  </w:style>
  <w:style w:type="paragraph" w:customStyle="1" w:styleId="Section">
    <w:name w:val="Section"/>
    <w:basedOn w:val="Volume"/>
    <w:uiPriority w:val="99"/>
    <w:rsid w:val="002B566A"/>
    <w:pPr>
      <w:pageBreakBefore w:val="0"/>
      <w:spacing w:before="0"/>
    </w:pPr>
    <w:rPr>
      <w:sz w:val="32"/>
    </w:rPr>
  </w:style>
  <w:style w:type="paragraph" w:customStyle="1" w:styleId="NoIndent">
    <w:name w:val="No Indent"/>
    <w:basedOn w:val="Normlny"/>
    <w:next w:val="Normlny"/>
    <w:rsid w:val="002B566A"/>
    <w:rPr>
      <w:color w:val="000000"/>
      <w:sz w:val="22"/>
      <w:szCs w:val="20"/>
      <w:lang w:val="en-GB" w:eastAsia="en-US"/>
    </w:rPr>
  </w:style>
  <w:style w:type="paragraph" w:styleId="Obyajntext">
    <w:name w:val="Plain Text"/>
    <w:basedOn w:val="Normlny"/>
    <w:link w:val="ObyajntextChar"/>
    <w:uiPriority w:val="99"/>
    <w:rsid w:val="002B566A"/>
    <w:pPr>
      <w:spacing w:after="240"/>
      <w:jc w:val="both"/>
    </w:pPr>
    <w:rPr>
      <w:rFonts w:ascii="Courier New" w:hAnsi="Courier New"/>
      <w:sz w:val="20"/>
      <w:szCs w:val="20"/>
      <w:lang w:val="en-GB" w:eastAsia="en-US"/>
    </w:rPr>
  </w:style>
  <w:style w:type="character" w:customStyle="1" w:styleId="ObyajntextChar">
    <w:name w:val="Obyčajný text Char"/>
    <w:basedOn w:val="Predvolenpsmoodseku"/>
    <w:link w:val="Obyajntext"/>
    <w:uiPriority w:val="99"/>
    <w:rsid w:val="002B566A"/>
    <w:rPr>
      <w:rFonts w:ascii="Courier New" w:eastAsia="Times New Roman" w:hAnsi="Courier New" w:cs="Times New Roman"/>
      <w:sz w:val="20"/>
      <w:szCs w:val="20"/>
      <w:lang w:val="en-GB"/>
    </w:rPr>
  </w:style>
  <w:style w:type="paragraph" w:customStyle="1" w:styleId="NormlnsWWW">
    <w:name w:val="Normální (síť WWW)"/>
    <w:basedOn w:val="Normlny"/>
    <w:rsid w:val="002B566A"/>
    <w:pPr>
      <w:spacing w:before="100" w:beforeAutospacing="1" w:after="100" w:afterAutospacing="1"/>
    </w:pPr>
    <w:rPr>
      <w:lang w:val="en-GB" w:eastAsia="en-US"/>
    </w:rPr>
  </w:style>
  <w:style w:type="paragraph" w:customStyle="1" w:styleId="H6">
    <w:name w:val="H6"/>
    <w:basedOn w:val="Normlny"/>
    <w:next w:val="Normlny"/>
    <w:rsid w:val="002B566A"/>
    <w:pPr>
      <w:keepNext/>
      <w:spacing w:before="100" w:after="100"/>
      <w:outlineLvl w:val="6"/>
    </w:pPr>
    <w:rPr>
      <w:rFonts w:ascii="Arial" w:hAnsi="Arial"/>
      <w:b/>
      <w:snapToGrid w:val="0"/>
      <w:sz w:val="16"/>
      <w:szCs w:val="20"/>
      <w:lang w:eastAsia="cs-CZ"/>
    </w:rPr>
  </w:style>
  <w:style w:type="paragraph" w:customStyle="1" w:styleId="Styl1">
    <w:name w:val="Styl1"/>
    <w:basedOn w:val="Normlny"/>
    <w:rsid w:val="002B566A"/>
    <w:pPr>
      <w:tabs>
        <w:tab w:val="left" w:pos="540"/>
      </w:tabs>
    </w:pPr>
    <w:rPr>
      <w:rFonts w:ascii="Arial" w:hAnsi="Arial" w:cs="Arial"/>
      <w:b/>
      <w:caps/>
      <w:sz w:val="22"/>
      <w:szCs w:val="22"/>
      <w:lang w:eastAsia="en-US"/>
    </w:rPr>
  </w:style>
  <w:style w:type="paragraph" w:customStyle="1" w:styleId="Logo">
    <w:name w:val="Logo"/>
    <w:basedOn w:val="Normlny"/>
    <w:rsid w:val="002B566A"/>
    <w:pPr>
      <w:tabs>
        <w:tab w:val="left" w:pos="993"/>
        <w:tab w:val="left" w:pos="1134"/>
        <w:tab w:val="left" w:pos="1701"/>
        <w:tab w:val="left" w:pos="2268"/>
        <w:tab w:val="left" w:pos="2835"/>
        <w:tab w:val="left" w:pos="3402"/>
        <w:tab w:val="left" w:pos="3969"/>
        <w:tab w:val="left" w:pos="4536"/>
        <w:tab w:val="left" w:pos="5103"/>
        <w:tab w:val="left" w:pos="5670"/>
        <w:tab w:val="left" w:pos="6237"/>
      </w:tabs>
      <w:jc w:val="both"/>
    </w:pPr>
    <w:rPr>
      <w:snapToGrid w:val="0"/>
      <w:sz w:val="22"/>
      <w:szCs w:val="20"/>
      <w:lang w:val="fr-FR" w:eastAsia="cs-CZ"/>
    </w:rPr>
  </w:style>
  <w:style w:type="paragraph" w:customStyle="1" w:styleId="ListDash3">
    <w:name w:val="List Dash 3"/>
    <w:basedOn w:val="Normlny"/>
    <w:rsid w:val="002B566A"/>
    <w:pPr>
      <w:numPr>
        <w:numId w:val="17"/>
      </w:numPr>
      <w:spacing w:before="120" w:after="120"/>
      <w:jc w:val="both"/>
    </w:pPr>
    <w:rPr>
      <w:szCs w:val="20"/>
      <w:lang w:val="en-GB" w:eastAsia="ko-KR"/>
    </w:rPr>
  </w:style>
  <w:style w:type="paragraph" w:styleId="Oznaitext">
    <w:name w:val="Block Text"/>
    <w:basedOn w:val="Normlny"/>
    <w:rsid w:val="002B566A"/>
    <w:pPr>
      <w:ind w:left="709" w:right="-567" w:hanging="709"/>
      <w:jc w:val="both"/>
    </w:pPr>
    <w:rPr>
      <w:sz w:val="22"/>
      <w:szCs w:val="20"/>
      <w:lang w:val="en-GB" w:eastAsia="en-US"/>
    </w:rPr>
  </w:style>
  <w:style w:type="paragraph" w:customStyle="1" w:styleId="Basic">
    <w:name w:val="Basic"/>
    <w:basedOn w:val="Normlny"/>
    <w:rsid w:val="002B566A"/>
    <w:pPr>
      <w:spacing w:before="60" w:after="60" w:line="280" w:lineRule="atLeast"/>
    </w:pPr>
    <w:rPr>
      <w:sz w:val="20"/>
      <w:lang w:val="en-GB" w:eastAsia="en-US"/>
    </w:rPr>
  </w:style>
  <w:style w:type="paragraph" w:customStyle="1" w:styleId="StyleAArial10ptLeft0cm">
    <w:name w:val="Style A + Arial 10 pt Left:  0 cm"/>
    <w:basedOn w:val="Normlny"/>
    <w:rsid w:val="002B566A"/>
    <w:pPr>
      <w:tabs>
        <w:tab w:val="left" w:pos="1701"/>
        <w:tab w:val="left" w:pos="2268"/>
        <w:tab w:val="right" w:pos="8505"/>
      </w:tabs>
      <w:spacing w:after="120" w:line="280" w:lineRule="atLeast"/>
    </w:pPr>
    <w:rPr>
      <w:rFonts w:ascii="Arial" w:hAnsi="Arial"/>
      <w:sz w:val="20"/>
      <w:szCs w:val="20"/>
      <w:lang w:val="en-GB" w:eastAsia="en-US"/>
    </w:rPr>
  </w:style>
  <w:style w:type="paragraph" w:customStyle="1" w:styleId="Bullet">
    <w:name w:val="Bullet"/>
    <w:basedOn w:val="Normlny"/>
    <w:autoRedefine/>
    <w:rsid w:val="002B566A"/>
    <w:pPr>
      <w:tabs>
        <w:tab w:val="num" w:pos="2421"/>
      </w:tabs>
      <w:spacing w:line="240" w:lineRule="atLeast"/>
      <w:ind w:left="2422" w:hanging="1882"/>
    </w:pPr>
    <w:rPr>
      <w:rFonts w:ascii="Arial" w:hAnsi="Arial"/>
      <w:sz w:val="20"/>
      <w:szCs w:val="20"/>
      <w:lang w:val="en-GB" w:eastAsia="en-US"/>
    </w:rPr>
  </w:style>
  <w:style w:type="paragraph" w:customStyle="1" w:styleId="Bulletnewletters">
    <w:name w:val="Bullet new letters"/>
    <w:basedOn w:val="Bulletnew"/>
    <w:rsid w:val="002B566A"/>
    <w:pPr>
      <w:ind w:left="426" w:hanging="360"/>
    </w:pPr>
  </w:style>
  <w:style w:type="paragraph" w:customStyle="1" w:styleId="Bulletnew">
    <w:name w:val="Bullet new"/>
    <w:basedOn w:val="Normlny"/>
    <w:autoRedefine/>
    <w:rsid w:val="002B566A"/>
    <w:pPr>
      <w:tabs>
        <w:tab w:val="left" w:pos="1418"/>
        <w:tab w:val="right" w:pos="2552"/>
      </w:tabs>
      <w:spacing w:line="120" w:lineRule="atLeast"/>
      <w:ind w:firstLine="567"/>
      <w:jc w:val="both"/>
    </w:pPr>
    <w:rPr>
      <w:spacing w:val="-1"/>
      <w:sz w:val="22"/>
      <w:szCs w:val="22"/>
      <w:lang w:eastAsia="en-US"/>
    </w:rPr>
  </w:style>
  <w:style w:type="paragraph" w:customStyle="1" w:styleId="StyleBodyText2Bold">
    <w:name w:val="Style Body Text 2 + Bold"/>
    <w:basedOn w:val="Zkladntext20"/>
    <w:autoRedefine/>
    <w:rsid w:val="002B566A"/>
    <w:pPr>
      <w:spacing w:before="120" w:after="120"/>
      <w:jc w:val="left"/>
    </w:pPr>
    <w:rPr>
      <w:b/>
      <w:bCs/>
      <w:lang w:val="en-GB" w:eastAsia="en-US"/>
    </w:rPr>
  </w:style>
  <w:style w:type="paragraph" w:customStyle="1" w:styleId="TableTitle">
    <w:name w:val="Table Title"/>
    <w:basedOn w:val="Normlny"/>
    <w:next w:val="Normlny"/>
    <w:rsid w:val="002B566A"/>
    <w:pPr>
      <w:spacing w:before="120" w:after="120"/>
      <w:jc w:val="center"/>
    </w:pPr>
    <w:rPr>
      <w:b/>
      <w:szCs w:val="20"/>
      <w:lang w:val="en-GB" w:eastAsia="ko-KR"/>
    </w:rPr>
  </w:style>
  <w:style w:type="paragraph" w:customStyle="1" w:styleId="noindent0">
    <w:name w:val="noindent"/>
    <w:basedOn w:val="Normlny"/>
    <w:rsid w:val="002B566A"/>
    <w:rPr>
      <w:color w:val="000000"/>
      <w:sz w:val="22"/>
      <w:szCs w:val="22"/>
    </w:rPr>
  </w:style>
  <w:style w:type="paragraph" w:customStyle="1" w:styleId="AqpTituln">
    <w:name w:val="AqpTitulní"/>
    <w:basedOn w:val="Normlny"/>
    <w:rsid w:val="002B566A"/>
    <w:rPr>
      <w:rFonts w:ascii="Arial" w:hAnsi="Arial"/>
      <w:lang w:eastAsia="cs-CZ"/>
    </w:rPr>
  </w:style>
  <w:style w:type="paragraph" w:customStyle="1" w:styleId="NormalCentered">
    <w:name w:val="Normal Centered"/>
    <w:basedOn w:val="Normlny"/>
    <w:rsid w:val="002B566A"/>
    <w:pPr>
      <w:spacing w:before="120" w:after="120"/>
      <w:jc w:val="center"/>
    </w:pPr>
    <w:rPr>
      <w:szCs w:val="20"/>
      <w:lang w:eastAsia="ko-KR"/>
    </w:rPr>
  </w:style>
  <w:style w:type="paragraph" w:customStyle="1" w:styleId="CharCharCharCharCharCharCharCharChar">
    <w:name w:val="Char Char Char Char Char Char Char Char Char"/>
    <w:basedOn w:val="Normlny"/>
    <w:rsid w:val="002B566A"/>
    <w:pPr>
      <w:widowControl w:val="0"/>
      <w:adjustRightInd w:val="0"/>
      <w:spacing w:after="160" w:line="240" w:lineRule="exact"/>
      <w:ind w:firstLine="720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F2-ZkladnText">
    <w:name w:val="F2-ZákladnýText"/>
    <w:basedOn w:val="Normlny"/>
    <w:rsid w:val="002B566A"/>
    <w:pPr>
      <w:spacing w:before="120"/>
      <w:jc w:val="both"/>
    </w:pPr>
    <w:rPr>
      <w:szCs w:val="20"/>
    </w:rPr>
  </w:style>
  <w:style w:type="paragraph" w:customStyle="1" w:styleId="Zkladntext23">
    <w:name w:val="Základní text2"/>
    <w:basedOn w:val="Normlny"/>
    <w:rsid w:val="002B566A"/>
    <w:pPr>
      <w:widowControl w:val="0"/>
      <w:suppressAutoHyphens/>
      <w:jc w:val="both"/>
    </w:pPr>
    <w:rPr>
      <w:rFonts w:eastAsia="Lucida Sans Unicode"/>
      <w:b/>
      <w:kern w:val="1"/>
    </w:rPr>
  </w:style>
  <w:style w:type="character" w:customStyle="1" w:styleId="hodnota">
    <w:name w:val="hodnota"/>
    <w:rsid w:val="002B566A"/>
  </w:style>
  <w:style w:type="paragraph" w:customStyle="1" w:styleId="AqpText">
    <w:name w:val="AqpText"/>
    <w:basedOn w:val="Normlny"/>
    <w:link w:val="AqpTextCharChar"/>
    <w:rsid w:val="002B566A"/>
    <w:pPr>
      <w:autoSpaceDE w:val="0"/>
      <w:autoSpaceDN w:val="0"/>
      <w:adjustRightInd w:val="0"/>
      <w:spacing w:before="120"/>
      <w:jc w:val="both"/>
    </w:pPr>
    <w:rPr>
      <w:rFonts w:eastAsia="Arial Unicode MS"/>
      <w:lang w:eastAsia="cs-CZ"/>
    </w:rPr>
  </w:style>
  <w:style w:type="character" w:customStyle="1" w:styleId="AqpTextCharChar">
    <w:name w:val="AqpText Char Char"/>
    <w:link w:val="AqpText"/>
    <w:rsid w:val="002B566A"/>
    <w:rPr>
      <w:rFonts w:ascii="Times New Roman" w:eastAsia="Arial Unicode MS" w:hAnsi="Times New Roman" w:cs="Times New Roman"/>
      <w:lang w:eastAsia="cs-CZ"/>
    </w:rPr>
  </w:style>
  <w:style w:type="paragraph" w:customStyle="1" w:styleId="AqpOdrka2">
    <w:name w:val="AqpOdrážka2"/>
    <w:basedOn w:val="Normlny"/>
    <w:rsid w:val="002B566A"/>
    <w:pPr>
      <w:numPr>
        <w:numId w:val="18"/>
      </w:numPr>
      <w:tabs>
        <w:tab w:val="clear" w:pos="720"/>
        <w:tab w:val="num" w:pos="284"/>
      </w:tabs>
      <w:autoSpaceDE w:val="0"/>
      <w:autoSpaceDN w:val="0"/>
      <w:adjustRightInd w:val="0"/>
      <w:spacing w:before="60"/>
      <w:ind w:left="900" w:hanging="284"/>
      <w:jc w:val="both"/>
    </w:pPr>
    <w:rPr>
      <w:rFonts w:eastAsia="Arial Unicode MS"/>
      <w:lang w:eastAsia="cs-CZ"/>
    </w:rPr>
  </w:style>
  <w:style w:type="paragraph" w:customStyle="1" w:styleId="AqpPlohy">
    <w:name w:val="AqpPřílohy"/>
    <w:basedOn w:val="Normlny"/>
    <w:rsid w:val="002B566A"/>
    <w:pPr>
      <w:numPr>
        <w:numId w:val="19"/>
      </w:numPr>
      <w:tabs>
        <w:tab w:val="clear" w:pos="284"/>
        <w:tab w:val="left" w:pos="1134"/>
        <w:tab w:val="decimal" w:pos="8505"/>
        <w:tab w:val="left" w:pos="8618"/>
      </w:tabs>
      <w:autoSpaceDE w:val="0"/>
      <w:autoSpaceDN w:val="0"/>
      <w:adjustRightInd w:val="0"/>
      <w:spacing w:before="60" w:after="20"/>
      <w:ind w:left="0" w:firstLine="0"/>
      <w:jc w:val="both"/>
    </w:pPr>
    <w:rPr>
      <w:rFonts w:eastAsia="Arial Unicode MS"/>
      <w:b/>
      <w:lang w:eastAsia="cs-CZ"/>
    </w:rPr>
  </w:style>
  <w:style w:type="paragraph" w:customStyle="1" w:styleId="wazza00">
    <w:name w:val="wazza_00"/>
    <w:basedOn w:val="wazza01"/>
    <w:qFormat/>
    <w:rsid w:val="002B566A"/>
    <w:pPr>
      <w:tabs>
        <w:tab w:val="right" w:pos="9498"/>
      </w:tabs>
      <w:ind w:right="140"/>
      <w:jc w:val="center"/>
    </w:pPr>
    <w:rPr>
      <w:sz w:val="28"/>
    </w:rPr>
  </w:style>
  <w:style w:type="paragraph" w:customStyle="1" w:styleId="tlSPnadpis3Podiarknutie">
    <w:name w:val="Štýl SP_nadpis3 + Podčiarknutie"/>
    <w:basedOn w:val="SPnadpis30"/>
    <w:link w:val="tlSPnadpis3PodiarknutieChar"/>
    <w:rsid w:val="002B566A"/>
    <w:pPr>
      <w:numPr>
        <w:numId w:val="21"/>
      </w:numPr>
      <w:spacing w:before="360"/>
      <w:ind w:left="431" w:hanging="431"/>
    </w:pPr>
  </w:style>
  <w:style w:type="character" w:customStyle="1" w:styleId="tlSPnadpis3PodiarknutieChar">
    <w:name w:val="Štýl SP_nadpis3 + Podčiarknutie Char"/>
    <w:link w:val="tlSPnadpis3Podiarknutie"/>
    <w:rsid w:val="002B566A"/>
    <w:rPr>
      <w:rFonts w:ascii="Arial" w:eastAsia="Times New Roman" w:hAnsi="Arial" w:cs="Times New Roman"/>
      <w:b/>
      <w:bCs/>
      <w:smallCaps/>
      <w:sz w:val="20"/>
      <w:lang w:eastAsia="cs-CZ"/>
    </w:rPr>
  </w:style>
  <w:style w:type="paragraph" w:customStyle="1" w:styleId="BodyText22">
    <w:name w:val="Body Text 22"/>
    <w:basedOn w:val="Normlny"/>
    <w:rsid w:val="002B566A"/>
    <w:pPr>
      <w:tabs>
        <w:tab w:val="left" w:pos="900"/>
      </w:tabs>
      <w:ind w:left="900"/>
      <w:jc w:val="both"/>
    </w:pPr>
    <w:rPr>
      <w:sz w:val="20"/>
      <w:szCs w:val="20"/>
    </w:rPr>
  </w:style>
  <w:style w:type="character" w:customStyle="1" w:styleId="apple-converted-space">
    <w:name w:val="apple-converted-space"/>
    <w:rsid w:val="002B566A"/>
  </w:style>
  <w:style w:type="paragraph" w:customStyle="1" w:styleId="JASPInormlny">
    <w:name w:val="JASPI normálny"/>
    <w:basedOn w:val="Normlny"/>
    <w:rsid w:val="002B566A"/>
    <w:pPr>
      <w:jc w:val="both"/>
    </w:pPr>
    <w:rPr>
      <w:lang w:eastAsia="cs-CZ"/>
    </w:rPr>
  </w:style>
  <w:style w:type="character" w:customStyle="1" w:styleId="hps">
    <w:name w:val="hps"/>
    <w:uiPriority w:val="99"/>
    <w:rsid w:val="002B566A"/>
    <w:rPr>
      <w:rFonts w:cs="Times New Roman"/>
    </w:rPr>
  </w:style>
  <w:style w:type="paragraph" w:customStyle="1" w:styleId="E1">
    <w:name w:val="E1"/>
    <w:basedOn w:val="Normlny"/>
    <w:uiPriority w:val="99"/>
    <w:rsid w:val="002B566A"/>
    <w:pPr>
      <w:ind w:left="709"/>
      <w:jc w:val="both"/>
    </w:pPr>
    <w:rPr>
      <w:rFonts w:ascii="Arial" w:eastAsia="Calibri" w:hAnsi="Arial"/>
      <w:sz w:val="22"/>
      <w:szCs w:val="20"/>
      <w:lang w:val="cs-CZ" w:eastAsia="cs-CZ"/>
    </w:rPr>
  </w:style>
  <w:style w:type="paragraph" w:customStyle="1" w:styleId="SPnadpis2">
    <w:name w:val="SP_nadpis2"/>
    <w:basedOn w:val="SPnadpis1"/>
    <w:rsid w:val="002B566A"/>
    <w:pPr>
      <w:spacing w:before="60"/>
    </w:pPr>
    <w:rPr>
      <w:b/>
      <w:bCs/>
    </w:rPr>
  </w:style>
  <w:style w:type="character" w:customStyle="1" w:styleId="im">
    <w:name w:val="im"/>
    <w:rsid w:val="002B566A"/>
  </w:style>
  <w:style w:type="character" w:customStyle="1" w:styleId="ra">
    <w:name w:val="ra"/>
    <w:rsid w:val="002B566A"/>
  </w:style>
  <w:style w:type="paragraph" w:customStyle="1" w:styleId="tlPred12ptZa12pt">
    <w:name w:val="Štýl Pred:  12 pt Za:  12 pt"/>
    <w:basedOn w:val="Normlny"/>
    <w:rsid w:val="002B566A"/>
    <w:pPr>
      <w:numPr>
        <w:numId w:val="22"/>
      </w:numPr>
    </w:pPr>
  </w:style>
  <w:style w:type="paragraph" w:customStyle="1" w:styleId="tlrob1Vavo0cm">
    <w:name w:val="Štýl rob1 + Vľavo:  0 cm"/>
    <w:basedOn w:val="Normlny"/>
    <w:rsid w:val="002B566A"/>
    <w:pPr>
      <w:keepNext/>
      <w:numPr>
        <w:numId w:val="23"/>
      </w:numPr>
      <w:spacing w:before="240"/>
      <w:ind w:left="360"/>
      <w:outlineLvl w:val="4"/>
    </w:pPr>
    <w:rPr>
      <w:rFonts w:ascii="Arial" w:hAnsi="Arial"/>
      <w:b/>
      <w:bCs/>
      <w:sz w:val="26"/>
      <w:szCs w:val="20"/>
    </w:rPr>
  </w:style>
  <w:style w:type="paragraph" w:customStyle="1" w:styleId="BodyText21">
    <w:name w:val="Body Text 21"/>
    <w:basedOn w:val="Normlny"/>
    <w:uiPriority w:val="99"/>
    <w:rsid w:val="002B566A"/>
    <w:pPr>
      <w:widowControl w:val="0"/>
      <w:ind w:left="709" w:hanging="709"/>
      <w:jc w:val="both"/>
    </w:pPr>
    <w:rPr>
      <w:rFonts w:ascii="Arial" w:hAnsi="Arial"/>
      <w:sz w:val="22"/>
      <w:szCs w:val="20"/>
    </w:rPr>
  </w:style>
  <w:style w:type="paragraph" w:customStyle="1" w:styleId="Default1">
    <w:name w:val="Default1"/>
    <w:basedOn w:val="Default"/>
    <w:next w:val="Default"/>
    <w:rsid w:val="002B566A"/>
    <w:rPr>
      <w:rFonts w:ascii="Times New Roman" w:hAnsi="Times New Roman" w:cs="Times New Roman"/>
      <w:color w:val="auto"/>
    </w:rPr>
  </w:style>
  <w:style w:type="paragraph" w:customStyle="1" w:styleId="Zarkazkladnhotextu31">
    <w:name w:val="Zarážka základného textu 31"/>
    <w:basedOn w:val="Normlny"/>
    <w:rsid w:val="002B566A"/>
    <w:pPr>
      <w:suppressAutoHyphens/>
      <w:overflowPunct w:val="0"/>
      <w:autoSpaceDE w:val="0"/>
      <w:autoSpaceDN w:val="0"/>
      <w:adjustRightInd w:val="0"/>
      <w:ind w:left="708"/>
      <w:jc w:val="both"/>
    </w:pPr>
    <w:rPr>
      <w:szCs w:val="20"/>
    </w:rPr>
  </w:style>
  <w:style w:type="character" w:customStyle="1" w:styleId="object">
    <w:name w:val="object"/>
    <w:rsid w:val="002B566A"/>
  </w:style>
  <w:style w:type="paragraph" w:styleId="Bezriadkovania">
    <w:name w:val="No Spacing"/>
    <w:uiPriority w:val="1"/>
    <w:qFormat/>
    <w:rsid w:val="002B566A"/>
    <w:rPr>
      <w:rFonts w:ascii="Times New Roman" w:eastAsia="Times New Roman" w:hAnsi="Times New Roman" w:cs="Times New Roman"/>
      <w:lang w:eastAsia="cs-CZ"/>
    </w:rPr>
  </w:style>
  <w:style w:type="paragraph" w:customStyle="1" w:styleId="Strednmrieka1zvraznenie21">
    <w:name w:val="Stredná mriežka 1 – zvýraznenie 21"/>
    <w:basedOn w:val="Normlny"/>
    <w:link w:val="Strednmrieka1zvraznenie2Char"/>
    <w:uiPriority w:val="34"/>
    <w:qFormat/>
    <w:rsid w:val="002B566A"/>
    <w:pPr>
      <w:ind w:left="708"/>
    </w:pPr>
  </w:style>
  <w:style w:type="character" w:customStyle="1" w:styleId="Strednmrieka1zvraznenie2Char">
    <w:name w:val="Stredná mriežka 1 – zvýraznenie 2 Char"/>
    <w:link w:val="Strednmrieka1zvraznenie21"/>
    <w:uiPriority w:val="34"/>
    <w:locked/>
    <w:rsid w:val="002B566A"/>
    <w:rPr>
      <w:rFonts w:ascii="Times New Roman" w:eastAsia="Times New Roman" w:hAnsi="Times New Roman" w:cs="Times New Roman"/>
      <w:lang w:eastAsia="sk-SK"/>
    </w:rPr>
  </w:style>
  <w:style w:type="paragraph" w:styleId="Odsekzoznamu">
    <w:name w:val="List Paragraph"/>
    <w:aliases w:val="body,Odsek zoznamu2,Tabuľka,List Paragraph1,4.1 Odrážky,ODRAZKY PRVA UROVEN,Nad,Odstavec_muj,Medium List 2 - Accent 41,Table of contents numbered"/>
    <w:basedOn w:val="Normlny"/>
    <w:uiPriority w:val="34"/>
    <w:qFormat/>
    <w:rsid w:val="002B566A"/>
    <w:pPr>
      <w:widowControl w:val="0"/>
      <w:autoSpaceDE w:val="0"/>
      <w:autoSpaceDN w:val="0"/>
      <w:adjustRightInd w:val="0"/>
    </w:pPr>
    <w:rPr>
      <w:lang w:val="en-US" w:eastAsia="en-US"/>
    </w:rPr>
  </w:style>
  <w:style w:type="paragraph" w:customStyle="1" w:styleId="TableParagraph">
    <w:name w:val="Table Paragraph"/>
    <w:basedOn w:val="Normlny"/>
    <w:uiPriority w:val="1"/>
    <w:qFormat/>
    <w:rsid w:val="002B566A"/>
    <w:pPr>
      <w:widowControl w:val="0"/>
      <w:autoSpaceDE w:val="0"/>
      <w:autoSpaceDN w:val="0"/>
      <w:adjustRightInd w:val="0"/>
    </w:pPr>
    <w:rPr>
      <w:lang w:val="en-US" w:eastAsia="en-US"/>
    </w:rPr>
  </w:style>
  <w:style w:type="paragraph" w:customStyle="1" w:styleId="Style2">
    <w:name w:val="Style2"/>
    <w:basedOn w:val="Normlny"/>
    <w:qFormat/>
    <w:rsid w:val="002B566A"/>
    <w:pPr>
      <w:ind w:left="426"/>
      <w:jc w:val="center"/>
    </w:pPr>
    <w:rPr>
      <w:b/>
      <w:sz w:val="48"/>
      <w:szCs w:val="48"/>
      <w:lang w:eastAsia="cs-CZ"/>
    </w:rPr>
  </w:style>
  <w:style w:type="paragraph" w:customStyle="1" w:styleId="Style8">
    <w:name w:val="Style8"/>
    <w:basedOn w:val="Normlny"/>
    <w:qFormat/>
    <w:rsid w:val="002B566A"/>
    <w:rPr>
      <w:b/>
      <w:bCs/>
      <w:sz w:val="28"/>
      <w:szCs w:val="28"/>
      <w:lang w:eastAsia="cs-CZ"/>
    </w:rPr>
  </w:style>
  <w:style w:type="paragraph" w:customStyle="1" w:styleId="Style9">
    <w:name w:val="Style9"/>
    <w:basedOn w:val="Normlny"/>
    <w:qFormat/>
    <w:rsid w:val="002B566A"/>
    <w:pPr>
      <w:ind w:left="6372" w:firstLine="708"/>
    </w:pPr>
    <w:rPr>
      <w:lang w:eastAsia="cs-CZ"/>
    </w:rPr>
  </w:style>
  <w:style w:type="paragraph" w:styleId="Hlavikaobsahu">
    <w:name w:val="TOC Heading"/>
    <w:basedOn w:val="Nadpis1"/>
    <w:next w:val="Normlny"/>
    <w:uiPriority w:val="39"/>
    <w:unhideWhenUsed/>
    <w:qFormat/>
    <w:rsid w:val="002B566A"/>
    <w:pPr>
      <w:keepLines/>
      <w:numPr>
        <w:numId w:val="0"/>
      </w:numPr>
      <w:spacing w:before="480" w:line="276" w:lineRule="auto"/>
      <w:outlineLvl w:val="9"/>
    </w:pPr>
    <w:rPr>
      <w:rFonts w:ascii="Calibri" w:eastAsia="MS Gothic" w:hAnsi="Calibri"/>
      <w:b/>
      <w:bCs/>
      <w:color w:val="365F91"/>
      <w:szCs w:val="28"/>
      <w:lang w:val="en-US" w:eastAsia="en-US"/>
    </w:rPr>
  </w:style>
  <w:style w:type="character" w:customStyle="1" w:styleId="fontstyle01">
    <w:name w:val="fontstyle01"/>
    <w:rsid w:val="002B566A"/>
    <w:rPr>
      <w:rFonts w:ascii="Calibri" w:hAnsi="Calibri" w:cs="Calibri" w:hint="default"/>
      <w:b w:val="0"/>
      <w:bCs w:val="0"/>
      <w:i w:val="0"/>
      <w:iCs w:val="0"/>
      <w:color w:val="000000"/>
      <w:sz w:val="22"/>
      <w:szCs w:val="22"/>
    </w:rPr>
  </w:style>
  <w:style w:type="character" w:customStyle="1" w:styleId="m229060555907418097gmail-st">
    <w:name w:val="m_229060555907418097gmail-st"/>
    <w:basedOn w:val="Predvolenpsmoodseku"/>
    <w:rsid w:val="002B566A"/>
  </w:style>
  <w:style w:type="character" w:customStyle="1" w:styleId="st">
    <w:name w:val="st"/>
    <w:basedOn w:val="Predvolenpsmoodseku"/>
    <w:rsid w:val="002B566A"/>
  </w:style>
  <w:style w:type="paragraph" w:styleId="Revzia">
    <w:name w:val="Revision"/>
    <w:hidden/>
    <w:uiPriority w:val="99"/>
    <w:semiHidden/>
    <w:rsid w:val="002B566A"/>
    <w:rPr>
      <w:rFonts w:ascii="Cambria" w:eastAsia="Cambria" w:hAnsi="Cambria" w:cs="Times New Roman"/>
      <w:sz w:val="22"/>
      <w:szCs w:val="22"/>
    </w:rPr>
  </w:style>
  <w:style w:type="paragraph" w:customStyle="1" w:styleId="odsek">
    <w:name w:val="odsek"/>
    <w:basedOn w:val="Zoznam"/>
    <w:rsid w:val="002B566A"/>
    <w:pPr>
      <w:numPr>
        <w:ilvl w:val="1"/>
        <w:numId w:val="24"/>
      </w:numPr>
      <w:tabs>
        <w:tab w:val="clear" w:pos="1135"/>
        <w:tab w:val="num" w:pos="360"/>
        <w:tab w:val="num" w:pos="855"/>
        <w:tab w:val="num" w:pos="927"/>
      </w:tabs>
      <w:suppressAutoHyphens/>
      <w:ind w:left="283" w:hanging="283"/>
      <w:outlineLvl w:val="1"/>
    </w:pPr>
    <w:rPr>
      <w:rFonts w:ascii="Arial" w:hAnsi="Arial" w:cs="MS Sans Serif"/>
      <w:snapToGrid/>
      <w:color w:val="0000FF"/>
      <w:sz w:val="20"/>
      <w:lang w:val="sk-SK" w:eastAsia="ar-SA"/>
    </w:rPr>
  </w:style>
  <w:style w:type="paragraph" w:customStyle="1" w:styleId="zmluva-odsek">
    <w:name w:val="zmluva-odsek"/>
    <w:basedOn w:val="Normlny"/>
    <w:rsid w:val="002B566A"/>
    <w:pPr>
      <w:spacing w:before="100" w:beforeAutospacing="1" w:after="100" w:afterAutospacing="1"/>
    </w:pPr>
    <w:rPr>
      <w:rFonts w:eastAsia="Calibri"/>
    </w:rPr>
  </w:style>
  <w:style w:type="character" w:customStyle="1" w:styleId="st1">
    <w:name w:val="st1"/>
    <w:basedOn w:val="Predvolenpsmoodseku"/>
    <w:rsid w:val="002B566A"/>
  </w:style>
  <w:style w:type="character" w:customStyle="1" w:styleId="cizojazycne">
    <w:name w:val="cizojazycne"/>
    <w:basedOn w:val="Predvolenpsmoodseku"/>
    <w:rsid w:val="002B566A"/>
  </w:style>
  <w:style w:type="paragraph" w:customStyle="1" w:styleId="bbbbbb">
    <w:name w:val="bbbbbb"/>
    <w:basedOn w:val="Normlny"/>
    <w:qFormat/>
    <w:rsid w:val="002B566A"/>
    <w:pPr>
      <w:shd w:val="clear" w:color="auto" w:fill="FFFFFF"/>
      <w:ind w:left="360" w:hanging="360"/>
    </w:pPr>
    <w:rPr>
      <w:sz w:val="22"/>
      <w:szCs w:val="20"/>
      <w:lang w:eastAsia="cs-CZ"/>
    </w:rPr>
  </w:style>
  <w:style w:type="paragraph" w:styleId="Zoznam2">
    <w:name w:val="List 2"/>
    <w:basedOn w:val="Normlny"/>
    <w:uiPriority w:val="99"/>
    <w:semiHidden/>
    <w:unhideWhenUsed/>
    <w:rsid w:val="002B566A"/>
    <w:pPr>
      <w:widowControl w:val="0"/>
      <w:autoSpaceDE w:val="0"/>
      <w:autoSpaceDN w:val="0"/>
      <w:adjustRightInd w:val="0"/>
      <w:ind w:left="566" w:hanging="283"/>
      <w:contextualSpacing/>
    </w:pPr>
    <w:rPr>
      <w:lang w:val="en-US" w:eastAsia="en-US"/>
    </w:rPr>
  </w:style>
  <w:style w:type="character" w:customStyle="1" w:styleId="new">
    <w:name w:val="new"/>
    <w:basedOn w:val="Predvolenpsmoodseku"/>
    <w:rsid w:val="002B566A"/>
  </w:style>
  <w:style w:type="paragraph" w:customStyle="1" w:styleId="Zkladntext211">
    <w:name w:val="Základní text 21"/>
    <w:basedOn w:val="Normlny"/>
    <w:rsid w:val="002B566A"/>
    <w:pPr>
      <w:tabs>
        <w:tab w:val="left" w:pos="567"/>
      </w:tabs>
      <w:suppressAutoHyphens/>
    </w:pPr>
    <w:rPr>
      <w:rFonts w:eastAsia="Calibri" w:cs="Arial"/>
      <w:sz w:val="22"/>
      <w:lang w:eastAsia="ar-SA"/>
    </w:rPr>
  </w:style>
  <w:style w:type="table" w:customStyle="1" w:styleId="TableNormal">
    <w:name w:val="Table Normal"/>
    <w:uiPriority w:val="2"/>
    <w:semiHidden/>
    <w:unhideWhenUsed/>
    <w:qFormat/>
    <w:rsid w:val="002B566A"/>
    <w:pPr>
      <w:widowControl w:val="0"/>
    </w:pPr>
    <w:rPr>
      <w:rFonts w:ascii="Calibri" w:eastAsia="Calibri" w:hAnsi="Calibri" w:cs="Times New Roman"/>
      <w:sz w:val="22"/>
      <w:szCs w:val="22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">
    <w:name w:val="TableGrid"/>
    <w:rsid w:val="002B566A"/>
    <w:rPr>
      <w:rFonts w:ascii="Calibri" w:eastAsia="Times New Roman" w:hAnsi="Calibri" w:cs="Times New Roman"/>
      <w:sz w:val="22"/>
      <w:szCs w:val="22"/>
      <w:lang w:eastAsia="sk-SK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Strednpodfarbenie1zvraznenie2">
    <w:name w:val="Medium Shading 1 Accent 2"/>
    <w:basedOn w:val="Normlnatabuka"/>
    <w:link w:val="Strednpodfarbenie1zvraznenie2Char"/>
    <w:uiPriority w:val="1"/>
    <w:semiHidden/>
    <w:unhideWhenUsed/>
    <w:rsid w:val="002B566A"/>
    <w:rPr>
      <w:rFonts w:ascii="Calibri" w:eastAsia="Calibri" w:hAnsi="Calibri" w:cs="Calibri"/>
      <w:sz w:val="22"/>
      <w:szCs w:val="22"/>
    </w:rPr>
    <w:tblPr>
      <w:tblStyleRowBandSize w:val="1"/>
      <w:tblStyleColBandSize w:val="1"/>
      <w:tblBorders>
        <w:top w:val="single" w:sz="8" w:space="0" w:color="F19D64" w:themeColor="accent2" w:themeTint="BF"/>
        <w:left w:val="single" w:sz="8" w:space="0" w:color="F19D64" w:themeColor="accent2" w:themeTint="BF"/>
        <w:bottom w:val="single" w:sz="8" w:space="0" w:color="F19D64" w:themeColor="accent2" w:themeTint="BF"/>
        <w:right w:val="single" w:sz="8" w:space="0" w:color="F19D64" w:themeColor="accent2" w:themeTint="BF"/>
        <w:insideH w:val="single" w:sz="8" w:space="0" w:color="F19D64" w:themeColor="accent2" w:themeTint="BF"/>
      </w:tblBorders>
    </w:tblPr>
    <w:tblStylePr w:type="firstRow">
      <w:pPr>
        <w:spacing w:before="0" w:after="0" w:line="240" w:lineRule="auto"/>
      </w:pPr>
      <w:tblPr/>
      <w:tcPr>
        <w:tcBorders>
          <w:top w:val="single" w:sz="8" w:space="0" w:color="F19D64" w:themeColor="accent2" w:themeTint="BF"/>
          <w:left w:val="single" w:sz="8" w:space="0" w:color="F19D64" w:themeColor="accent2" w:themeTint="BF"/>
          <w:bottom w:val="single" w:sz="8" w:space="0" w:color="F19D64" w:themeColor="accent2" w:themeTint="BF"/>
          <w:right w:val="single" w:sz="8" w:space="0" w:color="F19D64" w:themeColor="accent2" w:themeTint="BF"/>
          <w:insideH w:val="nil"/>
          <w:insideV w:val="nil"/>
        </w:tcBorders>
        <w:shd w:val="clear" w:color="auto" w:fill="ED7D31" w:themeFill="accent2"/>
      </w:tcPr>
    </w:tblStylePr>
    <w:tblStylePr w:type="lastRow">
      <w:pPr>
        <w:spacing w:before="0" w:after="0" w:line="240" w:lineRule="auto"/>
      </w:pPr>
      <w:tblPr/>
      <w:tcPr>
        <w:tcBorders>
          <w:top w:val="double" w:sz="6" w:space="0" w:color="F19D64" w:themeColor="accent2" w:themeTint="BF"/>
          <w:left w:val="single" w:sz="8" w:space="0" w:color="F19D64" w:themeColor="accent2" w:themeTint="BF"/>
          <w:bottom w:val="single" w:sz="8" w:space="0" w:color="F19D64" w:themeColor="accent2" w:themeTint="BF"/>
          <w:right w:val="single" w:sz="8" w:space="0" w:color="F19D64" w:themeColor="accent2" w:themeTint="BF"/>
          <w:insideH w:val="nil"/>
          <w:insideV w:val="nil"/>
        </w:tcBorders>
      </w:tcPr>
    </w:tblStylePr>
    <w:tblStylePr w:type="band1Vert">
      <w:tblPr/>
      <w:tcPr>
        <w:shd w:val="clear" w:color="auto" w:fill="FADECB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ADECB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689</Words>
  <Characters>3929</Characters>
  <Application>Microsoft Office Word</Application>
  <DocSecurity>0</DocSecurity>
  <Lines>32</Lines>
  <Paragraphs>9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Kunová Viera</cp:lastModifiedBy>
  <cp:revision>2</cp:revision>
  <dcterms:created xsi:type="dcterms:W3CDTF">2022-10-12T12:52:00Z</dcterms:created>
  <dcterms:modified xsi:type="dcterms:W3CDTF">2022-10-12T12:52:00Z</dcterms:modified>
</cp:coreProperties>
</file>