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DBF" w:rsidRPr="004872A7" w:rsidRDefault="006B0DBF" w:rsidP="006B0DB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Hlk53400853"/>
      <w:bookmarkStart w:id="1" w:name="_GoBack"/>
      <w:bookmarkEnd w:id="1"/>
      <w:r w:rsidRPr="004872A7">
        <w:rPr>
          <w:rFonts w:ascii="Arial" w:hAnsi="Arial" w:cs="Arial"/>
          <w:sz w:val="20"/>
          <w:szCs w:val="20"/>
        </w:rPr>
        <w:t>Príloha č. 1</w:t>
      </w:r>
    </w:p>
    <w:p w:rsidR="006B0DBF" w:rsidRPr="004872A7" w:rsidRDefault="006B0DBF" w:rsidP="006B0DB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B0DBF" w:rsidRPr="004872A7" w:rsidRDefault="006B0DBF" w:rsidP="006B0DB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872A7">
        <w:rPr>
          <w:rFonts w:ascii="Arial" w:hAnsi="Arial" w:cs="Arial"/>
          <w:b/>
          <w:sz w:val="28"/>
          <w:szCs w:val="28"/>
        </w:rPr>
        <w:t>Formulár na prihlásenie sa na prípravné trhové konzultácie</w:t>
      </w:r>
      <w:bookmarkEnd w:id="0"/>
    </w:p>
    <w:p w:rsidR="006B0DBF" w:rsidRPr="004872A7" w:rsidRDefault="006B0DBF" w:rsidP="006B0DB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B0DBF" w:rsidRPr="004872A7" w:rsidRDefault="006B0DBF" w:rsidP="006B0DB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B0DBF" w:rsidRPr="004872A7" w:rsidRDefault="006B0DBF" w:rsidP="006B0D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72A7">
        <w:rPr>
          <w:rFonts w:ascii="Arial" w:hAnsi="Arial" w:cs="Arial"/>
          <w:b/>
          <w:sz w:val="20"/>
          <w:szCs w:val="20"/>
        </w:rPr>
        <w:t>Názov zákazky:</w:t>
      </w:r>
      <w:r w:rsidRPr="004872A7">
        <w:rPr>
          <w:rFonts w:ascii="Arial" w:hAnsi="Arial" w:cs="Arial"/>
          <w:sz w:val="20"/>
          <w:szCs w:val="20"/>
        </w:rPr>
        <w:t xml:space="preserve"> </w:t>
      </w:r>
      <w:r w:rsidR="00D54791" w:rsidRPr="00E76BF8">
        <w:rPr>
          <w:rFonts w:ascii="Arial" w:hAnsi="Arial" w:cs="Arial"/>
          <w:sz w:val="20"/>
          <w:szCs w:val="20"/>
        </w:rPr>
        <w:t>Výmena primárnej a sekundárnej serverovej a </w:t>
      </w:r>
      <w:proofErr w:type="spellStart"/>
      <w:r w:rsidR="00D54791" w:rsidRPr="00E76BF8">
        <w:rPr>
          <w:rFonts w:ascii="Arial" w:hAnsi="Arial" w:cs="Arial"/>
          <w:sz w:val="20"/>
          <w:szCs w:val="20"/>
        </w:rPr>
        <w:t>storage</w:t>
      </w:r>
      <w:proofErr w:type="spellEnd"/>
      <w:r w:rsidR="00D54791" w:rsidRPr="00E76BF8">
        <w:rPr>
          <w:rFonts w:ascii="Arial" w:hAnsi="Arial" w:cs="Arial"/>
          <w:sz w:val="20"/>
          <w:szCs w:val="20"/>
        </w:rPr>
        <w:t xml:space="preserve"> infraštruktúry</w:t>
      </w:r>
    </w:p>
    <w:p w:rsidR="006B0DBF" w:rsidRPr="004872A7" w:rsidRDefault="006B0DBF" w:rsidP="006B0DB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B0DBF" w:rsidRPr="004872A7" w:rsidRDefault="006B0DBF" w:rsidP="006B0DB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5385"/>
      </w:tblGrid>
      <w:tr w:rsidR="004872A7" w:rsidRPr="004872A7" w:rsidTr="006B0DBF">
        <w:tc>
          <w:tcPr>
            <w:tcW w:w="3687" w:type="dxa"/>
          </w:tcPr>
          <w:p w:rsidR="006B0DBF" w:rsidRPr="004872A7" w:rsidRDefault="006B0DBF" w:rsidP="006B0D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72A7">
              <w:rPr>
                <w:rFonts w:ascii="Arial" w:hAnsi="Arial" w:cs="Arial"/>
                <w:sz w:val="20"/>
                <w:szCs w:val="20"/>
              </w:rPr>
              <w:t>Názov hospodárskeho subjektu:</w:t>
            </w:r>
          </w:p>
        </w:tc>
        <w:tc>
          <w:tcPr>
            <w:tcW w:w="5385" w:type="dxa"/>
            <w:tcBorders>
              <w:bottom w:val="dashed" w:sz="4" w:space="0" w:color="auto"/>
            </w:tcBorders>
          </w:tcPr>
          <w:p w:rsidR="006B0DBF" w:rsidRPr="004872A7" w:rsidRDefault="006B0DBF" w:rsidP="006B0D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2A7" w:rsidRPr="004872A7" w:rsidTr="006B0DBF">
        <w:tc>
          <w:tcPr>
            <w:tcW w:w="3687" w:type="dxa"/>
          </w:tcPr>
          <w:p w:rsidR="006B0DBF" w:rsidRPr="004872A7" w:rsidRDefault="006B0DBF" w:rsidP="006B0D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72A7">
              <w:rPr>
                <w:rFonts w:ascii="Arial" w:hAnsi="Arial" w:cs="Arial"/>
                <w:sz w:val="20"/>
                <w:szCs w:val="20"/>
              </w:rPr>
              <w:t>Sídlo alebo miesto podnikania:</w:t>
            </w:r>
          </w:p>
        </w:tc>
        <w:tc>
          <w:tcPr>
            <w:tcW w:w="5385" w:type="dxa"/>
            <w:tcBorders>
              <w:top w:val="dashed" w:sz="4" w:space="0" w:color="auto"/>
              <w:bottom w:val="dashed" w:sz="4" w:space="0" w:color="auto"/>
            </w:tcBorders>
          </w:tcPr>
          <w:p w:rsidR="006B0DBF" w:rsidRPr="004872A7" w:rsidRDefault="006B0DBF" w:rsidP="006B0D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2A7" w:rsidRPr="004872A7" w:rsidTr="006B0DBF">
        <w:tc>
          <w:tcPr>
            <w:tcW w:w="3687" w:type="dxa"/>
          </w:tcPr>
          <w:p w:rsidR="006B0DBF" w:rsidRPr="004872A7" w:rsidRDefault="00B40D5A" w:rsidP="006B0D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Štatutárny orgán:</w:t>
            </w:r>
          </w:p>
        </w:tc>
        <w:tc>
          <w:tcPr>
            <w:tcW w:w="5385" w:type="dxa"/>
            <w:tcBorders>
              <w:top w:val="dashed" w:sz="4" w:space="0" w:color="auto"/>
              <w:bottom w:val="dashed" w:sz="4" w:space="0" w:color="auto"/>
            </w:tcBorders>
          </w:tcPr>
          <w:p w:rsidR="006B0DBF" w:rsidRPr="004872A7" w:rsidRDefault="006B0DBF" w:rsidP="006B0D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D5A" w:rsidRPr="004872A7" w:rsidTr="006B0DBF">
        <w:tc>
          <w:tcPr>
            <w:tcW w:w="3687" w:type="dxa"/>
          </w:tcPr>
          <w:p w:rsidR="00B40D5A" w:rsidRPr="004872A7" w:rsidRDefault="00B40D5A" w:rsidP="00B40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72A7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5385" w:type="dxa"/>
            <w:tcBorders>
              <w:top w:val="dashed" w:sz="4" w:space="0" w:color="auto"/>
              <w:bottom w:val="dashed" w:sz="4" w:space="0" w:color="auto"/>
            </w:tcBorders>
          </w:tcPr>
          <w:p w:rsidR="00B40D5A" w:rsidRPr="004872A7" w:rsidRDefault="00B40D5A" w:rsidP="00B40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D5A" w:rsidRPr="004872A7" w:rsidTr="006B0DBF">
        <w:tc>
          <w:tcPr>
            <w:tcW w:w="3687" w:type="dxa"/>
          </w:tcPr>
          <w:p w:rsidR="00B40D5A" w:rsidRPr="004872A7" w:rsidRDefault="00B40D5A" w:rsidP="00B40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72A7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5385" w:type="dxa"/>
            <w:tcBorders>
              <w:top w:val="dashed" w:sz="4" w:space="0" w:color="auto"/>
              <w:bottom w:val="dashed" w:sz="4" w:space="0" w:color="auto"/>
            </w:tcBorders>
          </w:tcPr>
          <w:p w:rsidR="00B40D5A" w:rsidRPr="004872A7" w:rsidRDefault="00B40D5A" w:rsidP="00B40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D5A" w:rsidRPr="004872A7" w:rsidTr="006B0DBF">
        <w:tc>
          <w:tcPr>
            <w:tcW w:w="3687" w:type="dxa"/>
          </w:tcPr>
          <w:p w:rsidR="00B40D5A" w:rsidRPr="004872A7" w:rsidRDefault="00B40D5A" w:rsidP="00B40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72A7">
              <w:rPr>
                <w:rFonts w:ascii="Arial" w:hAnsi="Arial" w:cs="Arial"/>
                <w:sz w:val="20"/>
                <w:szCs w:val="20"/>
              </w:rPr>
              <w:t>IČ DPH:</w:t>
            </w:r>
          </w:p>
        </w:tc>
        <w:tc>
          <w:tcPr>
            <w:tcW w:w="5385" w:type="dxa"/>
            <w:tcBorders>
              <w:top w:val="dashed" w:sz="4" w:space="0" w:color="auto"/>
              <w:bottom w:val="dashed" w:sz="4" w:space="0" w:color="auto"/>
            </w:tcBorders>
          </w:tcPr>
          <w:p w:rsidR="00B40D5A" w:rsidRPr="004872A7" w:rsidRDefault="00B40D5A" w:rsidP="00B40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D5A" w:rsidRPr="004872A7" w:rsidTr="006B0DBF">
        <w:tc>
          <w:tcPr>
            <w:tcW w:w="3687" w:type="dxa"/>
          </w:tcPr>
          <w:p w:rsidR="00B40D5A" w:rsidRPr="004872A7" w:rsidRDefault="00B40D5A" w:rsidP="00B40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72A7">
              <w:rPr>
                <w:rFonts w:ascii="Arial" w:hAnsi="Arial" w:cs="Arial"/>
                <w:sz w:val="20"/>
                <w:szCs w:val="20"/>
              </w:rPr>
              <w:t>Meno a priezvisko osôb oprávnených zastupovať hospodársky subjekt na prípravných trhových konzultáciách:</w:t>
            </w:r>
          </w:p>
        </w:tc>
        <w:tc>
          <w:tcPr>
            <w:tcW w:w="5385" w:type="dxa"/>
            <w:tcBorders>
              <w:top w:val="dashed" w:sz="4" w:space="0" w:color="auto"/>
              <w:bottom w:val="dashed" w:sz="4" w:space="0" w:color="auto"/>
            </w:tcBorders>
          </w:tcPr>
          <w:p w:rsidR="00B40D5A" w:rsidRPr="004872A7" w:rsidRDefault="00B40D5A" w:rsidP="00B40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D5A" w:rsidRPr="004872A7" w:rsidTr="006B0DBF">
        <w:tc>
          <w:tcPr>
            <w:tcW w:w="3687" w:type="dxa"/>
          </w:tcPr>
          <w:p w:rsidR="00B40D5A" w:rsidRPr="004872A7" w:rsidRDefault="00B40D5A" w:rsidP="00B40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72A7">
              <w:rPr>
                <w:rFonts w:ascii="Arial" w:hAnsi="Arial" w:cs="Arial"/>
                <w:sz w:val="20"/>
                <w:szCs w:val="20"/>
              </w:rPr>
              <w:t>Telefón:</w:t>
            </w:r>
          </w:p>
        </w:tc>
        <w:tc>
          <w:tcPr>
            <w:tcW w:w="5385" w:type="dxa"/>
            <w:tcBorders>
              <w:top w:val="dashed" w:sz="4" w:space="0" w:color="auto"/>
              <w:bottom w:val="dashed" w:sz="4" w:space="0" w:color="auto"/>
            </w:tcBorders>
          </w:tcPr>
          <w:p w:rsidR="00B40D5A" w:rsidRPr="004872A7" w:rsidRDefault="00B40D5A" w:rsidP="00B40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D5A" w:rsidRPr="004872A7" w:rsidTr="006B0DBF">
        <w:tc>
          <w:tcPr>
            <w:tcW w:w="3687" w:type="dxa"/>
          </w:tcPr>
          <w:p w:rsidR="00B40D5A" w:rsidRPr="004872A7" w:rsidRDefault="00B40D5A" w:rsidP="00B40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72A7">
              <w:rPr>
                <w:rFonts w:ascii="Arial" w:hAnsi="Arial" w:cs="Arial"/>
                <w:sz w:val="20"/>
                <w:szCs w:val="20"/>
              </w:rPr>
              <w:t>Emailová adresa:</w:t>
            </w:r>
          </w:p>
        </w:tc>
        <w:tc>
          <w:tcPr>
            <w:tcW w:w="5385" w:type="dxa"/>
            <w:tcBorders>
              <w:top w:val="dashed" w:sz="4" w:space="0" w:color="auto"/>
              <w:bottom w:val="dashed" w:sz="4" w:space="0" w:color="auto"/>
            </w:tcBorders>
          </w:tcPr>
          <w:p w:rsidR="00B40D5A" w:rsidRPr="004872A7" w:rsidRDefault="00B40D5A" w:rsidP="00B40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0DBF" w:rsidRDefault="006B0DBF" w:rsidP="006B0DB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54791" w:rsidRPr="004872A7" w:rsidRDefault="00D54791" w:rsidP="006B0DB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B0DBF" w:rsidRPr="004872A7" w:rsidRDefault="006B0DBF" w:rsidP="006B0DB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72A7">
        <w:rPr>
          <w:rFonts w:ascii="Arial" w:hAnsi="Arial" w:cs="Arial"/>
          <w:sz w:val="20"/>
          <w:szCs w:val="20"/>
        </w:rPr>
        <w:t>Hospodársky subjekt zaslaním tohto formulára vyjadruje súhlas s použitím poznatkov získaných na prípravných trhových konzultáciách pri príprave verejného obstarávania, ako aj na zverejnenie  informácií z priebehu konzultácií v súlade so zákonom o verejnom obstarávaní.</w:t>
      </w:r>
    </w:p>
    <w:p w:rsidR="006B0DBF" w:rsidRPr="004872A7" w:rsidRDefault="006B0DBF" w:rsidP="006B0DB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B0DBF" w:rsidRPr="004872A7" w:rsidRDefault="006B0DBF" w:rsidP="006B0DB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72A7">
        <w:rPr>
          <w:rFonts w:ascii="Arial" w:hAnsi="Arial" w:cs="Arial"/>
          <w:sz w:val="20"/>
          <w:szCs w:val="20"/>
        </w:rPr>
        <w:t>Hospodársky subjekt zaslaním tohto formulára vyjadruje súhlas s vyhotovením zvukového záznamu z priebehu prípravných trhových konzultácií.</w:t>
      </w:r>
    </w:p>
    <w:p w:rsidR="00275002" w:rsidRDefault="00275002" w:rsidP="0027500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4791" w:rsidRPr="004872A7" w:rsidRDefault="00D54791" w:rsidP="0027500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5002" w:rsidRPr="004872A7" w:rsidRDefault="00275002" w:rsidP="0027500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5002" w:rsidRPr="004872A7" w:rsidRDefault="00275002" w:rsidP="0027500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4872A7">
        <w:rPr>
          <w:rFonts w:ascii="Arial" w:hAnsi="Arial" w:cs="Arial"/>
          <w:sz w:val="20"/>
          <w:szCs w:val="20"/>
        </w:rPr>
        <w:t>V .................................... dňa .................</w:t>
      </w:r>
    </w:p>
    <w:p w:rsidR="00275002" w:rsidRPr="004872A7" w:rsidRDefault="00275002" w:rsidP="0027500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:rsidR="00275002" w:rsidRPr="004872A7" w:rsidRDefault="00275002" w:rsidP="0027500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:rsidR="00275002" w:rsidRPr="004872A7" w:rsidRDefault="00275002" w:rsidP="0027500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:rsidR="00275002" w:rsidRPr="004872A7" w:rsidRDefault="00275002" w:rsidP="00275002">
      <w:pPr>
        <w:shd w:val="clear" w:color="auto" w:fill="FFFFFF"/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75002" w:rsidRPr="004872A7" w:rsidTr="00B25AF3">
        <w:tc>
          <w:tcPr>
            <w:tcW w:w="4531" w:type="dxa"/>
          </w:tcPr>
          <w:p w:rsidR="00275002" w:rsidRPr="004872A7" w:rsidRDefault="00275002" w:rsidP="00275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275002" w:rsidRPr="004872A7" w:rsidRDefault="00275002" w:rsidP="00275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2A7">
              <w:rPr>
                <w:rFonts w:ascii="Arial" w:hAnsi="Arial" w:cs="Arial"/>
                <w:sz w:val="20"/>
                <w:szCs w:val="20"/>
              </w:rPr>
              <w:t>štatutárny zástupca uchádzača</w:t>
            </w:r>
          </w:p>
          <w:p w:rsidR="00275002" w:rsidRPr="004872A7" w:rsidRDefault="00275002" w:rsidP="002750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72A7">
              <w:rPr>
                <w:rFonts w:ascii="Arial" w:hAnsi="Arial" w:cs="Arial"/>
                <w:sz w:val="20"/>
                <w:szCs w:val="20"/>
              </w:rPr>
              <w:t>osoba splnomocnená štatutárnym zástupcom</w:t>
            </w:r>
          </w:p>
        </w:tc>
      </w:tr>
    </w:tbl>
    <w:p w:rsidR="00275002" w:rsidRPr="004872A7" w:rsidRDefault="00275002" w:rsidP="002750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5002" w:rsidRPr="004872A7" w:rsidRDefault="00275002">
      <w:pPr>
        <w:rPr>
          <w:rFonts w:ascii="Arial" w:hAnsi="Arial" w:cs="Arial"/>
          <w:sz w:val="20"/>
          <w:szCs w:val="20"/>
        </w:rPr>
      </w:pPr>
      <w:r w:rsidRPr="004872A7">
        <w:rPr>
          <w:rFonts w:ascii="Arial" w:hAnsi="Arial" w:cs="Arial"/>
          <w:sz w:val="20"/>
          <w:szCs w:val="20"/>
        </w:rPr>
        <w:br w:type="page"/>
      </w:r>
    </w:p>
    <w:p w:rsidR="00275002" w:rsidRPr="004872A7" w:rsidRDefault="00275002" w:rsidP="00275002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4872A7">
        <w:rPr>
          <w:rFonts w:ascii="Arial" w:hAnsi="Arial" w:cs="Arial"/>
          <w:bCs/>
          <w:sz w:val="20"/>
          <w:szCs w:val="20"/>
          <w:shd w:val="clear" w:color="auto" w:fill="FFFFFF"/>
        </w:rPr>
        <w:lastRenderedPageBreak/>
        <w:t>Príloha č. 2</w:t>
      </w:r>
    </w:p>
    <w:p w:rsidR="00144C02" w:rsidRPr="004872A7" w:rsidRDefault="00144C02" w:rsidP="00144C0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44C02" w:rsidRPr="004872A7" w:rsidRDefault="00144C02" w:rsidP="00144C0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4872A7">
        <w:rPr>
          <w:rFonts w:ascii="Arial" w:hAnsi="Arial" w:cs="Arial"/>
          <w:b/>
          <w:bCs/>
          <w:sz w:val="28"/>
          <w:szCs w:val="28"/>
          <w:shd w:val="clear" w:color="auto" w:fill="FFFFFF"/>
        </w:rPr>
        <w:t>Okruhy a otázky k prípravným trhovým konzultáciám</w:t>
      </w:r>
    </w:p>
    <w:p w:rsidR="00144C02" w:rsidRPr="004872A7" w:rsidRDefault="00144C02" w:rsidP="00144C0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10B38" w:rsidRPr="004872A7" w:rsidRDefault="00610B38" w:rsidP="00144C0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44C02" w:rsidRPr="004872A7" w:rsidRDefault="00144C02" w:rsidP="00144C0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872A7">
        <w:rPr>
          <w:rFonts w:ascii="Arial" w:hAnsi="Arial" w:cs="Arial"/>
          <w:b/>
          <w:sz w:val="20"/>
          <w:szCs w:val="20"/>
        </w:rPr>
        <w:t>Opis predmetu zákazky</w:t>
      </w:r>
    </w:p>
    <w:p w:rsidR="00144C02" w:rsidRPr="004872A7" w:rsidRDefault="00144C02" w:rsidP="00144C02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72A7">
        <w:rPr>
          <w:rFonts w:ascii="Arial" w:hAnsi="Arial" w:cs="Arial"/>
          <w:sz w:val="20"/>
          <w:szCs w:val="20"/>
        </w:rPr>
        <w:t xml:space="preserve">Považuje účastník PTK </w:t>
      </w:r>
      <w:r w:rsidR="009242DC" w:rsidRPr="004872A7">
        <w:rPr>
          <w:rFonts w:ascii="Arial" w:hAnsi="Arial" w:cs="Arial"/>
          <w:sz w:val="20"/>
          <w:szCs w:val="20"/>
        </w:rPr>
        <w:t xml:space="preserve">bod č. </w:t>
      </w:r>
      <w:r w:rsidR="00D54791">
        <w:rPr>
          <w:rFonts w:ascii="Arial" w:hAnsi="Arial" w:cs="Arial"/>
          <w:sz w:val="20"/>
          <w:szCs w:val="20"/>
        </w:rPr>
        <w:t>3</w:t>
      </w:r>
      <w:r w:rsidR="009242DC" w:rsidRPr="004872A7">
        <w:rPr>
          <w:rFonts w:ascii="Arial" w:hAnsi="Arial" w:cs="Arial"/>
          <w:sz w:val="20"/>
          <w:szCs w:val="20"/>
        </w:rPr>
        <w:t xml:space="preserve"> „Opis predmetu zákazky“ tejto výzvy,</w:t>
      </w:r>
      <w:r w:rsidRPr="004872A7">
        <w:rPr>
          <w:rFonts w:ascii="Arial" w:hAnsi="Arial" w:cs="Arial"/>
          <w:sz w:val="20"/>
          <w:szCs w:val="20"/>
        </w:rPr>
        <w:t xml:space="preserve"> ktorý poskytol verejný obstarávateľ, za dostatočný, určitý a zrozumiteľný z pohľadu jednoznačného definovania predmetu zákazky, požiadaviek na predmet zákazky a zabezpečenia čestnej hospodárskej súťaže, ktorý bude umožňovať predloženie kvalifikovanej ponuky?</w:t>
      </w:r>
    </w:p>
    <w:p w:rsidR="00144C02" w:rsidRPr="004872A7" w:rsidRDefault="00144C02" w:rsidP="00144C02">
      <w:pPr>
        <w:pStyle w:val="Odsekzoznamu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872A7">
        <w:rPr>
          <w:rFonts w:ascii="Arial" w:hAnsi="Arial" w:cs="Arial"/>
          <w:sz w:val="20"/>
          <w:szCs w:val="20"/>
        </w:rPr>
        <w:t>Ak nie, prosím, uveďte dôvody a návrhy na doplnenie opisu predmetu zákazky, resp. identifikovanie prekážok, pre ktoré na základe poskytnutého opisu nie je možné predložiť kvalifikovanú ponuku.</w:t>
      </w:r>
    </w:p>
    <w:p w:rsidR="00CE02F2" w:rsidRPr="004872A7" w:rsidRDefault="00CE02F2" w:rsidP="00CE02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242DC" w:rsidRPr="004872A7" w:rsidTr="00CE02F2">
        <w:tc>
          <w:tcPr>
            <w:tcW w:w="9062" w:type="dxa"/>
          </w:tcPr>
          <w:p w:rsidR="00CE02F2" w:rsidRPr="004872A7" w:rsidRDefault="00CE02F2" w:rsidP="00CE0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02F2" w:rsidRPr="004872A7" w:rsidRDefault="00CE02F2" w:rsidP="00CE02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4C02" w:rsidRPr="004872A7" w:rsidRDefault="00610B38" w:rsidP="00144C02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72A7">
        <w:rPr>
          <w:rFonts w:ascii="Arial" w:hAnsi="Arial" w:cs="Arial"/>
          <w:sz w:val="20"/>
          <w:szCs w:val="20"/>
        </w:rPr>
        <w:t xml:space="preserve">Aké iné informácie či </w:t>
      </w:r>
      <w:r w:rsidR="00144C02" w:rsidRPr="004872A7">
        <w:rPr>
          <w:rFonts w:ascii="Arial" w:hAnsi="Arial" w:cs="Arial"/>
          <w:sz w:val="20"/>
          <w:szCs w:val="20"/>
        </w:rPr>
        <w:t>dokumenty nad rámec poskytnutých dokumentov potrebuje hospodársky subjekt vedieť a poznať pre riadne ocenenie predmetu zákazky?</w:t>
      </w:r>
    </w:p>
    <w:p w:rsidR="00CE02F2" w:rsidRPr="004872A7" w:rsidRDefault="00CE02F2" w:rsidP="00CE02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242DC" w:rsidRPr="004872A7" w:rsidTr="00897F12">
        <w:tc>
          <w:tcPr>
            <w:tcW w:w="9062" w:type="dxa"/>
          </w:tcPr>
          <w:p w:rsidR="00CE02F2" w:rsidRPr="004872A7" w:rsidRDefault="00CE02F2" w:rsidP="00897F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02F2" w:rsidRPr="004872A7" w:rsidRDefault="00CE02F2" w:rsidP="00CE02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4C02" w:rsidRPr="004872A7" w:rsidRDefault="00144C02" w:rsidP="00144C02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72A7">
        <w:rPr>
          <w:rFonts w:ascii="Arial" w:hAnsi="Arial" w:cs="Arial"/>
          <w:sz w:val="20"/>
          <w:szCs w:val="20"/>
        </w:rPr>
        <w:t>Identifikovali ste nejakú časť alebo informáciu v podkladoch, ktorá by Vám bezdôvodne bránila v účasti alebo túto účasť neprimerane sťažila?</w:t>
      </w:r>
    </w:p>
    <w:p w:rsidR="00144C02" w:rsidRPr="004872A7" w:rsidRDefault="00144C02" w:rsidP="00144C02">
      <w:pPr>
        <w:pStyle w:val="Odsekzoznamu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872A7">
        <w:rPr>
          <w:rFonts w:ascii="Arial" w:hAnsi="Arial" w:cs="Arial"/>
          <w:sz w:val="20"/>
          <w:szCs w:val="20"/>
        </w:rPr>
        <w:t>Ak áno, uveďte ktorá časť to je a ako ju navrhujete upraviť.</w:t>
      </w:r>
    </w:p>
    <w:p w:rsidR="00CE02F2" w:rsidRPr="004872A7" w:rsidRDefault="00CE02F2" w:rsidP="00CE02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C0F79" w:rsidRPr="004872A7" w:rsidTr="00897F12">
        <w:tc>
          <w:tcPr>
            <w:tcW w:w="9062" w:type="dxa"/>
          </w:tcPr>
          <w:p w:rsidR="00CE02F2" w:rsidRPr="004872A7" w:rsidRDefault="00CE02F2" w:rsidP="00897F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02F2" w:rsidRPr="004872A7" w:rsidRDefault="00CE02F2" w:rsidP="00CE02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02F2" w:rsidRPr="004872A7" w:rsidRDefault="003C0F79" w:rsidP="000D1E82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72A7">
        <w:rPr>
          <w:rFonts w:ascii="Arial" w:hAnsi="Arial" w:cs="Arial"/>
          <w:sz w:val="20"/>
          <w:szCs w:val="20"/>
        </w:rPr>
        <w:t xml:space="preserve">Sú </w:t>
      </w:r>
      <w:r w:rsidR="00144C02" w:rsidRPr="004872A7">
        <w:rPr>
          <w:rFonts w:ascii="Arial" w:hAnsi="Arial" w:cs="Arial"/>
          <w:sz w:val="20"/>
          <w:szCs w:val="20"/>
        </w:rPr>
        <w:t>podľa názoru účastníka PTK v dostatočnej</w:t>
      </w:r>
      <w:r w:rsidRPr="004872A7">
        <w:rPr>
          <w:rFonts w:ascii="Arial" w:hAnsi="Arial" w:cs="Arial"/>
          <w:sz w:val="20"/>
          <w:szCs w:val="20"/>
        </w:rPr>
        <w:t xml:space="preserve"> miere a rozsahu uvedené informácie v bode č. </w:t>
      </w:r>
      <w:r w:rsidR="00D54791">
        <w:rPr>
          <w:rFonts w:ascii="Arial" w:hAnsi="Arial" w:cs="Arial"/>
          <w:sz w:val="20"/>
          <w:szCs w:val="20"/>
        </w:rPr>
        <w:t>3</w:t>
      </w:r>
      <w:r w:rsidRPr="004872A7">
        <w:rPr>
          <w:rFonts w:ascii="Arial" w:hAnsi="Arial" w:cs="Arial"/>
          <w:sz w:val="20"/>
          <w:szCs w:val="20"/>
        </w:rPr>
        <w:t xml:space="preserve"> „Opis predmetu zákazky“ tejto výzvy, </w:t>
      </w:r>
      <w:r w:rsidR="00144C02" w:rsidRPr="004872A7">
        <w:rPr>
          <w:rFonts w:ascii="Arial" w:hAnsi="Arial" w:cs="Arial"/>
          <w:sz w:val="20"/>
          <w:szCs w:val="20"/>
        </w:rPr>
        <w:t>pre takýto typ zákazky?</w:t>
      </w:r>
    </w:p>
    <w:p w:rsidR="00CE02F2" w:rsidRPr="004872A7" w:rsidRDefault="00CE02F2" w:rsidP="00CE02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C0F79" w:rsidRPr="004872A7" w:rsidTr="00897F12">
        <w:tc>
          <w:tcPr>
            <w:tcW w:w="9062" w:type="dxa"/>
          </w:tcPr>
          <w:p w:rsidR="00CE02F2" w:rsidRPr="004872A7" w:rsidRDefault="00CE02F2" w:rsidP="00897F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02F2" w:rsidRPr="004872A7" w:rsidRDefault="00CE02F2" w:rsidP="00CE02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4C02" w:rsidRPr="004872A7" w:rsidRDefault="00144C02" w:rsidP="00144C02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72A7">
        <w:rPr>
          <w:rFonts w:ascii="Arial" w:hAnsi="Arial" w:cs="Arial"/>
          <w:sz w:val="20"/>
          <w:szCs w:val="20"/>
        </w:rPr>
        <w:t>Vedel by hospodársky subjekt plniť (poskytnúť) predmet zákazky sám, alebo by musel/preferoval využitie subdodávateľov, resp. by vytvoril skupinu dodávateľov?</w:t>
      </w:r>
    </w:p>
    <w:p w:rsidR="00CE02F2" w:rsidRPr="004872A7" w:rsidRDefault="00CE02F2" w:rsidP="00CE02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C0F79" w:rsidRPr="004872A7" w:rsidTr="00897F12">
        <w:tc>
          <w:tcPr>
            <w:tcW w:w="9062" w:type="dxa"/>
          </w:tcPr>
          <w:p w:rsidR="00CE02F2" w:rsidRPr="004872A7" w:rsidRDefault="00CE02F2" w:rsidP="00897F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02F2" w:rsidRPr="004872A7" w:rsidRDefault="00CE02F2" w:rsidP="00144C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E02F2" w:rsidRPr="004872A7" w:rsidRDefault="00CE02F2" w:rsidP="00144C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44C02" w:rsidRPr="004872A7" w:rsidRDefault="00144C02" w:rsidP="00144C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872A7">
        <w:rPr>
          <w:rFonts w:ascii="Arial" w:hAnsi="Arial" w:cs="Arial"/>
          <w:b/>
          <w:sz w:val="20"/>
          <w:szCs w:val="20"/>
        </w:rPr>
        <w:t>Podmienky účasti</w:t>
      </w:r>
    </w:p>
    <w:p w:rsidR="00144C02" w:rsidRPr="004872A7" w:rsidRDefault="00144C02" w:rsidP="00144C02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72A7">
        <w:rPr>
          <w:rFonts w:ascii="Arial" w:hAnsi="Arial" w:cs="Arial"/>
          <w:sz w:val="20"/>
          <w:szCs w:val="20"/>
        </w:rPr>
        <w:t>Verejný obstarávateľ zvažuje uplatnenie podmienky účasti podľa § 34 ods. 1 písm. a) zákona o verejnom obstarávaní. Aké typy zmlúv (referencií) by mal verejný obstarávateľ vyžadovať a za aké obdobie predchádzajúce vyhláseniu verejného obstarávania?</w:t>
      </w:r>
    </w:p>
    <w:p w:rsidR="00CE02F2" w:rsidRPr="004872A7" w:rsidRDefault="00CE02F2" w:rsidP="00CE02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872A7" w:rsidRPr="004872A7" w:rsidTr="00897F12">
        <w:tc>
          <w:tcPr>
            <w:tcW w:w="9062" w:type="dxa"/>
          </w:tcPr>
          <w:p w:rsidR="00CE02F2" w:rsidRPr="004872A7" w:rsidRDefault="00CE02F2" w:rsidP="00897F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02F2" w:rsidRPr="004872A7" w:rsidRDefault="00CE02F2" w:rsidP="00CE02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4C02" w:rsidRPr="0090101D" w:rsidRDefault="00144C02" w:rsidP="00D54791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72A7">
        <w:rPr>
          <w:rFonts w:ascii="Arial" w:hAnsi="Arial" w:cs="Arial"/>
          <w:sz w:val="20"/>
          <w:szCs w:val="20"/>
        </w:rPr>
        <w:t xml:space="preserve">V prípade, ak by verejný obstarávateľ uvažoval o aplikovaní podmienky účasti technickej alebo odbornej spôsobilosti podľa § 34 </w:t>
      </w:r>
      <w:r w:rsidR="00D54791">
        <w:rPr>
          <w:rFonts w:ascii="Arial" w:hAnsi="Arial" w:cs="Arial"/>
          <w:sz w:val="20"/>
          <w:szCs w:val="20"/>
        </w:rPr>
        <w:t>ods. 1 písm. g</w:t>
      </w:r>
      <w:r w:rsidR="00C6291A" w:rsidRPr="004872A7">
        <w:rPr>
          <w:rFonts w:ascii="Arial" w:hAnsi="Arial" w:cs="Arial"/>
          <w:sz w:val="20"/>
          <w:szCs w:val="20"/>
        </w:rPr>
        <w:t>)</w:t>
      </w:r>
      <w:r w:rsidRPr="004872A7">
        <w:rPr>
          <w:rFonts w:ascii="Arial" w:hAnsi="Arial" w:cs="Arial"/>
          <w:sz w:val="20"/>
          <w:szCs w:val="20"/>
        </w:rPr>
        <w:t xml:space="preserve"> zákona o verejnom obstarávaní, </w:t>
      </w:r>
      <w:proofErr w:type="spellStart"/>
      <w:r w:rsidRPr="004872A7">
        <w:rPr>
          <w:rFonts w:ascii="Arial" w:hAnsi="Arial" w:cs="Arial"/>
          <w:sz w:val="20"/>
          <w:szCs w:val="20"/>
        </w:rPr>
        <w:t>t.</w:t>
      </w:r>
      <w:r w:rsidR="004872A7" w:rsidRPr="004872A7">
        <w:rPr>
          <w:rFonts w:ascii="Arial" w:hAnsi="Arial" w:cs="Arial"/>
          <w:sz w:val="20"/>
          <w:szCs w:val="20"/>
        </w:rPr>
        <w:t>j</w:t>
      </w:r>
      <w:proofErr w:type="spellEnd"/>
      <w:r w:rsidR="004872A7" w:rsidRPr="004872A7">
        <w:rPr>
          <w:rFonts w:ascii="Arial" w:hAnsi="Arial" w:cs="Arial"/>
          <w:sz w:val="20"/>
          <w:szCs w:val="20"/>
        </w:rPr>
        <w:t>. predložen</w:t>
      </w:r>
      <w:r w:rsidR="0090101D">
        <w:rPr>
          <w:rFonts w:ascii="Arial" w:hAnsi="Arial" w:cs="Arial"/>
          <w:sz w:val="20"/>
          <w:szCs w:val="20"/>
        </w:rPr>
        <w:t xml:space="preserve">ie  údajov </w:t>
      </w:r>
      <w:r w:rsidR="00D54791" w:rsidRPr="0090101D">
        <w:rPr>
          <w:rFonts w:ascii="Arial" w:hAnsi="Arial" w:cs="Arial"/>
          <w:sz w:val="20"/>
          <w:szCs w:val="20"/>
        </w:rPr>
        <w:t xml:space="preserve">o vzdelaní a odbornej praxi alebo o odbornej kvalifikácií osôb </w:t>
      </w:r>
      <w:r w:rsidR="0090101D">
        <w:rPr>
          <w:rFonts w:ascii="Arial" w:hAnsi="Arial" w:cs="Arial"/>
          <w:sz w:val="20"/>
          <w:szCs w:val="20"/>
        </w:rPr>
        <w:t>určených na plnenie zmluvy</w:t>
      </w:r>
      <w:r w:rsidR="00D54791" w:rsidRPr="0090101D">
        <w:rPr>
          <w:rFonts w:ascii="Arial" w:hAnsi="Arial" w:cs="Arial"/>
          <w:sz w:val="20"/>
          <w:szCs w:val="20"/>
        </w:rPr>
        <w:t>, ak nie sú kritériom na vyhodnotenie ponúk</w:t>
      </w:r>
      <w:r w:rsidR="0090101D">
        <w:rPr>
          <w:rFonts w:ascii="Arial" w:hAnsi="Arial" w:cs="Arial"/>
          <w:sz w:val="20"/>
          <w:szCs w:val="20"/>
        </w:rPr>
        <w:t xml:space="preserve">. </w:t>
      </w:r>
      <w:r w:rsidR="0090101D" w:rsidRPr="0090101D">
        <w:rPr>
          <w:rFonts w:ascii="Arial" w:hAnsi="Arial" w:cs="Arial"/>
          <w:sz w:val="20"/>
          <w:szCs w:val="20"/>
        </w:rPr>
        <w:t>Aké typ</w:t>
      </w:r>
      <w:r w:rsidR="0090101D">
        <w:rPr>
          <w:rFonts w:ascii="Arial" w:hAnsi="Arial" w:cs="Arial"/>
          <w:sz w:val="20"/>
          <w:szCs w:val="20"/>
        </w:rPr>
        <w:t xml:space="preserve"> vzdelania a </w:t>
      </w:r>
      <w:r w:rsidR="0090101D" w:rsidRPr="0090101D">
        <w:rPr>
          <w:rFonts w:ascii="Arial" w:hAnsi="Arial" w:cs="Arial"/>
          <w:sz w:val="20"/>
          <w:szCs w:val="20"/>
        </w:rPr>
        <w:t>odbornej praxi alebo odbornej kvalifikácií</w:t>
      </w:r>
      <w:r w:rsidR="0090101D">
        <w:rPr>
          <w:rFonts w:ascii="Arial" w:hAnsi="Arial" w:cs="Arial"/>
          <w:sz w:val="20"/>
          <w:szCs w:val="20"/>
        </w:rPr>
        <w:t xml:space="preserve"> </w:t>
      </w:r>
      <w:r w:rsidR="0090101D" w:rsidRPr="0090101D">
        <w:rPr>
          <w:rFonts w:ascii="Arial" w:hAnsi="Arial" w:cs="Arial"/>
          <w:sz w:val="20"/>
          <w:szCs w:val="20"/>
        </w:rPr>
        <w:t>by mal verejný obstarávateľ vyžadovať a za aké obdobie predchádzajúce vyhláseniu verejného obstarávania?</w:t>
      </w:r>
      <w:r w:rsidR="0090101D">
        <w:rPr>
          <w:rFonts w:ascii="Arial" w:hAnsi="Arial" w:cs="Arial"/>
          <w:sz w:val="20"/>
          <w:szCs w:val="20"/>
        </w:rPr>
        <w:t xml:space="preserve"> </w:t>
      </w:r>
      <w:r w:rsidR="004872A7" w:rsidRPr="0090101D">
        <w:rPr>
          <w:rFonts w:ascii="Arial" w:hAnsi="Arial" w:cs="Arial"/>
          <w:sz w:val="20"/>
          <w:szCs w:val="20"/>
        </w:rPr>
        <w:t xml:space="preserve">Aký iný doklad </w:t>
      </w:r>
      <w:r w:rsidRPr="0090101D">
        <w:rPr>
          <w:rFonts w:ascii="Arial" w:hAnsi="Arial" w:cs="Arial"/>
          <w:sz w:val="20"/>
          <w:szCs w:val="20"/>
        </w:rPr>
        <w:t>by ste navrhli?</w:t>
      </w:r>
    </w:p>
    <w:p w:rsidR="00CE02F2" w:rsidRPr="004872A7" w:rsidRDefault="00CE02F2" w:rsidP="00CE02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E02F2" w:rsidRPr="004872A7" w:rsidTr="00897F12">
        <w:tc>
          <w:tcPr>
            <w:tcW w:w="9062" w:type="dxa"/>
          </w:tcPr>
          <w:p w:rsidR="00CE02F2" w:rsidRPr="004872A7" w:rsidRDefault="00CE02F2" w:rsidP="00897F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02F2" w:rsidRPr="004872A7" w:rsidRDefault="00CE02F2" w:rsidP="00CE02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0F79" w:rsidRDefault="003C0F79" w:rsidP="00144C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0101D" w:rsidRDefault="0090101D" w:rsidP="00144C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0101D" w:rsidRPr="004872A7" w:rsidRDefault="0090101D" w:rsidP="00144C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44C02" w:rsidRPr="004872A7" w:rsidRDefault="00144C02" w:rsidP="00144C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872A7">
        <w:rPr>
          <w:rFonts w:ascii="Arial" w:hAnsi="Arial" w:cs="Arial"/>
          <w:b/>
          <w:sz w:val="20"/>
          <w:szCs w:val="20"/>
        </w:rPr>
        <w:lastRenderedPageBreak/>
        <w:t>Kritéria vyhodnotenia ponúk</w:t>
      </w:r>
    </w:p>
    <w:p w:rsidR="00144C02" w:rsidRPr="004872A7" w:rsidRDefault="00144C02" w:rsidP="00144C02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72A7">
        <w:rPr>
          <w:rFonts w:ascii="Arial" w:hAnsi="Arial" w:cs="Arial"/>
          <w:sz w:val="20"/>
          <w:szCs w:val="20"/>
        </w:rPr>
        <w:t>V prípade, ak by verejný obstarávateľ uvažoval o aplikovaní iného kritéria na vyhodnotenie ponúk ako je najnižšia cena, aké iné kritérium odlišné od ceny považujete za vhodné / primerané?</w:t>
      </w:r>
    </w:p>
    <w:p w:rsidR="00CE02F2" w:rsidRPr="004872A7" w:rsidRDefault="00CE02F2" w:rsidP="00CE02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C0F79" w:rsidRPr="004872A7" w:rsidTr="00897F12">
        <w:tc>
          <w:tcPr>
            <w:tcW w:w="9062" w:type="dxa"/>
          </w:tcPr>
          <w:p w:rsidR="00CE02F2" w:rsidRPr="004872A7" w:rsidRDefault="00CE02F2" w:rsidP="00897F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02F2" w:rsidRPr="004872A7" w:rsidRDefault="00CE02F2" w:rsidP="00CE02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4C02" w:rsidRPr="004872A7" w:rsidRDefault="00144C02" w:rsidP="00144C02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72A7">
        <w:rPr>
          <w:rFonts w:ascii="Arial" w:hAnsi="Arial" w:cs="Arial"/>
          <w:sz w:val="20"/>
          <w:szCs w:val="20"/>
        </w:rPr>
        <w:t xml:space="preserve">Ak by boli uplatnené aj kritéria ako najnižšia cena, akú </w:t>
      </w:r>
      <w:proofErr w:type="spellStart"/>
      <w:r w:rsidRPr="004872A7">
        <w:rPr>
          <w:rFonts w:ascii="Arial" w:hAnsi="Arial" w:cs="Arial"/>
          <w:sz w:val="20"/>
          <w:szCs w:val="20"/>
        </w:rPr>
        <w:t>váhovosť</w:t>
      </w:r>
      <w:proofErr w:type="spellEnd"/>
      <w:r w:rsidRPr="004872A7">
        <w:rPr>
          <w:rFonts w:ascii="Arial" w:hAnsi="Arial" w:cs="Arial"/>
          <w:sz w:val="20"/>
          <w:szCs w:val="20"/>
        </w:rPr>
        <w:t xml:space="preserve"> jednotlivých kritérií navrhujete?</w:t>
      </w:r>
    </w:p>
    <w:p w:rsidR="00CE02F2" w:rsidRPr="004872A7" w:rsidRDefault="00CE02F2" w:rsidP="00CE02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C0F79" w:rsidRPr="004872A7" w:rsidTr="00897F12">
        <w:tc>
          <w:tcPr>
            <w:tcW w:w="9062" w:type="dxa"/>
          </w:tcPr>
          <w:p w:rsidR="00CE02F2" w:rsidRPr="004872A7" w:rsidRDefault="00CE02F2" w:rsidP="00897F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02F2" w:rsidRPr="004872A7" w:rsidRDefault="00CE02F2" w:rsidP="00144C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E02F2" w:rsidRPr="004872A7" w:rsidRDefault="00CE02F2" w:rsidP="00144C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44C02" w:rsidRPr="004872A7" w:rsidRDefault="00144C02" w:rsidP="00144C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872A7">
        <w:rPr>
          <w:rFonts w:ascii="Arial" w:hAnsi="Arial" w:cs="Arial"/>
          <w:b/>
          <w:sz w:val="20"/>
          <w:szCs w:val="20"/>
        </w:rPr>
        <w:t>Spoločensky zodpovedné verejné obstarávanie</w:t>
      </w:r>
    </w:p>
    <w:p w:rsidR="00144C02" w:rsidRPr="004872A7" w:rsidRDefault="00144C02" w:rsidP="00144C02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72A7">
        <w:rPr>
          <w:rFonts w:ascii="Arial" w:hAnsi="Arial" w:cs="Arial"/>
          <w:sz w:val="20"/>
          <w:szCs w:val="20"/>
        </w:rPr>
        <w:t>Verejný obstarávateľ sa pri verejných obstarávaniach snaží o realizovanie spoločensky zodpovedných verejných obstarávaní, čo znamená, že z realizácie plnenia obstarávaných tovarov, služieb a stavebných prác „profituje“ nielen samotný verejný obstarávateľ, ale celá spoločnosť. V praxi môže ísť napríklad o požiadavky na zamestnávanie znevýhodnených uchádzačov o zamestnanie, zamestnancov so zdravotným postihnutím, požiadavky na riešenia</w:t>
      </w:r>
      <w:r w:rsidR="004269DD" w:rsidRPr="004872A7">
        <w:rPr>
          <w:rFonts w:ascii="Arial" w:hAnsi="Arial" w:cs="Arial"/>
          <w:sz w:val="20"/>
          <w:szCs w:val="20"/>
        </w:rPr>
        <w:t xml:space="preserve"> šetrné k životnému prostrediu, rešpektovanie minimálneho zákonného ocenenia práce </w:t>
      </w:r>
      <w:r w:rsidRPr="004872A7">
        <w:rPr>
          <w:rFonts w:ascii="Arial" w:hAnsi="Arial" w:cs="Arial"/>
          <w:sz w:val="20"/>
          <w:szCs w:val="20"/>
        </w:rPr>
        <w:t>a pod.</w:t>
      </w:r>
    </w:p>
    <w:p w:rsidR="00144C02" w:rsidRPr="004872A7" w:rsidRDefault="00144C02" w:rsidP="00144C02">
      <w:pPr>
        <w:pStyle w:val="Odsekzoznamu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872A7">
        <w:rPr>
          <w:rFonts w:ascii="Arial" w:hAnsi="Arial" w:cs="Arial"/>
          <w:sz w:val="20"/>
          <w:szCs w:val="20"/>
        </w:rPr>
        <w:t>Ak by verejný obstarávateľ vyžadoval v rámci pripravovaného verejného obstarávania napríklad zamestnávanie znevýhodnených uchádzačov o zamestnanie alebo osôb so zdravotným postihnutím</w:t>
      </w:r>
      <w:r w:rsidR="004872A7" w:rsidRPr="004872A7">
        <w:rPr>
          <w:rFonts w:ascii="Arial" w:hAnsi="Arial" w:cs="Arial"/>
          <w:sz w:val="20"/>
          <w:szCs w:val="20"/>
        </w:rPr>
        <w:t xml:space="preserve"> alebo požiadavka na rešpektovanie minimálneho zákonného ocenenia práce</w:t>
      </w:r>
      <w:r w:rsidRPr="004872A7">
        <w:rPr>
          <w:rFonts w:ascii="Arial" w:hAnsi="Arial" w:cs="Arial"/>
          <w:sz w:val="20"/>
          <w:szCs w:val="20"/>
        </w:rPr>
        <w:t xml:space="preserve">, vedeli by ste splniť takúto požiadavku? </w:t>
      </w:r>
    </w:p>
    <w:p w:rsidR="00CE02F2" w:rsidRPr="004872A7" w:rsidRDefault="00CE02F2" w:rsidP="00CE02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C0F79" w:rsidRPr="004872A7" w:rsidTr="00897F12">
        <w:tc>
          <w:tcPr>
            <w:tcW w:w="9062" w:type="dxa"/>
          </w:tcPr>
          <w:p w:rsidR="00CE02F2" w:rsidRPr="004872A7" w:rsidRDefault="00CE02F2" w:rsidP="00897F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02F2" w:rsidRPr="004872A7" w:rsidRDefault="00CE02F2" w:rsidP="00CE02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4C02" w:rsidRPr="004872A7" w:rsidRDefault="00144C02" w:rsidP="00144C02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72A7">
        <w:rPr>
          <w:rFonts w:ascii="Arial" w:hAnsi="Arial" w:cs="Arial"/>
          <w:sz w:val="20"/>
          <w:szCs w:val="20"/>
        </w:rPr>
        <w:t>Aké iné sociálne, resp. environmentálne, resp. iné hľadisko spoločensky zodpovedného verejného obstarávania by ste považovali za vhodné / primerané?</w:t>
      </w:r>
    </w:p>
    <w:p w:rsidR="00CE02F2" w:rsidRPr="004872A7" w:rsidRDefault="00CE02F2" w:rsidP="00CE02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C0F79" w:rsidRPr="004872A7" w:rsidTr="00897F12">
        <w:tc>
          <w:tcPr>
            <w:tcW w:w="9062" w:type="dxa"/>
          </w:tcPr>
          <w:p w:rsidR="00CE02F2" w:rsidRPr="004872A7" w:rsidRDefault="00CE02F2" w:rsidP="00897F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02F2" w:rsidRPr="004872A7" w:rsidRDefault="00CE02F2" w:rsidP="00CE02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02F2" w:rsidRPr="004872A7" w:rsidRDefault="00CE02F2" w:rsidP="00CE02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4C02" w:rsidRPr="004872A7" w:rsidRDefault="00144C02" w:rsidP="00144C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872A7">
        <w:rPr>
          <w:rFonts w:ascii="Arial" w:hAnsi="Arial" w:cs="Arial"/>
          <w:b/>
          <w:sz w:val="20"/>
          <w:szCs w:val="20"/>
        </w:rPr>
        <w:t>Poistenie zodpovednosti</w:t>
      </w:r>
    </w:p>
    <w:p w:rsidR="00144C02" w:rsidRPr="004872A7" w:rsidRDefault="00144C02" w:rsidP="00144C02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72A7">
        <w:rPr>
          <w:rFonts w:ascii="Arial" w:hAnsi="Arial" w:cs="Arial"/>
          <w:sz w:val="20"/>
          <w:szCs w:val="20"/>
        </w:rPr>
        <w:t>Máte poistenie zodpovednosti n</w:t>
      </w:r>
      <w:r w:rsidR="004872A7">
        <w:rPr>
          <w:rFonts w:ascii="Arial" w:hAnsi="Arial" w:cs="Arial"/>
          <w:sz w:val="20"/>
          <w:szCs w:val="20"/>
        </w:rPr>
        <w:t xml:space="preserve">a predmet podnikania? Ak áno, v </w:t>
      </w:r>
      <w:r w:rsidRPr="004872A7">
        <w:rPr>
          <w:rFonts w:ascii="Arial" w:hAnsi="Arial" w:cs="Arial"/>
          <w:sz w:val="20"/>
          <w:szCs w:val="20"/>
        </w:rPr>
        <w:t>akej výške máte toto zodpovednostné poistenie?</w:t>
      </w:r>
    </w:p>
    <w:p w:rsidR="00CE02F2" w:rsidRPr="004872A7" w:rsidRDefault="00CE02F2" w:rsidP="00CE02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C0F79" w:rsidRPr="004872A7" w:rsidTr="00897F12">
        <w:tc>
          <w:tcPr>
            <w:tcW w:w="9062" w:type="dxa"/>
          </w:tcPr>
          <w:p w:rsidR="00CE02F2" w:rsidRPr="004872A7" w:rsidRDefault="00CE02F2" w:rsidP="00897F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02F2" w:rsidRPr="004872A7" w:rsidRDefault="00CE02F2" w:rsidP="00144C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02F2" w:rsidRPr="004872A7" w:rsidRDefault="00CE02F2" w:rsidP="00144C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4C02" w:rsidRPr="004872A7" w:rsidRDefault="00144C02" w:rsidP="00144C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872A7">
        <w:rPr>
          <w:rFonts w:ascii="Arial" w:hAnsi="Arial" w:cs="Arial"/>
          <w:b/>
          <w:sz w:val="20"/>
          <w:szCs w:val="20"/>
        </w:rPr>
        <w:t>Predpokladaná hodnota zákazky</w:t>
      </w:r>
    </w:p>
    <w:p w:rsidR="00144C02" w:rsidRPr="004872A7" w:rsidRDefault="00144C02" w:rsidP="00144C02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72A7">
        <w:rPr>
          <w:rFonts w:ascii="Arial" w:hAnsi="Arial" w:cs="Arial"/>
          <w:sz w:val="20"/>
          <w:szCs w:val="20"/>
        </w:rPr>
        <w:t xml:space="preserve">Aká je Vami odhadovaná cena za predmet zákazky (t. j. v zmysle vyššie uvedeného za predmet zákazky)? Aké informácie, nad rámec poskytnutých podkladov, potrebujete pre riadne </w:t>
      </w:r>
      <w:proofErr w:type="spellStart"/>
      <w:r w:rsidRPr="004872A7">
        <w:rPr>
          <w:rFonts w:ascii="Arial" w:hAnsi="Arial" w:cs="Arial"/>
          <w:sz w:val="20"/>
          <w:szCs w:val="20"/>
        </w:rPr>
        <w:t>nacenenie</w:t>
      </w:r>
      <w:proofErr w:type="spellEnd"/>
      <w:r w:rsidRPr="004872A7">
        <w:rPr>
          <w:rFonts w:ascii="Arial" w:hAnsi="Arial" w:cs="Arial"/>
          <w:sz w:val="20"/>
          <w:szCs w:val="20"/>
        </w:rPr>
        <w:t xml:space="preserve"> predmetu zákazky? Aké riziká, neistoty ste </w:t>
      </w:r>
      <w:r w:rsidR="004269DD" w:rsidRPr="004872A7">
        <w:rPr>
          <w:rFonts w:ascii="Arial" w:hAnsi="Arial" w:cs="Arial"/>
          <w:sz w:val="20"/>
          <w:szCs w:val="20"/>
        </w:rPr>
        <w:t>započítali do odhadovanej ceny?</w:t>
      </w:r>
    </w:p>
    <w:p w:rsidR="00CE02F2" w:rsidRPr="004872A7" w:rsidRDefault="00CE02F2" w:rsidP="00CE02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872A7" w:rsidRPr="004872A7" w:rsidTr="00897F12">
        <w:tc>
          <w:tcPr>
            <w:tcW w:w="9062" w:type="dxa"/>
          </w:tcPr>
          <w:p w:rsidR="00CE02F2" w:rsidRPr="004872A7" w:rsidRDefault="00CE02F2" w:rsidP="00897F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69DD" w:rsidRPr="004872A7" w:rsidRDefault="004269DD" w:rsidP="00CE02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02F2" w:rsidRPr="004872A7" w:rsidRDefault="00CE02F2" w:rsidP="00144C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4C02" w:rsidRPr="004872A7" w:rsidRDefault="00144C02" w:rsidP="00144C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872A7">
        <w:rPr>
          <w:rFonts w:ascii="Arial" w:hAnsi="Arial" w:cs="Arial"/>
          <w:b/>
          <w:sz w:val="20"/>
          <w:szCs w:val="20"/>
        </w:rPr>
        <w:t>Iné</w:t>
      </w:r>
    </w:p>
    <w:p w:rsidR="00144C02" w:rsidRPr="004872A7" w:rsidRDefault="00144C02" w:rsidP="00144C02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72A7">
        <w:rPr>
          <w:rFonts w:ascii="Arial" w:hAnsi="Arial" w:cs="Arial"/>
          <w:sz w:val="20"/>
          <w:szCs w:val="20"/>
        </w:rPr>
        <w:t>S akými najčastejšími prekážkami / ťažkosťami ste sa doteraz pri realizácii totožného / porovnateľného predmetu plánovanej zákazky stretli a ako ste sa s nimi vysporiadali?</w:t>
      </w:r>
    </w:p>
    <w:p w:rsidR="00CE02F2" w:rsidRPr="004872A7" w:rsidRDefault="00CE02F2" w:rsidP="00CE02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269DD" w:rsidRPr="004872A7" w:rsidTr="00897F12">
        <w:tc>
          <w:tcPr>
            <w:tcW w:w="9062" w:type="dxa"/>
          </w:tcPr>
          <w:p w:rsidR="00CE02F2" w:rsidRPr="004872A7" w:rsidRDefault="00CE02F2" w:rsidP="00897F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5002" w:rsidRPr="004872A7" w:rsidRDefault="00275002" w:rsidP="002750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75002" w:rsidRPr="004872A7" w:rsidSect="00975A1D">
      <w:headerReference w:type="default" r:id="rId7"/>
      <w:pgSz w:w="11906" w:h="16838" w:code="9"/>
      <w:pgMar w:top="1417" w:right="1417" w:bottom="1417" w:left="1417" w:header="28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91B" w:rsidRDefault="0029691B" w:rsidP="00700F79">
      <w:pPr>
        <w:spacing w:after="0" w:line="240" w:lineRule="auto"/>
      </w:pPr>
      <w:r>
        <w:separator/>
      </w:r>
    </w:p>
  </w:endnote>
  <w:endnote w:type="continuationSeparator" w:id="0">
    <w:p w:rsidR="0029691B" w:rsidRDefault="0029691B" w:rsidP="00700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91B" w:rsidRDefault="0029691B" w:rsidP="00700F79">
      <w:pPr>
        <w:spacing w:after="0" w:line="240" w:lineRule="auto"/>
      </w:pPr>
      <w:r>
        <w:separator/>
      </w:r>
    </w:p>
  </w:footnote>
  <w:footnote w:type="continuationSeparator" w:id="0">
    <w:p w:rsidR="0029691B" w:rsidRDefault="0029691B" w:rsidP="00700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F79" w:rsidRDefault="00700F79" w:rsidP="004872A7">
    <w:pPr>
      <w:pStyle w:val="Hlavika"/>
    </w:pPr>
  </w:p>
  <w:tbl>
    <w:tblPr>
      <w:tblStyle w:val="Mriekatabuky"/>
      <w:tblW w:w="5000" w:type="pct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198"/>
      <w:gridCol w:w="7874"/>
    </w:tblGrid>
    <w:tr w:rsidR="00975A1D" w:rsidTr="00975A1D">
      <w:tc>
        <w:tcPr>
          <w:tcW w:w="660" w:type="pct"/>
        </w:tcPr>
        <w:p w:rsidR="00975A1D" w:rsidRDefault="00975A1D" w:rsidP="00975A1D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323170F8" wp14:editId="2DC7BB3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46EAA8F4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4340" w:type="pct"/>
          <w:vAlign w:val="center"/>
        </w:tcPr>
        <w:p w:rsidR="00975A1D" w:rsidRPr="00975A1D" w:rsidRDefault="00975A1D" w:rsidP="00975A1D">
          <w:pPr>
            <w:pStyle w:val="Nadpis4"/>
            <w:jc w:val="center"/>
            <w:outlineLvl w:val="3"/>
            <w:rPr>
              <w:rFonts w:ascii="Arial" w:hAnsi="Arial" w:cs="Arial"/>
              <w:b/>
              <w:i w:val="0"/>
              <w:color w:val="005941"/>
              <w:sz w:val="32"/>
              <w:szCs w:val="32"/>
            </w:rPr>
          </w:pPr>
          <w:r w:rsidRPr="00975A1D">
            <w:rPr>
              <w:rFonts w:ascii="Arial" w:hAnsi="Arial" w:cs="Arial"/>
              <w:b/>
              <w:i w:val="0"/>
              <w:color w:val="005941"/>
              <w:sz w:val="32"/>
              <w:szCs w:val="32"/>
            </w:rPr>
            <w:t>LESY Slovenskej republiky, štátny podnik</w:t>
          </w:r>
        </w:p>
        <w:p w:rsidR="00975A1D" w:rsidRPr="00975A1D" w:rsidRDefault="00975A1D" w:rsidP="00975A1D">
          <w:pPr>
            <w:pStyle w:val="Nadpis4"/>
            <w:jc w:val="center"/>
            <w:outlineLvl w:val="3"/>
            <w:rPr>
              <w:rFonts w:ascii="Arial" w:hAnsi="Arial" w:cs="Arial"/>
              <w:b/>
              <w:i w:val="0"/>
              <w:color w:val="005941"/>
              <w:sz w:val="24"/>
            </w:rPr>
          </w:pPr>
          <w:r w:rsidRPr="00975A1D">
            <w:rPr>
              <w:rFonts w:ascii="Arial" w:hAnsi="Arial" w:cs="Arial"/>
              <w:b/>
              <w:i w:val="0"/>
              <w:color w:val="005941"/>
              <w:sz w:val="24"/>
            </w:rPr>
            <w:t>generálne riaditeľstvo</w:t>
          </w:r>
        </w:p>
        <w:p w:rsidR="00975A1D" w:rsidRDefault="00975A1D" w:rsidP="00975A1D">
          <w:pPr>
            <w:pStyle w:val="Nadpis4"/>
            <w:jc w:val="center"/>
            <w:outlineLvl w:val="3"/>
          </w:pPr>
          <w:r w:rsidRPr="00975A1D">
            <w:rPr>
              <w:rFonts w:ascii="Arial" w:hAnsi="Arial" w:cs="Arial"/>
              <w:b/>
              <w:i w:val="0"/>
              <w:color w:val="005941"/>
              <w:sz w:val="24"/>
            </w:rPr>
            <w:t>Námestie SNP 8, 975 66 Banská Bystrica</w:t>
          </w:r>
        </w:p>
      </w:tc>
    </w:tr>
  </w:tbl>
  <w:p w:rsidR="00975A1D" w:rsidRPr="00A84053" w:rsidRDefault="00975A1D" w:rsidP="00975A1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187A"/>
    <w:multiLevelType w:val="hybridMultilevel"/>
    <w:tmpl w:val="D1FE9B0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0562B"/>
    <w:multiLevelType w:val="hybridMultilevel"/>
    <w:tmpl w:val="E056C81C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F121A"/>
    <w:multiLevelType w:val="hybridMultilevel"/>
    <w:tmpl w:val="E056C81C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846F0B"/>
    <w:multiLevelType w:val="hybridMultilevel"/>
    <w:tmpl w:val="4126D6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271F"/>
    <w:multiLevelType w:val="hybridMultilevel"/>
    <w:tmpl w:val="0C4E5AB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111E19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A2FF9"/>
    <w:multiLevelType w:val="multilevel"/>
    <w:tmpl w:val="2AE6373E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C65C38"/>
    <w:multiLevelType w:val="hybridMultilevel"/>
    <w:tmpl w:val="C1FA31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542A79"/>
    <w:multiLevelType w:val="multilevel"/>
    <w:tmpl w:val="45C4E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B886ADC"/>
    <w:multiLevelType w:val="hybridMultilevel"/>
    <w:tmpl w:val="F258D136"/>
    <w:lvl w:ilvl="0" w:tplc="2CAC30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70160B"/>
    <w:multiLevelType w:val="hybridMultilevel"/>
    <w:tmpl w:val="E056C81C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EA35CD"/>
    <w:multiLevelType w:val="hybridMultilevel"/>
    <w:tmpl w:val="844A93B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313DD"/>
    <w:multiLevelType w:val="hybridMultilevel"/>
    <w:tmpl w:val="67F20BE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E04BF0"/>
    <w:multiLevelType w:val="hybridMultilevel"/>
    <w:tmpl w:val="639CD1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935282"/>
    <w:multiLevelType w:val="hybridMultilevel"/>
    <w:tmpl w:val="38BA929C"/>
    <w:lvl w:ilvl="0" w:tplc="DA78EB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49AB"/>
    <w:multiLevelType w:val="hybridMultilevel"/>
    <w:tmpl w:val="0C4E5AB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111E19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0779C"/>
    <w:multiLevelType w:val="hybridMultilevel"/>
    <w:tmpl w:val="A2FE855E"/>
    <w:lvl w:ilvl="0" w:tplc="041B000F">
      <w:start w:val="1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8" w:hanging="360"/>
      </w:pPr>
    </w:lvl>
    <w:lvl w:ilvl="2" w:tplc="041B001B" w:tentative="1">
      <w:start w:val="1"/>
      <w:numFmt w:val="lowerRoman"/>
      <w:lvlText w:val="%3."/>
      <w:lvlJc w:val="right"/>
      <w:pPr>
        <w:ind w:left="3438" w:hanging="180"/>
      </w:pPr>
    </w:lvl>
    <w:lvl w:ilvl="3" w:tplc="041B000F" w:tentative="1">
      <w:start w:val="1"/>
      <w:numFmt w:val="decimal"/>
      <w:lvlText w:val="%4."/>
      <w:lvlJc w:val="left"/>
      <w:pPr>
        <w:ind w:left="4158" w:hanging="360"/>
      </w:pPr>
    </w:lvl>
    <w:lvl w:ilvl="4" w:tplc="041B0019" w:tentative="1">
      <w:start w:val="1"/>
      <w:numFmt w:val="lowerLetter"/>
      <w:lvlText w:val="%5."/>
      <w:lvlJc w:val="left"/>
      <w:pPr>
        <w:ind w:left="4878" w:hanging="360"/>
      </w:pPr>
    </w:lvl>
    <w:lvl w:ilvl="5" w:tplc="041B001B" w:tentative="1">
      <w:start w:val="1"/>
      <w:numFmt w:val="lowerRoman"/>
      <w:lvlText w:val="%6."/>
      <w:lvlJc w:val="right"/>
      <w:pPr>
        <w:ind w:left="5598" w:hanging="180"/>
      </w:pPr>
    </w:lvl>
    <w:lvl w:ilvl="6" w:tplc="041B000F" w:tentative="1">
      <w:start w:val="1"/>
      <w:numFmt w:val="decimal"/>
      <w:lvlText w:val="%7."/>
      <w:lvlJc w:val="left"/>
      <w:pPr>
        <w:ind w:left="6318" w:hanging="360"/>
      </w:pPr>
    </w:lvl>
    <w:lvl w:ilvl="7" w:tplc="041B0019" w:tentative="1">
      <w:start w:val="1"/>
      <w:numFmt w:val="lowerLetter"/>
      <w:lvlText w:val="%8."/>
      <w:lvlJc w:val="left"/>
      <w:pPr>
        <w:ind w:left="7038" w:hanging="360"/>
      </w:pPr>
    </w:lvl>
    <w:lvl w:ilvl="8" w:tplc="041B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8" w15:restartNumberingAfterBreak="0">
    <w:nsid w:val="63D82835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554BAC"/>
    <w:multiLevelType w:val="hybridMultilevel"/>
    <w:tmpl w:val="521A01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13C494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F3A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07B10"/>
    <w:multiLevelType w:val="hybridMultilevel"/>
    <w:tmpl w:val="DD8E3C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"/>
  </w:num>
  <w:num w:numId="4">
    <w:abstractNumId w:val="3"/>
  </w:num>
  <w:num w:numId="5">
    <w:abstractNumId w:val="10"/>
  </w:num>
  <w:num w:numId="6">
    <w:abstractNumId w:val="8"/>
  </w:num>
  <w:num w:numId="7">
    <w:abstractNumId w:val="20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2"/>
  </w:num>
  <w:num w:numId="13">
    <w:abstractNumId w:val="13"/>
  </w:num>
  <w:num w:numId="14">
    <w:abstractNumId w:val="2"/>
  </w:num>
  <w:num w:numId="15">
    <w:abstractNumId w:val="16"/>
  </w:num>
  <w:num w:numId="16">
    <w:abstractNumId w:val="9"/>
  </w:num>
  <w:num w:numId="17">
    <w:abstractNumId w:val="15"/>
  </w:num>
  <w:num w:numId="18">
    <w:abstractNumId w:val="14"/>
  </w:num>
  <w:num w:numId="19">
    <w:abstractNumId w:val="0"/>
  </w:num>
  <w:num w:numId="20">
    <w:abstractNumId w:val="21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79"/>
    <w:rsid w:val="00000D7A"/>
    <w:rsid w:val="00002DE0"/>
    <w:rsid w:val="000031AB"/>
    <w:rsid w:val="00003EDD"/>
    <w:rsid w:val="00004408"/>
    <w:rsid w:val="00006395"/>
    <w:rsid w:val="0001161F"/>
    <w:rsid w:val="00011640"/>
    <w:rsid w:val="00012E74"/>
    <w:rsid w:val="00021C8B"/>
    <w:rsid w:val="00030A11"/>
    <w:rsid w:val="000475A8"/>
    <w:rsid w:val="0005750A"/>
    <w:rsid w:val="000577D3"/>
    <w:rsid w:val="000604C8"/>
    <w:rsid w:val="000615EE"/>
    <w:rsid w:val="00084258"/>
    <w:rsid w:val="00087151"/>
    <w:rsid w:val="00097293"/>
    <w:rsid w:val="000A2873"/>
    <w:rsid w:val="000A63CD"/>
    <w:rsid w:val="000B45AF"/>
    <w:rsid w:val="000E1457"/>
    <w:rsid w:val="000F5BCC"/>
    <w:rsid w:val="000F659F"/>
    <w:rsid w:val="000F741D"/>
    <w:rsid w:val="001020CB"/>
    <w:rsid w:val="00105CBD"/>
    <w:rsid w:val="00105E03"/>
    <w:rsid w:val="0010772F"/>
    <w:rsid w:val="0011796F"/>
    <w:rsid w:val="00134FC6"/>
    <w:rsid w:val="00144C02"/>
    <w:rsid w:val="00152387"/>
    <w:rsid w:val="0015549A"/>
    <w:rsid w:val="00162345"/>
    <w:rsid w:val="00180478"/>
    <w:rsid w:val="00186663"/>
    <w:rsid w:val="00192491"/>
    <w:rsid w:val="00197D8F"/>
    <w:rsid w:val="001A4D97"/>
    <w:rsid w:val="001F0FEC"/>
    <w:rsid w:val="001F20F2"/>
    <w:rsid w:val="00200D70"/>
    <w:rsid w:val="0021154A"/>
    <w:rsid w:val="002156DD"/>
    <w:rsid w:val="00220028"/>
    <w:rsid w:val="002216FD"/>
    <w:rsid w:val="00226F65"/>
    <w:rsid w:val="002307BA"/>
    <w:rsid w:val="00275002"/>
    <w:rsid w:val="002926A4"/>
    <w:rsid w:val="0029691B"/>
    <w:rsid w:val="002A5C90"/>
    <w:rsid w:val="002B662F"/>
    <w:rsid w:val="002B7346"/>
    <w:rsid w:val="002C02E5"/>
    <w:rsid w:val="002C1A45"/>
    <w:rsid w:val="002C7198"/>
    <w:rsid w:val="002D7968"/>
    <w:rsid w:val="002E1BCA"/>
    <w:rsid w:val="002F564B"/>
    <w:rsid w:val="003171D6"/>
    <w:rsid w:val="00325DA1"/>
    <w:rsid w:val="003336A1"/>
    <w:rsid w:val="00337049"/>
    <w:rsid w:val="003413FA"/>
    <w:rsid w:val="0034661E"/>
    <w:rsid w:val="0034754E"/>
    <w:rsid w:val="00352D5A"/>
    <w:rsid w:val="00361276"/>
    <w:rsid w:val="00362980"/>
    <w:rsid w:val="003676E5"/>
    <w:rsid w:val="003713F3"/>
    <w:rsid w:val="00386558"/>
    <w:rsid w:val="0039507E"/>
    <w:rsid w:val="003A026E"/>
    <w:rsid w:val="003A7BC7"/>
    <w:rsid w:val="003A7F7B"/>
    <w:rsid w:val="003C0F79"/>
    <w:rsid w:val="003C6154"/>
    <w:rsid w:val="003D223E"/>
    <w:rsid w:val="003D388A"/>
    <w:rsid w:val="003E216E"/>
    <w:rsid w:val="003F4B3E"/>
    <w:rsid w:val="00403AF8"/>
    <w:rsid w:val="0041110E"/>
    <w:rsid w:val="00413BBC"/>
    <w:rsid w:val="0041574B"/>
    <w:rsid w:val="00417F88"/>
    <w:rsid w:val="004269DD"/>
    <w:rsid w:val="004621F3"/>
    <w:rsid w:val="00462D62"/>
    <w:rsid w:val="00466A2D"/>
    <w:rsid w:val="0048714E"/>
    <w:rsid w:val="004872A7"/>
    <w:rsid w:val="00494DD7"/>
    <w:rsid w:val="004A0235"/>
    <w:rsid w:val="004D45F6"/>
    <w:rsid w:val="004F3DDF"/>
    <w:rsid w:val="005001B9"/>
    <w:rsid w:val="00505721"/>
    <w:rsid w:val="00513546"/>
    <w:rsid w:val="005158D8"/>
    <w:rsid w:val="00533ECD"/>
    <w:rsid w:val="00564C1A"/>
    <w:rsid w:val="00586059"/>
    <w:rsid w:val="00592C56"/>
    <w:rsid w:val="005A5AC1"/>
    <w:rsid w:val="005B72A5"/>
    <w:rsid w:val="005C6363"/>
    <w:rsid w:val="005C6E7B"/>
    <w:rsid w:val="005D0DCD"/>
    <w:rsid w:val="005D1E16"/>
    <w:rsid w:val="005E5BE4"/>
    <w:rsid w:val="005F6F79"/>
    <w:rsid w:val="00610B38"/>
    <w:rsid w:val="0061606E"/>
    <w:rsid w:val="00624662"/>
    <w:rsid w:val="00646880"/>
    <w:rsid w:val="00657E79"/>
    <w:rsid w:val="00671C07"/>
    <w:rsid w:val="00673881"/>
    <w:rsid w:val="006976AD"/>
    <w:rsid w:val="006A172A"/>
    <w:rsid w:val="006B0DBF"/>
    <w:rsid w:val="006B18CC"/>
    <w:rsid w:val="006C4F89"/>
    <w:rsid w:val="006C729B"/>
    <w:rsid w:val="006D68D0"/>
    <w:rsid w:val="006F0D58"/>
    <w:rsid w:val="007005D5"/>
    <w:rsid w:val="00700F79"/>
    <w:rsid w:val="00703BF4"/>
    <w:rsid w:val="00710C82"/>
    <w:rsid w:val="00733C8F"/>
    <w:rsid w:val="00741ED1"/>
    <w:rsid w:val="0074546D"/>
    <w:rsid w:val="007641C8"/>
    <w:rsid w:val="007750B5"/>
    <w:rsid w:val="00782FB3"/>
    <w:rsid w:val="00791E12"/>
    <w:rsid w:val="007940A7"/>
    <w:rsid w:val="00794759"/>
    <w:rsid w:val="007A57BE"/>
    <w:rsid w:val="007B021B"/>
    <w:rsid w:val="007D0385"/>
    <w:rsid w:val="007F7057"/>
    <w:rsid w:val="0085409E"/>
    <w:rsid w:val="00857E42"/>
    <w:rsid w:val="0086009B"/>
    <w:rsid w:val="00884713"/>
    <w:rsid w:val="00887266"/>
    <w:rsid w:val="00887EE9"/>
    <w:rsid w:val="00890B8C"/>
    <w:rsid w:val="00893A13"/>
    <w:rsid w:val="008A0A8B"/>
    <w:rsid w:val="008A18B3"/>
    <w:rsid w:val="008A4741"/>
    <w:rsid w:val="008A538B"/>
    <w:rsid w:val="008A772E"/>
    <w:rsid w:val="008B1B72"/>
    <w:rsid w:val="008C417F"/>
    <w:rsid w:val="008D118F"/>
    <w:rsid w:val="008D265F"/>
    <w:rsid w:val="008F50DB"/>
    <w:rsid w:val="0090101D"/>
    <w:rsid w:val="009242DC"/>
    <w:rsid w:val="00926CA2"/>
    <w:rsid w:val="0093000C"/>
    <w:rsid w:val="009331A2"/>
    <w:rsid w:val="00935CCD"/>
    <w:rsid w:val="009377CB"/>
    <w:rsid w:val="0093786A"/>
    <w:rsid w:val="00947455"/>
    <w:rsid w:val="00975A1D"/>
    <w:rsid w:val="0097757D"/>
    <w:rsid w:val="00991844"/>
    <w:rsid w:val="0099263F"/>
    <w:rsid w:val="009955F7"/>
    <w:rsid w:val="009A3976"/>
    <w:rsid w:val="009B009D"/>
    <w:rsid w:val="009B1C07"/>
    <w:rsid w:val="009B442B"/>
    <w:rsid w:val="009C746D"/>
    <w:rsid w:val="009E0061"/>
    <w:rsid w:val="009E0B0E"/>
    <w:rsid w:val="009E103B"/>
    <w:rsid w:val="009E313C"/>
    <w:rsid w:val="00A02801"/>
    <w:rsid w:val="00A10727"/>
    <w:rsid w:val="00A12A4E"/>
    <w:rsid w:val="00A14889"/>
    <w:rsid w:val="00A45AEB"/>
    <w:rsid w:val="00A469F4"/>
    <w:rsid w:val="00A51D1C"/>
    <w:rsid w:val="00A6422F"/>
    <w:rsid w:val="00A835E4"/>
    <w:rsid w:val="00A84053"/>
    <w:rsid w:val="00A84126"/>
    <w:rsid w:val="00A906E7"/>
    <w:rsid w:val="00A92192"/>
    <w:rsid w:val="00A9437A"/>
    <w:rsid w:val="00A953F5"/>
    <w:rsid w:val="00A970E1"/>
    <w:rsid w:val="00AA36A3"/>
    <w:rsid w:val="00AB05C7"/>
    <w:rsid w:val="00AB7420"/>
    <w:rsid w:val="00AD31C4"/>
    <w:rsid w:val="00AD7FBC"/>
    <w:rsid w:val="00AE2F4F"/>
    <w:rsid w:val="00AE6577"/>
    <w:rsid w:val="00AF2D88"/>
    <w:rsid w:val="00AF71D4"/>
    <w:rsid w:val="00B058D7"/>
    <w:rsid w:val="00B26546"/>
    <w:rsid w:val="00B34882"/>
    <w:rsid w:val="00B365DC"/>
    <w:rsid w:val="00B40D5A"/>
    <w:rsid w:val="00B4549B"/>
    <w:rsid w:val="00B47DFE"/>
    <w:rsid w:val="00B53F7A"/>
    <w:rsid w:val="00B577CB"/>
    <w:rsid w:val="00B7263A"/>
    <w:rsid w:val="00B73B2C"/>
    <w:rsid w:val="00B74B74"/>
    <w:rsid w:val="00B86089"/>
    <w:rsid w:val="00BB032F"/>
    <w:rsid w:val="00BC487C"/>
    <w:rsid w:val="00BC650F"/>
    <w:rsid w:val="00BD2771"/>
    <w:rsid w:val="00BD56FF"/>
    <w:rsid w:val="00BD7521"/>
    <w:rsid w:val="00C01317"/>
    <w:rsid w:val="00C12B1E"/>
    <w:rsid w:val="00C16970"/>
    <w:rsid w:val="00C2037F"/>
    <w:rsid w:val="00C2152B"/>
    <w:rsid w:val="00C2677B"/>
    <w:rsid w:val="00C421F7"/>
    <w:rsid w:val="00C52B1F"/>
    <w:rsid w:val="00C54CDB"/>
    <w:rsid w:val="00C6291A"/>
    <w:rsid w:val="00CA1A66"/>
    <w:rsid w:val="00CB332F"/>
    <w:rsid w:val="00CB6DFC"/>
    <w:rsid w:val="00CC0655"/>
    <w:rsid w:val="00CC701B"/>
    <w:rsid w:val="00CD16F0"/>
    <w:rsid w:val="00CD3108"/>
    <w:rsid w:val="00CE02F2"/>
    <w:rsid w:val="00CF04CF"/>
    <w:rsid w:val="00CF587E"/>
    <w:rsid w:val="00CF5C72"/>
    <w:rsid w:val="00D13BEA"/>
    <w:rsid w:val="00D46B69"/>
    <w:rsid w:val="00D54791"/>
    <w:rsid w:val="00D65769"/>
    <w:rsid w:val="00D73AC7"/>
    <w:rsid w:val="00D93C9A"/>
    <w:rsid w:val="00D952AF"/>
    <w:rsid w:val="00D97ECD"/>
    <w:rsid w:val="00DA0A39"/>
    <w:rsid w:val="00DA341D"/>
    <w:rsid w:val="00DA3820"/>
    <w:rsid w:val="00DB1BD0"/>
    <w:rsid w:val="00DB7856"/>
    <w:rsid w:val="00DC0FDB"/>
    <w:rsid w:val="00DD1341"/>
    <w:rsid w:val="00E20AAC"/>
    <w:rsid w:val="00E24225"/>
    <w:rsid w:val="00E24AF5"/>
    <w:rsid w:val="00E418AD"/>
    <w:rsid w:val="00E46DCD"/>
    <w:rsid w:val="00E47357"/>
    <w:rsid w:val="00E7031A"/>
    <w:rsid w:val="00E76BF8"/>
    <w:rsid w:val="00E77B19"/>
    <w:rsid w:val="00E877B0"/>
    <w:rsid w:val="00E9205A"/>
    <w:rsid w:val="00EA68E0"/>
    <w:rsid w:val="00EB1055"/>
    <w:rsid w:val="00EB2E6B"/>
    <w:rsid w:val="00EC4523"/>
    <w:rsid w:val="00EC7D31"/>
    <w:rsid w:val="00ED0178"/>
    <w:rsid w:val="00EF2A1F"/>
    <w:rsid w:val="00EF4943"/>
    <w:rsid w:val="00F01CB7"/>
    <w:rsid w:val="00F129EA"/>
    <w:rsid w:val="00F351D9"/>
    <w:rsid w:val="00F5261D"/>
    <w:rsid w:val="00F5627D"/>
    <w:rsid w:val="00F57AEF"/>
    <w:rsid w:val="00F63FDE"/>
    <w:rsid w:val="00F77312"/>
    <w:rsid w:val="00F90F3D"/>
    <w:rsid w:val="00F946F8"/>
    <w:rsid w:val="00FA0DFD"/>
    <w:rsid w:val="00FA517A"/>
    <w:rsid w:val="00FB40F2"/>
    <w:rsid w:val="00FB56B3"/>
    <w:rsid w:val="00FC6B2F"/>
    <w:rsid w:val="00FC7A19"/>
    <w:rsid w:val="00FE1DCF"/>
    <w:rsid w:val="00FE35D6"/>
    <w:rsid w:val="00F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374FDCB-5A32-4BAD-AFE7-A1DAECA0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F6F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Bezriadkovania"/>
    <w:link w:val="Nadpis2Char"/>
    <w:uiPriority w:val="9"/>
    <w:unhideWhenUsed/>
    <w:qFormat/>
    <w:rsid w:val="007B021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26F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75A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F6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rsid w:val="005F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5F6F7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80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047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00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700F79"/>
  </w:style>
  <w:style w:type="paragraph" w:styleId="Pta">
    <w:name w:val="footer"/>
    <w:basedOn w:val="Normlny"/>
    <w:link w:val="PtaChar"/>
    <w:uiPriority w:val="99"/>
    <w:unhideWhenUsed/>
    <w:rsid w:val="00700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0F79"/>
  </w:style>
  <w:style w:type="character" w:styleId="Siln">
    <w:name w:val="Strong"/>
    <w:basedOn w:val="Predvolenpsmoodseku"/>
    <w:uiPriority w:val="22"/>
    <w:qFormat/>
    <w:rsid w:val="00352D5A"/>
    <w:rPr>
      <w:b/>
      <w:bCs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B57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B577CB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7D0385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Times New Roman"/>
      <w:color w:val="000000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75A1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rsid w:val="00505721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customStyle="1" w:styleId="xmsonormal">
    <w:name w:val="x_msonormal"/>
    <w:basedOn w:val="Normlny"/>
    <w:rsid w:val="00F56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26F65"/>
    <w:rPr>
      <w:rFonts w:cs="Times New Roman"/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26F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E216E"/>
  </w:style>
  <w:style w:type="character" w:customStyle="1" w:styleId="FontStyle13">
    <w:name w:val="Font Style13"/>
    <w:basedOn w:val="Predvolenpsmoodseku"/>
    <w:uiPriority w:val="99"/>
    <w:rsid w:val="006B0DB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">
    <w:name w:val="Font Style11"/>
    <w:basedOn w:val="Predvolenpsmoodseku"/>
    <w:uiPriority w:val="99"/>
    <w:rsid w:val="006B0DB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Nadpis2Char">
    <w:name w:val="Nadpis 2 Char"/>
    <w:basedOn w:val="Predvolenpsmoodseku"/>
    <w:link w:val="Nadpis2"/>
    <w:uiPriority w:val="9"/>
    <w:rsid w:val="007B02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Bezriadkovania">
    <w:name w:val="No Spacing"/>
    <w:uiPriority w:val="1"/>
    <w:qFormat/>
    <w:rsid w:val="007B021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985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Lomtec s.r.o.</Company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Licko</dc:creator>
  <cp:lastModifiedBy>Dell</cp:lastModifiedBy>
  <cp:revision>2</cp:revision>
  <cp:lastPrinted>2022-09-09T08:16:00Z</cp:lastPrinted>
  <dcterms:created xsi:type="dcterms:W3CDTF">2022-09-09T08:16:00Z</dcterms:created>
  <dcterms:modified xsi:type="dcterms:W3CDTF">2022-09-09T08:16:00Z</dcterms:modified>
</cp:coreProperties>
</file>