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1BB0E1" w14:textId="3E86FB1A" w:rsidR="00B84D5A" w:rsidRPr="00A35F81" w:rsidRDefault="00B84D5A" w:rsidP="00A35F8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061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372F02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D17411">
        <w:rPr>
          <w:rFonts w:ascii="Cambria" w:hAnsi="Cambria" w:cs="Arial"/>
          <w:bCs/>
          <w:sz w:val="22"/>
          <w:szCs w:val="22"/>
        </w:rPr>
        <w:t xml:space="preserve"> </w:t>
      </w:r>
      <w:r w:rsidR="008969D9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029BF82E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9D5CEF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E64FD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A35F81" w:rsidRPr="00A41C7C">
        <w:rPr>
          <w:rFonts w:ascii="Cambria" w:hAnsi="Cambria" w:cs="Arial"/>
          <w:b/>
          <w:bCs/>
          <w:sz w:val="21"/>
          <w:szCs w:val="21"/>
          <w:lang w:eastAsia="pl-PL"/>
        </w:rPr>
        <w:t xml:space="preserve">„Usługa wytworzenia </w:t>
      </w:r>
      <w:proofErr w:type="spellStart"/>
      <w:r w:rsidR="00A35F81" w:rsidRPr="00A41C7C">
        <w:rPr>
          <w:rFonts w:ascii="Cambria" w:hAnsi="Cambria" w:cs="Arial"/>
          <w:b/>
          <w:bCs/>
          <w:sz w:val="21"/>
          <w:szCs w:val="21"/>
          <w:lang w:eastAsia="pl-PL"/>
        </w:rPr>
        <w:t>pelletu</w:t>
      </w:r>
      <w:proofErr w:type="spellEnd"/>
      <w:r w:rsidR="00A35F81" w:rsidRPr="00A41C7C">
        <w:rPr>
          <w:rFonts w:ascii="Cambria" w:hAnsi="Cambria" w:cs="Arial"/>
          <w:b/>
          <w:bCs/>
          <w:sz w:val="21"/>
          <w:szCs w:val="21"/>
          <w:lang w:eastAsia="pl-PL"/>
        </w:rPr>
        <w:t xml:space="preserve"> </w:t>
      </w:r>
      <w:r w:rsidR="00A05C09">
        <w:rPr>
          <w:rFonts w:ascii="Cambria" w:hAnsi="Cambria" w:cs="Arial"/>
          <w:b/>
          <w:bCs/>
          <w:sz w:val="21"/>
          <w:szCs w:val="21"/>
          <w:lang w:eastAsia="pl-PL"/>
        </w:rPr>
        <w:br/>
      </w:r>
      <w:r w:rsidR="00A35F81" w:rsidRPr="00A41C7C">
        <w:rPr>
          <w:rFonts w:ascii="Cambria" w:hAnsi="Cambria" w:cs="Arial"/>
          <w:b/>
          <w:bCs/>
          <w:sz w:val="21"/>
          <w:szCs w:val="21"/>
          <w:lang w:eastAsia="pl-PL"/>
        </w:rPr>
        <w:t>z ud</w:t>
      </w:r>
      <w:r w:rsidR="00A35F81">
        <w:rPr>
          <w:rFonts w:ascii="Cambria" w:hAnsi="Cambria" w:cs="Arial"/>
          <w:b/>
          <w:bCs/>
          <w:sz w:val="21"/>
          <w:szCs w:val="21"/>
          <w:lang w:eastAsia="pl-PL"/>
        </w:rPr>
        <w:t>ostępnionego surowca drzewnego”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AA8A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E55F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</w:t>
      </w:r>
      <w:r w:rsidR="005E55F5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17FF73D0" w14:textId="77777777" w:rsid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bCs/>
          <w:sz w:val="22"/>
          <w:szCs w:val="22"/>
        </w:rPr>
        <w:t>art. 108 ust. 1 pkt 3 PZP,</w:t>
      </w:r>
    </w:p>
    <w:p w14:paraId="1BDCF33C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4 PZP</w:t>
      </w:r>
      <w:r w:rsidR="001C5D18" w:rsidRPr="00407263">
        <w:rPr>
          <w:rFonts w:ascii="Cambria" w:hAnsi="Cambria" w:cs="Arial"/>
          <w:sz w:val="22"/>
          <w:szCs w:val="22"/>
        </w:rPr>
        <w:t xml:space="preserve">, dotyczących </w:t>
      </w:r>
      <w:r w:rsidRPr="00407263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BBC769F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5 PZP</w:t>
      </w:r>
      <w:r w:rsidR="00C803A3" w:rsidRPr="00407263">
        <w:rPr>
          <w:rFonts w:ascii="Cambria" w:hAnsi="Cambria" w:cs="Arial"/>
          <w:sz w:val="22"/>
          <w:szCs w:val="22"/>
        </w:rPr>
        <w:t>, dotyczących</w:t>
      </w:r>
      <w:r w:rsidRPr="00407263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B2CD225" w14:textId="77777777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 xml:space="preserve">art. 108 ust. 1 pkt 6 PZP, </w:t>
      </w:r>
    </w:p>
    <w:p w14:paraId="4BD349F5" w14:textId="4E364748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.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C162645" w14:textId="44B3DEE5" w:rsidR="0082000C" w:rsidRDefault="00B84D5A" w:rsidP="00A35F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4EAC25F8" w14:textId="4F27AF95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8674" w14:textId="77777777" w:rsidR="005C0E1B" w:rsidRDefault="005C0E1B">
      <w:r>
        <w:separator/>
      </w:r>
    </w:p>
  </w:endnote>
  <w:endnote w:type="continuationSeparator" w:id="0">
    <w:p w14:paraId="2BC1D6B4" w14:textId="77777777" w:rsidR="005C0E1B" w:rsidRDefault="005C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C87D696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1741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4B4A" w14:textId="77777777" w:rsidR="005C0E1B" w:rsidRDefault="005C0E1B">
      <w:r>
        <w:separator/>
      </w:r>
    </w:p>
  </w:footnote>
  <w:footnote w:type="continuationSeparator" w:id="0">
    <w:p w14:paraId="2337E562" w14:textId="77777777" w:rsidR="005C0E1B" w:rsidRDefault="005C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F93F72"/>
    <w:multiLevelType w:val="hybridMultilevel"/>
    <w:tmpl w:val="620CEFBE"/>
    <w:lvl w:ilvl="0" w:tplc="C93E0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73047197">
    <w:abstractNumId w:val="3"/>
    <w:lvlOverride w:ilvl="0">
      <w:startOverride w:val="1"/>
    </w:lvlOverride>
  </w:num>
  <w:num w:numId="2" w16cid:durableId="426119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655701">
    <w:abstractNumId w:val="1"/>
    <w:lvlOverride w:ilvl="0">
      <w:startOverride w:val="1"/>
    </w:lvlOverride>
  </w:num>
  <w:num w:numId="4" w16cid:durableId="262734979">
    <w:abstractNumId w:val="4"/>
    <w:lvlOverride w:ilvl="0">
      <w:startOverride w:val="1"/>
    </w:lvlOverride>
  </w:num>
  <w:num w:numId="5" w16cid:durableId="105717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61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07ED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263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0E1B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5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C09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F8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411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4FD9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2022-09-14T18:25:00Z</dcterms:created>
  <dcterms:modified xsi:type="dcterms:W3CDTF">2022-09-14T18:25:00Z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