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50D820D4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EB5672">
        <w:rPr>
          <w:rFonts w:ascii="Arial" w:hAnsi="Arial" w:cs="Arial"/>
          <w:b/>
          <w:color w:val="auto"/>
          <w:sz w:val="20"/>
          <w:szCs w:val="20"/>
        </w:rPr>
        <w:t>Dostawa torfu odkwaszonego na potrzeby szkółki leśnej Bojanowo</w:t>
      </w:r>
      <w:bookmarkStart w:id="0" w:name="_GoBack"/>
      <w:bookmarkEnd w:id="0"/>
      <w:r w:rsidR="00BB07C5" w:rsidRPr="00BB07C5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EC0DF" w14:textId="77777777" w:rsidR="003121FD" w:rsidRDefault="003121FD" w:rsidP="00B91972">
      <w:pPr>
        <w:spacing w:line="240" w:lineRule="auto"/>
      </w:pPr>
      <w:r>
        <w:separator/>
      </w:r>
    </w:p>
  </w:endnote>
  <w:endnote w:type="continuationSeparator" w:id="0">
    <w:p w14:paraId="46A5D6D5" w14:textId="77777777" w:rsidR="003121FD" w:rsidRDefault="003121F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33633" w14:textId="77777777" w:rsidR="003121FD" w:rsidRDefault="003121FD" w:rsidP="00B91972">
      <w:pPr>
        <w:spacing w:line="240" w:lineRule="auto"/>
      </w:pPr>
      <w:r>
        <w:separator/>
      </w:r>
    </w:p>
  </w:footnote>
  <w:footnote w:type="continuationSeparator" w:id="0">
    <w:p w14:paraId="75387961" w14:textId="77777777" w:rsidR="003121FD" w:rsidRDefault="003121FD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307C58"/>
    <w:rsid w:val="003121FD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6D6300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B5672"/>
    <w:rsid w:val="00EF66DC"/>
    <w:rsid w:val="00F11F0D"/>
    <w:rsid w:val="00F27F63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1F56-9260-4438-8ECF-D8B6B9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2022-09-30T07:31:00Z</dcterms:created>
  <dcterms:modified xsi:type="dcterms:W3CDTF">2022-09-30T07:31:00Z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