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7C872A1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 xml:space="preserve">RASLEN, spol. s </w:t>
      </w:r>
      <w:proofErr w:type="spellStart"/>
      <w:r w:rsidR="00464522">
        <w:rPr>
          <w:rFonts w:ascii="Arial" w:hAnsi="Arial" w:cs="Arial"/>
          <w:sz w:val="20"/>
        </w:rPr>
        <w:t>r.o</w:t>
      </w:r>
      <w:proofErr w:type="spellEnd"/>
      <w:r w:rsidR="00464522">
        <w:rPr>
          <w:rFonts w:ascii="Arial" w:hAnsi="Arial" w:cs="Arial"/>
          <w:sz w:val="20"/>
        </w:rPr>
        <w:t>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7765F8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Soľ 48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36457817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Soľ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67965C1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Helena Lešková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78A00CD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36457817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22C70CA3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2020000829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32966C4F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2020000829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E1B22A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73364829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</w:t>
      </w:r>
      <w:proofErr w:type="spellStart"/>
      <w:r w:rsidRPr="00C80BE5">
        <w:rPr>
          <w:rFonts w:ascii="Arial" w:hAnsi="Arial" w:cs="Arial"/>
          <w:sz w:val="20"/>
          <w:szCs w:val="20"/>
        </w:rPr>
        <w:t>nasl</w:t>
      </w:r>
      <w:proofErr w:type="spellEnd"/>
      <w:r w:rsidRPr="00C80BE5">
        <w:rPr>
          <w:rFonts w:ascii="Arial" w:hAnsi="Arial" w:cs="Arial"/>
          <w:sz w:val="20"/>
          <w:szCs w:val="20"/>
        </w:rPr>
        <w:t>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64522">
        <w:rPr>
          <w:rFonts w:ascii="Arial" w:hAnsi="Arial" w:cs="Arial"/>
          <w:b/>
          <w:bCs/>
          <w:sz w:val="20"/>
          <w:szCs w:val="20"/>
        </w:rPr>
        <w:t>Vozidlo na prepravu pekárenských výrobkov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085534E6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do 12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C4D4D4D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Soľ 48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094 35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64522">
        <w:rPr>
          <w:rFonts w:ascii="Arial" w:hAnsi="Arial" w:cs="Arial"/>
          <w:sz w:val="20"/>
        </w:rPr>
        <w:t>Soľ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10AE98F1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522">
              <w:rPr>
                <w:rFonts w:ascii="Arial" w:hAnsi="Arial" w:cs="Arial"/>
                <w:sz w:val="20"/>
                <w:szCs w:val="20"/>
              </w:rPr>
              <w:t>Vozidlo na prepravu pekárenských výrobkov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24B80537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4522">
              <w:rPr>
                <w:rFonts w:ascii="Arial" w:hAnsi="Arial" w:cs="Arial"/>
                <w:sz w:val="20"/>
                <w:szCs w:val="20"/>
              </w:rPr>
              <w:t xml:space="preserve">2ks,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33220CC2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5E118386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="00464522">
        <w:rPr>
          <w:rFonts w:ascii="Arial" w:hAnsi="Arial" w:cs="Arial"/>
          <w:sz w:val="20"/>
        </w:rPr>
        <w:t>14</w:t>
      </w:r>
      <w:r w:rsidRPr="000955A7">
        <w:rPr>
          <w:rFonts w:ascii="Arial" w:hAnsi="Arial" w:cs="Arial"/>
          <w:sz w:val="20"/>
        </w:rPr>
        <w:t xml:space="preserve">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4FD4D09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1B634134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</w:t>
      </w:r>
      <w:r w:rsidR="00566FFF">
        <w:rPr>
          <w:rFonts w:ascii="Arial" w:hAnsi="Arial" w:cs="Arial"/>
          <w:sz w:val="20"/>
        </w:rPr>
        <w:t>3</w:t>
      </w:r>
      <w:r w:rsidRPr="00C80BE5">
        <w:rPr>
          <w:rFonts w:ascii="Arial" w:hAnsi="Arial" w:cs="Arial"/>
          <w:sz w:val="20"/>
        </w:rPr>
        <w:t xml:space="preserve">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3253630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33E16E1E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Predávajúci sa zaväzuje nastúpiť na servisný úkon do </w:t>
      </w:r>
      <w:r w:rsidR="00566FFF">
        <w:rPr>
          <w:rFonts w:ascii="Arial" w:hAnsi="Arial" w:cs="Arial"/>
          <w:color w:val="000000" w:themeColor="text1"/>
          <w:sz w:val="20"/>
        </w:rPr>
        <w:t>5</w:t>
      </w:r>
      <w:r w:rsidRPr="000955A7">
        <w:rPr>
          <w:rFonts w:ascii="Arial" w:hAnsi="Arial" w:cs="Arial"/>
          <w:color w:val="000000" w:themeColor="text1"/>
          <w:sz w:val="20"/>
        </w:rPr>
        <w:t xml:space="preserve"> dní od nahlásenia poruchy. Zároveň sa predávajúci zaväzuje odstrániť záručné vady tovaru v lehote najneskôr do </w:t>
      </w:r>
      <w:r w:rsidR="00566FFF">
        <w:rPr>
          <w:rFonts w:ascii="Arial" w:hAnsi="Arial" w:cs="Arial"/>
          <w:color w:val="000000" w:themeColor="text1"/>
          <w:sz w:val="20"/>
        </w:rPr>
        <w:t>30</w:t>
      </w:r>
      <w:r w:rsidRPr="000955A7">
        <w:rPr>
          <w:rFonts w:ascii="Arial" w:hAnsi="Arial" w:cs="Arial"/>
          <w:color w:val="000000" w:themeColor="text1"/>
          <w:sz w:val="20"/>
        </w:rPr>
        <w:t xml:space="preserve"> kalendárnych dní od uplatnenia reklamácie kupujúcim. V prípade porúch brániacich prevádzke zariadení je nástup na servisný úkon do </w:t>
      </w:r>
      <w:r w:rsidR="00566FFF">
        <w:rPr>
          <w:rFonts w:ascii="Arial" w:hAnsi="Arial" w:cs="Arial"/>
          <w:color w:val="000000" w:themeColor="text1"/>
          <w:sz w:val="20"/>
        </w:rPr>
        <w:t>72</w:t>
      </w:r>
      <w:r w:rsidRPr="000955A7">
        <w:rPr>
          <w:rFonts w:ascii="Arial" w:hAnsi="Arial" w:cs="Arial"/>
          <w:color w:val="000000" w:themeColor="text1"/>
          <w:sz w:val="20"/>
        </w:rPr>
        <w:t xml:space="preserve">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440B27DC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3BF113A0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Článok </w:t>
      </w:r>
      <w:r w:rsidR="00242413">
        <w:rPr>
          <w:rFonts w:ascii="Arial" w:hAnsi="Arial" w:cs="Arial"/>
          <w:b/>
          <w:sz w:val="20"/>
          <w:szCs w:val="20"/>
        </w:rPr>
        <w:t>VIII</w:t>
      </w:r>
      <w:r w:rsidRPr="00C80BE5">
        <w:rPr>
          <w:rFonts w:ascii="Arial" w:hAnsi="Arial" w:cs="Arial"/>
          <w:b/>
          <w:sz w:val="20"/>
          <w:szCs w:val="20"/>
        </w:rPr>
        <w:t>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2A8AB08D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Článok </w:t>
      </w:r>
      <w:r w:rsidR="00242413">
        <w:rPr>
          <w:rFonts w:ascii="Arial" w:hAnsi="Arial" w:cs="Arial"/>
          <w:b/>
          <w:sz w:val="20"/>
          <w:szCs w:val="20"/>
        </w:rPr>
        <w:t>I</w:t>
      </w:r>
      <w:r w:rsidRPr="00C80BE5">
        <w:rPr>
          <w:rFonts w:ascii="Arial" w:hAnsi="Arial" w:cs="Arial"/>
          <w:b/>
          <w:sz w:val="20"/>
          <w:szCs w:val="20"/>
        </w:rPr>
        <w:t>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</w:t>
      </w:r>
      <w:proofErr w:type="spellStart"/>
      <w:r w:rsidRPr="00C80BE5">
        <w:rPr>
          <w:rFonts w:ascii="Arial" w:hAnsi="Arial" w:cs="Arial"/>
          <w:sz w:val="20"/>
        </w:rPr>
        <w:t>nasl</w:t>
      </w:r>
      <w:proofErr w:type="spellEnd"/>
      <w:r w:rsidRPr="00C80BE5">
        <w:rPr>
          <w:rFonts w:ascii="Arial" w:hAnsi="Arial" w:cs="Arial"/>
          <w:sz w:val="20"/>
        </w:rPr>
        <w:t>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25A3D961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19D73502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0194E3D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790E8FC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464522">
        <w:rPr>
          <w:rFonts w:ascii="Arial" w:hAnsi="Arial" w:cs="Arial"/>
          <w:sz w:val="20"/>
          <w:szCs w:val="20"/>
        </w:rPr>
        <w:t>Helena Lešková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4E0A16DB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464522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3B8B"/>
    <w:rsid w:val="000955A7"/>
    <w:rsid w:val="000B3BB5"/>
    <w:rsid w:val="000B762B"/>
    <w:rsid w:val="001D5277"/>
    <w:rsid w:val="001E622D"/>
    <w:rsid w:val="00227879"/>
    <w:rsid w:val="00242413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464522"/>
    <w:rsid w:val="004869E5"/>
    <w:rsid w:val="00524F1F"/>
    <w:rsid w:val="00564742"/>
    <w:rsid w:val="00566FFF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1246</Words>
  <Characters>8416</Characters>
  <Application>Microsoft Office Word</Application>
  <DocSecurity>0</DocSecurity>
  <Lines>255</Lines>
  <Paragraphs>116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Gajdoš</cp:lastModifiedBy>
  <cp:revision>13</cp:revision>
  <cp:lastPrinted>2019-02-06T16:14:00Z</cp:lastPrinted>
  <dcterms:created xsi:type="dcterms:W3CDTF">2022-07-26T08:05:00Z</dcterms:created>
  <dcterms:modified xsi:type="dcterms:W3CDTF">2022-10-18T10:11:00Z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Raslen\VO\auta\VARIABLES_PPA_VO.xlsx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RASLEN, spol. s r.o.</vt:lpwstr>
  </property>
  <property fmtid="{D5CDD505-2E9C-101B-9397-08002B2CF9AE}" pid="15" name="ObstaravatelUlicaCislo">
    <vt:lpwstr>Soľ 48</vt:lpwstr>
  </property>
  <property fmtid="{D5CDD505-2E9C-101B-9397-08002B2CF9AE}" pid="16" name="ObstaravatelMesto">
    <vt:lpwstr>Soľ</vt:lpwstr>
  </property>
  <property fmtid="{D5CDD505-2E9C-101B-9397-08002B2CF9AE}" pid="17" name="ObstaravatelPSC">
    <vt:lpwstr>094 35</vt:lpwstr>
  </property>
  <property fmtid="{D5CDD505-2E9C-101B-9397-08002B2CF9AE}" pid="18" name="ObstaravatelICO">
    <vt:lpwstr>36457817</vt:lpwstr>
  </property>
  <property fmtid="{D5CDD505-2E9C-101B-9397-08002B2CF9AE}" pid="19" name="ObstaravatelDIC">
    <vt:lpwstr>2020000829</vt:lpwstr>
  </property>
  <property fmtid="{D5CDD505-2E9C-101B-9397-08002B2CF9AE}" pid="20" name="StatutarnyOrgan">
    <vt:lpwstr>Helena Lešková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Vozidlo na prepravu pekárenských výrobkov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Vozidlo na prepravu pekárenských výrobkov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26.10.2022 do 10:00 h</vt:lpwstr>
  </property>
  <property fmtid="{D5CDD505-2E9C-101B-9397-08002B2CF9AE}" pid="30" name="DatumOtvaraniaAVyhodnoteniaPonuk">
    <vt:lpwstr>26.10.2022 o 11:00 h</vt:lpwstr>
  </property>
  <property fmtid="{D5CDD505-2E9C-101B-9397-08002B2CF9AE}" pid="31" name="DatumPodpisuVyzva">
    <vt:lpwstr>18.10.2022</vt:lpwstr>
  </property>
  <property fmtid="{D5CDD505-2E9C-101B-9397-08002B2CF9AE}" pid="32" name="DatumPodpisuZaznam">
    <vt:lpwstr>26.10.2022</vt:lpwstr>
  </property>
  <property fmtid="{D5CDD505-2E9C-101B-9397-08002B2CF9AE}" pid="33" name="DatumPodpisuSplnomocnenie">
    <vt:lpwstr>30.3.2022</vt:lpwstr>
  </property>
  <property fmtid="{D5CDD505-2E9C-101B-9397-08002B2CF9AE}" pid="34" name="KodProjektu">
    <vt:lpwstr/>
  </property>
  <property fmtid="{D5CDD505-2E9C-101B-9397-08002B2CF9AE}" pid="35" name="IDObstaravania">
    <vt:lpwstr>32266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</vt:lpwstr>
  </property>
  <property fmtid="{D5CDD505-2E9C-101B-9397-08002B2CF9AE}" pid="40" name="MiestoDodaniaUlicaCislo">
    <vt:lpwstr>Soľ 48</vt:lpwstr>
  </property>
  <property fmtid="{D5CDD505-2E9C-101B-9397-08002B2CF9AE}" pid="41" name="MiestoDodaniaPSC">
    <vt:lpwstr>094 35</vt:lpwstr>
  </property>
  <property fmtid="{D5CDD505-2E9C-101B-9397-08002B2CF9AE}" pid="42" name="MiestoDodaniaObec">
    <vt:lpwstr>Soľ</vt:lpwstr>
  </property>
  <property fmtid="{D5CDD505-2E9C-101B-9397-08002B2CF9AE}" pid="43" name="TerminDodania">
    <vt:lpwstr>do 12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56866,67</vt:lpwstr>
  </property>
  <property fmtid="{D5CDD505-2E9C-101B-9397-08002B2CF9AE}" pid="53" name="PHZsDPH">
    <vt:lpwstr>68240,004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35004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20000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59025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20000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35004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59025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2ks, </vt:lpwstr>
  </property>
  <property fmtid="{D5CDD505-2E9C-101B-9397-08002B2CF9AE}" pid="104" name="PredmetZakazky1PHZ">
    <vt:lpwstr>56866,67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