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D4EC" w14:textId="5DF5C0A2" w:rsidR="0004130F" w:rsidRPr="00F96F94" w:rsidRDefault="006B70E4" w:rsidP="00881829">
      <w:pPr>
        <w:pStyle w:val="Nzov"/>
        <w:spacing w:line="276" w:lineRule="auto"/>
      </w:pPr>
      <w:r w:rsidRPr="00F96F94">
        <w:t>Zmluva</w:t>
      </w:r>
      <w:r w:rsidRPr="00F96F94">
        <w:rPr>
          <w:spacing w:val="-2"/>
        </w:rPr>
        <w:t xml:space="preserve"> </w:t>
      </w:r>
      <w:r w:rsidRPr="00F96F94">
        <w:t>o</w:t>
      </w:r>
      <w:r w:rsidRPr="00F96F94">
        <w:rPr>
          <w:spacing w:val="-1"/>
        </w:rPr>
        <w:t xml:space="preserve"> </w:t>
      </w:r>
      <w:r w:rsidRPr="00F96F94">
        <w:t>poskytovaní</w:t>
      </w:r>
      <w:r w:rsidRPr="00F96F94">
        <w:rPr>
          <w:spacing w:val="-2"/>
        </w:rPr>
        <w:t xml:space="preserve"> </w:t>
      </w:r>
      <w:r w:rsidRPr="00F96F94">
        <w:t>služieb</w:t>
      </w:r>
      <w:r w:rsidRPr="00F96F94">
        <w:rPr>
          <w:spacing w:val="-1"/>
        </w:rPr>
        <w:t xml:space="preserve"> </w:t>
      </w:r>
      <w:r w:rsidRPr="00F96F94">
        <w:t>č.</w:t>
      </w:r>
      <w:r w:rsidR="00C55C76">
        <w:t xml:space="preserve"> </w:t>
      </w:r>
      <w:r w:rsidR="00D81589">
        <w:t>...</w:t>
      </w:r>
      <w:r w:rsidRPr="00F96F94">
        <w:t>/2022/</w:t>
      </w:r>
      <w:r w:rsidR="00BF35C1">
        <w:t>OSR</w:t>
      </w:r>
    </w:p>
    <w:p w14:paraId="6EDD568C" w14:textId="77777777" w:rsidR="0004130F" w:rsidRPr="00F96F94" w:rsidRDefault="006B70E4" w:rsidP="00881829">
      <w:pPr>
        <w:spacing w:line="276" w:lineRule="auto"/>
        <w:ind w:left="314" w:right="273"/>
        <w:jc w:val="center"/>
        <w:rPr>
          <w:b/>
          <w:sz w:val="24"/>
        </w:rPr>
      </w:pPr>
      <w:r w:rsidRPr="00F96F94">
        <w:rPr>
          <w:b/>
          <w:sz w:val="24"/>
        </w:rPr>
        <w:t xml:space="preserve">uzatvorená podľa § 269 ods. 2 </w:t>
      </w:r>
      <w:r w:rsidRPr="00F96F94">
        <w:rPr>
          <w:b/>
          <w:color w:val="070707"/>
          <w:sz w:val="24"/>
        </w:rPr>
        <w:t xml:space="preserve">zákona č. 513/1991 Zb. </w:t>
      </w:r>
      <w:r w:rsidRPr="00F96F94">
        <w:rPr>
          <w:b/>
          <w:sz w:val="24"/>
        </w:rPr>
        <w:t>Obchodného zákonníka v znení</w:t>
      </w:r>
      <w:r w:rsidRPr="00F96F94">
        <w:rPr>
          <w:b/>
          <w:spacing w:val="-57"/>
          <w:sz w:val="24"/>
        </w:rPr>
        <w:t xml:space="preserve"> </w:t>
      </w:r>
      <w:r w:rsidRPr="00F96F94">
        <w:rPr>
          <w:b/>
          <w:sz w:val="24"/>
        </w:rPr>
        <w:t>neskorších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predpisov</w:t>
      </w:r>
    </w:p>
    <w:p w14:paraId="287212D0" w14:textId="77777777" w:rsidR="00C24656" w:rsidRPr="00293A9F" w:rsidRDefault="00C24656" w:rsidP="00881829">
      <w:pPr>
        <w:spacing w:line="276" w:lineRule="auto"/>
        <w:jc w:val="center"/>
      </w:pPr>
      <w:r w:rsidRPr="00293A9F">
        <w:t>(ďalej len „Zmluva") medzi týmito zmluvnými</w:t>
      </w:r>
      <w:r w:rsidRPr="00293A9F">
        <w:rPr>
          <w:spacing w:val="55"/>
        </w:rPr>
        <w:t xml:space="preserve"> </w:t>
      </w:r>
      <w:r w:rsidRPr="00293A9F">
        <w:t>stranami:</w:t>
      </w:r>
    </w:p>
    <w:p w14:paraId="3C4E1998" w14:textId="77777777" w:rsidR="0004130F" w:rsidRPr="00F96F94" w:rsidRDefault="0004130F">
      <w:pPr>
        <w:pStyle w:val="Zkladntext"/>
        <w:rPr>
          <w:b/>
        </w:rPr>
      </w:pPr>
    </w:p>
    <w:p w14:paraId="6D8BADA4" w14:textId="73AEFA81" w:rsidR="0004130F" w:rsidRPr="00F96F94" w:rsidRDefault="005D2C05" w:rsidP="005D2C05">
      <w:pPr>
        <w:rPr>
          <w:b/>
          <w:sz w:val="24"/>
        </w:rPr>
      </w:pPr>
      <w:r w:rsidRPr="00F96F94">
        <w:rPr>
          <w:b/>
          <w:sz w:val="24"/>
        </w:rPr>
        <w:t xml:space="preserve"> </w:t>
      </w:r>
    </w:p>
    <w:p w14:paraId="22914DFD" w14:textId="77777777" w:rsidR="0004130F" w:rsidRPr="00F96F94" w:rsidRDefault="006B70E4" w:rsidP="00293A9F">
      <w:pPr>
        <w:tabs>
          <w:tab w:val="left" w:pos="2280"/>
        </w:tabs>
        <w:spacing w:line="276" w:lineRule="auto"/>
        <w:ind w:left="156"/>
        <w:rPr>
          <w:b/>
          <w:sz w:val="24"/>
        </w:rPr>
      </w:pPr>
      <w:r w:rsidRPr="00F96F94">
        <w:rPr>
          <w:b/>
          <w:sz w:val="24"/>
        </w:rPr>
        <w:t>Obchodné</w:t>
      </w:r>
      <w:r w:rsidRPr="00F96F94">
        <w:rPr>
          <w:b/>
          <w:spacing w:val="-4"/>
          <w:sz w:val="24"/>
        </w:rPr>
        <w:t xml:space="preserve"> </w:t>
      </w:r>
      <w:r w:rsidRPr="00F96F94">
        <w:rPr>
          <w:b/>
          <w:sz w:val="24"/>
        </w:rPr>
        <w:t>meno:</w:t>
      </w:r>
      <w:r w:rsidRPr="00F96F94">
        <w:rPr>
          <w:b/>
          <w:sz w:val="24"/>
        </w:rPr>
        <w:tab/>
        <w:t>Mesto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Snina</w:t>
      </w:r>
    </w:p>
    <w:p w14:paraId="3B699B7B" w14:textId="77777777" w:rsidR="0004130F" w:rsidRPr="00F96F94" w:rsidRDefault="006B70E4" w:rsidP="00293A9F">
      <w:pPr>
        <w:pStyle w:val="Zkladntext"/>
        <w:tabs>
          <w:tab w:val="left" w:pos="2280"/>
        </w:tabs>
        <w:spacing w:line="276" w:lineRule="auto"/>
        <w:ind w:left="156"/>
      </w:pPr>
      <w:r w:rsidRPr="00F96F94">
        <w:t>sídlo:</w:t>
      </w:r>
      <w:r w:rsidRPr="00F96F94">
        <w:tab/>
        <w:t>Slovenská</w:t>
      </w:r>
      <w:r w:rsidRPr="00F96F94">
        <w:rPr>
          <w:spacing w:val="-4"/>
        </w:rPr>
        <w:t xml:space="preserve"> </w:t>
      </w:r>
      <w:r w:rsidRPr="00F96F94">
        <w:t>republika,</w:t>
      </w:r>
    </w:p>
    <w:p w14:paraId="5D7E9CD7" w14:textId="77777777" w:rsidR="0004130F" w:rsidRPr="00F96F94" w:rsidRDefault="006B70E4" w:rsidP="00293A9F">
      <w:pPr>
        <w:pStyle w:val="Zkladntext"/>
        <w:spacing w:line="276" w:lineRule="auto"/>
        <w:ind w:left="2280"/>
      </w:pPr>
      <w:r w:rsidRPr="00F96F94">
        <w:t>069</w:t>
      </w:r>
      <w:r w:rsidRPr="00F96F94">
        <w:rPr>
          <w:spacing w:val="-1"/>
        </w:rPr>
        <w:t xml:space="preserve"> </w:t>
      </w:r>
      <w:r w:rsidRPr="00F96F94">
        <w:t>01 Snina, Strojárska</w:t>
      </w:r>
      <w:r w:rsidRPr="00F96F94">
        <w:rPr>
          <w:spacing w:val="-2"/>
        </w:rPr>
        <w:t xml:space="preserve"> </w:t>
      </w:r>
      <w:r w:rsidRPr="00F96F94">
        <w:t>2060/95</w:t>
      </w:r>
    </w:p>
    <w:p w14:paraId="5D53D82B" w14:textId="77777777" w:rsidR="0004130F" w:rsidRPr="00F96F94" w:rsidRDefault="006B70E4" w:rsidP="00293A9F">
      <w:pPr>
        <w:tabs>
          <w:tab w:val="right" w:pos="336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IČO:</w:t>
      </w:r>
      <w:r w:rsidRPr="00F96F94">
        <w:rPr>
          <w:sz w:val="24"/>
        </w:rPr>
        <w:tab/>
        <w:t>00 323 560</w:t>
      </w:r>
    </w:p>
    <w:p w14:paraId="7498D152" w14:textId="77777777" w:rsidR="0004130F" w:rsidRPr="00F96F94" w:rsidRDefault="006B70E4" w:rsidP="00293A9F">
      <w:pPr>
        <w:tabs>
          <w:tab w:val="right" w:pos="348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DIČ:</w:t>
      </w:r>
      <w:r w:rsidRPr="00F96F94">
        <w:rPr>
          <w:sz w:val="24"/>
        </w:rPr>
        <w:tab/>
        <w:t>2020794666</w:t>
      </w:r>
    </w:p>
    <w:p w14:paraId="25A31F9E" w14:textId="77777777" w:rsidR="0004130F" w:rsidRPr="00F96F94" w:rsidRDefault="006B70E4" w:rsidP="00293A9F">
      <w:pPr>
        <w:tabs>
          <w:tab w:val="left" w:pos="228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IČ</w:t>
      </w:r>
      <w:r w:rsidRPr="00F96F94">
        <w:rPr>
          <w:spacing w:val="-3"/>
          <w:sz w:val="24"/>
        </w:rPr>
        <w:t xml:space="preserve"> </w:t>
      </w:r>
      <w:r w:rsidRPr="00F96F94">
        <w:rPr>
          <w:sz w:val="24"/>
        </w:rPr>
        <w:t>DPH:</w:t>
      </w:r>
      <w:r w:rsidRPr="00F96F94">
        <w:rPr>
          <w:sz w:val="24"/>
        </w:rPr>
        <w:tab/>
        <w:t>SK2020794666</w:t>
      </w:r>
    </w:p>
    <w:p w14:paraId="7E00A85E" w14:textId="77777777" w:rsidR="0004130F" w:rsidRPr="00F96F94" w:rsidRDefault="006B70E4" w:rsidP="00293A9F">
      <w:pPr>
        <w:pStyle w:val="Zkladntext"/>
        <w:tabs>
          <w:tab w:val="left" w:pos="2280"/>
        </w:tabs>
        <w:spacing w:before="1" w:line="276" w:lineRule="auto"/>
        <w:ind w:left="156" w:right="2988"/>
      </w:pPr>
      <w:r w:rsidRPr="00F96F94">
        <w:t>Zastúpené</w:t>
      </w:r>
      <w:r w:rsidRPr="00F96F94">
        <w:tab/>
        <w:t>Ing. Daniela Galandová, primátorka mesta</w:t>
      </w:r>
      <w:r w:rsidRPr="00F96F94">
        <w:rPr>
          <w:spacing w:val="-57"/>
        </w:rPr>
        <w:t xml:space="preserve"> </w:t>
      </w:r>
      <w:r w:rsidRPr="00F96F94">
        <w:t>Bankové</w:t>
      </w:r>
      <w:r w:rsidRPr="00F96F94">
        <w:rPr>
          <w:spacing w:val="-3"/>
        </w:rPr>
        <w:t xml:space="preserve"> </w:t>
      </w:r>
      <w:r w:rsidRPr="00F96F94">
        <w:t>spojenie:</w:t>
      </w:r>
      <w:r w:rsidRPr="00F96F94">
        <w:tab/>
        <w:t>Prima</w:t>
      </w:r>
      <w:r w:rsidRPr="00F96F94">
        <w:rPr>
          <w:spacing w:val="-1"/>
        </w:rPr>
        <w:t xml:space="preserve"> </w:t>
      </w:r>
      <w:r w:rsidRPr="00F96F94">
        <w:t>Banka</w:t>
      </w:r>
      <w:r w:rsidRPr="00F96F94">
        <w:rPr>
          <w:spacing w:val="-1"/>
        </w:rPr>
        <w:t xml:space="preserve"> </w:t>
      </w:r>
      <w:r w:rsidRPr="00F96F94">
        <w:t>a. s.,</w:t>
      </w:r>
    </w:p>
    <w:p w14:paraId="39F26957" w14:textId="52310330" w:rsidR="0004130F" w:rsidRPr="00F96F94" w:rsidRDefault="00C24656" w:rsidP="00293A9F">
      <w:pPr>
        <w:spacing w:line="276" w:lineRule="auto"/>
        <w:rPr>
          <w:sz w:val="24"/>
        </w:rPr>
      </w:pPr>
      <w:r w:rsidRPr="00F96F94">
        <w:rPr>
          <w:sz w:val="24"/>
        </w:rPr>
        <w:t xml:space="preserve">                                      </w:t>
      </w:r>
      <w:r w:rsidR="006B70E4" w:rsidRPr="00F96F94">
        <w:rPr>
          <w:sz w:val="24"/>
        </w:rPr>
        <w:t>IBAN: SK93 5600</w:t>
      </w:r>
      <w:r w:rsidR="006B70E4" w:rsidRPr="00F96F94">
        <w:rPr>
          <w:spacing w:val="-1"/>
          <w:sz w:val="24"/>
        </w:rPr>
        <w:t xml:space="preserve"> </w:t>
      </w:r>
      <w:r w:rsidR="006B70E4" w:rsidRPr="00F96F94">
        <w:rPr>
          <w:sz w:val="24"/>
        </w:rPr>
        <w:t>0000 0042</w:t>
      </w:r>
      <w:r w:rsidR="006B70E4" w:rsidRPr="00F96F94">
        <w:rPr>
          <w:spacing w:val="-1"/>
          <w:sz w:val="24"/>
        </w:rPr>
        <w:t xml:space="preserve"> </w:t>
      </w:r>
      <w:r w:rsidR="006B70E4" w:rsidRPr="00F96F94">
        <w:rPr>
          <w:sz w:val="24"/>
        </w:rPr>
        <w:t>0596 4004</w:t>
      </w:r>
    </w:p>
    <w:p w14:paraId="2AA6B3EA" w14:textId="77777777" w:rsidR="00715855" w:rsidRPr="00F96F94" w:rsidRDefault="00715855" w:rsidP="00293A9F">
      <w:pPr>
        <w:spacing w:line="276" w:lineRule="auto"/>
        <w:ind w:left="156"/>
        <w:rPr>
          <w:b/>
          <w:sz w:val="24"/>
        </w:rPr>
      </w:pPr>
    </w:p>
    <w:p w14:paraId="23BFFAF6" w14:textId="7A1249D0" w:rsidR="0004130F" w:rsidRPr="00F96F94" w:rsidRDefault="006B70E4" w:rsidP="00293A9F">
      <w:pPr>
        <w:spacing w:line="276" w:lineRule="auto"/>
        <w:ind w:left="156"/>
        <w:rPr>
          <w:b/>
          <w:sz w:val="24"/>
        </w:rPr>
      </w:pPr>
      <w:r w:rsidRPr="00F96F94">
        <w:rPr>
          <w:b/>
          <w:sz w:val="24"/>
        </w:rPr>
        <w:t>/na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strane</w:t>
      </w:r>
      <w:r w:rsidRPr="00F96F94">
        <w:rPr>
          <w:b/>
          <w:spacing w:val="-3"/>
          <w:sz w:val="24"/>
        </w:rPr>
        <w:t xml:space="preserve"> </w:t>
      </w:r>
      <w:r w:rsidRPr="00F96F94">
        <w:rPr>
          <w:b/>
          <w:sz w:val="24"/>
        </w:rPr>
        <w:t>jednej,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ďalej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v texte</w:t>
      </w:r>
      <w:r w:rsidRPr="00F96F94">
        <w:rPr>
          <w:b/>
          <w:spacing w:val="-4"/>
          <w:sz w:val="24"/>
        </w:rPr>
        <w:t xml:space="preserve"> </w:t>
      </w:r>
      <w:r w:rsidRPr="00F96F94">
        <w:rPr>
          <w:b/>
          <w:sz w:val="24"/>
        </w:rPr>
        <w:t>len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„objednávateľ“/</w:t>
      </w:r>
    </w:p>
    <w:p w14:paraId="170B665E" w14:textId="77777777" w:rsidR="0004130F" w:rsidRPr="00F96F94" w:rsidRDefault="0004130F" w:rsidP="00293A9F">
      <w:pPr>
        <w:pStyle w:val="Zkladntext"/>
        <w:spacing w:line="276" w:lineRule="auto"/>
        <w:rPr>
          <w:b/>
        </w:rPr>
      </w:pPr>
    </w:p>
    <w:p w14:paraId="2B62E410" w14:textId="4944892F" w:rsidR="0004130F" w:rsidRPr="00F96F94" w:rsidRDefault="0004130F" w:rsidP="00293A9F">
      <w:pPr>
        <w:spacing w:line="276" w:lineRule="auto"/>
        <w:ind w:left="156"/>
        <w:rPr>
          <w:b/>
          <w:sz w:val="24"/>
        </w:rPr>
      </w:pPr>
    </w:p>
    <w:p w14:paraId="0BD41155" w14:textId="37EBDE72" w:rsidR="0004130F" w:rsidRPr="00F96F94" w:rsidRDefault="006B70E4" w:rsidP="00293A9F">
      <w:pPr>
        <w:tabs>
          <w:tab w:val="left" w:pos="2280"/>
        </w:tabs>
        <w:spacing w:line="276" w:lineRule="auto"/>
        <w:ind w:left="156"/>
        <w:rPr>
          <w:b/>
          <w:sz w:val="24"/>
        </w:rPr>
      </w:pPr>
      <w:r w:rsidRPr="00F96F94">
        <w:rPr>
          <w:b/>
          <w:sz w:val="24"/>
        </w:rPr>
        <w:t>Obchodné</w:t>
      </w:r>
      <w:r w:rsidRPr="00F96F94">
        <w:rPr>
          <w:b/>
          <w:spacing w:val="-4"/>
          <w:sz w:val="24"/>
        </w:rPr>
        <w:t xml:space="preserve"> </w:t>
      </w:r>
      <w:r w:rsidRPr="00F96F94">
        <w:rPr>
          <w:b/>
          <w:sz w:val="24"/>
        </w:rPr>
        <w:t>meno:</w:t>
      </w:r>
      <w:r w:rsidRPr="00F96F94">
        <w:rPr>
          <w:b/>
          <w:sz w:val="24"/>
        </w:rPr>
        <w:tab/>
      </w:r>
      <w:r w:rsidR="00BF35C1">
        <w:rPr>
          <w:b/>
          <w:sz w:val="24"/>
        </w:rPr>
        <w:t xml:space="preserve"> </w:t>
      </w:r>
    </w:p>
    <w:p w14:paraId="61A9A359" w14:textId="514ED2FF" w:rsidR="0004130F" w:rsidRPr="00F96F94" w:rsidRDefault="00BC071B" w:rsidP="00293A9F">
      <w:pPr>
        <w:pStyle w:val="Zkladntext"/>
        <w:tabs>
          <w:tab w:val="left" w:pos="2280"/>
        </w:tabs>
        <w:spacing w:line="276" w:lineRule="auto"/>
        <w:ind w:left="156"/>
      </w:pPr>
      <w:r>
        <w:t>S</w:t>
      </w:r>
      <w:r w:rsidR="006B70E4" w:rsidRPr="00F96F94">
        <w:t>ídlo:</w:t>
      </w:r>
      <w:r w:rsidR="006B70E4" w:rsidRPr="00F96F94">
        <w:tab/>
      </w:r>
    </w:p>
    <w:p w14:paraId="61135F93" w14:textId="1FA2DE57" w:rsidR="0004130F" w:rsidRPr="00F96F94" w:rsidRDefault="006B70E4" w:rsidP="00293A9F">
      <w:pPr>
        <w:tabs>
          <w:tab w:val="right" w:pos="324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IČO:</w:t>
      </w:r>
      <w:r w:rsidR="008E350F">
        <w:rPr>
          <w:sz w:val="24"/>
        </w:rPr>
        <w:t xml:space="preserve">                            </w:t>
      </w:r>
    </w:p>
    <w:p w14:paraId="3F467699" w14:textId="46386C4C" w:rsidR="0004130F" w:rsidRPr="00F96F94" w:rsidRDefault="006B70E4" w:rsidP="00293A9F">
      <w:pPr>
        <w:tabs>
          <w:tab w:val="right" w:pos="348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DIČ:</w:t>
      </w:r>
      <w:r w:rsidR="008E350F">
        <w:rPr>
          <w:sz w:val="24"/>
        </w:rPr>
        <w:t xml:space="preserve">                            </w:t>
      </w:r>
    </w:p>
    <w:p w14:paraId="0D40B084" w14:textId="7D9F7E64" w:rsidR="0004130F" w:rsidRPr="00F96F94" w:rsidRDefault="006B70E4" w:rsidP="00293A9F">
      <w:pPr>
        <w:tabs>
          <w:tab w:val="left" w:pos="2280"/>
        </w:tabs>
        <w:spacing w:line="276" w:lineRule="auto"/>
        <w:ind w:left="156"/>
        <w:rPr>
          <w:sz w:val="24"/>
        </w:rPr>
      </w:pPr>
      <w:r w:rsidRPr="00F96F94">
        <w:rPr>
          <w:sz w:val="24"/>
        </w:rPr>
        <w:t>IČ</w:t>
      </w:r>
      <w:r w:rsidRPr="00F96F94">
        <w:rPr>
          <w:spacing w:val="-3"/>
          <w:sz w:val="24"/>
        </w:rPr>
        <w:t xml:space="preserve"> </w:t>
      </w:r>
      <w:r w:rsidRPr="00F96F94">
        <w:rPr>
          <w:sz w:val="24"/>
        </w:rPr>
        <w:t>DPH:</w:t>
      </w:r>
      <w:r w:rsidRPr="00F96F94">
        <w:rPr>
          <w:sz w:val="24"/>
        </w:rPr>
        <w:tab/>
      </w:r>
    </w:p>
    <w:p w14:paraId="5AFBCFEB" w14:textId="6AC0B9E9" w:rsidR="00536B75" w:rsidRPr="00F96F94" w:rsidRDefault="006B70E4" w:rsidP="009A2914">
      <w:pPr>
        <w:pStyle w:val="Zkladntext"/>
        <w:tabs>
          <w:tab w:val="left" w:pos="2280"/>
        </w:tabs>
        <w:spacing w:line="276" w:lineRule="auto"/>
        <w:ind w:left="156" w:right="2404"/>
      </w:pPr>
      <w:r w:rsidRPr="00F96F94">
        <w:t>Zastúpené</w:t>
      </w:r>
      <w:r w:rsidRPr="00F96F94">
        <w:tab/>
      </w:r>
    </w:p>
    <w:p w14:paraId="05C05EC5" w14:textId="0519E141" w:rsidR="0004130F" w:rsidRPr="00F96F94" w:rsidRDefault="006B70E4" w:rsidP="003615CC">
      <w:pPr>
        <w:pStyle w:val="Zkladntext"/>
        <w:tabs>
          <w:tab w:val="left" w:pos="2280"/>
        </w:tabs>
        <w:spacing w:line="276" w:lineRule="auto"/>
        <w:ind w:left="156" w:right="4247"/>
      </w:pPr>
      <w:r w:rsidRPr="00F96F94">
        <w:t>Bankové</w:t>
      </w:r>
      <w:r w:rsidRPr="00F96F94">
        <w:rPr>
          <w:spacing w:val="-3"/>
        </w:rPr>
        <w:t xml:space="preserve"> </w:t>
      </w:r>
      <w:r w:rsidRPr="00F96F94">
        <w:t>spojenie:</w:t>
      </w:r>
      <w:r w:rsidRPr="00F96F94">
        <w:tab/>
      </w:r>
    </w:p>
    <w:p w14:paraId="69CF34B7" w14:textId="77777777" w:rsidR="0004130F" w:rsidRPr="00F96F94" w:rsidRDefault="006B70E4" w:rsidP="00293A9F">
      <w:pPr>
        <w:spacing w:line="276" w:lineRule="auto"/>
        <w:ind w:left="156"/>
        <w:rPr>
          <w:b/>
          <w:sz w:val="24"/>
        </w:rPr>
      </w:pPr>
      <w:r w:rsidRPr="00F96F94">
        <w:rPr>
          <w:b/>
          <w:sz w:val="24"/>
        </w:rPr>
        <w:t>/na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strane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druhej,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ďalej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v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texte</w:t>
      </w:r>
      <w:r w:rsidRPr="00F96F94">
        <w:rPr>
          <w:b/>
          <w:spacing w:val="-3"/>
          <w:sz w:val="24"/>
        </w:rPr>
        <w:t xml:space="preserve"> </w:t>
      </w:r>
      <w:r w:rsidRPr="00F96F94">
        <w:rPr>
          <w:b/>
          <w:sz w:val="24"/>
        </w:rPr>
        <w:t>len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„dodávateľ“/</w:t>
      </w:r>
    </w:p>
    <w:p w14:paraId="4D26527B" w14:textId="77777777" w:rsidR="0004130F" w:rsidRPr="00F96F94" w:rsidRDefault="0004130F" w:rsidP="00293A9F">
      <w:pPr>
        <w:pStyle w:val="Zkladntext"/>
        <w:spacing w:before="11" w:line="276" w:lineRule="auto"/>
        <w:rPr>
          <w:b/>
          <w:sz w:val="23"/>
        </w:rPr>
      </w:pPr>
    </w:p>
    <w:p w14:paraId="52371824" w14:textId="77777777" w:rsidR="0004130F" w:rsidRPr="00F96F94" w:rsidRDefault="006B70E4" w:rsidP="00293A9F">
      <w:pPr>
        <w:spacing w:line="276" w:lineRule="auto"/>
        <w:ind w:left="156"/>
        <w:jc w:val="center"/>
        <w:rPr>
          <w:b/>
          <w:sz w:val="24"/>
        </w:rPr>
      </w:pPr>
      <w:r w:rsidRPr="00F96F94">
        <w:rPr>
          <w:b/>
          <w:sz w:val="24"/>
        </w:rPr>
        <w:t>/Objednávateľ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a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dodávateľ</w:t>
      </w:r>
      <w:r w:rsidRPr="00F96F94">
        <w:rPr>
          <w:b/>
          <w:spacing w:val="-2"/>
          <w:sz w:val="24"/>
        </w:rPr>
        <w:t xml:space="preserve"> </w:t>
      </w:r>
      <w:r w:rsidRPr="00F96F94">
        <w:rPr>
          <w:b/>
          <w:sz w:val="24"/>
        </w:rPr>
        <w:t>ďalej</w:t>
      </w:r>
      <w:r w:rsidRPr="00F96F94">
        <w:rPr>
          <w:b/>
          <w:spacing w:val="-4"/>
          <w:sz w:val="24"/>
        </w:rPr>
        <w:t xml:space="preserve"> </w:t>
      </w:r>
      <w:r w:rsidRPr="00F96F94">
        <w:rPr>
          <w:b/>
          <w:sz w:val="24"/>
        </w:rPr>
        <w:t>spolu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len</w:t>
      </w:r>
      <w:r w:rsidRPr="00F96F94">
        <w:rPr>
          <w:b/>
          <w:spacing w:val="-1"/>
          <w:sz w:val="24"/>
        </w:rPr>
        <w:t xml:space="preserve"> </w:t>
      </w:r>
      <w:r w:rsidRPr="00F96F94">
        <w:rPr>
          <w:b/>
          <w:sz w:val="24"/>
        </w:rPr>
        <w:t>„Zmluvné</w:t>
      </w:r>
      <w:r w:rsidRPr="00F96F94">
        <w:rPr>
          <w:b/>
          <w:spacing w:val="-3"/>
          <w:sz w:val="24"/>
        </w:rPr>
        <w:t xml:space="preserve"> </w:t>
      </w:r>
      <w:r w:rsidRPr="00F96F94">
        <w:rPr>
          <w:b/>
          <w:sz w:val="24"/>
        </w:rPr>
        <w:t>strany“/</w:t>
      </w:r>
    </w:p>
    <w:p w14:paraId="26A606A7" w14:textId="77777777" w:rsidR="0004130F" w:rsidRPr="00F96F94" w:rsidRDefault="0004130F" w:rsidP="00293A9F">
      <w:pPr>
        <w:pStyle w:val="Zkladntext"/>
        <w:spacing w:line="276" w:lineRule="auto"/>
        <w:rPr>
          <w:b/>
        </w:rPr>
      </w:pPr>
    </w:p>
    <w:p w14:paraId="4A5A0BE2" w14:textId="5B12A83A" w:rsidR="0004130F" w:rsidRPr="00F96F94" w:rsidRDefault="006B70E4" w:rsidP="00293A9F">
      <w:pPr>
        <w:spacing w:line="276" w:lineRule="auto"/>
        <w:ind w:left="156" w:right="112"/>
        <w:jc w:val="both"/>
        <w:rPr>
          <w:sz w:val="24"/>
        </w:rPr>
      </w:pPr>
      <w:r w:rsidRPr="00F96F94">
        <w:rPr>
          <w:sz w:val="24"/>
        </w:rPr>
        <w:t>Objednávateľ a dodávateľ uzatvárajú v súlade s ust</w:t>
      </w:r>
      <w:r w:rsidR="0037041C" w:rsidRPr="00F96F94">
        <w:rPr>
          <w:sz w:val="24"/>
        </w:rPr>
        <w:t>anoveniami</w:t>
      </w:r>
      <w:r w:rsidRPr="00F96F94">
        <w:rPr>
          <w:sz w:val="24"/>
        </w:rPr>
        <w:t xml:space="preserve"> § 269 ods. 2 zákona č. </w:t>
      </w:r>
      <w:r w:rsidRPr="00F96F94">
        <w:rPr>
          <w:b/>
          <w:color w:val="070707"/>
          <w:sz w:val="24"/>
        </w:rPr>
        <w:t>513/1991 Zb.</w:t>
      </w:r>
      <w:r w:rsidRPr="00F96F94">
        <w:rPr>
          <w:b/>
          <w:color w:val="070707"/>
          <w:spacing w:val="1"/>
          <w:sz w:val="24"/>
        </w:rPr>
        <w:t xml:space="preserve"> </w:t>
      </w:r>
      <w:r w:rsidRPr="00F96F94">
        <w:rPr>
          <w:b/>
          <w:sz w:val="24"/>
        </w:rPr>
        <w:t xml:space="preserve">Obchodného zákonníka Zmluvu o poskytovaní služieb </w:t>
      </w:r>
      <w:r w:rsidRPr="00F96F94">
        <w:rPr>
          <w:sz w:val="24"/>
        </w:rPr>
        <w:t>(ďalej v texte len „Zmluva“), za</w:t>
      </w:r>
      <w:r w:rsidRPr="00F96F94">
        <w:rPr>
          <w:spacing w:val="1"/>
          <w:sz w:val="24"/>
        </w:rPr>
        <w:t xml:space="preserve"> </w:t>
      </w:r>
      <w:r w:rsidRPr="00F96F94">
        <w:rPr>
          <w:sz w:val="24"/>
        </w:rPr>
        <w:t>týchto</w:t>
      </w:r>
      <w:r w:rsidRPr="00F96F94">
        <w:rPr>
          <w:spacing w:val="-2"/>
          <w:sz w:val="24"/>
        </w:rPr>
        <w:t xml:space="preserve"> </w:t>
      </w:r>
      <w:r w:rsidRPr="00F96F94">
        <w:rPr>
          <w:b/>
          <w:sz w:val="24"/>
        </w:rPr>
        <w:t>zákonom</w:t>
      </w:r>
      <w:r w:rsidRPr="00F96F94">
        <w:rPr>
          <w:b/>
          <w:spacing w:val="2"/>
          <w:sz w:val="24"/>
        </w:rPr>
        <w:t xml:space="preserve"> </w:t>
      </w:r>
      <w:r w:rsidRPr="00F96F94">
        <w:rPr>
          <w:sz w:val="24"/>
        </w:rPr>
        <w:t>a</w:t>
      </w:r>
      <w:r w:rsidRPr="00F96F94">
        <w:rPr>
          <w:spacing w:val="-1"/>
          <w:sz w:val="24"/>
        </w:rPr>
        <w:t xml:space="preserve"> </w:t>
      </w:r>
      <w:r w:rsidRPr="00F96F94">
        <w:rPr>
          <w:b/>
          <w:sz w:val="24"/>
        </w:rPr>
        <w:t xml:space="preserve">zmluvne </w:t>
      </w:r>
      <w:r w:rsidRPr="00F96F94">
        <w:rPr>
          <w:sz w:val="24"/>
        </w:rPr>
        <w:t>dohodnutých podmienok:</w:t>
      </w:r>
    </w:p>
    <w:p w14:paraId="7B86C76C" w14:textId="77777777" w:rsidR="0004130F" w:rsidRPr="00F96F94" w:rsidRDefault="0004130F" w:rsidP="00A77C52">
      <w:pPr>
        <w:pStyle w:val="Zkladntext"/>
        <w:spacing w:line="360" w:lineRule="auto"/>
        <w:rPr>
          <w:sz w:val="26"/>
        </w:rPr>
      </w:pPr>
    </w:p>
    <w:p w14:paraId="1D346440" w14:textId="3AB23924" w:rsidR="005D2C05" w:rsidRPr="00F96F94" w:rsidRDefault="006B70E4" w:rsidP="00293A9F">
      <w:pPr>
        <w:pStyle w:val="Nadpis1"/>
        <w:spacing w:before="0" w:line="240" w:lineRule="auto"/>
        <w:rPr>
          <w:rFonts w:cs="Times New Roman"/>
          <w:spacing w:val="1"/>
        </w:rPr>
      </w:pPr>
      <w:r w:rsidRPr="00F96F94">
        <w:rPr>
          <w:rFonts w:cs="Times New Roman"/>
        </w:rPr>
        <w:t>Článok</w:t>
      </w:r>
      <w:r w:rsidRPr="00F96F94">
        <w:rPr>
          <w:rFonts w:cs="Times New Roman"/>
          <w:spacing w:val="1"/>
        </w:rPr>
        <w:t xml:space="preserve"> </w:t>
      </w:r>
      <w:r w:rsidRPr="00F96F94">
        <w:rPr>
          <w:rFonts w:cs="Times New Roman"/>
        </w:rPr>
        <w:t>I</w:t>
      </w:r>
      <w:r w:rsidRPr="00F96F94">
        <w:rPr>
          <w:rFonts w:cs="Times New Roman"/>
          <w:spacing w:val="1"/>
        </w:rPr>
        <w:t xml:space="preserve"> </w:t>
      </w:r>
    </w:p>
    <w:p w14:paraId="3EFC1D31" w14:textId="5ACD9E07" w:rsidR="0004130F" w:rsidRPr="00F96F94" w:rsidRDefault="006B70E4" w:rsidP="00293A9F">
      <w:pPr>
        <w:pStyle w:val="Nadpis1"/>
        <w:spacing w:before="0" w:line="240" w:lineRule="auto"/>
        <w:rPr>
          <w:rFonts w:cs="Times New Roman"/>
          <w:b w:val="0"/>
        </w:rPr>
      </w:pPr>
      <w:r w:rsidRPr="00F96F94">
        <w:rPr>
          <w:rFonts w:cs="Times New Roman"/>
        </w:rPr>
        <w:t>Predmet</w:t>
      </w:r>
      <w:r w:rsidRPr="00F96F94">
        <w:rPr>
          <w:rFonts w:cs="Times New Roman"/>
          <w:spacing w:val="-13"/>
        </w:rPr>
        <w:t xml:space="preserve"> </w:t>
      </w:r>
      <w:r w:rsidRPr="00F96F94">
        <w:rPr>
          <w:rFonts w:cs="Times New Roman"/>
        </w:rPr>
        <w:t>zmluvy</w:t>
      </w:r>
    </w:p>
    <w:p w14:paraId="68F8C2BB" w14:textId="77777777" w:rsidR="0004130F" w:rsidRPr="00F96F94" w:rsidRDefault="0004130F" w:rsidP="00A77C52">
      <w:pPr>
        <w:pStyle w:val="Zkladntext"/>
        <w:spacing w:before="1" w:line="360" w:lineRule="auto"/>
        <w:rPr>
          <w:b/>
        </w:rPr>
      </w:pPr>
    </w:p>
    <w:p w14:paraId="22A55C7A" w14:textId="6676044A" w:rsidR="00536B75" w:rsidRPr="00293A9F" w:rsidRDefault="00536B75" w:rsidP="005B6E22">
      <w:pPr>
        <w:pStyle w:val="Odsekzoznamu"/>
        <w:numPr>
          <w:ilvl w:val="1"/>
          <w:numId w:val="11"/>
        </w:numPr>
        <w:tabs>
          <w:tab w:val="left" w:pos="697"/>
        </w:tabs>
        <w:spacing w:line="276" w:lineRule="auto"/>
        <w:ind w:right="112"/>
        <w:rPr>
          <w:sz w:val="24"/>
        </w:rPr>
      </w:pPr>
      <w:bookmarkStart w:id="0" w:name="_Hlk98232722"/>
      <w:r w:rsidRPr="00293A9F">
        <w:rPr>
          <w:sz w:val="24"/>
          <w:szCs w:val="24"/>
        </w:rPr>
        <w:t xml:space="preserve">Táto zmluva sa uzatvára ako výsledok verejného obstarávania vykonaného v zmysle </w:t>
      </w:r>
      <w:r w:rsidRPr="00293A9F">
        <w:rPr>
          <w:noProof/>
          <w:sz w:val="24"/>
          <w:szCs w:val="24"/>
        </w:rPr>
        <w:t>§</w:t>
      </w:r>
      <w:r w:rsidR="008E7608" w:rsidRPr="00293A9F">
        <w:rPr>
          <w:noProof/>
          <w:sz w:val="24"/>
          <w:szCs w:val="24"/>
        </w:rPr>
        <w:t xml:space="preserve"> </w:t>
      </w:r>
      <w:r w:rsidRPr="00293A9F">
        <w:rPr>
          <w:sz w:val="24"/>
          <w:szCs w:val="24"/>
        </w:rPr>
        <w:t>117</w:t>
      </w:r>
      <w:r w:rsidR="008E7608" w:rsidRPr="00293A9F">
        <w:rPr>
          <w:sz w:val="24"/>
          <w:szCs w:val="24"/>
        </w:rPr>
        <w:t xml:space="preserve"> </w:t>
      </w:r>
      <w:r w:rsidRPr="00293A9F">
        <w:rPr>
          <w:sz w:val="24"/>
          <w:szCs w:val="24"/>
        </w:rPr>
        <w:t>zákona č. 343/2015 Z. z. o verejnom obstarávaní, na predmet zákazky „</w:t>
      </w:r>
      <w:r w:rsidR="006D4305" w:rsidRPr="006D4305">
        <w:rPr>
          <w:b/>
          <w:bCs/>
          <w:sz w:val="24"/>
          <w:szCs w:val="24"/>
        </w:rPr>
        <w:t>Poskytovanie poradenských služieb pre oblasť zeleného verejného obstarávania</w:t>
      </w:r>
      <w:r w:rsidRPr="00293A9F">
        <w:rPr>
          <w:sz w:val="24"/>
          <w:szCs w:val="24"/>
        </w:rPr>
        <w:t>“.</w:t>
      </w:r>
    </w:p>
    <w:bookmarkEnd w:id="0"/>
    <w:p w14:paraId="7A0B33B1" w14:textId="631AE98D" w:rsidR="000F438B" w:rsidRPr="00293A9F" w:rsidRDefault="00AA7E5E" w:rsidP="005B6E22">
      <w:pPr>
        <w:pStyle w:val="Odsekzoznamu"/>
        <w:numPr>
          <w:ilvl w:val="1"/>
          <w:numId w:val="11"/>
        </w:numPr>
        <w:spacing w:line="276" w:lineRule="auto"/>
        <w:rPr>
          <w:sz w:val="24"/>
        </w:rPr>
      </w:pPr>
      <w:r w:rsidRPr="00293A9F">
        <w:rPr>
          <w:sz w:val="24"/>
        </w:rPr>
        <w:t xml:space="preserve">Zmluvné strany sa dohodli, že dodávateľ za podmienok dohodnutých v tejto Zmluve vykoná pre objednávateľa na jeho účet a v jeho mene činnosť spočívajúcu v </w:t>
      </w:r>
      <w:r w:rsidR="000A328E">
        <w:rPr>
          <w:sz w:val="24"/>
        </w:rPr>
        <w:t>k</w:t>
      </w:r>
      <w:r w:rsidRPr="00293A9F">
        <w:rPr>
          <w:sz w:val="24"/>
        </w:rPr>
        <w:t>omplexnom poradenstve v oblasti verejného obstarávania pri zabezpečení realizácie postupu priesku</w:t>
      </w:r>
      <w:r w:rsidR="004B0490">
        <w:rPr>
          <w:sz w:val="24"/>
        </w:rPr>
        <w:t>mu</w:t>
      </w:r>
      <w:r w:rsidRPr="00293A9F">
        <w:rPr>
          <w:sz w:val="24"/>
        </w:rPr>
        <w:t xml:space="preserve"> trhu a zadávania zákazky podľa Zákona č. 343/2015 Z. z. o verejnom obstarávaní a o zmene </w:t>
      </w:r>
      <w:r w:rsidRPr="000A328E">
        <w:rPr>
          <w:sz w:val="24"/>
          <w:szCs w:val="24"/>
        </w:rPr>
        <w:lastRenderedPageBreak/>
        <w:t xml:space="preserve">a doplnení niektorých zákonov (ďalej len „ZVO“), ktorej predmetom </w:t>
      </w:r>
      <w:r w:rsidR="008D5EDB" w:rsidRPr="000A328E">
        <w:rPr>
          <w:sz w:val="24"/>
          <w:szCs w:val="24"/>
        </w:rPr>
        <w:t xml:space="preserve">je </w:t>
      </w:r>
      <w:r w:rsidRPr="000A328E">
        <w:rPr>
          <w:sz w:val="24"/>
          <w:szCs w:val="24"/>
        </w:rPr>
        <w:t>verejné obstarávani</w:t>
      </w:r>
      <w:r w:rsidR="008D5EDB" w:rsidRPr="000A328E">
        <w:rPr>
          <w:sz w:val="24"/>
          <w:szCs w:val="24"/>
        </w:rPr>
        <w:t xml:space="preserve">e </w:t>
      </w:r>
      <w:r w:rsidR="00C30F5F" w:rsidRPr="000A328E">
        <w:rPr>
          <w:sz w:val="24"/>
          <w:szCs w:val="24"/>
        </w:rPr>
        <w:t xml:space="preserve">pre stavebný objekt „Neurologické oddelenie“ </w:t>
      </w:r>
      <w:r w:rsidR="001B7672" w:rsidRPr="000A328E">
        <w:rPr>
          <w:bCs/>
          <w:sz w:val="24"/>
          <w:szCs w:val="24"/>
        </w:rPr>
        <w:t xml:space="preserve">– </w:t>
      </w:r>
      <w:r w:rsidR="008A7360" w:rsidRPr="000A328E">
        <w:rPr>
          <w:bCs/>
          <w:sz w:val="24"/>
          <w:szCs w:val="24"/>
        </w:rPr>
        <w:t xml:space="preserve">druh obstarávania </w:t>
      </w:r>
      <w:r w:rsidR="001B7672" w:rsidRPr="000A328E">
        <w:rPr>
          <w:bCs/>
          <w:sz w:val="24"/>
          <w:szCs w:val="24"/>
        </w:rPr>
        <w:t>stavebné práce</w:t>
      </w:r>
      <w:r w:rsidR="00167F10" w:rsidRPr="000A328E">
        <w:rPr>
          <w:bCs/>
          <w:sz w:val="24"/>
          <w:szCs w:val="24"/>
        </w:rPr>
        <w:t xml:space="preserve"> vrátane elektronickej aukcie</w:t>
      </w:r>
      <w:r w:rsidR="008A7360" w:rsidRPr="000A328E">
        <w:rPr>
          <w:sz w:val="24"/>
          <w:szCs w:val="24"/>
        </w:rPr>
        <w:t xml:space="preserve">. </w:t>
      </w:r>
      <w:r w:rsidR="00AD2AEA" w:rsidRPr="000A328E">
        <w:rPr>
          <w:sz w:val="24"/>
          <w:szCs w:val="24"/>
        </w:rPr>
        <w:t>Verejné obstarávanie je stanovené postupom podlimitnej zákazky v procese zeleného verej</w:t>
      </w:r>
      <w:r w:rsidR="00ED7C51">
        <w:rPr>
          <w:sz w:val="24"/>
          <w:szCs w:val="24"/>
        </w:rPr>
        <w:t>né obstarávania.</w:t>
      </w:r>
    </w:p>
    <w:p w14:paraId="2185D18F" w14:textId="7C57B77F" w:rsidR="00C24656" w:rsidRPr="00F96F94" w:rsidRDefault="00C24656" w:rsidP="005B6E22">
      <w:pPr>
        <w:pStyle w:val="Odsekzoznamu"/>
        <w:numPr>
          <w:ilvl w:val="1"/>
          <w:numId w:val="11"/>
        </w:numPr>
        <w:spacing w:line="276" w:lineRule="auto"/>
        <w:rPr>
          <w:sz w:val="24"/>
          <w:szCs w:val="24"/>
        </w:rPr>
      </w:pPr>
      <w:r w:rsidRPr="00F96F94">
        <w:rPr>
          <w:sz w:val="24"/>
          <w:szCs w:val="24"/>
        </w:rPr>
        <w:t xml:space="preserve">Rozsah   činnosti  </w:t>
      </w:r>
      <w:r w:rsidR="00F36B39" w:rsidRPr="00F96F94">
        <w:rPr>
          <w:sz w:val="24"/>
          <w:szCs w:val="24"/>
        </w:rPr>
        <w:t>D</w:t>
      </w:r>
      <w:r w:rsidRPr="00F96F94">
        <w:rPr>
          <w:sz w:val="24"/>
          <w:szCs w:val="24"/>
        </w:rPr>
        <w:t xml:space="preserve">odávateľa  podľa Článku I bod </w:t>
      </w:r>
      <w:r w:rsidR="00293A9F">
        <w:rPr>
          <w:sz w:val="24"/>
          <w:szCs w:val="24"/>
        </w:rPr>
        <w:t>1</w:t>
      </w:r>
      <w:r w:rsidRPr="00F96F94">
        <w:rPr>
          <w:sz w:val="24"/>
          <w:szCs w:val="24"/>
        </w:rPr>
        <w:t xml:space="preserve">.2 bude  pozostávať  z    úkonov  spojených  s riadnym a zákonným výberom dodávateľov tovarov, služieb a stavebných prác, ktoré sú predmetom zákazky, všetko v súlade s platnými  predpismi,  a to  najmä  so  zákonom  č.  343/2015  Z.  z. o verejnom obstarávaní  v znení  neskorších  predpisov pri uplatnení zákonného príslušného postupu verejného obstarávania pri zadávaní predmetnej zákazky a podľa požiadaviek </w:t>
      </w:r>
      <w:r w:rsidR="00F36B39" w:rsidRPr="00F96F94">
        <w:rPr>
          <w:sz w:val="24"/>
          <w:szCs w:val="24"/>
        </w:rPr>
        <w:t>Objednávateľa</w:t>
      </w:r>
      <w:r w:rsidRPr="00F96F94">
        <w:rPr>
          <w:sz w:val="24"/>
          <w:szCs w:val="24"/>
        </w:rPr>
        <w:t>, pokiaľ  tieto  nebudú  v rozpore  s  ustanoveniami  ZVO a súvisiacimi právnymi predpismi.</w:t>
      </w:r>
    </w:p>
    <w:p w14:paraId="3C25B324" w14:textId="7A62557A" w:rsidR="000F438B" w:rsidRPr="00F96F94" w:rsidRDefault="00CE0AE8" w:rsidP="005B6E22">
      <w:pPr>
        <w:pStyle w:val="Odsekzoznamu"/>
        <w:numPr>
          <w:ilvl w:val="1"/>
          <w:numId w:val="11"/>
        </w:numPr>
        <w:spacing w:line="276" w:lineRule="auto"/>
        <w:rPr>
          <w:sz w:val="24"/>
        </w:rPr>
      </w:pPr>
      <w:r w:rsidRPr="00F96F94">
        <w:rPr>
          <w:sz w:val="24"/>
          <w:szCs w:val="24"/>
        </w:rPr>
        <w:t>Objednávateľ</w:t>
      </w:r>
      <w:r w:rsidR="000F438B" w:rsidRPr="00F96F94">
        <w:rPr>
          <w:sz w:val="24"/>
          <w:szCs w:val="24"/>
        </w:rPr>
        <w:t xml:space="preserve"> poskytne </w:t>
      </w:r>
      <w:r w:rsidRPr="00F96F94">
        <w:rPr>
          <w:sz w:val="24"/>
          <w:szCs w:val="24"/>
        </w:rPr>
        <w:t>Dodávateľovi</w:t>
      </w:r>
      <w:r w:rsidR="000F438B" w:rsidRPr="00F96F94">
        <w:rPr>
          <w:sz w:val="24"/>
          <w:szCs w:val="24"/>
        </w:rPr>
        <w:t>, v rámci súčinnosti potrebnej k poskytnutiu služby</w:t>
      </w:r>
      <w:r w:rsidRPr="00F96F94">
        <w:rPr>
          <w:sz w:val="24"/>
          <w:szCs w:val="24"/>
        </w:rPr>
        <w:t>,</w:t>
      </w:r>
      <w:r w:rsidR="000F438B" w:rsidRPr="00F96F94">
        <w:rPr>
          <w:sz w:val="24"/>
          <w:szCs w:val="24"/>
        </w:rPr>
        <w:t xml:space="preserve"> ktorá je predmetom zákazky, všetky potrebné podklady potrebné na určenie a realizáciu postupu zadávania zákazky, najmä kompletnú projektovú dokumentáciu, výkaz výmer, ako aj  dokumentáciu z určenia predpokladanej hodnoty zákazky. </w:t>
      </w:r>
      <w:r w:rsidR="007B4020">
        <w:rPr>
          <w:sz w:val="24"/>
          <w:szCs w:val="24"/>
        </w:rPr>
        <w:t xml:space="preserve">Projektová dokumentácia (ďalej len „PD“) </w:t>
      </w:r>
      <w:r w:rsidR="000F438B" w:rsidRPr="00F96F94">
        <w:rPr>
          <w:sz w:val="24"/>
          <w:szCs w:val="24"/>
        </w:rPr>
        <w:t xml:space="preserve"> a výkaz výmer musia byť preukázateľne v súlade s § 42 ZVO, výkaz výmer musí byť preukázateľne v súlade s projektovou dokumentáciou, určenie </w:t>
      </w:r>
      <w:r w:rsidR="007B4020">
        <w:rPr>
          <w:sz w:val="24"/>
          <w:szCs w:val="24"/>
        </w:rPr>
        <w:t>predpokladanej hodnoty zákazky</w:t>
      </w:r>
      <w:r w:rsidR="000F438B" w:rsidRPr="00F96F94">
        <w:rPr>
          <w:sz w:val="24"/>
          <w:szCs w:val="24"/>
        </w:rPr>
        <w:t xml:space="preserve"> musí byť vykonané v súlade s § 6 ZVO.</w:t>
      </w:r>
    </w:p>
    <w:p w14:paraId="35E36926" w14:textId="62C01533" w:rsidR="000F438B" w:rsidRPr="00F96F94" w:rsidRDefault="00CE0AE8" w:rsidP="005B6E22">
      <w:pPr>
        <w:pStyle w:val="Odsekzoznamu"/>
        <w:numPr>
          <w:ilvl w:val="1"/>
          <w:numId w:val="11"/>
        </w:numPr>
        <w:spacing w:line="276" w:lineRule="auto"/>
        <w:rPr>
          <w:sz w:val="24"/>
        </w:rPr>
      </w:pPr>
      <w:r w:rsidRPr="00F96F94">
        <w:rPr>
          <w:sz w:val="24"/>
          <w:szCs w:val="24"/>
        </w:rPr>
        <w:t>Dodávateľ</w:t>
      </w:r>
      <w:r w:rsidR="000F438B" w:rsidRPr="00F96F94">
        <w:rPr>
          <w:sz w:val="24"/>
          <w:szCs w:val="24"/>
        </w:rPr>
        <w:t xml:space="preserve"> vykoná činnosti v rozsahu a spôsobom dohodnutými v  tejto </w:t>
      </w:r>
      <w:r w:rsidR="00F36B39" w:rsidRPr="00F96F94">
        <w:rPr>
          <w:sz w:val="24"/>
          <w:szCs w:val="24"/>
        </w:rPr>
        <w:t>Z</w:t>
      </w:r>
      <w:r w:rsidR="000F438B" w:rsidRPr="00F96F94">
        <w:rPr>
          <w:sz w:val="24"/>
          <w:szCs w:val="24"/>
        </w:rPr>
        <w:t>mluve a</w:t>
      </w:r>
      <w:r w:rsidR="00554664" w:rsidRPr="00F96F94">
        <w:rPr>
          <w:sz w:val="24"/>
          <w:szCs w:val="24"/>
        </w:rPr>
        <w:t> Objednávateľ</w:t>
      </w:r>
      <w:r w:rsidR="000F438B" w:rsidRPr="00F96F94">
        <w:rPr>
          <w:sz w:val="24"/>
          <w:szCs w:val="24"/>
        </w:rPr>
        <w:t xml:space="preserve"> poskytne súčinnosť podľa tejto </w:t>
      </w:r>
      <w:r w:rsidR="00F36B39" w:rsidRPr="00F96F94">
        <w:rPr>
          <w:sz w:val="24"/>
          <w:szCs w:val="24"/>
        </w:rPr>
        <w:t>Z</w:t>
      </w:r>
      <w:r w:rsidR="000F438B" w:rsidRPr="00F96F94">
        <w:rPr>
          <w:sz w:val="24"/>
          <w:szCs w:val="24"/>
        </w:rPr>
        <w:t xml:space="preserve">mluvy a zaplatí </w:t>
      </w:r>
      <w:r w:rsidRPr="00F96F94">
        <w:rPr>
          <w:sz w:val="24"/>
          <w:szCs w:val="24"/>
        </w:rPr>
        <w:t>dodávateľovi</w:t>
      </w:r>
      <w:r w:rsidR="000F438B" w:rsidRPr="00F96F94">
        <w:rPr>
          <w:sz w:val="24"/>
          <w:szCs w:val="24"/>
        </w:rPr>
        <w:t xml:space="preserve"> odmenu podľa podmienok dohodnutých v tejto Zmluve.</w:t>
      </w:r>
    </w:p>
    <w:p w14:paraId="37493AA1" w14:textId="6AE57A10" w:rsidR="008E7608" w:rsidRPr="00F95BFB" w:rsidRDefault="000F438B" w:rsidP="005B6E22">
      <w:pPr>
        <w:pStyle w:val="Odsekzoznamu"/>
        <w:numPr>
          <w:ilvl w:val="1"/>
          <w:numId w:val="11"/>
        </w:numPr>
        <w:spacing w:line="276" w:lineRule="auto"/>
        <w:rPr>
          <w:sz w:val="24"/>
        </w:rPr>
      </w:pPr>
      <w:r w:rsidRPr="00F96F94">
        <w:rPr>
          <w:sz w:val="24"/>
          <w:szCs w:val="24"/>
        </w:rPr>
        <w:t xml:space="preserve">V rámci procesu verejného obstarávania bude </w:t>
      </w:r>
      <w:r w:rsidR="00CE0AE8" w:rsidRPr="00F96F94">
        <w:rPr>
          <w:sz w:val="24"/>
          <w:szCs w:val="24"/>
        </w:rPr>
        <w:t>dodávateľ</w:t>
      </w:r>
      <w:r w:rsidRPr="00F96F94">
        <w:rPr>
          <w:sz w:val="24"/>
          <w:szCs w:val="24"/>
        </w:rPr>
        <w:t xml:space="preserve"> vykonávať činnosti v zmysle opisu predmetu zákazky poskytnutého </w:t>
      </w:r>
      <w:r w:rsidR="00CE0AE8" w:rsidRPr="00F96F94">
        <w:rPr>
          <w:sz w:val="24"/>
          <w:szCs w:val="24"/>
        </w:rPr>
        <w:t>objednávateľom</w:t>
      </w:r>
      <w:r w:rsidRPr="00F96F94">
        <w:rPr>
          <w:sz w:val="24"/>
          <w:szCs w:val="24"/>
        </w:rPr>
        <w:t xml:space="preserve"> a najmä, nie však výhradne, tieto úkony:</w:t>
      </w:r>
    </w:p>
    <w:p w14:paraId="423E83D2" w14:textId="4D35891B" w:rsidR="00F95BFB" w:rsidRPr="00F95BFB" w:rsidRDefault="00F95BFB" w:rsidP="00526423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hanging="426"/>
        <w:contextualSpacing/>
        <w:rPr>
          <w:sz w:val="24"/>
          <w:szCs w:val="24"/>
        </w:rPr>
      </w:pPr>
      <w:r w:rsidRPr="00F95BFB">
        <w:rPr>
          <w:sz w:val="24"/>
          <w:szCs w:val="24"/>
        </w:rPr>
        <w:t>poskytovanie poradenských a konzultačných služieb v procese verejného obstarávania súvisiacich s prípravou verejného obstarávania a vypracovaním dokumentácie pre verejné obstarávanie pri jednotlivých krokoch/etapách verejného obstarávania,</w:t>
      </w:r>
    </w:p>
    <w:p w14:paraId="7353F317" w14:textId="586C6FAE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príprava a predkladanie stanovísk zdôvodňujúcich vyber postupu verejného obstarávania v konkrétnych prípadoch,</w:t>
      </w:r>
    </w:p>
    <w:p w14:paraId="76A1B775" w14:textId="0258257A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 xml:space="preserve">odporúčania použitia optimálneho postupu verejného obstarávania pre konkrétny predmet verejného obstarávania, ako aj posúdením jeho použitia s platnou legislatívou a s dokumentmi v spojitosti s projektmi spolufinancovanými </w:t>
      </w:r>
      <w:r w:rsidR="00AE53EB" w:rsidRPr="00293A9F">
        <w:rPr>
          <w:sz w:val="24"/>
        </w:rPr>
        <w:t>z</w:t>
      </w:r>
      <w:r w:rsidR="00117CDC">
        <w:rPr>
          <w:sz w:val="24"/>
        </w:rPr>
        <w:t> Plánu obnovy a odolnosti</w:t>
      </w:r>
      <w:r w:rsidR="00AE53EB" w:rsidRPr="00293A9F">
        <w:rPr>
          <w:sz w:val="24"/>
        </w:rPr>
        <w:t xml:space="preserve"> Slovenskej republiky</w:t>
      </w:r>
      <w:r w:rsidR="00AE53EB">
        <w:rPr>
          <w:sz w:val="24"/>
        </w:rPr>
        <w:t xml:space="preserve"> a </w:t>
      </w:r>
      <w:r w:rsidRPr="00BC31A2">
        <w:rPr>
          <w:sz w:val="24"/>
          <w:szCs w:val="24"/>
        </w:rPr>
        <w:t>upravujúcimi postupy verejného obstarávania,</w:t>
      </w:r>
    </w:p>
    <w:p w14:paraId="3507F851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príslušných oznámení, t. j. predbežných oznámení, oznámení o vyhlásení verejného obstarávania/výzvy na predkladanie ponúk, oznámení o oprave, oznámení/informácií o výsledku verejného obstarávania a ich odosielanie do príslušných vestníkov podľa typu a finančného limitu zákazky,</w:t>
      </w:r>
    </w:p>
    <w:p w14:paraId="0DCE1C29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návrhu podmienok účasti verejného obstarávania na základe podkladov od a v súčinnosti s odborným garantom Verejného obstarávateľa,</w:t>
      </w:r>
    </w:p>
    <w:p w14:paraId="371B177A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súťažných podkladov (okrem opisu predmetu zákazky/ obchodných podmienok),</w:t>
      </w:r>
    </w:p>
    <w:p w14:paraId="25608135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kritérií na vyhodnotenie ponúk v súlade s požiadavkami Verejného obstarávateľa,</w:t>
      </w:r>
    </w:p>
    <w:p w14:paraId="02499896" w14:textId="2973C9B5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 xml:space="preserve">vypracovanie podkladov k stanoveniu predpokladanej hodnoty zákazky (výziev na stanovenie PHZ pre </w:t>
      </w:r>
      <w:r w:rsidRPr="00BC31A2">
        <w:rPr>
          <w:color w:val="000000" w:themeColor="text1"/>
          <w:sz w:val="24"/>
          <w:szCs w:val="24"/>
        </w:rPr>
        <w:t xml:space="preserve">Verejným obstarávateľom </w:t>
      </w:r>
      <w:r w:rsidRPr="00BC31A2">
        <w:rPr>
          <w:sz w:val="24"/>
          <w:szCs w:val="24"/>
        </w:rPr>
        <w:t xml:space="preserve">zvolených hospodárskych subjektov </w:t>
      </w:r>
      <w:r w:rsidRPr="00BC31A2">
        <w:rPr>
          <w:sz w:val="24"/>
          <w:szCs w:val="24"/>
        </w:rPr>
        <w:lastRenderedPageBreak/>
        <w:t>a pod.) – predpokladanú hodnotu zákazky stanoví na základe získaných podkladov z</w:t>
      </w:r>
      <w:r w:rsidR="00E34672">
        <w:rPr>
          <w:sz w:val="24"/>
          <w:szCs w:val="24"/>
        </w:rPr>
        <w:t> </w:t>
      </w:r>
      <w:r w:rsidRPr="00BC31A2">
        <w:rPr>
          <w:sz w:val="24"/>
          <w:szCs w:val="24"/>
        </w:rPr>
        <w:t>prieskumu</w:t>
      </w:r>
      <w:r w:rsidR="00E34672">
        <w:rPr>
          <w:sz w:val="24"/>
          <w:szCs w:val="24"/>
        </w:rPr>
        <w:t>,</w:t>
      </w:r>
    </w:p>
    <w:p w14:paraId="5C6F6D29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uverejnenie súťažných podkladov a ostatnej povinnej dokumentácie v profile Verejného obstarávateľa,</w:t>
      </w:r>
    </w:p>
    <w:p w14:paraId="39BBA05A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nastavenie a administrácia verejného obstarávania v informačnom systéme na zadávanie zákaziek (vrátane zabezpečenia informačného systému na zadávanie zákaziek, resp. prístupu do informačného systému),</w:t>
      </w:r>
    </w:p>
    <w:p w14:paraId="6E038119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poskytovanie vysvetlenia podmienok účasti vo verejnom obstarávaní alebo súťažných podkladov uchádzačom v súčinnosti s Verejným obstarávateľom,</w:t>
      </w:r>
    </w:p>
    <w:p w14:paraId="177C8536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administrácia súvisiaca s činnosťou komisie (vypracovanie menovacích dekrétov, čestných vyhlásení pre členov komisie, dokladu o zriadení komisie),</w:t>
      </w:r>
    </w:p>
    <w:p w14:paraId="1F0F161A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zápisníc zo zasadnutí komisie,</w:t>
      </w:r>
    </w:p>
    <w:p w14:paraId="7F5A77D8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odôvodnení vo vzťahu k zadávanej zákazke v súčinnosti s odborným garantom Verejného obstarávateľa,</w:t>
      </w:r>
    </w:p>
    <w:p w14:paraId="4CB498C5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a zverejnenie povinnej dokumentácie z verejného obstarávania v profile Verejného obstarávateľa,</w:t>
      </w:r>
    </w:p>
    <w:p w14:paraId="4755AEC8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 prípade potreby zabezpečenie činností pri uplatnení revíznych postupov v súčinnosti s odbornými zamestnancami Verejného obstarávateľa,</w:t>
      </w:r>
    </w:p>
    <w:p w14:paraId="3D1F1A1B" w14:textId="77777777" w:rsidR="00F95BFB" w:rsidRPr="00BC31A2" w:rsidRDefault="00F95BFB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komunikácia s Úradom pre verejné obstarávanie na základe požiadaviek Verejného obstarávateľa vo vzťahu k zadávanej zákazke,</w:t>
      </w:r>
    </w:p>
    <w:p w14:paraId="6D39436A" w14:textId="62419D98" w:rsidR="00F95BFB" w:rsidRDefault="00127612" w:rsidP="005B6E22">
      <w:pPr>
        <w:pStyle w:val="Odsekzoznamu"/>
        <w:widowControl/>
        <w:numPr>
          <w:ilvl w:val="0"/>
          <w:numId w:val="1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fyzické </w:t>
      </w:r>
      <w:r w:rsidR="00F95BFB" w:rsidRPr="00BC31A2">
        <w:rPr>
          <w:sz w:val="24"/>
          <w:szCs w:val="24"/>
        </w:rPr>
        <w:t>odovzdanie kompletnej dokumentácie za realizovanú zákazku Verejnému obstarávateľovi</w:t>
      </w:r>
      <w:r w:rsidR="0008159A">
        <w:rPr>
          <w:sz w:val="24"/>
          <w:szCs w:val="24"/>
        </w:rPr>
        <w:t xml:space="preserve"> do vlastných rúk.</w:t>
      </w:r>
    </w:p>
    <w:p w14:paraId="233ADE4E" w14:textId="48E01B78" w:rsidR="00F95BFB" w:rsidRPr="00F95BFB" w:rsidRDefault="00293A9F" w:rsidP="00293A9F">
      <w:pPr>
        <w:widowControl/>
        <w:autoSpaceDE/>
        <w:autoSpaceDN/>
        <w:spacing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F95BFB" w:rsidRPr="00F95BFB">
        <w:rPr>
          <w:sz w:val="24"/>
          <w:szCs w:val="24"/>
        </w:rPr>
        <w:t xml:space="preserve">.7 </w:t>
      </w:r>
      <w:r>
        <w:rPr>
          <w:sz w:val="24"/>
          <w:szCs w:val="24"/>
        </w:rPr>
        <w:t xml:space="preserve"> </w:t>
      </w:r>
      <w:r w:rsidR="00F95BFB" w:rsidRPr="00F95BFB">
        <w:rPr>
          <w:sz w:val="24"/>
          <w:szCs w:val="24"/>
        </w:rPr>
        <w:t xml:space="preserve">Súčasťou poskytovaných odborných služieb uvedených vyššie nie je: </w:t>
      </w:r>
    </w:p>
    <w:p w14:paraId="246F0B76" w14:textId="77777777" w:rsidR="00F95BFB" w:rsidRPr="00BC31A2" w:rsidRDefault="00F95BFB" w:rsidP="0015159A">
      <w:pPr>
        <w:pStyle w:val="Odsekzoznamu"/>
        <w:widowControl/>
        <w:numPr>
          <w:ilvl w:val="0"/>
          <w:numId w:val="15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definovanie a opis predmetu zákazky (uchádzač pri tejto činnosti poskytuje konzultačné služby vo vzťahu k pravidlám a podmienkami vyplývajúcim zo ZVO) ;</w:t>
      </w:r>
    </w:p>
    <w:p w14:paraId="53177F63" w14:textId="77777777" w:rsidR="00F95BFB" w:rsidRPr="00BC31A2" w:rsidRDefault="00F95BFB" w:rsidP="0015159A">
      <w:pPr>
        <w:pStyle w:val="Odsekzoznamu"/>
        <w:widowControl/>
        <w:numPr>
          <w:ilvl w:val="0"/>
          <w:numId w:val="15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vypracovanie návrhu obchodných podmienok dodania predmetu zákazky (uchádzač pri tejto činnosti poskytuje konzultačné služby vo vzťahu k pravidlám a podmienkami vyplývajúcim zo ZVO príp. inými právnymi predpismi Slovenskej republiky)</w:t>
      </w:r>
      <w:bookmarkStart w:id="1" w:name="_Hlk11917218"/>
      <w:r w:rsidRPr="00BC31A2">
        <w:rPr>
          <w:sz w:val="24"/>
          <w:szCs w:val="24"/>
        </w:rPr>
        <w:t xml:space="preserve">; </w:t>
      </w:r>
    </w:p>
    <w:bookmarkEnd w:id="1"/>
    <w:p w14:paraId="477EEAC8" w14:textId="32947BD8" w:rsidR="00F95BFB" w:rsidRPr="00BC31A2" w:rsidRDefault="00F95BFB" w:rsidP="0015159A">
      <w:pPr>
        <w:pStyle w:val="Odsekzoznamu"/>
        <w:widowControl/>
        <w:numPr>
          <w:ilvl w:val="0"/>
          <w:numId w:val="15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 xml:space="preserve">stanovenie predpokladanej hodnoty zákazky, resp. validácia oprávnenosti a opodstatnenosti stanovenej </w:t>
      </w:r>
      <w:r w:rsidR="004F1628">
        <w:rPr>
          <w:sz w:val="24"/>
          <w:szCs w:val="24"/>
        </w:rPr>
        <w:t>predpokladanej hodnoty zákazky</w:t>
      </w:r>
      <w:r w:rsidRPr="00BC31A2">
        <w:rPr>
          <w:sz w:val="24"/>
          <w:szCs w:val="24"/>
        </w:rPr>
        <w:t xml:space="preserve"> resp. potreby obstarania predmetu zákazky ako ani jeho rozsahu; </w:t>
      </w:r>
    </w:p>
    <w:p w14:paraId="6B01D11F" w14:textId="77777777" w:rsidR="00F95BFB" w:rsidRDefault="00F95BFB" w:rsidP="0015159A">
      <w:pPr>
        <w:pStyle w:val="Odsekzoznamu"/>
        <w:widowControl/>
        <w:numPr>
          <w:ilvl w:val="0"/>
          <w:numId w:val="15"/>
        </w:numPr>
        <w:autoSpaceDE/>
        <w:autoSpaceDN/>
        <w:spacing w:after="160" w:line="276" w:lineRule="auto"/>
        <w:ind w:left="993" w:right="0" w:hanging="426"/>
        <w:contextualSpacing/>
        <w:rPr>
          <w:sz w:val="24"/>
          <w:szCs w:val="24"/>
        </w:rPr>
      </w:pPr>
      <w:r w:rsidRPr="00BC31A2">
        <w:rPr>
          <w:sz w:val="24"/>
          <w:szCs w:val="24"/>
        </w:rPr>
        <w:t>poskytovanie plnení vyplývajúcich zo ZVO po uzavretí zmluvy vo vzťahu k povinnostiam podľa § 12 ods. 3  ZVO, § 64 ods. 1 písm. d) ZVO.</w:t>
      </w:r>
    </w:p>
    <w:p w14:paraId="49D4BFF3" w14:textId="7AE13F12" w:rsidR="00715855" w:rsidRDefault="00293A9F" w:rsidP="00293A9F">
      <w:pPr>
        <w:pStyle w:val="Zoznampsm10"/>
        <w:numPr>
          <w:ilvl w:val="0"/>
          <w:numId w:val="0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9C75CB" w:rsidRPr="00F96F94">
        <w:rPr>
          <w:rFonts w:ascii="Times New Roman" w:hAnsi="Times New Roman" w:cs="Times New Roman"/>
          <w:sz w:val="24"/>
          <w:szCs w:val="24"/>
        </w:rPr>
        <w:t>Dodávateľ</w:t>
      </w:r>
      <w:r w:rsidR="000F438B" w:rsidRPr="00F96F94">
        <w:rPr>
          <w:rFonts w:ascii="Times New Roman" w:hAnsi="Times New Roman" w:cs="Times New Roman"/>
          <w:sz w:val="24"/>
          <w:szCs w:val="24"/>
        </w:rPr>
        <w:t xml:space="preserve"> zodpovedá </w:t>
      </w:r>
      <w:r w:rsidR="009C75CB" w:rsidRPr="00F96F94">
        <w:rPr>
          <w:rFonts w:ascii="Times New Roman" w:hAnsi="Times New Roman" w:cs="Times New Roman"/>
          <w:sz w:val="24"/>
          <w:szCs w:val="24"/>
        </w:rPr>
        <w:t>Objednávateľovi</w:t>
      </w:r>
      <w:r w:rsidR="000F438B" w:rsidRPr="00F96F94">
        <w:rPr>
          <w:rFonts w:ascii="Times New Roman" w:hAnsi="Times New Roman" w:cs="Times New Roman"/>
          <w:sz w:val="24"/>
          <w:szCs w:val="24"/>
        </w:rPr>
        <w:t xml:space="preserve"> za priebeh procesu verejného obstarávania v súlade s požiadavkami </w:t>
      </w:r>
      <w:r w:rsidR="00AE6462" w:rsidRPr="00F96F94">
        <w:rPr>
          <w:rFonts w:ascii="Times New Roman" w:hAnsi="Times New Roman" w:cs="Times New Roman"/>
          <w:sz w:val="24"/>
          <w:szCs w:val="24"/>
        </w:rPr>
        <w:t>O</w:t>
      </w:r>
      <w:r w:rsidR="009C75CB" w:rsidRPr="00F96F94">
        <w:rPr>
          <w:rFonts w:ascii="Times New Roman" w:hAnsi="Times New Roman" w:cs="Times New Roman"/>
          <w:sz w:val="24"/>
          <w:szCs w:val="24"/>
        </w:rPr>
        <w:t>bjednávateľa</w:t>
      </w:r>
      <w:r w:rsidR="000F438B" w:rsidRPr="00F96F94">
        <w:rPr>
          <w:rFonts w:ascii="Times New Roman" w:hAnsi="Times New Roman" w:cs="Times New Roman"/>
          <w:sz w:val="24"/>
          <w:szCs w:val="24"/>
        </w:rPr>
        <w:t xml:space="preserve"> a v súlade s právnymi predpismi via</w:t>
      </w:r>
      <w:r w:rsidR="000F438B" w:rsidRPr="00F96F94">
        <w:rPr>
          <w:rFonts w:ascii="Times New Roman" w:hAnsi="Times New Roman" w:cs="Times New Roman"/>
          <w:color w:val="5E5E5E"/>
          <w:sz w:val="24"/>
          <w:szCs w:val="24"/>
        </w:rPr>
        <w:t>ž</w:t>
      </w:r>
      <w:r w:rsidR="000F438B" w:rsidRPr="00F96F94">
        <w:rPr>
          <w:rFonts w:ascii="Times New Roman" w:hAnsi="Times New Roman" w:cs="Times New Roman"/>
          <w:sz w:val="24"/>
          <w:szCs w:val="24"/>
        </w:rPr>
        <w:t>ucimi sa k postupom vo verejnom</w:t>
      </w:r>
      <w:r w:rsidR="000F438B" w:rsidRPr="00F96F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F438B" w:rsidRPr="00F96F94">
        <w:rPr>
          <w:rFonts w:ascii="Times New Roman" w:hAnsi="Times New Roman" w:cs="Times New Roman"/>
          <w:sz w:val="24"/>
          <w:szCs w:val="24"/>
        </w:rPr>
        <w:t>obstarávaní</w:t>
      </w:r>
      <w:r w:rsidR="00AE6462" w:rsidRPr="00F96F94">
        <w:rPr>
          <w:rFonts w:ascii="Times New Roman" w:hAnsi="Times New Roman" w:cs="Times New Roman"/>
          <w:sz w:val="24"/>
          <w:szCs w:val="24"/>
        </w:rPr>
        <w:t xml:space="preserve"> a s nimi súvisiacimi príručkami.</w:t>
      </w:r>
    </w:p>
    <w:p w14:paraId="4D6488F3" w14:textId="77D260D9" w:rsidR="00715855" w:rsidRPr="00F96F94" w:rsidRDefault="002408E6" w:rsidP="005B6E22">
      <w:pPr>
        <w:pStyle w:val="Zoznampsm10"/>
        <w:numPr>
          <w:ilvl w:val="1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 zodpovedá Objednávateľovi za skompletizovanie a nahratie dokumentácie z postupu zadávania zákazky do Profilu verejného obstarávateľa</w:t>
      </w:r>
      <w:r w:rsidR="00F25635">
        <w:rPr>
          <w:rFonts w:ascii="Times New Roman" w:hAnsi="Times New Roman" w:cs="Times New Roman"/>
          <w:sz w:val="24"/>
          <w:szCs w:val="24"/>
        </w:rPr>
        <w:t>, do</w:t>
      </w:r>
      <w:r w:rsidR="00AE6462" w:rsidRPr="00F96F94">
        <w:rPr>
          <w:rFonts w:ascii="Times New Roman" w:hAnsi="Times New Roman" w:cs="Times New Roman"/>
          <w:sz w:val="24"/>
          <w:szCs w:val="24"/>
        </w:rPr>
        <w:t xml:space="preserve"> elektronického prostriedku</w:t>
      </w:r>
      <w:r w:rsidR="00F923C3">
        <w:rPr>
          <w:rFonts w:ascii="Times New Roman" w:hAnsi="Times New Roman" w:cs="Times New Roman"/>
          <w:sz w:val="24"/>
          <w:szCs w:val="24"/>
        </w:rPr>
        <w:t xml:space="preserve">, do </w:t>
      </w:r>
      <w:r w:rsidR="00F25635">
        <w:rPr>
          <w:rFonts w:ascii="Times New Roman" w:hAnsi="Times New Roman" w:cs="Times New Roman"/>
          <w:sz w:val="24"/>
          <w:szCs w:val="24"/>
        </w:rPr>
        <w:t xml:space="preserve">Vestníka Úradu pre verejné obstarávanie </w:t>
      </w:r>
      <w:r w:rsidRPr="00F96F94">
        <w:rPr>
          <w:rFonts w:ascii="Times New Roman" w:hAnsi="Times New Roman" w:cs="Times New Roman"/>
          <w:sz w:val="24"/>
          <w:szCs w:val="24"/>
        </w:rPr>
        <w:t>a odovzdaním dokumentácie z postupu zadávania zákazky objednávateľovi</w:t>
      </w:r>
      <w:r w:rsidR="00F923C3">
        <w:rPr>
          <w:rFonts w:ascii="Times New Roman" w:hAnsi="Times New Roman" w:cs="Times New Roman"/>
          <w:sz w:val="24"/>
          <w:szCs w:val="24"/>
        </w:rPr>
        <w:t>.</w:t>
      </w:r>
    </w:p>
    <w:p w14:paraId="24A242A4" w14:textId="4D68ED4D" w:rsidR="002408E6" w:rsidRPr="00F96F94" w:rsidRDefault="002408E6" w:rsidP="005B6E22">
      <w:pPr>
        <w:pStyle w:val="Zoznampsm10"/>
        <w:numPr>
          <w:ilvl w:val="1"/>
          <w:numId w:val="12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Záväzok Dodávateľa podľa tejto Zmluvy sa považuje za splnený podpisom zmlúv s víťaznými uchádzačmi. Dodávateľ vyhlasuje, že je osobou oprávnenou na výkon činnosti a poskytovanie služby v oblasti verejného obstarávania, ktorá je predmetom podľa tejto</w:t>
      </w:r>
      <w:r w:rsidRPr="00F96F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Zm</w:t>
      </w:r>
      <w:r w:rsidRPr="00F96F94">
        <w:rPr>
          <w:rFonts w:ascii="Times New Roman" w:hAnsi="Times New Roman" w:cs="Times New Roman"/>
          <w:color w:val="5E5E5E"/>
          <w:sz w:val="24"/>
          <w:szCs w:val="24"/>
        </w:rPr>
        <w:t>l</w:t>
      </w:r>
      <w:r w:rsidRPr="00F96F94">
        <w:rPr>
          <w:rFonts w:ascii="Times New Roman" w:hAnsi="Times New Roman" w:cs="Times New Roman"/>
          <w:sz w:val="24"/>
          <w:szCs w:val="24"/>
        </w:rPr>
        <w:t>uvy.</w:t>
      </w:r>
    </w:p>
    <w:p w14:paraId="085087A3" w14:textId="77777777" w:rsidR="00715855" w:rsidRPr="00F96F94" w:rsidRDefault="00715855" w:rsidP="00715855">
      <w:pPr>
        <w:pStyle w:val="Zoznampsm10"/>
        <w:numPr>
          <w:ilvl w:val="0"/>
          <w:numId w:val="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4B61F55" w14:textId="4ED50CB5" w:rsidR="005D2C05" w:rsidRPr="00F96F94" w:rsidRDefault="006B70E4" w:rsidP="005D2C05">
      <w:pPr>
        <w:pStyle w:val="Nadpis1"/>
        <w:spacing w:before="0" w:line="240" w:lineRule="auto"/>
        <w:rPr>
          <w:rFonts w:cs="Times New Roman"/>
          <w:spacing w:val="1"/>
        </w:rPr>
      </w:pPr>
      <w:r w:rsidRPr="00F96F94">
        <w:rPr>
          <w:rFonts w:cs="Times New Roman"/>
        </w:rPr>
        <w:t>Článok II</w:t>
      </w:r>
      <w:r w:rsidRPr="00F96F94">
        <w:rPr>
          <w:rFonts w:cs="Times New Roman"/>
          <w:spacing w:val="1"/>
        </w:rPr>
        <w:t xml:space="preserve"> </w:t>
      </w:r>
    </w:p>
    <w:p w14:paraId="6F750F0F" w14:textId="65DE858B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t>Čas</w:t>
      </w:r>
      <w:r w:rsidRPr="00F96F94">
        <w:rPr>
          <w:rFonts w:cs="Times New Roman"/>
          <w:spacing w:val="-12"/>
        </w:rPr>
        <w:t xml:space="preserve"> </w:t>
      </w:r>
      <w:r w:rsidRPr="00F96F94">
        <w:rPr>
          <w:rFonts w:cs="Times New Roman"/>
        </w:rPr>
        <w:t>plnenia</w:t>
      </w:r>
    </w:p>
    <w:p w14:paraId="5C241AC1" w14:textId="77777777" w:rsidR="00715855" w:rsidRPr="00F96F94" w:rsidRDefault="00715855" w:rsidP="00715855">
      <w:pPr>
        <w:pStyle w:val="Zoznamslo"/>
        <w:tabs>
          <w:tab w:val="clear" w:pos="567"/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14:paraId="5642253B" w14:textId="796557CE" w:rsidR="00AE6462" w:rsidRPr="00F96F94" w:rsidRDefault="00AF1450" w:rsidP="002B2D59">
      <w:pPr>
        <w:pStyle w:val="Zoznamslo"/>
        <w:tabs>
          <w:tab w:val="clear" w:pos="567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2.1 </w:t>
      </w:r>
      <w:r w:rsidR="00AE6462" w:rsidRPr="00F96F94">
        <w:rPr>
          <w:rFonts w:ascii="Times New Roman" w:hAnsi="Times New Roman" w:cs="Times New Roman"/>
          <w:sz w:val="24"/>
          <w:szCs w:val="24"/>
        </w:rPr>
        <w:t>Dodávateľ sa zaväzuje predložiť Objednávateľovi návrhy Výzvy na predkladanie ponúk</w:t>
      </w:r>
      <w:r w:rsidR="00293A9F">
        <w:rPr>
          <w:rFonts w:ascii="Times New Roman" w:hAnsi="Times New Roman" w:cs="Times New Roman"/>
          <w:sz w:val="24"/>
          <w:szCs w:val="24"/>
        </w:rPr>
        <w:t xml:space="preserve"> </w:t>
      </w:r>
      <w:r w:rsidR="00AE6462" w:rsidRPr="00F96F94">
        <w:rPr>
          <w:rFonts w:ascii="Times New Roman" w:hAnsi="Times New Roman" w:cs="Times New Roman"/>
          <w:sz w:val="24"/>
          <w:szCs w:val="24"/>
        </w:rPr>
        <w:t>a kompletných súťažných podkladov najneskôr do 30 dní odo dňa preukázateľného doručenia podkladov.</w:t>
      </w:r>
    </w:p>
    <w:p w14:paraId="429B1CBA" w14:textId="1B107767" w:rsidR="00AE6462" w:rsidRPr="008C3BE7" w:rsidRDefault="00AF1450" w:rsidP="008C3BE7">
      <w:pPr>
        <w:pStyle w:val="Zoznamslo"/>
        <w:numPr>
          <w:ilvl w:val="1"/>
          <w:numId w:val="4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 </w:t>
      </w:r>
      <w:r w:rsidR="00A77C52" w:rsidRPr="00F96F94">
        <w:rPr>
          <w:rFonts w:ascii="Times New Roman" w:hAnsi="Times New Roman" w:cs="Times New Roman"/>
          <w:sz w:val="24"/>
          <w:szCs w:val="24"/>
        </w:rPr>
        <w:t>Dodávateľ</w:t>
      </w:r>
      <w:r w:rsidR="00AE6462" w:rsidRPr="00F96F94">
        <w:rPr>
          <w:rFonts w:ascii="Times New Roman" w:hAnsi="Times New Roman" w:cs="Times New Roman"/>
          <w:sz w:val="24"/>
          <w:szCs w:val="24"/>
        </w:rPr>
        <w:t xml:space="preserve"> sa zaväzuje  splniť  svoj  záväzok  podľa  </w:t>
      </w:r>
      <w:r w:rsidR="00A77C52" w:rsidRPr="00F96F94">
        <w:rPr>
          <w:rFonts w:ascii="Times New Roman" w:hAnsi="Times New Roman" w:cs="Times New Roman"/>
          <w:sz w:val="24"/>
          <w:szCs w:val="24"/>
        </w:rPr>
        <w:t>Č</w:t>
      </w:r>
      <w:r w:rsidR="00AE6462" w:rsidRPr="00F96F94">
        <w:rPr>
          <w:rFonts w:ascii="Times New Roman" w:hAnsi="Times New Roman" w:cs="Times New Roman"/>
          <w:sz w:val="24"/>
          <w:szCs w:val="24"/>
        </w:rPr>
        <w:t xml:space="preserve">lánku I tejto  Zmluvy  v čo najkratšom čase, lehotách a v zmysle </w:t>
      </w:r>
      <w:r w:rsidR="00A86ABC">
        <w:rPr>
          <w:rFonts w:ascii="Times New Roman" w:hAnsi="Times New Roman" w:cs="Times New Roman"/>
          <w:sz w:val="24"/>
          <w:szCs w:val="24"/>
        </w:rPr>
        <w:t>Z</w:t>
      </w:r>
      <w:r w:rsidR="00AE6462" w:rsidRPr="00F96F94">
        <w:rPr>
          <w:rFonts w:ascii="Times New Roman" w:hAnsi="Times New Roman" w:cs="Times New Roman"/>
          <w:sz w:val="24"/>
          <w:szCs w:val="24"/>
        </w:rPr>
        <w:t>VO</w:t>
      </w:r>
      <w:r w:rsidR="00A77C52" w:rsidRPr="00F96F94">
        <w:rPr>
          <w:rFonts w:ascii="Times New Roman" w:hAnsi="Times New Roman" w:cs="Times New Roman"/>
          <w:sz w:val="24"/>
          <w:szCs w:val="24"/>
        </w:rPr>
        <w:t xml:space="preserve"> a v súlade s</w:t>
      </w:r>
      <w:r w:rsidR="00F109C5">
        <w:rPr>
          <w:rFonts w:ascii="Times New Roman" w:hAnsi="Times New Roman" w:cs="Times New Roman"/>
          <w:sz w:val="24"/>
          <w:szCs w:val="24"/>
        </w:rPr>
        <w:t> dokument</w:t>
      </w:r>
      <w:r w:rsidR="00863159">
        <w:rPr>
          <w:rFonts w:ascii="Times New Roman" w:hAnsi="Times New Roman" w:cs="Times New Roman"/>
          <w:sz w:val="24"/>
          <w:szCs w:val="24"/>
        </w:rPr>
        <w:t>mi</w:t>
      </w:r>
      <w:r w:rsidR="00F109C5">
        <w:rPr>
          <w:rFonts w:ascii="Times New Roman" w:hAnsi="Times New Roman" w:cs="Times New Roman"/>
          <w:sz w:val="24"/>
          <w:szCs w:val="24"/>
        </w:rPr>
        <w:t xml:space="preserve"> týkajúc</w:t>
      </w:r>
      <w:r w:rsidR="00863159">
        <w:rPr>
          <w:rFonts w:ascii="Times New Roman" w:hAnsi="Times New Roman" w:cs="Times New Roman"/>
          <w:sz w:val="24"/>
          <w:szCs w:val="24"/>
        </w:rPr>
        <w:t>imi</w:t>
      </w:r>
      <w:r w:rsidR="00F109C5">
        <w:rPr>
          <w:rFonts w:ascii="Times New Roman" w:hAnsi="Times New Roman" w:cs="Times New Roman"/>
          <w:sz w:val="24"/>
          <w:szCs w:val="24"/>
        </w:rPr>
        <w:t xml:space="preserve"> sa financovania z Plánu obnovy a odolnosti Slovenskej republiky</w:t>
      </w:r>
      <w:r w:rsidR="00AE6462" w:rsidRPr="008C3BE7">
        <w:rPr>
          <w:rFonts w:ascii="Times New Roman" w:hAnsi="Times New Roman" w:cs="Times New Roman"/>
          <w:sz w:val="24"/>
          <w:szCs w:val="24"/>
        </w:rPr>
        <w:t xml:space="preserve">, bez zbytočných  prieťahov a to tak, aby  nedošlo  k zmeškaniu  termínov  v postupe  zadávania  predmetnej  zákazky. </w:t>
      </w:r>
      <w:r w:rsidR="00A77C52" w:rsidRPr="008C3BE7">
        <w:rPr>
          <w:rFonts w:ascii="Times New Roman" w:hAnsi="Times New Roman" w:cs="Times New Roman"/>
          <w:sz w:val="24"/>
          <w:szCs w:val="24"/>
        </w:rPr>
        <w:t>Dodávateľ</w:t>
      </w:r>
      <w:r w:rsidR="00AE6462" w:rsidRPr="008C3BE7">
        <w:rPr>
          <w:rFonts w:ascii="Times New Roman" w:hAnsi="Times New Roman" w:cs="Times New Roman"/>
          <w:sz w:val="24"/>
          <w:szCs w:val="24"/>
        </w:rPr>
        <w:t xml:space="preserve"> nezodpovedá za prieťahy, ktoré nevie ovplyvniť svojou činnosťou.</w:t>
      </w:r>
    </w:p>
    <w:p w14:paraId="4F878A8F" w14:textId="06A3A222" w:rsidR="0004130F" w:rsidRPr="00F96F94" w:rsidRDefault="006B70E4" w:rsidP="005B6E22">
      <w:pPr>
        <w:pStyle w:val="Zoznamslo"/>
        <w:numPr>
          <w:ilvl w:val="1"/>
          <w:numId w:val="4"/>
        </w:numPr>
        <w:tabs>
          <w:tab w:val="clear" w:pos="567"/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Zmluva</w:t>
      </w:r>
      <w:r w:rsidRPr="00F96F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sa</w:t>
      </w:r>
      <w:r w:rsidRPr="00F96F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uzatvára</w:t>
      </w:r>
      <w:r w:rsidRPr="00F96F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na</w:t>
      </w:r>
      <w:r w:rsidRPr="00F96F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 xml:space="preserve">dobu určitú </w:t>
      </w:r>
      <w:r w:rsidR="0008159A">
        <w:rPr>
          <w:rFonts w:ascii="Times New Roman" w:hAnsi="Times New Roman" w:cs="Times New Roman"/>
          <w:sz w:val="24"/>
          <w:szCs w:val="24"/>
        </w:rPr>
        <w:t xml:space="preserve">na jeden (1) rok od </w:t>
      </w:r>
      <w:r w:rsidR="00783BB0" w:rsidRPr="00DC263C">
        <w:rPr>
          <w:rFonts w:ascii="Times New Roman" w:hAnsi="Times New Roman" w:cs="Times New Roman"/>
          <w:color w:val="auto"/>
          <w:sz w:val="24"/>
          <w:szCs w:val="24"/>
        </w:rPr>
        <w:t>nadobudnutia účinnosti Zmluvy</w:t>
      </w:r>
      <w:r w:rsidR="00DC263C" w:rsidRPr="00DC263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DB7913" w14:textId="77777777" w:rsidR="0004130F" w:rsidRPr="00F96F94" w:rsidRDefault="0004130F">
      <w:pPr>
        <w:pStyle w:val="Zkladntext"/>
        <w:rPr>
          <w:sz w:val="26"/>
        </w:rPr>
      </w:pPr>
    </w:p>
    <w:p w14:paraId="07C0A1AD" w14:textId="77777777" w:rsidR="0004130F" w:rsidRPr="00F96F94" w:rsidRDefault="0004130F">
      <w:pPr>
        <w:pStyle w:val="Zkladntext"/>
        <w:rPr>
          <w:sz w:val="22"/>
        </w:rPr>
      </w:pPr>
    </w:p>
    <w:p w14:paraId="0407202D" w14:textId="48F52E0A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t>Článok</w:t>
      </w:r>
      <w:r w:rsidRPr="00F96F94">
        <w:rPr>
          <w:rFonts w:cs="Times New Roman"/>
          <w:spacing w:val="-1"/>
        </w:rPr>
        <w:t xml:space="preserve"> </w:t>
      </w:r>
      <w:r w:rsidR="00AF1450" w:rsidRPr="00F96F94">
        <w:rPr>
          <w:rFonts w:cs="Times New Roman"/>
        </w:rPr>
        <w:t>III</w:t>
      </w:r>
    </w:p>
    <w:p w14:paraId="206A05E9" w14:textId="77777777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t>Cena</w:t>
      </w:r>
      <w:r w:rsidRPr="00F96F94">
        <w:rPr>
          <w:rFonts w:cs="Times New Roman"/>
          <w:spacing w:val="-2"/>
        </w:rPr>
        <w:t xml:space="preserve"> </w:t>
      </w:r>
      <w:r w:rsidRPr="00F96F94">
        <w:rPr>
          <w:rFonts w:cs="Times New Roman"/>
        </w:rPr>
        <w:t>a</w:t>
      </w:r>
      <w:r w:rsidRPr="00F96F94">
        <w:rPr>
          <w:rFonts w:cs="Times New Roman"/>
          <w:spacing w:val="-2"/>
        </w:rPr>
        <w:t xml:space="preserve"> </w:t>
      </w:r>
      <w:r w:rsidRPr="00F96F94">
        <w:rPr>
          <w:rFonts w:cs="Times New Roman"/>
        </w:rPr>
        <w:t>platobné</w:t>
      </w:r>
      <w:r w:rsidRPr="00F96F94">
        <w:rPr>
          <w:rFonts w:cs="Times New Roman"/>
          <w:spacing w:val="-2"/>
        </w:rPr>
        <w:t xml:space="preserve"> </w:t>
      </w:r>
      <w:r w:rsidRPr="00F96F94">
        <w:rPr>
          <w:rFonts w:cs="Times New Roman"/>
        </w:rPr>
        <w:t>podmienky</w:t>
      </w:r>
    </w:p>
    <w:p w14:paraId="508E691E" w14:textId="77777777" w:rsidR="00715855" w:rsidRPr="00F96F94" w:rsidRDefault="00715855" w:rsidP="00715855">
      <w:pPr>
        <w:pStyle w:val="Zoznamslo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0C540A7" w14:textId="4524198D" w:rsidR="00452784" w:rsidRDefault="00AF1450" w:rsidP="00452784">
      <w:pPr>
        <w:pStyle w:val="Zoznamslo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Zmluvné strany sa dohodli, že Objednávateľ zaplatí  Dodávateľovi  odmenu -  cenu  za  riadne  a včasné plnenie záväzku podľa Článku I a </w:t>
      </w:r>
      <w:r w:rsidR="00197A6A">
        <w:rPr>
          <w:rFonts w:ascii="Times New Roman" w:hAnsi="Times New Roman" w:cs="Times New Roman"/>
          <w:sz w:val="24"/>
          <w:szCs w:val="24"/>
        </w:rPr>
        <w:t>Č</w:t>
      </w:r>
      <w:r w:rsidRPr="00F96F94">
        <w:rPr>
          <w:rFonts w:ascii="Times New Roman" w:hAnsi="Times New Roman" w:cs="Times New Roman"/>
          <w:sz w:val="24"/>
          <w:szCs w:val="24"/>
        </w:rPr>
        <w:t>lánku II tejto Zmluvy v</w:t>
      </w:r>
      <w:r w:rsidR="00197A6A">
        <w:rPr>
          <w:rFonts w:ascii="Times New Roman" w:hAnsi="Times New Roman" w:cs="Times New Roman"/>
          <w:sz w:val="24"/>
          <w:szCs w:val="24"/>
        </w:rPr>
        <w:t xml:space="preserve"> celkovej </w:t>
      </w:r>
      <w:r w:rsidRPr="00F96F94">
        <w:rPr>
          <w:rFonts w:ascii="Times New Roman" w:hAnsi="Times New Roman" w:cs="Times New Roman"/>
          <w:sz w:val="24"/>
          <w:szCs w:val="24"/>
        </w:rPr>
        <w:t xml:space="preserve">výške </w:t>
      </w:r>
      <w:r w:rsidR="00FA759C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3B4A06" w:rsidRPr="003B4A06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Pr="003B4A06">
        <w:rPr>
          <w:rFonts w:ascii="Times New Roman" w:hAnsi="Times New Roman" w:cs="Times New Roman"/>
          <w:b/>
          <w:bCs/>
          <w:sz w:val="24"/>
          <w:szCs w:val="24"/>
        </w:rPr>
        <w:t>bez DPH</w:t>
      </w:r>
      <w:r w:rsidR="00FA759C">
        <w:rPr>
          <w:rFonts w:ascii="Times New Roman" w:hAnsi="Times New Roman" w:cs="Times New Roman"/>
          <w:b/>
          <w:bCs/>
          <w:sz w:val="24"/>
          <w:szCs w:val="24"/>
        </w:rPr>
        <w:t>,  ........ EUR s DPH</w:t>
      </w:r>
      <w:r w:rsidR="004F1628">
        <w:rPr>
          <w:rFonts w:ascii="Times New Roman" w:hAnsi="Times New Roman" w:cs="Times New Roman"/>
          <w:sz w:val="24"/>
          <w:szCs w:val="24"/>
        </w:rPr>
        <w:t xml:space="preserve"> na základe faktúr</w:t>
      </w:r>
      <w:r w:rsidR="003E6053">
        <w:rPr>
          <w:rFonts w:ascii="Times New Roman" w:hAnsi="Times New Roman" w:cs="Times New Roman"/>
          <w:sz w:val="24"/>
          <w:szCs w:val="24"/>
        </w:rPr>
        <w:t>y</w:t>
      </w:r>
      <w:r w:rsidR="004F1628">
        <w:rPr>
          <w:rFonts w:ascii="Times New Roman" w:hAnsi="Times New Roman" w:cs="Times New Roman"/>
          <w:sz w:val="24"/>
          <w:szCs w:val="24"/>
        </w:rPr>
        <w:t xml:space="preserve"> za  verejné obstarávani</w:t>
      </w:r>
      <w:r w:rsidR="00076E01">
        <w:rPr>
          <w:rFonts w:ascii="Times New Roman" w:hAnsi="Times New Roman" w:cs="Times New Roman"/>
          <w:sz w:val="24"/>
          <w:szCs w:val="24"/>
        </w:rPr>
        <w:t>e</w:t>
      </w:r>
      <w:r w:rsidR="004F1628">
        <w:rPr>
          <w:rFonts w:ascii="Times New Roman" w:hAnsi="Times New Roman" w:cs="Times New Roman"/>
          <w:sz w:val="24"/>
          <w:szCs w:val="24"/>
        </w:rPr>
        <w:t>.</w:t>
      </w:r>
    </w:p>
    <w:p w14:paraId="53A29E63" w14:textId="565B35C0" w:rsidR="00AF1450" w:rsidRPr="00AA46A7" w:rsidRDefault="002B2D59" w:rsidP="00AA46A7">
      <w:pPr>
        <w:pStyle w:val="Zoznamslo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2784">
        <w:rPr>
          <w:rFonts w:ascii="Times New Roman" w:hAnsi="Times New Roman" w:cs="Times New Roman"/>
          <w:bCs/>
          <w:sz w:val="24"/>
          <w:szCs w:val="24"/>
        </w:rPr>
        <w:t xml:space="preserve">Za riadne vykonanú a odovzdanú prácu </w:t>
      </w:r>
      <w:r w:rsidR="00DB1D88">
        <w:rPr>
          <w:rFonts w:ascii="Times New Roman" w:hAnsi="Times New Roman" w:cs="Times New Roman"/>
          <w:bCs/>
          <w:sz w:val="24"/>
          <w:szCs w:val="24"/>
        </w:rPr>
        <w:t>za</w:t>
      </w:r>
      <w:r w:rsidR="00197A6A" w:rsidRPr="00452784">
        <w:rPr>
          <w:rFonts w:ascii="Times New Roman" w:hAnsi="Times New Roman" w:cs="Times New Roman"/>
          <w:bCs/>
          <w:sz w:val="24"/>
          <w:szCs w:val="24"/>
        </w:rPr>
        <w:t xml:space="preserve"> verejn</w:t>
      </w:r>
      <w:r w:rsidR="00DB1D88">
        <w:rPr>
          <w:rFonts w:ascii="Times New Roman" w:hAnsi="Times New Roman" w:cs="Times New Roman"/>
          <w:bCs/>
          <w:sz w:val="24"/>
          <w:szCs w:val="24"/>
        </w:rPr>
        <w:t>é</w:t>
      </w:r>
      <w:r w:rsidR="00197A6A" w:rsidRPr="00452784">
        <w:rPr>
          <w:rFonts w:ascii="Times New Roman" w:hAnsi="Times New Roman" w:cs="Times New Roman"/>
          <w:bCs/>
          <w:sz w:val="24"/>
          <w:szCs w:val="24"/>
        </w:rPr>
        <w:t xml:space="preserve"> obstarávani</w:t>
      </w:r>
      <w:r w:rsidR="00076E01">
        <w:rPr>
          <w:rFonts w:ascii="Times New Roman" w:hAnsi="Times New Roman" w:cs="Times New Roman"/>
          <w:bCs/>
          <w:sz w:val="24"/>
          <w:szCs w:val="24"/>
        </w:rPr>
        <w:t>e</w:t>
      </w:r>
      <w:r w:rsidR="00197A6A" w:rsidRPr="00452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2784">
        <w:rPr>
          <w:rFonts w:ascii="Times New Roman" w:hAnsi="Times New Roman" w:cs="Times New Roman"/>
          <w:bCs/>
          <w:sz w:val="24"/>
          <w:szCs w:val="24"/>
        </w:rPr>
        <w:t xml:space="preserve">podľa Prílohy č. 1 zodpovedajúcu dohodnutým podmienkam vyplatí objednávateľ dodávateľovi odmenu vyrátanú na základe skutočne zrealizovaných prác </w:t>
      </w:r>
      <w:r w:rsidR="004F1628" w:rsidRPr="00452784">
        <w:rPr>
          <w:rFonts w:ascii="Times New Roman" w:hAnsi="Times New Roman" w:cs="Times New Roman"/>
          <w:bCs/>
          <w:sz w:val="24"/>
          <w:szCs w:val="24"/>
        </w:rPr>
        <w:t>pri</w:t>
      </w:r>
      <w:r w:rsidRPr="00452784">
        <w:rPr>
          <w:rFonts w:ascii="Times New Roman" w:hAnsi="Times New Roman" w:cs="Times New Roman"/>
          <w:bCs/>
          <w:sz w:val="24"/>
          <w:szCs w:val="24"/>
        </w:rPr>
        <w:t xml:space="preserve"> verejných obstarávaniach, </w:t>
      </w:r>
      <w:r w:rsidR="00B52565" w:rsidRPr="00452784">
        <w:rPr>
          <w:rFonts w:ascii="Times New Roman" w:hAnsi="Times New Roman" w:cs="Times New Roman"/>
          <w:bCs/>
          <w:sz w:val="24"/>
          <w:szCs w:val="24"/>
        </w:rPr>
        <w:t>a</w:t>
      </w:r>
      <w:r w:rsidR="00AA46A7">
        <w:rPr>
          <w:rFonts w:ascii="Times New Roman" w:hAnsi="Times New Roman" w:cs="Times New Roman"/>
          <w:bCs/>
          <w:sz w:val="24"/>
          <w:szCs w:val="24"/>
        </w:rPr>
        <w:t> </w:t>
      </w:r>
      <w:r w:rsidR="004C2488" w:rsidRPr="00452784">
        <w:rPr>
          <w:rFonts w:ascii="Times New Roman" w:hAnsi="Times New Roman" w:cs="Times New Roman"/>
          <w:bCs/>
          <w:sz w:val="24"/>
          <w:szCs w:val="24"/>
        </w:rPr>
        <w:t>to</w:t>
      </w:r>
      <w:r w:rsidR="00AA4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790">
        <w:rPr>
          <w:rFonts w:ascii="Times New Roman" w:hAnsi="Times New Roman" w:cs="Times New Roman"/>
          <w:bCs/>
          <w:sz w:val="24"/>
          <w:szCs w:val="24"/>
        </w:rPr>
        <w:t>prvá</w:t>
      </w:r>
      <w:r w:rsidR="00874B3A">
        <w:rPr>
          <w:rFonts w:ascii="Times New Roman" w:hAnsi="Times New Roman" w:cs="Times New Roman"/>
          <w:bCs/>
          <w:sz w:val="24"/>
          <w:szCs w:val="24"/>
        </w:rPr>
        <w:t xml:space="preserve"> časť vo </w:t>
      </w:r>
      <w:r w:rsidR="00874B3A" w:rsidRPr="00AA46A7">
        <w:rPr>
          <w:rFonts w:ascii="Times New Roman" w:hAnsi="Times New Roman" w:cs="Times New Roman"/>
          <w:sz w:val="24"/>
          <w:szCs w:val="24"/>
        </w:rPr>
        <w:t xml:space="preserve">výške </w:t>
      </w:r>
      <w:r w:rsidR="00AA46A7">
        <w:rPr>
          <w:rFonts w:ascii="Times New Roman" w:hAnsi="Times New Roman" w:cs="Times New Roman"/>
          <w:bCs/>
          <w:sz w:val="24"/>
          <w:szCs w:val="24"/>
        </w:rPr>
        <w:t xml:space="preserve">50 % </w:t>
      </w:r>
      <w:r w:rsidR="00545362" w:rsidRPr="00AA46A7">
        <w:rPr>
          <w:rFonts w:ascii="Times New Roman" w:hAnsi="Times New Roman" w:cs="Times New Roman"/>
          <w:sz w:val="24"/>
          <w:szCs w:val="24"/>
        </w:rPr>
        <w:t xml:space="preserve">z </w:t>
      </w:r>
      <w:r w:rsidR="00AF1450" w:rsidRPr="00AA46A7">
        <w:rPr>
          <w:rFonts w:ascii="Times New Roman" w:hAnsi="Times New Roman" w:cs="Times New Roman"/>
          <w:sz w:val="24"/>
          <w:szCs w:val="24"/>
        </w:rPr>
        <w:t xml:space="preserve"> dohodnutej odplaty </w:t>
      </w:r>
      <w:r w:rsidR="000D22BE">
        <w:rPr>
          <w:rFonts w:ascii="Times New Roman" w:hAnsi="Times New Roman" w:cs="Times New Roman"/>
          <w:sz w:val="24"/>
          <w:szCs w:val="24"/>
        </w:rPr>
        <w:t xml:space="preserve">konkrétneho </w:t>
      </w:r>
      <w:r w:rsidR="00545362" w:rsidRPr="00AA46A7">
        <w:rPr>
          <w:rFonts w:ascii="Times New Roman" w:hAnsi="Times New Roman" w:cs="Times New Roman"/>
          <w:sz w:val="24"/>
          <w:szCs w:val="24"/>
        </w:rPr>
        <w:t xml:space="preserve"> verejné</w:t>
      </w:r>
      <w:r w:rsidR="000D22BE">
        <w:rPr>
          <w:rFonts w:ascii="Times New Roman" w:hAnsi="Times New Roman" w:cs="Times New Roman"/>
          <w:sz w:val="24"/>
          <w:szCs w:val="24"/>
        </w:rPr>
        <w:t>ho</w:t>
      </w:r>
      <w:r w:rsidR="00545362" w:rsidRPr="00AA46A7">
        <w:rPr>
          <w:rFonts w:ascii="Times New Roman" w:hAnsi="Times New Roman" w:cs="Times New Roman"/>
          <w:sz w:val="24"/>
          <w:szCs w:val="24"/>
        </w:rPr>
        <w:t xml:space="preserve"> obstarávani</w:t>
      </w:r>
      <w:r w:rsidR="000D22BE">
        <w:rPr>
          <w:rFonts w:ascii="Times New Roman" w:hAnsi="Times New Roman" w:cs="Times New Roman"/>
          <w:sz w:val="24"/>
          <w:szCs w:val="24"/>
        </w:rPr>
        <w:t xml:space="preserve">a </w:t>
      </w:r>
      <w:r w:rsidR="00D803BB" w:rsidRPr="00D803BB">
        <w:rPr>
          <w:rFonts w:ascii="Times New Roman" w:hAnsi="Times New Roman" w:cs="Times New Roman"/>
          <w:sz w:val="24"/>
          <w:szCs w:val="24"/>
        </w:rPr>
        <w:t>bude splatná po odovzdaní dokumentácie na kontrolu</w:t>
      </w:r>
      <w:r w:rsidR="00EF0A30">
        <w:rPr>
          <w:rFonts w:ascii="Times New Roman" w:hAnsi="Times New Roman" w:cs="Times New Roman"/>
          <w:sz w:val="24"/>
          <w:szCs w:val="24"/>
        </w:rPr>
        <w:t xml:space="preserve"> </w:t>
      </w:r>
      <w:r w:rsidR="00160BA2">
        <w:rPr>
          <w:rFonts w:ascii="Times New Roman" w:hAnsi="Times New Roman" w:cs="Times New Roman"/>
          <w:sz w:val="24"/>
          <w:szCs w:val="24"/>
        </w:rPr>
        <w:t>pred podpisom zmluvy</w:t>
      </w:r>
      <w:r w:rsidR="00CF5A0E">
        <w:rPr>
          <w:rFonts w:ascii="Times New Roman" w:hAnsi="Times New Roman" w:cs="Times New Roman"/>
          <w:sz w:val="24"/>
          <w:szCs w:val="24"/>
        </w:rPr>
        <w:t>,</w:t>
      </w:r>
      <w:r w:rsidR="00C271A5">
        <w:rPr>
          <w:rFonts w:ascii="Times New Roman" w:hAnsi="Times New Roman" w:cs="Times New Roman"/>
          <w:sz w:val="24"/>
          <w:szCs w:val="24"/>
        </w:rPr>
        <w:t> </w:t>
      </w:r>
      <w:r w:rsidR="00D20790">
        <w:rPr>
          <w:rFonts w:ascii="Times New Roman" w:hAnsi="Times New Roman" w:cs="Times New Roman"/>
          <w:sz w:val="24"/>
          <w:szCs w:val="24"/>
        </w:rPr>
        <w:t>druhá</w:t>
      </w:r>
      <w:r w:rsidR="00EF0A30">
        <w:rPr>
          <w:rFonts w:ascii="Times New Roman" w:hAnsi="Times New Roman" w:cs="Times New Roman"/>
          <w:sz w:val="24"/>
          <w:szCs w:val="24"/>
        </w:rPr>
        <w:t xml:space="preserve"> časť vo výške 50 % z dohodnut</w:t>
      </w:r>
      <w:r w:rsidR="00C271A5">
        <w:rPr>
          <w:rFonts w:ascii="Times New Roman" w:hAnsi="Times New Roman" w:cs="Times New Roman"/>
          <w:sz w:val="24"/>
          <w:szCs w:val="24"/>
        </w:rPr>
        <w:t>ej</w:t>
      </w:r>
      <w:r w:rsidR="00EF0A30">
        <w:rPr>
          <w:rFonts w:ascii="Times New Roman" w:hAnsi="Times New Roman" w:cs="Times New Roman"/>
          <w:sz w:val="24"/>
          <w:szCs w:val="24"/>
        </w:rPr>
        <w:t xml:space="preserve"> odplaty </w:t>
      </w:r>
      <w:r w:rsidR="00CF5A0E">
        <w:rPr>
          <w:rFonts w:ascii="Times New Roman" w:hAnsi="Times New Roman" w:cs="Times New Roman"/>
          <w:sz w:val="24"/>
          <w:szCs w:val="24"/>
        </w:rPr>
        <w:t>z</w:t>
      </w:r>
      <w:r w:rsidR="009954B0">
        <w:rPr>
          <w:rFonts w:ascii="Times New Roman" w:hAnsi="Times New Roman" w:cs="Times New Roman"/>
          <w:sz w:val="24"/>
          <w:szCs w:val="24"/>
        </w:rPr>
        <w:t xml:space="preserve"> konkrétneho </w:t>
      </w:r>
      <w:r w:rsidR="00EF0A30">
        <w:rPr>
          <w:rFonts w:ascii="Times New Roman" w:hAnsi="Times New Roman" w:cs="Times New Roman"/>
          <w:sz w:val="24"/>
          <w:szCs w:val="24"/>
        </w:rPr>
        <w:t xml:space="preserve"> verejné</w:t>
      </w:r>
      <w:r w:rsidR="009954B0">
        <w:rPr>
          <w:rFonts w:ascii="Times New Roman" w:hAnsi="Times New Roman" w:cs="Times New Roman"/>
          <w:sz w:val="24"/>
          <w:szCs w:val="24"/>
        </w:rPr>
        <w:t>ho</w:t>
      </w:r>
      <w:r w:rsidR="00EF0A30">
        <w:rPr>
          <w:rFonts w:ascii="Times New Roman" w:hAnsi="Times New Roman" w:cs="Times New Roman"/>
          <w:sz w:val="24"/>
          <w:szCs w:val="24"/>
        </w:rPr>
        <w:t xml:space="preserve"> obstarávani</w:t>
      </w:r>
      <w:r w:rsidR="009954B0">
        <w:rPr>
          <w:rFonts w:ascii="Times New Roman" w:hAnsi="Times New Roman" w:cs="Times New Roman"/>
          <w:sz w:val="24"/>
          <w:szCs w:val="24"/>
        </w:rPr>
        <w:t>a bude splatná</w:t>
      </w:r>
      <w:r w:rsidR="00EF0A30">
        <w:rPr>
          <w:rFonts w:ascii="Times New Roman" w:hAnsi="Times New Roman" w:cs="Times New Roman"/>
          <w:sz w:val="24"/>
          <w:szCs w:val="24"/>
        </w:rPr>
        <w:t xml:space="preserve"> </w:t>
      </w:r>
      <w:r w:rsidR="00452784" w:rsidRPr="00AA46A7">
        <w:rPr>
          <w:rFonts w:ascii="Times New Roman" w:hAnsi="Times New Roman" w:cs="Times New Roman"/>
          <w:sz w:val="24"/>
          <w:szCs w:val="24"/>
        </w:rPr>
        <w:t xml:space="preserve">po kontrole </w:t>
      </w:r>
      <w:r w:rsidR="00FF40D7" w:rsidRPr="00AA46A7">
        <w:rPr>
          <w:rFonts w:ascii="Times New Roman" w:hAnsi="Times New Roman" w:cs="Times New Roman"/>
          <w:sz w:val="24"/>
          <w:szCs w:val="24"/>
        </w:rPr>
        <w:t xml:space="preserve">po podpise zmluvy s víťazným uchádzačom </w:t>
      </w:r>
      <w:r w:rsidR="00452784" w:rsidRPr="00AA46A7">
        <w:rPr>
          <w:rFonts w:ascii="Times New Roman" w:hAnsi="Times New Roman" w:cs="Times New Roman"/>
          <w:sz w:val="24"/>
          <w:szCs w:val="24"/>
        </w:rPr>
        <w:t xml:space="preserve">zo strany </w:t>
      </w:r>
      <w:r w:rsidR="00312C34" w:rsidRPr="00AA46A7">
        <w:rPr>
          <w:rFonts w:ascii="Times New Roman" w:hAnsi="Times New Roman" w:cs="Times New Roman"/>
          <w:sz w:val="24"/>
          <w:szCs w:val="24"/>
        </w:rPr>
        <w:t>S</w:t>
      </w:r>
      <w:r w:rsidR="00452784" w:rsidRPr="00AA46A7">
        <w:rPr>
          <w:rFonts w:ascii="Times New Roman" w:hAnsi="Times New Roman" w:cs="Times New Roman"/>
          <w:sz w:val="24"/>
          <w:szCs w:val="24"/>
        </w:rPr>
        <w:t xml:space="preserve">právcu programu. </w:t>
      </w:r>
    </w:p>
    <w:p w14:paraId="4BB37C5A" w14:textId="42321FC5" w:rsidR="00A66115" w:rsidRPr="00F96F94" w:rsidRDefault="00A66115" w:rsidP="002B2D59">
      <w:pPr>
        <w:pStyle w:val="Zoznampsm10"/>
        <w:numPr>
          <w:ilvl w:val="0"/>
          <w:numId w:val="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3.</w:t>
      </w:r>
      <w:r w:rsidR="008C01CB">
        <w:rPr>
          <w:rFonts w:ascii="Times New Roman" w:hAnsi="Times New Roman" w:cs="Times New Roman"/>
          <w:sz w:val="24"/>
          <w:szCs w:val="24"/>
        </w:rPr>
        <w:t>3</w:t>
      </w:r>
      <w:r w:rsidRPr="00F96F94">
        <w:rPr>
          <w:rFonts w:ascii="Times New Roman" w:hAnsi="Times New Roman" w:cs="Times New Roman"/>
          <w:sz w:val="24"/>
          <w:szCs w:val="24"/>
        </w:rPr>
        <w:t xml:space="preserve"> Odmena - cena zahŕňa všetky náklady  </w:t>
      </w:r>
      <w:r w:rsidR="003657F9" w:rsidRPr="00F96F94">
        <w:rPr>
          <w:rFonts w:ascii="Times New Roman" w:hAnsi="Times New Roman" w:cs="Times New Roman"/>
          <w:sz w:val="24"/>
          <w:szCs w:val="24"/>
        </w:rPr>
        <w:t>Dodávateľa</w:t>
      </w:r>
      <w:r w:rsidRPr="00F96F94">
        <w:rPr>
          <w:rFonts w:ascii="Times New Roman" w:hAnsi="Times New Roman" w:cs="Times New Roman"/>
          <w:sz w:val="24"/>
          <w:szCs w:val="24"/>
        </w:rPr>
        <w:t xml:space="preserve">  vynaložené  v súvislosti  s plnením jeho záväzku podľa tejto Zmluvy, t. j. primerané prostriedky nevyhnutné na splnenie predmetu Zmluvy, potrebné a užitočné náklady vynaložené pri vykonávaní predmetu Zmluvy spojené s vykonávanou činnosťou pre  </w:t>
      </w:r>
      <w:r w:rsidR="004D3674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 xml:space="preserve">  vrátane  technického vybavenia.</w:t>
      </w:r>
    </w:p>
    <w:p w14:paraId="54F17C4B" w14:textId="22EBCFD5" w:rsidR="00A66115" w:rsidRPr="00F96F94" w:rsidRDefault="003657F9" w:rsidP="008C01CB">
      <w:pPr>
        <w:pStyle w:val="Zoznampsm10"/>
        <w:numPr>
          <w:ilvl w:val="1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</w:t>
      </w:r>
      <w:r w:rsidR="004D3674" w:rsidRPr="00F96F94">
        <w:rPr>
          <w:rFonts w:ascii="Times New Roman" w:hAnsi="Times New Roman" w:cs="Times New Roman"/>
          <w:sz w:val="24"/>
          <w:szCs w:val="24"/>
        </w:rPr>
        <w:t>e</w:t>
      </w:r>
      <w:r w:rsidRPr="00F96F94">
        <w:rPr>
          <w:rFonts w:ascii="Times New Roman" w:hAnsi="Times New Roman" w:cs="Times New Roman"/>
          <w:sz w:val="24"/>
          <w:szCs w:val="24"/>
        </w:rPr>
        <w:t>ľ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sa zaväzuje zaplatiť dohodnutú odplatu - cenu za </w:t>
      </w:r>
      <w:r w:rsidR="00197A6A">
        <w:rPr>
          <w:rFonts w:ascii="Times New Roman" w:hAnsi="Times New Roman" w:cs="Times New Roman"/>
          <w:sz w:val="24"/>
          <w:szCs w:val="24"/>
        </w:rPr>
        <w:t>predmet zmluvy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vo výške podľa </w:t>
      </w:r>
      <w:r w:rsidRPr="00F96F94">
        <w:rPr>
          <w:rFonts w:ascii="Times New Roman" w:hAnsi="Times New Roman" w:cs="Times New Roman"/>
          <w:sz w:val="24"/>
          <w:szCs w:val="24"/>
        </w:rPr>
        <w:t>Prílohy č. 1 tejto Zmluvy na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základe faktúr</w:t>
      </w:r>
      <w:r w:rsidR="00D86F14">
        <w:rPr>
          <w:rFonts w:ascii="Times New Roman" w:hAnsi="Times New Roman" w:cs="Times New Roman"/>
          <w:sz w:val="24"/>
          <w:szCs w:val="24"/>
        </w:rPr>
        <w:t>y</w:t>
      </w:r>
      <w:r w:rsidR="00A66115" w:rsidRPr="00F96F94">
        <w:rPr>
          <w:rFonts w:ascii="Times New Roman" w:hAnsi="Times New Roman" w:cs="Times New Roman"/>
          <w:sz w:val="24"/>
          <w:szCs w:val="24"/>
        </w:rPr>
        <w:t>, ktor</w:t>
      </w:r>
      <w:r w:rsidR="004B630C">
        <w:rPr>
          <w:rFonts w:ascii="Times New Roman" w:hAnsi="Times New Roman" w:cs="Times New Roman"/>
          <w:sz w:val="24"/>
          <w:szCs w:val="24"/>
        </w:rPr>
        <w:t>é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bud</w:t>
      </w:r>
      <w:r w:rsidR="004B630C">
        <w:rPr>
          <w:rFonts w:ascii="Times New Roman" w:hAnsi="Times New Roman" w:cs="Times New Roman"/>
          <w:sz w:val="24"/>
          <w:szCs w:val="24"/>
        </w:rPr>
        <w:t>ú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vystaven</w:t>
      </w:r>
      <w:r w:rsidR="004B630C">
        <w:rPr>
          <w:rFonts w:ascii="Times New Roman" w:hAnsi="Times New Roman" w:cs="Times New Roman"/>
          <w:sz w:val="24"/>
          <w:szCs w:val="24"/>
        </w:rPr>
        <w:t>é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a doručen</w:t>
      </w:r>
      <w:r w:rsidR="004B630C">
        <w:rPr>
          <w:rFonts w:ascii="Times New Roman" w:hAnsi="Times New Roman" w:cs="Times New Roman"/>
          <w:sz w:val="24"/>
          <w:szCs w:val="24"/>
        </w:rPr>
        <w:t>é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 do 16-teho dňa </w:t>
      </w:r>
      <w:r w:rsidR="00EE01E3" w:rsidRPr="00F96F94">
        <w:rPr>
          <w:rFonts w:ascii="Times New Roman" w:hAnsi="Times New Roman" w:cs="Times New Roman"/>
          <w:sz w:val="24"/>
          <w:szCs w:val="24"/>
        </w:rPr>
        <w:t xml:space="preserve">nasledujúceho mesiaca 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odo dňa odovzdania príslušnej časti služby, so splatnosťou </w:t>
      </w:r>
      <w:r w:rsidR="00EE01E3" w:rsidRPr="00F96F94">
        <w:rPr>
          <w:rFonts w:ascii="Times New Roman" w:hAnsi="Times New Roman" w:cs="Times New Roman"/>
          <w:sz w:val="24"/>
          <w:szCs w:val="24"/>
        </w:rPr>
        <w:t>faktúry 30</w:t>
      </w:r>
      <w:r w:rsidR="00A66115" w:rsidRPr="00F96F94">
        <w:rPr>
          <w:rFonts w:ascii="Times New Roman" w:hAnsi="Times New Roman" w:cs="Times New Roman"/>
          <w:sz w:val="24"/>
          <w:szCs w:val="24"/>
        </w:rPr>
        <w:t xml:space="preserve"> kalendárnych dní odo dňa doručenia</w:t>
      </w:r>
      <w:r w:rsidR="004B630C">
        <w:rPr>
          <w:rFonts w:ascii="Times New Roman" w:hAnsi="Times New Roman" w:cs="Times New Roman"/>
          <w:sz w:val="24"/>
          <w:szCs w:val="24"/>
        </w:rPr>
        <w:t xml:space="preserve"> v zmysle bodu 3.2</w:t>
      </w:r>
    </w:p>
    <w:p w14:paraId="4716AB39" w14:textId="699F90AE" w:rsidR="00A66115" w:rsidRPr="00F96F94" w:rsidRDefault="00A66115" w:rsidP="005B6E22">
      <w:pPr>
        <w:pStyle w:val="Zoznampsm10"/>
        <w:numPr>
          <w:ilvl w:val="1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Ak doručená faktúra nebude mať všetky náležitosti daňového dokladu podľa platných právnych predpisov, </w:t>
      </w:r>
      <w:r w:rsidR="00EE01E3" w:rsidRPr="00F96F94">
        <w:rPr>
          <w:rFonts w:ascii="Times New Roman" w:hAnsi="Times New Roman" w:cs="Times New Roman"/>
          <w:sz w:val="24"/>
          <w:szCs w:val="24"/>
        </w:rPr>
        <w:t>objednávateľ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F94">
        <w:rPr>
          <w:rFonts w:ascii="Times New Roman" w:hAnsi="Times New Roman" w:cs="Times New Roman"/>
          <w:sz w:val="24"/>
          <w:szCs w:val="24"/>
        </w:rPr>
        <w:t>vadnú</w:t>
      </w:r>
      <w:proofErr w:type="spellEnd"/>
      <w:r w:rsidRPr="00F96F94">
        <w:rPr>
          <w:rFonts w:ascii="Times New Roman" w:hAnsi="Times New Roman" w:cs="Times New Roman"/>
          <w:sz w:val="24"/>
          <w:szCs w:val="24"/>
        </w:rPr>
        <w:t xml:space="preserve"> faktúru vráti a lehota omeškania s platbou neplynie. Nová lehota splatnosti faktúry začne plynúť až po jej novom doručení bez vád.</w:t>
      </w:r>
    </w:p>
    <w:p w14:paraId="7965DD4A" w14:textId="6CF6461F" w:rsidR="0004130F" w:rsidRPr="000C2B95" w:rsidRDefault="006B70E4" w:rsidP="005B6E22">
      <w:pPr>
        <w:pStyle w:val="Odsekzoznamu"/>
        <w:numPr>
          <w:ilvl w:val="1"/>
          <w:numId w:val="7"/>
        </w:numPr>
        <w:tabs>
          <w:tab w:val="left" w:pos="697"/>
        </w:tabs>
        <w:spacing w:line="276" w:lineRule="auto"/>
        <w:ind w:left="426" w:hanging="426"/>
        <w:rPr>
          <w:sz w:val="24"/>
          <w:szCs w:val="24"/>
        </w:rPr>
      </w:pPr>
      <w:r w:rsidRPr="000C2B95">
        <w:rPr>
          <w:sz w:val="24"/>
          <w:szCs w:val="24"/>
        </w:rPr>
        <w:t>Za nekvalitné a oneskorené vykonanie prác v zmysle zmluvy sa stanovuje zmluvná</w:t>
      </w:r>
      <w:r w:rsidRPr="000C2B95">
        <w:rPr>
          <w:spacing w:val="1"/>
          <w:sz w:val="24"/>
          <w:szCs w:val="24"/>
        </w:rPr>
        <w:t xml:space="preserve"> </w:t>
      </w:r>
      <w:r w:rsidRPr="000C2B95">
        <w:rPr>
          <w:sz w:val="24"/>
          <w:szCs w:val="24"/>
        </w:rPr>
        <w:t>pokuta</w:t>
      </w:r>
      <w:r w:rsidRPr="000C2B95">
        <w:rPr>
          <w:spacing w:val="46"/>
          <w:sz w:val="24"/>
          <w:szCs w:val="24"/>
        </w:rPr>
        <w:t xml:space="preserve"> </w:t>
      </w:r>
      <w:r w:rsidRPr="000C2B95">
        <w:rPr>
          <w:sz w:val="24"/>
          <w:szCs w:val="24"/>
        </w:rPr>
        <w:t>do</w:t>
      </w:r>
      <w:r w:rsidRPr="000C2B95">
        <w:rPr>
          <w:spacing w:val="-1"/>
          <w:sz w:val="24"/>
          <w:szCs w:val="24"/>
        </w:rPr>
        <w:t xml:space="preserve"> </w:t>
      </w:r>
      <w:r w:rsidRPr="000C2B95">
        <w:rPr>
          <w:sz w:val="24"/>
          <w:szCs w:val="24"/>
        </w:rPr>
        <w:t>výšky 10</w:t>
      </w:r>
      <w:r w:rsidRPr="000C2B95">
        <w:rPr>
          <w:spacing w:val="-1"/>
          <w:sz w:val="24"/>
          <w:szCs w:val="24"/>
        </w:rPr>
        <w:t xml:space="preserve"> </w:t>
      </w:r>
      <w:r w:rsidRPr="000C2B95">
        <w:rPr>
          <w:sz w:val="24"/>
          <w:szCs w:val="24"/>
        </w:rPr>
        <w:t>% vyfakturovanej</w:t>
      </w:r>
      <w:r w:rsidRPr="000C2B95">
        <w:rPr>
          <w:spacing w:val="-1"/>
          <w:sz w:val="24"/>
          <w:szCs w:val="24"/>
        </w:rPr>
        <w:t xml:space="preserve"> </w:t>
      </w:r>
      <w:r w:rsidRPr="000C2B95">
        <w:rPr>
          <w:sz w:val="24"/>
          <w:szCs w:val="24"/>
        </w:rPr>
        <w:t>ceny faktúry</w:t>
      </w:r>
      <w:r w:rsidR="004F6276">
        <w:rPr>
          <w:sz w:val="24"/>
          <w:szCs w:val="24"/>
        </w:rPr>
        <w:t xml:space="preserve"> pri  verejnom obstarávaní podľa Prílohy č. 1</w:t>
      </w:r>
      <w:r w:rsidRPr="000C2B95">
        <w:rPr>
          <w:sz w:val="24"/>
          <w:szCs w:val="24"/>
        </w:rPr>
        <w:t>.</w:t>
      </w:r>
    </w:p>
    <w:p w14:paraId="53E75A17" w14:textId="77777777" w:rsidR="0004130F" w:rsidRPr="00F96F94" w:rsidRDefault="0004130F">
      <w:pPr>
        <w:pStyle w:val="Zkladntext"/>
      </w:pPr>
    </w:p>
    <w:p w14:paraId="6D780815" w14:textId="77777777" w:rsidR="0004130F" w:rsidRPr="00F96F94" w:rsidRDefault="0004130F">
      <w:pPr>
        <w:pStyle w:val="Zkladntext"/>
        <w:rPr>
          <w:sz w:val="22"/>
        </w:rPr>
      </w:pPr>
    </w:p>
    <w:p w14:paraId="30DB04C4" w14:textId="07CCAA57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lastRenderedPageBreak/>
        <w:t>Článok</w:t>
      </w:r>
      <w:r w:rsidRPr="00F96F94">
        <w:rPr>
          <w:rFonts w:cs="Times New Roman"/>
          <w:spacing w:val="-1"/>
        </w:rPr>
        <w:t xml:space="preserve"> </w:t>
      </w:r>
      <w:r w:rsidR="004D3674" w:rsidRPr="00F96F94">
        <w:rPr>
          <w:rFonts w:cs="Times New Roman"/>
        </w:rPr>
        <w:t>IV</w:t>
      </w:r>
    </w:p>
    <w:p w14:paraId="5D52A5D9" w14:textId="77777777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t>Práva</w:t>
      </w:r>
      <w:r w:rsidRPr="00F96F94">
        <w:rPr>
          <w:rFonts w:cs="Times New Roman"/>
          <w:spacing w:val="-2"/>
        </w:rPr>
        <w:t xml:space="preserve"> </w:t>
      </w:r>
      <w:r w:rsidRPr="00F96F94">
        <w:rPr>
          <w:rFonts w:cs="Times New Roman"/>
        </w:rPr>
        <w:t>a</w:t>
      </w:r>
      <w:r w:rsidRPr="00F96F94">
        <w:rPr>
          <w:rFonts w:cs="Times New Roman"/>
          <w:spacing w:val="-1"/>
        </w:rPr>
        <w:t xml:space="preserve"> </w:t>
      </w:r>
      <w:r w:rsidRPr="00F96F94">
        <w:rPr>
          <w:rFonts w:cs="Times New Roman"/>
        </w:rPr>
        <w:t>povinnosti</w:t>
      </w:r>
      <w:r w:rsidRPr="00F96F94">
        <w:rPr>
          <w:rFonts w:cs="Times New Roman"/>
          <w:spacing w:val="-2"/>
        </w:rPr>
        <w:t xml:space="preserve"> </w:t>
      </w:r>
      <w:r w:rsidRPr="00F96F94">
        <w:rPr>
          <w:rFonts w:cs="Times New Roman"/>
        </w:rPr>
        <w:t>zmluvných</w:t>
      </w:r>
      <w:r w:rsidRPr="00F96F94">
        <w:rPr>
          <w:rFonts w:cs="Times New Roman"/>
          <w:spacing w:val="-1"/>
        </w:rPr>
        <w:t xml:space="preserve"> </w:t>
      </w:r>
      <w:r w:rsidRPr="00F96F94">
        <w:rPr>
          <w:rFonts w:cs="Times New Roman"/>
        </w:rPr>
        <w:t>strán</w:t>
      </w:r>
    </w:p>
    <w:p w14:paraId="46B15D15" w14:textId="77777777" w:rsidR="0004130F" w:rsidRPr="00F96F94" w:rsidRDefault="0004130F">
      <w:pPr>
        <w:pStyle w:val="Zkladntext"/>
        <w:rPr>
          <w:b/>
        </w:rPr>
      </w:pPr>
    </w:p>
    <w:p w14:paraId="2059B0DF" w14:textId="2698E01B" w:rsidR="004D3674" w:rsidRPr="00F96F94" w:rsidRDefault="00662966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 je  povinný  pri  plnení  Zmluvy   postupovať   s odbornou  starostlivosťou  v záujme Objednávateľa, podľa platných ustanovení zákona a tejto Zmluvy.</w:t>
      </w:r>
    </w:p>
    <w:p w14:paraId="2BE32E2F" w14:textId="416B81E7" w:rsidR="004D3674" w:rsidRPr="00F96F94" w:rsidRDefault="004D3674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Činnosť, na ktorú sa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zaviazal, je povinný uskutočňovať podľa pokynov Objednávateľa a v súlade s jeho záujmami, ktoré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pozná alebo musí poznať.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je povinný oznámiť Objednávateľovi všetky okolnosti, ktoré zistil pri zariaďovaní záležitosti a ktoré môžu mať vplyv na zmenu pokynov Objednávateľa.</w:t>
      </w:r>
    </w:p>
    <w:p w14:paraId="456F8C61" w14:textId="6ABE2C16" w:rsidR="004D3674" w:rsidRPr="00F96F94" w:rsidRDefault="00662966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zodpovedá za vady v dokončenej a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Objednávateľovi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odovzdanej práci, ak </w:t>
      </w:r>
      <w:r w:rsidR="004F6276">
        <w:rPr>
          <w:rFonts w:ascii="Times New Roman" w:hAnsi="Times New Roman" w:cs="Times New Roman"/>
          <w:sz w:val="24"/>
          <w:szCs w:val="24"/>
        </w:rPr>
        <w:t>o týchto vadách Objednávateľa pred spracovaním písomne neinformoval tak ako je uvedené v bode 4.5.</w:t>
      </w:r>
    </w:p>
    <w:p w14:paraId="550DB1D0" w14:textId="75C18588" w:rsidR="004D3674" w:rsidRPr="00F96F94" w:rsidRDefault="007A5A12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svojím podpisom na tejto Zmluve zároveň splnomocňuje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ku všetkým úkonom potrebným k riadnemu a včasnému splneniu záväzku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podľa tejto Zmluvy. V prípade potreby </w:t>
      </w: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udelí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Dodávateľovi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na jeho žiadosť osobitné plnomocenstvo.</w:t>
      </w:r>
    </w:p>
    <w:p w14:paraId="096B4AD6" w14:textId="1FA955CA" w:rsidR="004D3674" w:rsidRPr="00F96F94" w:rsidRDefault="00662966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sa zaväzuje:</w:t>
      </w:r>
    </w:p>
    <w:p w14:paraId="7422B826" w14:textId="6A32EBDE" w:rsidR="004D3674" w:rsidRPr="00F96F94" w:rsidRDefault="004D3674" w:rsidP="004F6276">
      <w:pPr>
        <w:pStyle w:val="Zoznampsm10"/>
        <w:numPr>
          <w:ilvl w:val="0"/>
          <w:numId w:val="13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vykonávať svoju činnosť v súlade s príslušnými právnymi predpismi, v súlade s ustanoveniami tejto Zmluvy, podľa pokynov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 xml:space="preserve"> a v súlade so záujmami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>, ktoré sú mu známe a/alebo ktoré musí vzhľadom na okolnosti poznať, najmä vzhľadom na predmet a rozsah zákazky,</w:t>
      </w:r>
    </w:p>
    <w:p w14:paraId="72FF83C9" w14:textId="09E92408" w:rsidR="004D3674" w:rsidRPr="00F96F94" w:rsidRDefault="004D3674" w:rsidP="004F6276">
      <w:pPr>
        <w:pStyle w:val="Zoznampsm10"/>
        <w:numPr>
          <w:ilvl w:val="0"/>
          <w:numId w:val="13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s odbornou starostlivosťou skúmať pokyny, podklady a iné dokumenty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Objednávateľa,</w:t>
      </w:r>
    </w:p>
    <w:p w14:paraId="4F6FAB22" w14:textId="68263199" w:rsidR="004D3674" w:rsidRPr="00F96F94" w:rsidRDefault="004D3674" w:rsidP="004F6276">
      <w:pPr>
        <w:pStyle w:val="Zoznampsm10"/>
        <w:numPr>
          <w:ilvl w:val="0"/>
          <w:numId w:val="13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bez zbytočného odkladu, najneskôr však do troch pracovných dní od doručenia podkladov alebo pokynov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 xml:space="preserve"> písomne informovať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>:</w:t>
      </w:r>
    </w:p>
    <w:p w14:paraId="0A050D99" w14:textId="77777777" w:rsidR="004D3674" w:rsidRPr="00F96F94" w:rsidRDefault="004D3674" w:rsidP="005B6E22">
      <w:pPr>
        <w:pStyle w:val="Odsekzoznamu"/>
        <w:numPr>
          <w:ilvl w:val="1"/>
          <w:numId w:val="8"/>
        </w:numPr>
        <w:spacing w:line="276" w:lineRule="auto"/>
        <w:ind w:left="1207" w:right="0"/>
        <w:rPr>
          <w:sz w:val="24"/>
          <w:szCs w:val="24"/>
        </w:rPr>
      </w:pPr>
      <w:r w:rsidRPr="00F96F94">
        <w:rPr>
          <w:sz w:val="24"/>
          <w:szCs w:val="24"/>
        </w:rPr>
        <w:t>o nesprávnosti a/alebo neúplnosti podkladov a</w:t>
      </w:r>
      <w:r w:rsidRPr="00F96F94">
        <w:rPr>
          <w:spacing w:val="-4"/>
          <w:sz w:val="24"/>
          <w:szCs w:val="24"/>
        </w:rPr>
        <w:t xml:space="preserve"> </w:t>
      </w:r>
      <w:r w:rsidRPr="00F96F94">
        <w:rPr>
          <w:sz w:val="24"/>
          <w:szCs w:val="24"/>
        </w:rPr>
        <w:t>informácií,</w:t>
      </w:r>
    </w:p>
    <w:p w14:paraId="7EE75CAD" w14:textId="3D39D475" w:rsidR="004D3674" w:rsidRPr="00F96F94" w:rsidRDefault="004D3674" w:rsidP="005B6E22">
      <w:pPr>
        <w:pStyle w:val="Odsekzoznamu"/>
        <w:numPr>
          <w:ilvl w:val="1"/>
          <w:numId w:val="8"/>
        </w:numPr>
        <w:spacing w:line="276" w:lineRule="auto"/>
        <w:ind w:left="1207" w:right="0"/>
        <w:rPr>
          <w:sz w:val="24"/>
          <w:szCs w:val="24"/>
        </w:rPr>
      </w:pPr>
      <w:r w:rsidRPr="00F96F94">
        <w:rPr>
          <w:sz w:val="24"/>
          <w:szCs w:val="24"/>
        </w:rPr>
        <w:t>o okolnostiach, ktoré môžu mať vplyv na zmenu pokynov</w:t>
      </w:r>
      <w:r w:rsidRPr="00F96F94">
        <w:rPr>
          <w:spacing w:val="18"/>
          <w:sz w:val="24"/>
          <w:szCs w:val="24"/>
        </w:rPr>
        <w:t xml:space="preserve"> </w:t>
      </w:r>
      <w:r w:rsidR="007A5A12" w:rsidRPr="00F96F94">
        <w:rPr>
          <w:sz w:val="24"/>
          <w:szCs w:val="24"/>
        </w:rPr>
        <w:t>Objednávateľa</w:t>
      </w:r>
      <w:r w:rsidRPr="00F96F94">
        <w:rPr>
          <w:sz w:val="24"/>
          <w:szCs w:val="24"/>
        </w:rPr>
        <w:t>,</w:t>
      </w:r>
    </w:p>
    <w:p w14:paraId="0CDB5E99" w14:textId="77777777" w:rsidR="004D3674" w:rsidRPr="00F96F94" w:rsidRDefault="004D3674" w:rsidP="005B6E22">
      <w:pPr>
        <w:pStyle w:val="Odsekzoznamu"/>
        <w:numPr>
          <w:ilvl w:val="1"/>
          <w:numId w:val="8"/>
        </w:numPr>
        <w:spacing w:line="276" w:lineRule="auto"/>
        <w:ind w:left="1207" w:right="0"/>
        <w:rPr>
          <w:sz w:val="24"/>
          <w:szCs w:val="24"/>
        </w:rPr>
      </w:pPr>
      <w:r w:rsidRPr="00F96F94">
        <w:rPr>
          <w:sz w:val="24"/>
          <w:szCs w:val="24"/>
        </w:rPr>
        <w:t>o požiadavkách na doplnenie chýbajúcich údajov alebo</w:t>
      </w:r>
      <w:r w:rsidRPr="00F96F94">
        <w:rPr>
          <w:spacing w:val="30"/>
          <w:sz w:val="24"/>
          <w:szCs w:val="24"/>
        </w:rPr>
        <w:t xml:space="preserve"> </w:t>
      </w:r>
      <w:r w:rsidRPr="00F96F94">
        <w:rPr>
          <w:sz w:val="24"/>
          <w:szCs w:val="24"/>
        </w:rPr>
        <w:t>podkladov</w:t>
      </w:r>
      <w:r w:rsidRPr="00F96F94">
        <w:rPr>
          <w:color w:val="676767"/>
          <w:sz w:val="24"/>
          <w:szCs w:val="24"/>
        </w:rPr>
        <w:t>,</w:t>
      </w:r>
    </w:p>
    <w:p w14:paraId="56C8CFE6" w14:textId="0E3554DA" w:rsidR="004D3674" w:rsidRPr="00F96F94" w:rsidRDefault="004D3674" w:rsidP="005B6E22">
      <w:pPr>
        <w:pStyle w:val="Odsekzoznamu"/>
        <w:numPr>
          <w:ilvl w:val="1"/>
          <w:numId w:val="8"/>
        </w:numPr>
        <w:spacing w:line="276" w:lineRule="auto"/>
        <w:ind w:left="1207" w:right="0"/>
        <w:rPr>
          <w:sz w:val="24"/>
          <w:szCs w:val="24"/>
        </w:rPr>
      </w:pPr>
      <w:r w:rsidRPr="00F96F94">
        <w:rPr>
          <w:sz w:val="24"/>
          <w:szCs w:val="24"/>
        </w:rPr>
        <w:t>o</w:t>
      </w:r>
      <w:r w:rsidRPr="00F96F94">
        <w:rPr>
          <w:spacing w:val="-10"/>
          <w:sz w:val="24"/>
          <w:szCs w:val="24"/>
        </w:rPr>
        <w:t xml:space="preserve"> </w:t>
      </w:r>
      <w:r w:rsidRPr="00F96F94">
        <w:rPr>
          <w:sz w:val="24"/>
          <w:szCs w:val="24"/>
        </w:rPr>
        <w:t>nevhodnosti</w:t>
      </w:r>
      <w:r w:rsidRPr="00F96F94">
        <w:rPr>
          <w:sz w:val="24"/>
          <w:szCs w:val="24"/>
        </w:rPr>
        <w:tab/>
        <w:t>postupu</w:t>
      </w:r>
      <w:r w:rsidRPr="00F96F94">
        <w:rPr>
          <w:sz w:val="24"/>
          <w:szCs w:val="24"/>
        </w:rPr>
        <w:tab/>
        <w:t>navrhovaného</w:t>
      </w:r>
      <w:r w:rsidRPr="00F96F94">
        <w:rPr>
          <w:sz w:val="24"/>
          <w:szCs w:val="24"/>
        </w:rPr>
        <w:tab/>
      </w:r>
      <w:r w:rsidR="007A5A12" w:rsidRPr="00F96F94">
        <w:rPr>
          <w:sz w:val="24"/>
          <w:szCs w:val="24"/>
        </w:rPr>
        <w:t xml:space="preserve">Objednávateľa </w:t>
      </w:r>
      <w:r w:rsidRPr="00F96F94">
        <w:rPr>
          <w:sz w:val="24"/>
          <w:szCs w:val="24"/>
        </w:rPr>
        <w:tab/>
        <w:t>a</w:t>
      </w:r>
      <w:r w:rsidRPr="00F96F94">
        <w:rPr>
          <w:color w:val="676767"/>
          <w:sz w:val="24"/>
          <w:szCs w:val="24"/>
        </w:rPr>
        <w:t>/</w:t>
      </w:r>
      <w:r w:rsidRPr="00F96F94">
        <w:rPr>
          <w:sz w:val="24"/>
          <w:szCs w:val="24"/>
        </w:rPr>
        <w:t xml:space="preserve">alebo </w:t>
      </w:r>
      <w:r w:rsidRPr="00F96F94">
        <w:rPr>
          <w:w w:val="95"/>
          <w:sz w:val="24"/>
          <w:szCs w:val="24"/>
        </w:rPr>
        <w:t xml:space="preserve">iných </w:t>
      </w:r>
      <w:r w:rsidRPr="00F96F94">
        <w:rPr>
          <w:sz w:val="24"/>
          <w:szCs w:val="24"/>
        </w:rPr>
        <w:t xml:space="preserve">pokynov </w:t>
      </w:r>
      <w:r w:rsidR="007A5A12" w:rsidRPr="00F96F94">
        <w:rPr>
          <w:sz w:val="24"/>
          <w:szCs w:val="24"/>
        </w:rPr>
        <w:t>Objednávateľa</w:t>
      </w:r>
      <w:r w:rsidRPr="00F96F94">
        <w:rPr>
          <w:sz w:val="24"/>
          <w:szCs w:val="24"/>
        </w:rPr>
        <w:t xml:space="preserve"> týkajúcich sa predmetu tejto</w:t>
      </w:r>
      <w:r w:rsidRPr="00F96F94">
        <w:rPr>
          <w:spacing w:val="18"/>
          <w:sz w:val="24"/>
          <w:szCs w:val="24"/>
        </w:rPr>
        <w:t xml:space="preserve"> </w:t>
      </w:r>
      <w:r w:rsidRPr="00F96F94">
        <w:rPr>
          <w:sz w:val="24"/>
          <w:szCs w:val="24"/>
        </w:rPr>
        <w:t>Zmluvy</w:t>
      </w:r>
      <w:r w:rsidRPr="00F96F94">
        <w:rPr>
          <w:color w:val="676767"/>
          <w:sz w:val="24"/>
          <w:szCs w:val="24"/>
        </w:rPr>
        <w:t>.</w:t>
      </w:r>
    </w:p>
    <w:p w14:paraId="70DC8CDC" w14:textId="67D52AAE" w:rsidR="004D3674" w:rsidRPr="00F96F94" w:rsidRDefault="004D3674" w:rsidP="005B6E22">
      <w:pPr>
        <w:pStyle w:val="Zoznamslo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Ak počas plnenia záväzku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Dodávateľovi</w:t>
      </w:r>
      <w:r w:rsidRPr="00F96F94">
        <w:rPr>
          <w:rFonts w:ascii="Times New Roman" w:hAnsi="Times New Roman" w:cs="Times New Roman"/>
          <w:sz w:val="24"/>
          <w:szCs w:val="24"/>
        </w:rPr>
        <w:t xml:space="preserve"> vznikne akákoľvek podstatná otázka, ktorej vyriešenie je nevyhnutné na dosiahnutie účelu tejto Zmluvy,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je povinný bezodkladne písomne informovať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Pr="00F96F94">
        <w:rPr>
          <w:rFonts w:ascii="Times New Roman" w:hAnsi="Times New Roman" w:cs="Times New Roman"/>
          <w:sz w:val="24"/>
          <w:szCs w:val="24"/>
        </w:rPr>
        <w:t xml:space="preserve">  a požiadať  ho  o zaujatie  stanoviska. V opačnom prípade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zodpovedá za nemožnosť a/alebo </w:t>
      </w:r>
      <w:proofErr w:type="spellStart"/>
      <w:r w:rsidRPr="00F96F94">
        <w:rPr>
          <w:rFonts w:ascii="Times New Roman" w:hAnsi="Times New Roman" w:cs="Times New Roman"/>
          <w:sz w:val="24"/>
          <w:szCs w:val="24"/>
        </w:rPr>
        <w:t>vadné</w:t>
      </w:r>
      <w:proofErr w:type="spellEnd"/>
      <w:r w:rsidRPr="00F96F94">
        <w:rPr>
          <w:rFonts w:ascii="Times New Roman" w:hAnsi="Times New Roman" w:cs="Times New Roman"/>
          <w:sz w:val="24"/>
          <w:szCs w:val="24"/>
        </w:rPr>
        <w:t xml:space="preserve"> plnenie záväzku podľa tejto Zmluvy.</w:t>
      </w:r>
    </w:p>
    <w:p w14:paraId="5814B9C0" w14:textId="1256B764" w:rsidR="004D3674" w:rsidRPr="00F96F94" w:rsidRDefault="00662966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je povinný do troch pracovných dní na základe žiadosti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poskytnúť písomnú správu o stave plnenia predmetu tejto Zmluvy.</w:t>
      </w:r>
    </w:p>
    <w:p w14:paraId="2E26CEE5" w14:textId="6348F8CF" w:rsidR="004D3674" w:rsidRPr="00F96F94" w:rsidRDefault="00662966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sa môže od pokynov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odchýliť, len ak je to naliehavo nevyhnutné v záujme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a</w:t>
      </w:r>
      <w:r w:rsidRPr="00F96F94">
        <w:rPr>
          <w:rFonts w:ascii="Times New Roman" w:hAnsi="Times New Roman" w:cs="Times New Roman"/>
          <w:sz w:val="24"/>
          <w:szCs w:val="24"/>
        </w:rPr>
        <w:t xml:space="preserve"> Dodávateľ 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si nemôže včas zabezpečiť súhlas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. V takom prípade je povinný bez zbytočného odkladu informovať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o svojom postupe a o jeho dôvodoch.</w:t>
      </w:r>
    </w:p>
    <w:p w14:paraId="21DC005C" w14:textId="60EA8549" w:rsidR="004D3674" w:rsidRPr="00F96F94" w:rsidRDefault="00662966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sa zaväzuje, že bude priebežne informovať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o všetkých skutočnostiach a postupoch, ktoré zistí pri zriaďovaní záležitostí.</w:t>
      </w:r>
    </w:p>
    <w:p w14:paraId="100682BF" w14:textId="7787A4D5" w:rsidR="004D3674" w:rsidRPr="00F96F94" w:rsidRDefault="00662966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je oprávnený, potom čo o tejto skutočnosti písomne informuje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, uskutočňovať časť plnenia prostredníctvom tretích osôb (napr. inou </w:t>
      </w:r>
      <w:r w:rsidR="004D3674" w:rsidRPr="00F96F94">
        <w:rPr>
          <w:rFonts w:ascii="Times New Roman" w:hAnsi="Times New Roman" w:cs="Times New Roman"/>
          <w:sz w:val="24"/>
          <w:szCs w:val="24"/>
        </w:rPr>
        <w:lastRenderedPageBreak/>
        <w:t xml:space="preserve">právnickou alebo fyzickou osobou). Toto právo sa vzťahuje na činnosti, ktoré nemôže </w:t>
      </w: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zabezpečiť zo svojich zdrojov a ak je to nevyhnutné (napr. k vypracovaniu podporných nezávislých posudkov a vyhodnotení).</w:t>
      </w:r>
    </w:p>
    <w:p w14:paraId="64D28B23" w14:textId="06E2DD9B" w:rsidR="004D3674" w:rsidRPr="00F96F94" w:rsidRDefault="00662966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sa zaväzuje  odovzdať 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Objednávateľovi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 všetky  dokumenty  a ostatné  veci a podklady, ktoré prevzal od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a/alebo ktoré prevzal za neho pri plnení povinností podľa tejto Zmluvy bez zbytočného odkladu po doručení písomnej výzvy </w:t>
      </w:r>
      <w:r w:rsidR="007A5A12" w:rsidRPr="00F96F94">
        <w:rPr>
          <w:rFonts w:ascii="Times New Roman" w:hAnsi="Times New Roman" w:cs="Times New Roman"/>
          <w:sz w:val="24"/>
          <w:szCs w:val="24"/>
        </w:rPr>
        <w:t>Objednávateľa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na ich odovzdanie, inak do 3 (troch) pracovných dní od ukončenia plnenia podľa tejto Zmluvy.</w:t>
      </w:r>
    </w:p>
    <w:p w14:paraId="7C30AEEE" w14:textId="3261C52B" w:rsidR="004D3674" w:rsidRPr="00F96F94" w:rsidRDefault="004D3674" w:rsidP="005B6E22">
      <w:pPr>
        <w:pStyle w:val="Zoznampsm10"/>
        <w:numPr>
          <w:ilvl w:val="1"/>
          <w:numId w:val="9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V prípade ak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</w:t>
      </w:r>
      <w:r w:rsidRPr="00F96F94">
        <w:rPr>
          <w:rFonts w:ascii="Times New Roman" w:hAnsi="Times New Roman" w:cs="Times New Roman"/>
          <w:sz w:val="24"/>
          <w:szCs w:val="24"/>
        </w:rPr>
        <w:t xml:space="preserve"> zistí  pri  zabezpečovaní  veci  prekážky, ktoré znemožňujú riadne uskutočnenie činností a právnych úkonov dohodnutým spôsobom, oznámi to okamžite  </w:t>
      </w:r>
      <w:r w:rsidR="00053BD8" w:rsidRPr="00F96F94">
        <w:rPr>
          <w:rFonts w:ascii="Times New Roman" w:hAnsi="Times New Roman" w:cs="Times New Roman"/>
          <w:sz w:val="24"/>
          <w:szCs w:val="24"/>
        </w:rPr>
        <w:t>Objednávateľovi</w:t>
      </w:r>
      <w:r w:rsidRPr="00F96F94">
        <w:rPr>
          <w:rFonts w:ascii="Times New Roman" w:hAnsi="Times New Roman" w:cs="Times New Roman"/>
          <w:sz w:val="24"/>
          <w:szCs w:val="24"/>
        </w:rPr>
        <w:t>,  s ktorým  sa  dohodne  na odstránení týchto prekážok.</w:t>
      </w:r>
    </w:p>
    <w:p w14:paraId="72B3CBE8" w14:textId="568E8845" w:rsidR="004D3674" w:rsidRPr="00F96F94" w:rsidRDefault="004D3674" w:rsidP="005B6E22">
      <w:pPr>
        <w:pStyle w:val="Zoznampsm10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Každá zo zmluvných strán je povinná zachovávať mlčanlivosť o akýchkoľvek údajoch a skutočnostiach, najmä výrobnej, technickej alebo obchodnej povahy, ktoré sú obsahom  tejto  Zmluvy,  alebo o  ktorých  sa dozvedela  v súvislosti  s týmto zmluvným vzťahom. Každá zo Zmluvných strán sa zároveň zaväzuje, že bude držať poskytnuté dôverné informácie v tajnosti, že inej osobe neposkytne, ani nevyzradí, ani nesprístupní, ani neumožní ich poskytnutie alebo vyzradenie žiadnych informácií o skutočnostiach podľa prvej vety tohto odseku a tieto informácie nepoužije pre iné účely, ako pre plnenie tejto Zmluvy a to počas trvania tohto Zmluvného vzťahu, ako aj po dobu 5 rokov po jeho skončení.</w:t>
      </w:r>
    </w:p>
    <w:p w14:paraId="76A26F66" w14:textId="4E64EF27" w:rsidR="004D3674" w:rsidRPr="00F96F94" w:rsidRDefault="007A5A12" w:rsidP="005B6E22">
      <w:pPr>
        <w:pStyle w:val="Zoznampsm10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je povinný odovzdať včas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Dodávateľovi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úplné, pravdivé a prehľadné informácie, ktoré sú potrebné k vecnému plneniu Zmluvy, pokiaľ z ich povahy nevyplýva, že ich má zabezpečiť </w:t>
      </w:r>
      <w:r w:rsidR="00662966" w:rsidRPr="00F96F94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v rámci svojej činnosti. </w:t>
      </w: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je povinný riadne a včas (v dohodnutom termíne) odovzdať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Dodávateľovi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všetok listinný materiál potrebný k riadnemu plneniu Zmluvy.</w:t>
      </w:r>
    </w:p>
    <w:p w14:paraId="5098A074" w14:textId="4ACDD5FB" w:rsidR="004D3674" w:rsidRPr="00F96F94" w:rsidRDefault="007A5A12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je  povinný   vytvoriť  riadne  podmienky   pre  činnosť 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a poskytovať mu v priebehu plnenia predmetu Zmluvy ďalšiu nevyhnutnú súčinnosť za podmienok dohodnutých v tejto Zmluve.</w:t>
      </w:r>
    </w:p>
    <w:p w14:paraId="0A505A7C" w14:textId="2387A421" w:rsidR="004D3674" w:rsidRPr="00F96F94" w:rsidRDefault="007A5A12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zodpovedá za to, že poskytnuté dokumenty, údaje a informáciu nevyhnutné na plnenie  mandátnej  zmluvy  pre  </w:t>
      </w:r>
      <w:r w:rsidR="00662966" w:rsidRPr="00F96F94">
        <w:rPr>
          <w:rFonts w:ascii="Times New Roman" w:hAnsi="Times New Roman" w:cs="Times New Roman"/>
          <w:sz w:val="24"/>
          <w:szCs w:val="24"/>
        </w:rPr>
        <w:t>Dodávateľa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 sú  úplné  a pravdivé a že tieto budú poskytované v lehotách tak, aby nedochádzalo k omeškaniu </w:t>
      </w:r>
      <w:r w:rsidR="00662966" w:rsidRPr="00F96F94">
        <w:rPr>
          <w:rFonts w:ascii="Times New Roman" w:hAnsi="Times New Roman" w:cs="Times New Roman"/>
          <w:sz w:val="24"/>
          <w:szCs w:val="24"/>
        </w:rPr>
        <w:t xml:space="preserve">Dodávateľa 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v jeho činnosti a tým k vzniku vád plnenia predmetu tejto zmluvy.</w:t>
      </w:r>
    </w:p>
    <w:p w14:paraId="47AC0071" w14:textId="7798E95F" w:rsidR="004D3674" w:rsidRPr="00F96F94" w:rsidRDefault="007A5A12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Objednávateľ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 v plnom  rozsahu  zodpovedá  za  obsah  dokumentov,   ktoré  sa  viažu k opisu predmetu zákazky (opis a technické špecifikácie tovarov  a pod., podklady pre určenie predpokladanej hodnoty zákazky) , čo sú dokumenty, nevyhnutné pre  potreby  riadneho  plnenia  predmetu  tejto zmluvy.</w:t>
      </w:r>
    </w:p>
    <w:p w14:paraId="2385DB73" w14:textId="76800EBA" w:rsidR="004D3674" w:rsidRPr="00F96F94" w:rsidRDefault="00053BD8" w:rsidP="005B6E22">
      <w:pPr>
        <w:pStyle w:val="Zoznamslo"/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Dodávateľ</w:t>
      </w:r>
      <w:r w:rsidR="004D3674" w:rsidRPr="00F96F94">
        <w:rPr>
          <w:rFonts w:ascii="Times New Roman" w:hAnsi="Times New Roman" w:cs="Times New Roman"/>
          <w:sz w:val="24"/>
          <w:szCs w:val="24"/>
        </w:rPr>
        <w:t xml:space="preserve"> z titulu uplatnenia elektronickej komunikácie bude pri zadávaní zákazky využívať pre elektronickú komunikáciu systém </w:t>
      </w:r>
      <w:r w:rsidRPr="00F96F94">
        <w:rPr>
          <w:rFonts w:ascii="Times New Roman" w:hAnsi="Times New Roman" w:cs="Times New Roman"/>
          <w:sz w:val="24"/>
          <w:szCs w:val="24"/>
        </w:rPr>
        <w:t>a EVO</w:t>
      </w:r>
      <w:r w:rsidR="004D3674" w:rsidRPr="00F96F94">
        <w:rPr>
          <w:rFonts w:ascii="Times New Roman" w:hAnsi="Times New Roman" w:cs="Times New Roman"/>
          <w:sz w:val="24"/>
          <w:szCs w:val="24"/>
        </w:rPr>
        <w:t>.</w:t>
      </w:r>
    </w:p>
    <w:p w14:paraId="3D43DB49" w14:textId="0C8B3792" w:rsidR="0004130F" w:rsidRPr="00F96F94" w:rsidRDefault="0004130F">
      <w:pPr>
        <w:pStyle w:val="Zkladntext"/>
        <w:rPr>
          <w:sz w:val="26"/>
        </w:rPr>
      </w:pPr>
    </w:p>
    <w:p w14:paraId="6F404B0B" w14:textId="77777777" w:rsidR="0004130F" w:rsidRPr="00F96F94" w:rsidRDefault="0004130F">
      <w:pPr>
        <w:pStyle w:val="Zkladntext"/>
        <w:rPr>
          <w:sz w:val="22"/>
        </w:rPr>
      </w:pPr>
    </w:p>
    <w:p w14:paraId="471FEDAA" w14:textId="252337AD" w:rsidR="005D2C05" w:rsidRPr="00F96F94" w:rsidRDefault="006B70E4" w:rsidP="005D2C05">
      <w:pPr>
        <w:pStyle w:val="Nadpis1"/>
        <w:spacing w:before="0" w:line="240" w:lineRule="auto"/>
        <w:rPr>
          <w:rFonts w:cs="Times New Roman"/>
          <w:spacing w:val="1"/>
        </w:rPr>
      </w:pPr>
      <w:r w:rsidRPr="00F96F94">
        <w:rPr>
          <w:rFonts w:cs="Times New Roman"/>
        </w:rPr>
        <w:t>Článok</w:t>
      </w:r>
      <w:r w:rsidRPr="00F96F94">
        <w:rPr>
          <w:rFonts w:cs="Times New Roman"/>
          <w:spacing w:val="60"/>
        </w:rPr>
        <w:t xml:space="preserve"> </w:t>
      </w:r>
      <w:r w:rsidRPr="00F96F94">
        <w:rPr>
          <w:rFonts w:cs="Times New Roman"/>
        </w:rPr>
        <w:t>V</w:t>
      </w:r>
      <w:r w:rsidRPr="00F96F94">
        <w:rPr>
          <w:rFonts w:cs="Times New Roman"/>
          <w:spacing w:val="1"/>
        </w:rPr>
        <w:t xml:space="preserve"> </w:t>
      </w:r>
    </w:p>
    <w:p w14:paraId="4AAA09BF" w14:textId="22DE5998" w:rsidR="0004130F" w:rsidRPr="00F96F94" w:rsidRDefault="006B70E4" w:rsidP="005D2C05">
      <w:pPr>
        <w:pStyle w:val="Nadpis1"/>
        <w:spacing w:before="0" w:line="240" w:lineRule="auto"/>
        <w:rPr>
          <w:rFonts w:cs="Times New Roman"/>
        </w:rPr>
      </w:pPr>
      <w:r w:rsidRPr="00F96F94">
        <w:rPr>
          <w:rFonts w:cs="Times New Roman"/>
        </w:rPr>
        <w:t>Záverečné</w:t>
      </w:r>
      <w:r w:rsidRPr="00F96F94">
        <w:rPr>
          <w:rFonts w:cs="Times New Roman"/>
          <w:spacing w:val="-11"/>
        </w:rPr>
        <w:t xml:space="preserve"> </w:t>
      </w:r>
      <w:r w:rsidRPr="00F96F94">
        <w:rPr>
          <w:rFonts w:cs="Times New Roman"/>
        </w:rPr>
        <w:t>ustanovenia</w:t>
      </w:r>
    </w:p>
    <w:p w14:paraId="7844CDCF" w14:textId="77777777" w:rsidR="0004130F" w:rsidRPr="00F96F94" w:rsidRDefault="0004130F">
      <w:pPr>
        <w:pStyle w:val="Zkladntext"/>
        <w:spacing w:before="11"/>
        <w:rPr>
          <w:b/>
          <w:sz w:val="27"/>
        </w:rPr>
      </w:pPr>
    </w:p>
    <w:p w14:paraId="531BB938" w14:textId="44050B51" w:rsidR="00210CE7" w:rsidRPr="00F96F94" w:rsidRDefault="00210CE7" w:rsidP="005B6E22">
      <w:pPr>
        <w:pStyle w:val="Zoznamsl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Právne vzťahy medzi Zmluvnými stranami vyplývajúce z tejto Zmluvy a touto Zmluvou výslovne neupravené sa v plnom rozsahu riadia príslušnými ustanoveniami Obchodného zákonníka v platnom znení a ďalších všeobecne záväzných právnych predpisov </w:t>
      </w:r>
      <w:r w:rsidRPr="00F96F94">
        <w:rPr>
          <w:rFonts w:ascii="Times New Roman" w:hAnsi="Times New Roman" w:cs="Times New Roman"/>
          <w:sz w:val="24"/>
          <w:szCs w:val="24"/>
        </w:rPr>
        <w:lastRenderedPageBreak/>
        <w:t>Slovenskej</w:t>
      </w:r>
      <w:r w:rsidRPr="00F96F9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republiky</w:t>
      </w:r>
      <w:r w:rsidRPr="00F96F94">
        <w:rPr>
          <w:rFonts w:ascii="Times New Roman" w:hAnsi="Times New Roman" w:cs="Times New Roman"/>
          <w:color w:val="6E6E6E"/>
          <w:sz w:val="24"/>
          <w:szCs w:val="24"/>
        </w:rPr>
        <w:t>.</w:t>
      </w:r>
    </w:p>
    <w:p w14:paraId="699D7D39" w14:textId="707502F5" w:rsidR="00210CE7" w:rsidRPr="00F96F94" w:rsidRDefault="00210CE7" w:rsidP="005B6E22">
      <w:pPr>
        <w:pStyle w:val="Zoznamsl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Akékoľvek zmeny a doplnky k tejto Zmluve je možné vykonať po vzájomnej dohode Zmluvných strán</w:t>
      </w:r>
      <w:r w:rsidRPr="00F96F94">
        <w:rPr>
          <w:rFonts w:ascii="Times New Roman" w:hAnsi="Times New Roman" w:cs="Times New Roman"/>
          <w:color w:val="6E6E6E"/>
          <w:sz w:val="24"/>
          <w:szCs w:val="24"/>
        </w:rPr>
        <w:t xml:space="preserve">, </w:t>
      </w:r>
      <w:r w:rsidRPr="00F96F94">
        <w:rPr>
          <w:rFonts w:ascii="Times New Roman" w:hAnsi="Times New Roman" w:cs="Times New Roman"/>
          <w:sz w:val="24"/>
          <w:szCs w:val="24"/>
        </w:rPr>
        <w:t>musia byť vyhotovené písomne vo forme očíslovaných dodatkov a musia byt' podpísané oboma Zmluvnými stranami, inak sú</w:t>
      </w:r>
      <w:r w:rsidRPr="00F96F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neplatné.</w:t>
      </w:r>
    </w:p>
    <w:p w14:paraId="59D9D26A" w14:textId="0837CA34" w:rsidR="00210CE7" w:rsidRPr="00F96F94" w:rsidRDefault="00210CE7" w:rsidP="005B6E22">
      <w:pPr>
        <w:pStyle w:val="Zoznamsl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Táto zmluva nadobúda platnosť dňom jej podpísania oprávnenými zástupcami oboch zmluvných strán a účinnosť dňom nasledujúcim po dni jej zverejnenia ak takáto povinnosť pre Objednávateľa je relevantná.</w:t>
      </w:r>
    </w:p>
    <w:p w14:paraId="51C98A1B" w14:textId="77777777" w:rsidR="00360B02" w:rsidRDefault="00210CE7" w:rsidP="005B6E22">
      <w:pPr>
        <w:pStyle w:val="Zoznamslo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Zmluvné strany sa dohodli, že akékoľvek písomnosti alebo oznámenia zasielané doporučenou poštou sa považujú za doručené:</w:t>
      </w:r>
    </w:p>
    <w:p w14:paraId="45EC2EB0" w14:textId="04A65D58" w:rsidR="00210CE7" w:rsidRPr="00360B02" w:rsidRDefault="00210CE7" w:rsidP="005B6E22">
      <w:pPr>
        <w:pStyle w:val="Zoznamsl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0B02">
        <w:rPr>
          <w:rFonts w:ascii="Times New Roman" w:hAnsi="Times New Roman" w:cs="Times New Roman"/>
          <w:sz w:val="24"/>
          <w:szCs w:val="24"/>
        </w:rPr>
        <w:t>dňom prevzatia</w:t>
      </w:r>
      <w:r w:rsidRPr="00360B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0B02">
        <w:rPr>
          <w:rFonts w:ascii="Times New Roman" w:hAnsi="Times New Roman" w:cs="Times New Roman"/>
          <w:sz w:val="24"/>
          <w:szCs w:val="24"/>
        </w:rPr>
        <w:t>písomnosti,</w:t>
      </w:r>
    </w:p>
    <w:p w14:paraId="10C7FC84" w14:textId="06B10E73" w:rsidR="00210CE7" w:rsidRPr="00F96F94" w:rsidRDefault="00210CE7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v prípade odopretia prijatia písomnosti, dňom, keď jej prijatie bolo odopreté,</w:t>
      </w:r>
    </w:p>
    <w:p w14:paraId="632F20FA" w14:textId="4C134012" w:rsidR="00210CE7" w:rsidRPr="00F96F94" w:rsidRDefault="00210CE7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 xml:space="preserve">v prípade, ak adresát písomnosti nebol zastihnutý a písomnosť bola uložená na pošte, </w:t>
      </w:r>
      <w:r w:rsidRPr="00F96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považuje sa za doručenú uplynutím tretieho dňa </w:t>
      </w:r>
      <w:r w:rsidRPr="00F96F94">
        <w:rPr>
          <w:rFonts w:ascii="Times New Roman" w:hAnsi="Times New Roman" w:cs="Times New Roman"/>
          <w:sz w:val="24"/>
          <w:szCs w:val="24"/>
        </w:rPr>
        <w:t>odo dňa jej uloženia, i keď sa adresát o jej uložení</w:t>
      </w:r>
      <w:r w:rsidRPr="00F96F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nedozvedel,</w:t>
      </w:r>
    </w:p>
    <w:p w14:paraId="22110C89" w14:textId="7007AFB0" w:rsidR="00210CE7" w:rsidRDefault="00210CE7" w:rsidP="005B6E22">
      <w:pPr>
        <w:pStyle w:val="Zoznampsm1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F94">
        <w:rPr>
          <w:rFonts w:ascii="Times New Roman" w:hAnsi="Times New Roman" w:cs="Times New Roman"/>
          <w:sz w:val="24"/>
          <w:szCs w:val="24"/>
        </w:rPr>
        <w:t>v prípade, ak nie je možné doručiť  písomnosť  na adresu  uvedenú v Zmluve z dôvodu, že</w:t>
      </w:r>
      <w:r w:rsidRPr="00F96F94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adresát nie je známy a iná adresa nie je druhej Zmluvnej strane známa,</w:t>
      </w:r>
      <w:r w:rsidRPr="00F96F94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Pr="00F96F94">
        <w:rPr>
          <w:rFonts w:ascii="Times New Roman" w:hAnsi="Times New Roman" w:cs="Times New Roman"/>
          <w:sz w:val="24"/>
          <w:szCs w:val="24"/>
        </w:rPr>
        <w:t>písomnosť sa považuje za doručenú dňom vrátenia nedoručenej zásielky odosielateľovi, i keď sa adresát o doručení nedozvedel.</w:t>
      </w:r>
    </w:p>
    <w:p w14:paraId="0CD1AC7E" w14:textId="52746F3C" w:rsidR="00783BB0" w:rsidRPr="00DC263C" w:rsidRDefault="00783BB0" w:rsidP="00783BB0">
      <w:pPr>
        <w:pStyle w:val="Zoznampsm10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63C">
        <w:rPr>
          <w:rFonts w:ascii="Times New Roman" w:hAnsi="Times New Roman" w:cs="Times New Roman"/>
        </w:rPr>
        <w:t>5</w:t>
      </w:r>
      <w:r w:rsidR="00DC263C">
        <w:rPr>
          <w:rFonts w:ascii="Times New Roman" w:hAnsi="Times New Roman" w:cs="Times New Roman"/>
        </w:rPr>
        <w:t xml:space="preserve">.5   </w:t>
      </w:r>
      <w:r w:rsidRPr="00DC263C">
        <w:rPr>
          <w:rFonts w:ascii="Times New Roman" w:hAnsi="Times New Roman" w:cs="Times New Roman"/>
          <w:sz w:val="24"/>
          <w:szCs w:val="24"/>
        </w:rPr>
        <w:t xml:space="preserve">Zmluva zaniká len z dôvodov uvedených v tejto zmluve, a to: </w:t>
      </w:r>
    </w:p>
    <w:p w14:paraId="54414D54" w14:textId="77777777" w:rsidR="00783BB0" w:rsidRPr="00DC263C" w:rsidRDefault="00783BB0" w:rsidP="00DC263C">
      <w:pPr>
        <w:pStyle w:val="Zoznampsm10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63C">
        <w:rPr>
          <w:rFonts w:ascii="Times New Roman" w:hAnsi="Times New Roman" w:cs="Times New Roman"/>
          <w:sz w:val="24"/>
          <w:szCs w:val="24"/>
        </w:rPr>
        <w:t xml:space="preserve">a) písomnou dohodou zmluvných strán, </w:t>
      </w:r>
    </w:p>
    <w:p w14:paraId="0C91DD27" w14:textId="77777777" w:rsidR="00783BB0" w:rsidRPr="00DC263C" w:rsidRDefault="00783BB0" w:rsidP="00DC263C">
      <w:pPr>
        <w:pStyle w:val="Zoznampsm10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63C">
        <w:rPr>
          <w:rFonts w:ascii="Times New Roman" w:hAnsi="Times New Roman" w:cs="Times New Roman"/>
          <w:sz w:val="24"/>
          <w:szCs w:val="24"/>
        </w:rPr>
        <w:t xml:space="preserve">b) splnením záväzku, </w:t>
      </w:r>
    </w:p>
    <w:p w14:paraId="71EBF742" w14:textId="30E8E6A3" w:rsidR="00783BB0" w:rsidRPr="00DC263C" w:rsidRDefault="00783BB0" w:rsidP="00DC263C">
      <w:pPr>
        <w:pStyle w:val="Zoznampsm10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263C">
        <w:rPr>
          <w:rFonts w:ascii="Times New Roman" w:hAnsi="Times New Roman" w:cs="Times New Roman"/>
          <w:sz w:val="24"/>
          <w:szCs w:val="24"/>
        </w:rPr>
        <w:t>c)</w:t>
      </w:r>
      <w:r w:rsidR="00DC263C" w:rsidRPr="00DC263C">
        <w:rPr>
          <w:rFonts w:ascii="Times New Roman" w:hAnsi="Times New Roman" w:cs="Times New Roman"/>
          <w:sz w:val="24"/>
          <w:szCs w:val="24"/>
        </w:rPr>
        <w:t xml:space="preserve"> </w:t>
      </w:r>
      <w:r w:rsidRPr="00DC263C">
        <w:rPr>
          <w:rFonts w:ascii="Times New Roman" w:hAnsi="Times New Roman" w:cs="Times New Roman"/>
          <w:sz w:val="24"/>
          <w:szCs w:val="24"/>
        </w:rPr>
        <w:t>odstúpením od zmluvy v prípade závažného porušenia tejto zmluvy zo strany objednávateľa alebo dodávateľa. Odstúpenie od zmluvy je účinné dňom jeho doručenia druhej zmluvnej strane.</w:t>
      </w:r>
    </w:p>
    <w:p w14:paraId="031AA4F6" w14:textId="182A096D" w:rsidR="00210CE7" w:rsidRPr="00F96F94" w:rsidRDefault="00783BB0" w:rsidP="00DC263C">
      <w:pPr>
        <w:pStyle w:val="Zoznamslo"/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210CE7" w:rsidRPr="00F96F94">
        <w:rPr>
          <w:rFonts w:ascii="Times New Roman" w:hAnsi="Times New Roman" w:cs="Times New Roman"/>
          <w:sz w:val="24"/>
          <w:szCs w:val="24"/>
        </w:rPr>
        <w:t>Táto Zmluva je vyhotovená v štyroch (4) vyhotoveniach rovnakej právnej sily, pričom každá zo Zmluvných strán dostane dve (2) vyhotovenia.</w:t>
      </w:r>
    </w:p>
    <w:p w14:paraId="303725E5" w14:textId="14E0DFC3" w:rsidR="00210CE7" w:rsidRPr="00F96F94" w:rsidRDefault="00783BB0" w:rsidP="00DC263C">
      <w:pPr>
        <w:pStyle w:val="Zoznamslo"/>
        <w:tabs>
          <w:tab w:val="clear" w:pos="567"/>
        </w:tabs>
        <w:spacing w:line="276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210CE7" w:rsidRPr="00F96F94">
        <w:rPr>
          <w:rFonts w:ascii="Times New Roman" w:hAnsi="Times New Roman" w:cs="Times New Roman"/>
          <w:sz w:val="24"/>
          <w:szCs w:val="24"/>
        </w:rPr>
        <w:t xml:space="preserve">Zmluvné strany vyhlasujú, že majú plnú spôsobilosť k uzavretiu tejto Zmluvy, že Zmluva je uzatvorená po vzájomnom </w:t>
      </w:r>
      <w:proofErr w:type="spellStart"/>
      <w:r w:rsidR="00210CE7" w:rsidRPr="00F96F94">
        <w:rPr>
          <w:rFonts w:ascii="Times New Roman" w:hAnsi="Times New Roman" w:cs="Times New Roman"/>
          <w:sz w:val="24"/>
          <w:szCs w:val="24"/>
        </w:rPr>
        <w:t>prejednaní</w:t>
      </w:r>
      <w:proofErr w:type="spellEnd"/>
      <w:r w:rsidR="00210CE7" w:rsidRPr="00F96F94">
        <w:rPr>
          <w:rFonts w:ascii="Times New Roman" w:hAnsi="Times New Roman" w:cs="Times New Roman"/>
          <w:sz w:val="24"/>
          <w:szCs w:val="24"/>
        </w:rPr>
        <w:t>, v Zmluve prejavili svoju vôľu slobodne, vážne a zrozumiteľne, bez nátlaku, nie v tiesni ani za  inak  jednostranne výhodných podmienok. Zmluvné strany si túto Zmluvu pozorne prečítali, jej obsahu rozumejú, a ako prejav súhlasu s celým obsahom tejto Zmluvy ju obidve Zmluvné strany potvrdzujú svojimi vlastnoručnými podpismi.</w:t>
      </w:r>
    </w:p>
    <w:p w14:paraId="05F76002" w14:textId="77777777" w:rsidR="0004130F" w:rsidRPr="00F96F94" w:rsidRDefault="0004130F">
      <w:pPr>
        <w:pStyle w:val="Zkladntext"/>
      </w:pPr>
    </w:p>
    <w:p w14:paraId="7E2AEAFD" w14:textId="01C92A9B" w:rsidR="0004130F" w:rsidRPr="00F96F94" w:rsidRDefault="006B70E4">
      <w:pPr>
        <w:pStyle w:val="Zkladntext"/>
        <w:tabs>
          <w:tab w:val="left" w:pos="6445"/>
        </w:tabs>
        <w:ind w:left="156"/>
      </w:pPr>
      <w:r w:rsidRPr="00F96F94">
        <w:t>V</w:t>
      </w:r>
      <w:r w:rsidRPr="00F96F94">
        <w:rPr>
          <w:spacing w:val="-2"/>
        </w:rPr>
        <w:t xml:space="preserve"> </w:t>
      </w:r>
      <w:r w:rsidRPr="00F96F94">
        <w:t>Snine, dňa</w:t>
      </w:r>
      <w:r w:rsidR="00210CE7" w:rsidRPr="00F96F94">
        <w:t>.................</w:t>
      </w:r>
      <w:r w:rsidRPr="00F96F94">
        <w:tab/>
        <w:t>V</w:t>
      </w:r>
      <w:r w:rsidRPr="00F96F94">
        <w:rPr>
          <w:spacing w:val="-1"/>
        </w:rPr>
        <w:t xml:space="preserve"> </w:t>
      </w:r>
      <w:r w:rsidRPr="00F96F94">
        <w:t>Snine,</w:t>
      </w:r>
      <w:r w:rsidRPr="00F96F94">
        <w:rPr>
          <w:spacing w:val="-1"/>
        </w:rPr>
        <w:t xml:space="preserve"> </w:t>
      </w:r>
      <w:r w:rsidRPr="00F96F94">
        <w:t>dňa</w:t>
      </w:r>
      <w:r w:rsidR="00210CE7" w:rsidRPr="00F96F94">
        <w:t>..........................</w:t>
      </w:r>
    </w:p>
    <w:p w14:paraId="4F85E9F0" w14:textId="0AD340CC" w:rsidR="0004130F" w:rsidRPr="00F96F94" w:rsidRDefault="00210CE7">
      <w:pPr>
        <w:pStyle w:val="Zkladntext"/>
      </w:pPr>
      <w:r w:rsidRPr="00F96F94">
        <w:t xml:space="preserve">  </w:t>
      </w:r>
    </w:p>
    <w:p w14:paraId="5F6C8A1B" w14:textId="77777777" w:rsidR="0004130F" w:rsidRPr="00F96F94" w:rsidRDefault="006B70E4">
      <w:pPr>
        <w:pStyle w:val="Zkladntext"/>
        <w:tabs>
          <w:tab w:val="left" w:pos="6529"/>
        </w:tabs>
        <w:spacing w:before="1"/>
        <w:ind w:left="156"/>
      </w:pPr>
      <w:r w:rsidRPr="00F96F94">
        <w:t>Za</w:t>
      </w:r>
      <w:r w:rsidRPr="00F96F94">
        <w:rPr>
          <w:spacing w:val="-3"/>
        </w:rPr>
        <w:t xml:space="preserve"> </w:t>
      </w:r>
      <w:r w:rsidRPr="00F96F94">
        <w:t>objednávateľa</w:t>
      </w:r>
      <w:r w:rsidRPr="00F96F94">
        <w:tab/>
        <w:t>Za</w:t>
      </w:r>
      <w:r w:rsidRPr="00F96F94">
        <w:rPr>
          <w:spacing w:val="-3"/>
        </w:rPr>
        <w:t xml:space="preserve"> </w:t>
      </w:r>
      <w:r w:rsidRPr="00F96F94">
        <w:t>dodávateľa</w:t>
      </w:r>
    </w:p>
    <w:p w14:paraId="61FB198E" w14:textId="77777777" w:rsidR="0004130F" w:rsidRPr="00F96F94" w:rsidRDefault="0004130F">
      <w:pPr>
        <w:pStyle w:val="Zkladntext"/>
      </w:pPr>
    </w:p>
    <w:p w14:paraId="2642687D" w14:textId="77777777" w:rsidR="0004130F" w:rsidRPr="00F96F94" w:rsidRDefault="006B70E4">
      <w:pPr>
        <w:tabs>
          <w:tab w:val="left" w:pos="6591"/>
        </w:tabs>
        <w:spacing w:before="184"/>
        <w:ind w:left="156"/>
        <w:rPr>
          <w:sz w:val="24"/>
          <w:szCs w:val="24"/>
        </w:rPr>
      </w:pPr>
      <w:r w:rsidRPr="00F96F94">
        <w:rPr>
          <w:sz w:val="24"/>
          <w:szCs w:val="24"/>
        </w:rPr>
        <w:t>........................................</w:t>
      </w:r>
      <w:r w:rsidRPr="00F96F94">
        <w:rPr>
          <w:sz w:val="24"/>
          <w:szCs w:val="24"/>
        </w:rPr>
        <w:tab/>
        <w:t>...........................................</w:t>
      </w:r>
    </w:p>
    <w:p w14:paraId="4B717643" w14:textId="394794AB" w:rsidR="0004130F" w:rsidRPr="00F96F94" w:rsidRDefault="006B70E4" w:rsidP="005D2C05">
      <w:pPr>
        <w:pStyle w:val="Zkladntext"/>
        <w:tabs>
          <w:tab w:val="left" w:pos="7129"/>
        </w:tabs>
        <w:ind w:left="156"/>
      </w:pPr>
      <w:r w:rsidRPr="00F96F94">
        <w:t>Ing.</w:t>
      </w:r>
      <w:r w:rsidRPr="00F96F94">
        <w:rPr>
          <w:spacing w:val="-1"/>
        </w:rPr>
        <w:t xml:space="preserve"> </w:t>
      </w:r>
      <w:r w:rsidRPr="00F96F94">
        <w:t>Daniela</w:t>
      </w:r>
      <w:r w:rsidRPr="00F96F94">
        <w:rPr>
          <w:spacing w:val="-1"/>
        </w:rPr>
        <w:t xml:space="preserve"> </w:t>
      </w:r>
      <w:r w:rsidRPr="00F96F94">
        <w:t>Galandová</w:t>
      </w:r>
      <w:r w:rsidRPr="00F96F94">
        <w:tab/>
      </w:r>
    </w:p>
    <w:p w14:paraId="1AD22D34" w14:textId="0C1CE335" w:rsidR="00210CE7" w:rsidRPr="00F96F94" w:rsidRDefault="00210CE7">
      <w:pPr>
        <w:pStyle w:val="Zkladntext"/>
        <w:rPr>
          <w:sz w:val="26"/>
        </w:rPr>
      </w:pPr>
    </w:p>
    <w:p w14:paraId="4B452E63" w14:textId="77777777" w:rsidR="00210CE7" w:rsidRPr="00F96F94" w:rsidRDefault="00210CE7">
      <w:pPr>
        <w:pStyle w:val="Zkladntext"/>
        <w:rPr>
          <w:sz w:val="26"/>
        </w:rPr>
      </w:pPr>
    </w:p>
    <w:p w14:paraId="0D303819" w14:textId="77777777" w:rsidR="0004130F" w:rsidRPr="00F96F94" w:rsidRDefault="006B70E4">
      <w:pPr>
        <w:pStyle w:val="Zkladntext"/>
        <w:spacing w:before="185"/>
        <w:ind w:left="156"/>
      </w:pPr>
      <w:r w:rsidRPr="00F96F94">
        <w:rPr>
          <w:u w:val="single"/>
        </w:rPr>
        <w:t>Prílohy:</w:t>
      </w:r>
    </w:p>
    <w:p w14:paraId="0DE4C444" w14:textId="3DCE2C58" w:rsidR="0004130F" w:rsidRPr="00F96F94" w:rsidRDefault="006B70E4">
      <w:pPr>
        <w:pStyle w:val="Zkladntext"/>
        <w:ind w:left="156"/>
      </w:pPr>
      <w:r w:rsidRPr="00F96F94">
        <w:t>Príloha</w:t>
      </w:r>
      <w:r w:rsidRPr="00F96F94">
        <w:rPr>
          <w:spacing w:val="-2"/>
        </w:rPr>
        <w:t xml:space="preserve"> </w:t>
      </w:r>
      <w:r w:rsidRPr="00F96F94">
        <w:t>č. 1 –</w:t>
      </w:r>
      <w:r w:rsidRPr="00F96F94">
        <w:rPr>
          <w:spacing w:val="-1"/>
        </w:rPr>
        <w:t xml:space="preserve"> </w:t>
      </w:r>
      <w:r w:rsidR="00EB0E92">
        <w:t>Cenová ponuka víťazného uchádzača</w:t>
      </w:r>
    </w:p>
    <w:p w14:paraId="1C4A2C7D" w14:textId="77777777" w:rsidR="0004130F" w:rsidRPr="00F96F94" w:rsidRDefault="0004130F">
      <w:pPr>
        <w:sectPr w:rsidR="0004130F" w:rsidRPr="00F96F94">
          <w:footerReference w:type="default" r:id="rId8"/>
          <w:pgSz w:w="11910" w:h="16840"/>
          <w:pgMar w:top="1320" w:right="1300" w:bottom="960" w:left="1260" w:header="0" w:footer="761" w:gutter="0"/>
          <w:cols w:space="708"/>
        </w:sectPr>
      </w:pPr>
    </w:p>
    <w:p w14:paraId="7FD9EC45" w14:textId="2A03C49D" w:rsidR="00EB0E92" w:rsidRPr="00F96F94" w:rsidRDefault="006B70E4" w:rsidP="00EB0E92">
      <w:pPr>
        <w:pStyle w:val="Zkladntext"/>
        <w:ind w:left="156"/>
      </w:pPr>
      <w:r w:rsidRPr="0085207F">
        <w:rPr>
          <w:bCs/>
        </w:rPr>
        <w:lastRenderedPageBreak/>
        <w:t>Príloha</w:t>
      </w:r>
      <w:r w:rsidRPr="0085207F">
        <w:rPr>
          <w:bCs/>
          <w:spacing w:val="-1"/>
        </w:rPr>
        <w:t xml:space="preserve"> </w:t>
      </w:r>
      <w:r w:rsidRPr="0085207F">
        <w:rPr>
          <w:bCs/>
        </w:rPr>
        <w:t>č.</w:t>
      </w:r>
      <w:r w:rsidR="00EB0E92" w:rsidRPr="0085207F">
        <w:rPr>
          <w:bCs/>
        </w:rPr>
        <w:t xml:space="preserve"> </w:t>
      </w:r>
      <w:r w:rsidRPr="0085207F">
        <w:rPr>
          <w:bCs/>
        </w:rPr>
        <w:t>1</w:t>
      </w:r>
      <w:r w:rsidR="00EB0E92">
        <w:rPr>
          <w:b/>
        </w:rPr>
        <w:t xml:space="preserve"> </w:t>
      </w:r>
      <w:r w:rsidR="00EB0E92">
        <w:t>Cenová ponuka víťazného uchádzača</w:t>
      </w:r>
    </w:p>
    <w:p w14:paraId="64996B55" w14:textId="664A1703" w:rsidR="0004130F" w:rsidRPr="00F96F94" w:rsidRDefault="0004130F">
      <w:pPr>
        <w:spacing w:before="76"/>
        <w:ind w:left="156"/>
        <w:rPr>
          <w:b/>
          <w:sz w:val="24"/>
        </w:rPr>
      </w:pPr>
    </w:p>
    <w:p w14:paraId="6CB7975C" w14:textId="77777777" w:rsidR="0004130F" w:rsidRPr="00F96F94" w:rsidRDefault="0004130F">
      <w:pPr>
        <w:pStyle w:val="Zkladntext"/>
        <w:rPr>
          <w:b/>
          <w:sz w:val="26"/>
        </w:rPr>
      </w:pPr>
    </w:p>
    <w:p w14:paraId="5A368B72" w14:textId="77777777" w:rsidR="0004130F" w:rsidRPr="00F96F94" w:rsidRDefault="0004130F">
      <w:pPr>
        <w:pStyle w:val="Zkladntext"/>
        <w:spacing w:before="1"/>
        <w:rPr>
          <w:b/>
          <w:sz w:val="22"/>
        </w:rPr>
      </w:pPr>
    </w:p>
    <w:p w14:paraId="13D898A4" w14:textId="77777777" w:rsidR="0004130F" w:rsidRPr="00F96F94" w:rsidRDefault="0004130F">
      <w:pPr>
        <w:pStyle w:val="Zkladntext"/>
        <w:rPr>
          <w:b/>
        </w:rPr>
      </w:pPr>
    </w:p>
    <w:sectPr w:rsidR="0004130F" w:rsidRPr="00F96F94">
      <w:pgSz w:w="11910" w:h="16840"/>
      <w:pgMar w:top="1320" w:right="1300" w:bottom="960" w:left="1260" w:header="0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6F9D" w14:textId="77777777" w:rsidR="00284CB5" w:rsidRDefault="00284CB5">
      <w:r>
        <w:separator/>
      </w:r>
    </w:p>
  </w:endnote>
  <w:endnote w:type="continuationSeparator" w:id="0">
    <w:p w14:paraId="7D2D3DC3" w14:textId="77777777" w:rsidR="00284CB5" w:rsidRDefault="0028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24359"/>
      <w:docPartObj>
        <w:docPartGallery w:val="Page Numbers (Bottom of Page)"/>
        <w:docPartUnique/>
      </w:docPartObj>
    </w:sdtPr>
    <w:sdtEndPr/>
    <w:sdtContent>
      <w:p w14:paraId="71BAF2E8" w14:textId="6D0E5A6B" w:rsidR="004B4CD0" w:rsidRDefault="004B4C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9AC5A" w14:textId="1709E5A0" w:rsidR="0004130F" w:rsidRDefault="0004130F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6CE8" w14:textId="77777777" w:rsidR="00284CB5" w:rsidRDefault="00284CB5">
      <w:r>
        <w:separator/>
      </w:r>
    </w:p>
  </w:footnote>
  <w:footnote w:type="continuationSeparator" w:id="0">
    <w:p w14:paraId="75BBA1E0" w14:textId="77777777" w:rsidR="00284CB5" w:rsidRDefault="0028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67E"/>
    <w:multiLevelType w:val="multilevel"/>
    <w:tmpl w:val="E3223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8F7C17"/>
    <w:multiLevelType w:val="multilevel"/>
    <w:tmpl w:val="BD224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150B65"/>
    <w:multiLevelType w:val="multilevel"/>
    <w:tmpl w:val="9D845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03DC0"/>
    <w:multiLevelType w:val="multilevel"/>
    <w:tmpl w:val="4EB83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B468D"/>
    <w:multiLevelType w:val="multilevel"/>
    <w:tmpl w:val="F8989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7D95A9E"/>
    <w:multiLevelType w:val="multilevel"/>
    <w:tmpl w:val="2E7CA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FE362E"/>
    <w:multiLevelType w:val="hybridMultilevel"/>
    <w:tmpl w:val="33B2A0E6"/>
    <w:lvl w:ilvl="0" w:tplc="230E3D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7D46"/>
    <w:multiLevelType w:val="hybridMultilevel"/>
    <w:tmpl w:val="2CA8B704"/>
    <w:lvl w:ilvl="0" w:tplc="3B6C1378">
      <w:start w:val="1"/>
      <w:numFmt w:val="lowerLetter"/>
      <w:pStyle w:val="Zoznampsm10"/>
      <w:lvlText w:val="%1)"/>
      <w:lvlJc w:val="left"/>
      <w:pPr>
        <w:ind w:left="851" w:hanging="284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D46"/>
    <w:multiLevelType w:val="multilevel"/>
    <w:tmpl w:val="EC0AD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C07FA6"/>
    <w:multiLevelType w:val="hybridMultilevel"/>
    <w:tmpl w:val="E9E81434"/>
    <w:lvl w:ilvl="0" w:tplc="8DEADD78">
      <w:start w:val="1"/>
      <w:numFmt w:val="decimal"/>
      <w:lvlText w:val="%1."/>
      <w:lvlJc w:val="left"/>
      <w:pPr>
        <w:ind w:left="585" w:hanging="367"/>
      </w:pPr>
      <w:rPr>
        <w:rFonts w:hint="default"/>
        <w:spacing w:val="-1"/>
        <w:w w:val="102"/>
      </w:rPr>
    </w:lvl>
    <w:lvl w:ilvl="1" w:tplc="5C8E4B82">
      <w:numFmt w:val="bullet"/>
      <w:pStyle w:val="Odrka10"/>
      <w:lvlText w:val="•"/>
      <w:lvlJc w:val="left"/>
      <w:pPr>
        <w:ind w:left="2029" w:hanging="356"/>
      </w:pPr>
      <w:rPr>
        <w:rFonts w:ascii="Times New Roman" w:eastAsia="Times New Roman" w:hAnsi="Times New Roman" w:cs="Times New Roman" w:hint="default"/>
        <w:color w:val="444444"/>
        <w:w w:val="98"/>
        <w:sz w:val="24"/>
        <w:szCs w:val="24"/>
      </w:rPr>
    </w:lvl>
    <w:lvl w:ilvl="2" w:tplc="944A829A">
      <w:numFmt w:val="bullet"/>
      <w:lvlText w:val="•"/>
      <w:lvlJc w:val="left"/>
      <w:pPr>
        <w:ind w:left="2802" w:hanging="356"/>
      </w:pPr>
      <w:rPr>
        <w:rFonts w:hint="default"/>
      </w:rPr>
    </w:lvl>
    <w:lvl w:ilvl="3" w:tplc="F508FD64">
      <w:numFmt w:val="bullet"/>
      <w:lvlText w:val="•"/>
      <w:lvlJc w:val="left"/>
      <w:pPr>
        <w:ind w:left="3584" w:hanging="356"/>
      </w:pPr>
      <w:rPr>
        <w:rFonts w:hint="default"/>
      </w:rPr>
    </w:lvl>
    <w:lvl w:ilvl="4" w:tplc="947E1480">
      <w:numFmt w:val="bullet"/>
      <w:lvlText w:val="•"/>
      <w:lvlJc w:val="left"/>
      <w:pPr>
        <w:ind w:left="4367" w:hanging="356"/>
      </w:pPr>
      <w:rPr>
        <w:rFonts w:hint="default"/>
      </w:rPr>
    </w:lvl>
    <w:lvl w:ilvl="5" w:tplc="D402F01A">
      <w:numFmt w:val="bullet"/>
      <w:lvlText w:val="•"/>
      <w:lvlJc w:val="left"/>
      <w:pPr>
        <w:ind w:left="5149" w:hanging="356"/>
      </w:pPr>
      <w:rPr>
        <w:rFonts w:hint="default"/>
      </w:rPr>
    </w:lvl>
    <w:lvl w:ilvl="6" w:tplc="97783C1C">
      <w:numFmt w:val="bullet"/>
      <w:lvlText w:val="•"/>
      <w:lvlJc w:val="left"/>
      <w:pPr>
        <w:ind w:left="5932" w:hanging="356"/>
      </w:pPr>
      <w:rPr>
        <w:rFonts w:hint="default"/>
      </w:rPr>
    </w:lvl>
    <w:lvl w:ilvl="7" w:tplc="56BE2856">
      <w:numFmt w:val="bullet"/>
      <w:lvlText w:val="•"/>
      <w:lvlJc w:val="left"/>
      <w:pPr>
        <w:ind w:left="6714" w:hanging="356"/>
      </w:pPr>
      <w:rPr>
        <w:rFonts w:hint="default"/>
      </w:rPr>
    </w:lvl>
    <w:lvl w:ilvl="8" w:tplc="DFD22F1E">
      <w:numFmt w:val="bullet"/>
      <w:lvlText w:val="•"/>
      <w:lvlJc w:val="left"/>
      <w:pPr>
        <w:ind w:left="7496" w:hanging="356"/>
      </w:pPr>
      <w:rPr>
        <w:rFonts w:hint="default"/>
      </w:rPr>
    </w:lvl>
  </w:abstractNum>
  <w:abstractNum w:abstractNumId="10" w15:restartNumberingAfterBreak="0">
    <w:nsid w:val="614C7CDA"/>
    <w:multiLevelType w:val="hybridMultilevel"/>
    <w:tmpl w:val="33B2A0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70A9C"/>
    <w:multiLevelType w:val="multilevel"/>
    <w:tmpl w:val="7D1E4CE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EB26110"/>
    <w:multiLevelType w:val="hybridMultilevel"/>
    <w:tmpl w:val="E8A81EA6"/>
    <w:lvl w:ilvl="0" w:tplc="28E66368">
      <w:start w:val="16"/>
      <w:numFmt w:val="bullet"/>
      <w:lvlText w:val="-"/>
      <w:lvlJc w:val="left"/>
      <w:pPr>
        <w:ind w:left="851" w:hanging="284"/>
      </w:pPr>
      <w:rPr>
        <w:rFonts w:ascii="Times New Roman" w:eastAsiaTheme="minorHAnsi" w:hAnsi="Times New Roman" w:cs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26191">
    <w:abstractNumId w:val="6"/>
  </w:num>
  <w:num w:numId="2" w16cid:durableId="1094398206">
    <w:abstractNumId w:val="7"/>
  </w:num>
  <w:num w:numId="3" w16cid:durableId="82118661">
    <w:abstractNumId w:val="7"/>
    <w:lvlOverride w:ilvl="0">
      <w:startOverride w:val="1"/>
    </w:lvlOverride>
  </w:num>
  <w:num w:numId="4" w16cid:durableId="1958637819">
    <w:abstractNumId w:val="3"/>
  </w:num>
  <w:num w:numId="5" w16cid:durableId="526258150">
    <w:abstractNumId w:val="5"/>
  </w:num>
  <w:num w:numId="6" w16cid:durableId="1553467642">
    <w:abstractNumId w:val="7"/>
    <w:lvlOverride w:ilvl="0">
      <w:startOverride w:val="1"/>
    </w:lvlOverride>
  </w:num>
  <w:num w:numId="7" w16cid:durableId="477305599">
    <w:abstractNumId w:val="4"/>
  </w:num>
  <w:num w:numId="8" w16cid:durableId="1134254707">
    <w:abstractNumId w:val="9"/>
  </w:num>
  <w:num w:numId="9" w16cid:durableId="1988317840">
    <w:abstractNumId w:val="8"/>
  </w:num>
  <w:num w:numId="10" w16cid:durableId="984897726">
    <w:abstractNumId w:val="1"/>
  </w:num>
  <w:num w:numId="11" w16cid:durableId="1691295905">
    <w:abstractNumId w:val="2"/>
  </w:num>
  <w:num w:numId="12" w16cid:durableId="968239886">
    <w:abstractNumId w:val="0"/>
  </w:num>
  <w:num w:numId="13" w16cid:durableId="865868669">
    <w:abstractNumId w:val="11"/>
  </w:num>
  <w:num w:numId="14" w16cid:durableId="269822291">
    <w:abstractNumId w:val="12"/>
  </w:num>
  <w:num w:numId="15" w16cid:durableId="552892046">
    <w:abstractNumId w:val="10"/>
  </w:num>
  <w:num w:numId="16" w16cid:durableId="1734549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089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0F"/>
    <w:rsid w:val="0004130F"/>
    <w:rsid w:val="00053BD8"/>
    <w:rsid w:val="0005428C"/>
    <w:rsid w:val="00076E01"/>
    <w:rsid w:val="0008159A"/>
    <w:rsid w:val="000A328E"/>
    <w:rsid w:val="000C2B95"/>
    <w:rsid w:val="000D22BE"/>
    <w:rsid w:val="000E0927"/>
    <w:rsid w:val="000F1E22"/>
    <w:rsid w:val="000F438B"/>
    <w:rsid w:val="00114AD5"/>
    <w:rsid w:val="00117CDC"/>
    <w:rsid w:val="00127612"/>
    <w:rsid w:val="00130D36"/>
    <w:rsid w:val="0015159A"/>
    <w:rsid w:val="00160BA2"/>
    <w:rsid w:val="00167F10"/>
    <w:rsid w:val="00197A6A"/>
    <w:rsid w:val="001B7672"/>
    <w:rsid w:val="001C19F7"/>
    <w:rsid w:val="001D4D45"/>
    <w:rsid w:val="001F4939"/>
    <w:rsid w:val="00201F53"/>
    <w:rsid w:val="00210CE7"/>
    <w:rsid w:val="00232635"/>
    <w:rsid w:val="0023603D"/>
    <w:rsid w:val="002408E6"/>
    <w:rsid w:val="00284CB5"/>
    <w:rsid w:val="00293A9F"/>
    <w:rsid w:val="00294E13"/>
    <w:rsid w:val="002A5F5A"/>
    <w:rsid w:val="002B20E7"/>
    <w:rsid w:val="002B2D59"/>
    <w:rsid w:val="00304AA4"/>
    <w:rsid w:val="00312C34"/>
    <w:rsid w:val="0032472D"/>
    <w:rsid w:val="0034679F"/>
    <w:rsid w:val="00347E68"/>
    <w:rsid w:val="00360B02"/>
    <w:rsid w:val="003615CC"/>
    <w:rsid w:val="003657F9"/>
    <w:rsid w:val="00367181"/>
    <w:rsid w:val="0037041C"/>
    <w:rsid w:val="0037790B"/>
    <w:rsid w:val="00383E6E"/>
    <w:rsid w:val="003A1F3C"/>
    <w:rsid w:val="003B4A06"/>
    <w:rsid w:val="003C162B"/>
    <w:rsid w:val="003C5D44"/>
    <w:rsid w:val="003E6053"/>
    <w:rsid w:val="003F167C"/>
    <w:rsid w:val="0041748D"/>
    <w:rsid w:val="00452784"/>
    <w:rsid w:val="004557C5"/>
    <w:rsid w:val="00463B57"/>
    <w:rsid w:val="004A246C"/>
    <w:rsid w:val="004B0490"/>
    <w:rsid w:val="004B4CD0"/>
    <w:rsid w:val="004B630C"/>
    <w:rsid w:val="004C2488"/>
    <w:rsid w:val="004D04F5"/>
    <w:rsid w:val="004D3674"/>
    <w:rsid w:val="004F1628"/>
    <w:rsid w:val="004F6276"/>
    <w:rsid w:val="00526423"/>
    <w:rsid w:val="00527104"/>
    <w:rsid w:val="00536B75"/>
    <w:rsid w:val="00545362"/>
    <w:rsid w:val="00554664"/>
    <w:rsid w:val="005807FC"/>
    <w:rsid w:val="005B1D5A"/>
    <w:rsid w:val="005B6E22"/>
    <w:rsid w:val="005D2C05"/>
    <w:rsid w:val="00613DB4"/>
    <w:rsid w:val="00622D9C"/>
    <w:rsid w:val="00662966"/>
    <w:rsid w:val="006907F7"/>
    <w:rsid w:val="00696F7A"/>
    <w:rsid w:val="006B70E4"/>
    <w:rsid w:val="006D15CE"/>
    <w:rsid w:val="006D4305"/>
    <w:rsid w:val="006D55D9"/>
    <w:rsid w:val="006D6EFA"/>
    <w:rsid w:val="006E72A5"/>
    <w:rsid w:val="00712382"/>
    <w:rsid w:val="00715855"/>
    <w:rsid w:val="00734E23"/>
    <w:rsid w:val="00783BB0"/>
    <w:rsid w:val="00797984"/>
    <w:rsid w:val="007A5A12"/>
    <w:rsid w:val="007B1327"/>
    <w:rsid w:val="007B4020"/>
    <w:rsid w:val="008347B6"/>
    <w:rsid w:val="0085207F"/>
    <w:rsid w:val="00863159"/>
    <w:rsid w:val="00874B3A"/>
    <w:rsid w:val="00881829"/>
    <w:rsid w:val="008A7360"/>
    <w:rsid w:val="008C01CB"/>
    <w:rsid w:val="008C3BE7"/>
    <w:rsid w:val="008D5EDB"/>
    <w:rsid w:val="008E350F"/>
    <w:rsid w:val="008E7608"/>
    <w:rsid w:val="00907B93"/>
    <w:rsid w:val="009266AD"/>
    <w:rsid w:val="00945F0E"/>
    <w:rsid w:val="009572B0"/>
    <w:rsid w:val="0098138B"/>
    <w:rsid w:val="00981F18"/>
    <w:rsid w:val="009954B0"/>
    <w:rsid w:val="0099747A"/>
    <w:rsid w:val="009A2914"/>
    <w:rsid w:val="009B14AC"/>
    <w:rsid w:val="009B2BD1"/>
    <w:rsid w:val="009C75CB"/>
    <w:rsid w:val="009F09A4"/>
    <w:rsid w:val="009F4299"/>
    <w:rsid w:val="00A04B82"/>
    <w:rsid w:val="00A15057"/>
    <w:rsid w:val="00A15606"/>
    <w:rsid w:val="00A250F8"/>
    <w:rsid w:val="00A66115"/>
    <w:rsid w:val="00A77C52"/>
    <w:rsid w:val="00A86ABC"/>
    <w:rsid w:val="00A967A0"/>
    <w:rsid w:val="00AA0549"/>
    <w:rsid w:val="00AA46A7"/>
    <w:rsid w:val="00AA7E5E"/>
    <w:rsid w:val="00AD2AEA"/>
    <w:rsid w:val="00AE53EB"/>
    <w:rsid w:val="00AE6462"/>
    <w:rsid w:val="00AF1450"/>
    <w:rsid w:val="00B210FD"/>
    <w:rsid w:val="00B52565"/>
    <w:rsid w:val="00B6499D"/>
    <w:rsid w:val="00B701E8"/>
    <w:rsid w:val="00BA035B"/>
    <w:rsid w:val="00BC071B"/>
    <w:rsid w:val="00BF35C1"/>
    <w:rsid w:val="00C24656"/>
    <w:rsid w:val="00C271A5"/>
    <w:rsid w:val="00C30F5F"/>
    <w:rsid w:val="00C55C76"/>
    <w:rsid w:val="00C87343"/>
    <w:rsid w:val="00CC012D"/>
    <w:rsid w:val="00CD11A3"/>
    <w:rsid w:val="00CE0AE8"/>
    <w:rsid w:val="00CF5A0E"/>
    <w:rsid w:val="00D1365A"/>
    <w:rsid w:val="00D13C3E"/>
    <w:rsid w:val="00D20790"/>
    <w:rsid w:val="00D803BB"/>
    <w:rsid w:val="00D81356"/>
    <w:rsid w:val="00D81589"/>
    <w:rsid w:val="00D86F14"/>
    <w:rsid w:val="00DA2F33"/>
    <w:rsid w:val="00DB1D88"/>
    <w:rsid w:val="00DC263C"/>
    <w:rsid w:val="00E34672"/>
    <w:rsid w:val="00E57BEA"/>
    <w:rsid w:val="00EA4F22"/>
    <w:rsid w:val="00EB0E92"/>
    <w:rsid w:val="00ED7C51"/>
    <w:rsid w:val="00EE01E3"/>
    <w:rsid w:val="00EE06C3"/>
    <w:rsid w:val="00EE2ACF"/>
    <w:rsid w:val="00EF0A30"/>
    <w:rsid w:val="00F03183"/>
    <w:rsid w:val="00F109C5"/>
    <w:rsid w:val="00F25635"/>
    <w:rsid w:val="00F36B39"/>
    <w:rsid w:val="00F51C53"/>
    <w:rsid w:val="00F62A9F"/>
    <w:rsid w:val="00F923C3"/>
    <w:rsid w:val="00F95BFB"/>
    <w:rsid w:val="00F96F94"/>
    <w:rsid w:val="00FA759C"/>
    <w:rsid w:val="00FF40D7"/>
    <w:rsid w:val="00FF55C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5690"/>
  <w15:docId w15:val="{C5A1CC3F-F27B-42B9-8DDC-DEF2EC8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C05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8" w:line="460" w:lineRule="exact"/>
      <w:ind w:left="309" w:right="273"/>
      <w:jc w:val="center"/>
    </w:pPr>
    <w:rPr>
      <w:b/>
      <w:bCs/>
      <w:sz w:val="40"/>
      <w:szCs w:val="40"/>
    </w:rPr>
  </w:style>
  <w:style w:type="paragraph" w:styleId="Odsekzoznamu">
    <w:name w:val="List Paragraph"/>
    <w:aliases w:val="Odsek,body,Farebný zoznam – zvýraznenie 11,Odsek zoznamu2,Odsek zoznamu1,cislovanie,Bullet Number,lp1,lp11,List Paragraph11,Bullet 1,Use Case List Paragraph,List Paragraph1,Bullet List,FooterText,numbered,Paragraphe de liste1,Odsek 1.,Nad"/>
    <w:basedOn w:val="Normlny"/>
    <w:link w:val="OdsekzoznamuChar"/>
    <w:uiPriority w:val="34"/>
    <w:qFormat/>
    <w:pPr>
      <w:ind w:left="696" w:right="115" w:hanging="54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OdsekzoznamuChar">
    <w:name w:val="Odsek zoznamu Char"/>
    <w:aliases w:val="Odsek Char,body Char,Farebný zoznam – zvýraznenie 11 Char,Odsek zoznamu2 Char,Odsek zoznamu1 Char,cislovanie Char,Bullet Number Char,lp1 Char,lp11 Char,List Paragraph11 Char,Bullet 1 Char,Use Case List Paragraph Char,Bullet List Char"/>
    <w:link w:val="Odsekzoznamu"/>
    <w:uiPriority w:val="34"/>
    <w:qFormat/>
    <w:locked/>
    <w:rsid w:val="006E72A5"/>
    <w:rPr>
      <w:rFonts w:ascii="Times New Roman" w:eastAsia="Times New Roman" w:hAnsi="Times New Roman" w:cs="Times New Roman"/>
      <w:lang w:val="sk-SK"/>
    </w:rPr>
  </w:style>
  <w:style w:type="paragraph" w:customStyle="1" w:styleId="Zoznampsm10">
    <w:name w:val="Zoznam písm 10"/>
    <w:basedOn w:val="Normlny"/>
    <w:rsid w:val="000F438B"/>
    <w:pPr>
      <w:numPr>
        <w:numId w:val="2"/>
      </w:numPr>
      <w:spacing w:line="360" w:lineRule="auto"/>
      <w:jc w:val="both"/>
    </w:pPr>
    <w:rPr>
      <w:rFonts w:ascii="Arial" w:hAnsi="Arial" w:cs="Arial"/>
      <w:w w:val="105"/>
    </w:rPr>
  </w:style>
  <w:style w:type="paragraph" w:customStyle="1" w:styleId="Zoznamslo">
    <w:name w:val="Zoznam číslo"/>
    <w:basedOn w:val="Normlny"/>
    <w:qFormat/>
    <w:rsid w:val="000F438B"/>
    <w:pPr>
      <w:tabs>
        <w:tab w:val="left" w:pos="567"/>
      </w:tabs>
      <w:adjustRightInd w:val="0"/>
      <w:spacing w:line="360" w:lineRule="auto"/>
      <w:jc w:val="both"/>
    </w:pPr>
    <w:rPr>
      <w:rFonts w:ascii="Arial" w:hAnsi="Arial" w:cs="Arial"/>
      <w:color w:val="000000" w:themeColor="text1"/>
      <w:w w:val="105"/>
    </w:rPr>
  </w:style>
  <w:style w:type="character" w:customStyle="1" w:styleId="Nadpis1Char">
    <w:name w:val="Nadpis 1 Char"/>
    <w:basedOn w:val="Predvolenpsmoodseku"/>
    <w:link w:val="Nadpis1"/>
    <w:uiPriority w:val="9"/>
    <w:rsid w:val="005D2C05"/>
    <w:rPr>
      <w:rFonts w:ascii="Times New Roman" w:eastAsiaTheme="majorEastAsia" w:hAnsi="Times New Roman" w:cstheme="majorBidi"/>
      <w:b/>
      <w:color w:val="000000" w:themeColor="text1"/>
      <w:sz w:val="28"/>
      <w:szCs w:val="32"/>
      <w:lang w:val="sk-SK"/>
    </w:rPr>
  </w:style>
  <w:style w:type="paragraph" w:customStyle="1" w:styleId="Odrka10">
    <w:name w:val="Odrážka 10"/>
    <w:basedOn w:val="Odsekzoznamu"/>
    <w:qFormat/>
    <w:rsid w:val="004D3674"/>
    <w:pPr>
      <w:numPr>
        <w:ilvl w:val="1"/>
        <w:numId w:val="8"/>
      </w:numPr>
      <w:spacing w:line="360" w:lineRule="auto"/>
      <w:ind w:left="1207" w:right="0"/>
    </w:pPr>
    <w:rPr>
      <w:rFonts w:ascii="Arial" w:hAnsi="Arial" w:cs="Arial"/>
      <w:w w:val="105"/>
    </w:rPr>
  </w:style>
  <w:style w:type="paragraph" w:styleId="Hlavika">
    <w:name w:val="header"/>
    <w:basedOn w:val="Normlny"/>
    <w:link w:val="HlavikaChar"/>
    <w:uiPriority w:val="99"/>
    <w:unhideWhenUsed/>
    <w:rsid w:val="00210C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0CE7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10C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0CE7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48FD-F40F-4B70-A03D-2D33832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2811</Words>
  <Characters>16027</Characters>
  <Application>Microsoft Office Word</Application>
  <DocSecurity>4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poskytovaní služieb</vt:lpstr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poskytovaní služieb</dc:title>
  <dc:creator>Ján Paľovčík</dc:creator>
  <cp:lastModifiedBy>Oddelenie OSR</cp:lastModifiedBy>
  <cp:revision>2</cp:revision>
  <cp:lastPrinted>2022-03-21T12:02:00Z</cp:lastPrinted>
  <dcterms:created xsi:type="dcterms:W3CDTF">2022-10-05T09:22:00Z</dcterms:created>
  <dcterms:modified xsi:type="dcterms:W3CDTF">2022-10-05T09:22:00Z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2022-03-15T00:00:00Z</vt:filetime>
  </property>
</Properties>
</file>