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73E9F4D6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>Príloha č. 5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2FC30A78" w14:textId="293E9F12" w:rsidR="00EC23F4" w:rsidRPr="00F6790E" w:rsidRDefault="00F6790E">
      <w:pPr>
        <w:spacing w:line="276" w:lineRule="auto"/>
        <w:ind w:left="116" w:right="160"/>
        <w:jc w:val="both"/>
        <w:rPr>
          <w:b/>
          <w:sz w:val="24"/>
          <w:lang w:val="sk-SK"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Pr="00F6790E">
        <w:rPr>
          <w:b/>
          <w:sz w:val="24"/>
          <w:lang w:val="sk-SK"/>
        </w:rPr>
        <w:t>„P</w:t>
      </w:r>
      <w:r w:rsidR="004118D9">
        <w:rPr>
          <w:b/>
          <w:sz w:val="24"/>
          <w:lang w:val="sk-SK"/>
        </w:rPr>
        <w:t>OTRAVINY</w:t>
      </w:r>
      <w:bookmarkStart w:id="0" w:name="_GoBack"/>
      <w:bookmarkEnd w:id="0"/>
      <w:r w:rsidRPr="00F6790E">
        <w:rPr>
          <w:b/>
          <w:sz w:val="24"/>
          <w:lang w:val="sk-SK"/>
        </w:rPr>
        <w:t>“</w:t>
      </w:r>
      <w:r w:rsidRPr="00F6790E">
        <w:rPr>
          <w:b/>
          <w:spacing w:val="-7"/>
          <w:sz w:val="24"/>
          <w:lang w:val="sk-SK"/>
        </w:rPr>
        <w:t xml:space="preserve"> </w:t>
      </w:r>
      <w:r w:rsidRPr="00F6790E">
        <w:rPr>
          <w:b/>
          <w:sz w:val="24"/>
          <w:lang w:val="sk-SK"/>
        </w:rPr>
        <w:t>–</w:t>
      </w:r>
    </w:p>
    <w:p w14:paraId="68755F28" w14:textId="77777777" w:rsidR="00EC23F4" w:rsidRPr="00F6790E" w:rsidRDefault="00EC23F4">
      <w:pPr>
        <w:pStyle w:val="Zkladntext"/>
        <w:spacing w:before="7"/>
        <w:rPr>
          <w:b/>
          <w:sz w:val="27"/>
          <w:lang w:val="sk-SK"/>
        </w:rPr>
      </w:pPr>
    </w:p>
    <w:p w14:paraId="79D06FE6" w14:textId="77777777" w:rsidR="00EC23F4" w:rsidRPr="00F6790E" w:rsidRDefault="00F6790E">
      <w:pPr>
        <w:pStyle w:val="Nadpis1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4C61B9BF" w14:textId="77777777" w:rsidR="00EC23F4" w:rsidRPr="00F6790E" w:rsidRDefault="00F6790E">
      <w:pPr>
        <w:spacing w:before="7"/>
        <w:ind w:left="272"/>
        <w:rPr>
          <w:i/>
          <w:sz w:val="24"/>
          <w:lang w:val="sk-SK"/>
        </w:rPr>
      </w:pPr>
      <w:r w:rsidRPr="00F6790E">
        <w:rPr>
          <w:i/>
          <w:color w:val="FF0000"/>
          <w:sz w:val="24"/>
          <w:lang w:val="sk-SK"/>
        </w:rPr>
        <w:t>(uviesť názov časti pre ktorú uchádzač predkladá ponuku)</w:t>
      </w:r>
    </w:p>
    <w:p w14:paraId="5C1FC381" w14:textId="77777777" w:rsidR="00EC23F4" w:rsidRPr="00F6790E" w:rsidRDefault="00EC23F4">
      <w:pPr>
        <w:pStyle w:val="Zkladntext"/>
        <w:rPr>
          <w:i/>
          <w:sz w:val="26"/>
          <w:lang w:val="sk-SK"/>
        </w:rPr>
      </w:pPr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4118D9"/>
    <w:rsid w:val="00EC23F4"/>
    <w:rsid w:val="00ED1226"/>
    <w:rsid w:val="00F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2</cp:revision>
  <dcterms:created xsi:type="dcterms:W3CDTF">2022-10-06T06:39:00Z</dcterms:created>
  <dcterms:modified xsi:type="dcterms:W3CDTF">2022-10-06T06:39:00Z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