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08F4D5AC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925197">
        <w:rPr>
          <w:rFonts w:cstheme="minorHAnsi"/>
          <w:b/>
          <w:bCs/>
        </w:rPr>
        <w:t>Č</w:t>
      </w:r>
      <w:r w:rsidR="002D053D" w:rsidRPr="00925197">
        <w:rPr>
          <w:rFonts w:cstheme="minorHAnsi"/>
          <w:b/>
          <w:bCs/>
        </w:rPr>
        <w:t xml:space="preserve">. </w:t>
      </w:r>
      <w:r w:rsidR="009434E1" w:rsidRPr="00925197">
        <w:rPr>
          <w:rFonts w:cstheme="minorHAnsi"/>
          <w:b/>
          <w:bCs/>
        </w:rPr>
        <w:t>0</w:t>
      </w:r>
      <w:r w:rsidR="009303E1">
        <w:rPr>
          <w:rFonts w:cstheme="minorHAnsi"/>
          <w:b/>
          <w:bCs/>
        </w:rPr>
        <w:t>1</w:t>
      </w:r>
      <w:r w:rsidR="00925197" w:rsidRPr="00925197">
        <w:rPr>
          <w:rFonts w:cstheme="minorHAnsi"/>
          <w:b/>
          <w:bCs/>
        </w:rPr>
        <w:t>3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>Psychiatrická nemocnica Philippa Pinela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obstarávaní </w:t>
      </w:r>
      <w:r w:rsidR="00AE17D1">
        <w:rPr>
          <w:rFonts w:cstheme="minorHAnsi"/>
          <w:b/>
          <w:bCs/>
        </w:rPr>
        <w:t xml:space="preserve">je </w:t>
      </w:r>
      <w:r w:rsidRPr="00AE17D1">
        <w:rPr>
          <w:rFonts w:cstheme="minorHAnsi"/>
          <w:b/>
          <w:bCs/>
        </w:rPr>
        <w:t>dostupn</w:t>
      </w:r>
      <w:r w:rsidR="00AE17D1">
        <w:rPr>
          <w:rFonts w:cstheme="minorHAnsi"/>
          <w:b/>
          <w:bCs/>
        </w:rPr>
        <w:t>á</w:t>
      </w:r>
      <w:r w:rsidRPr="00AE17D1">
        <w:rPr>
          <w:rFonts w:cstheme="minorHAnsi"/>
          <w:b/>
          <w:bCs/>
        </w:rPr>
        <w:t>:</w:t>
      </w:r>
    </w:p>
    <w:p w14:paraId="66251192" w14:textId="7DE8F34E" w:rsidR="00CA4817" w:rsidRDefault="00064AE8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Pr="006048E1">
          <w:rPr>
            <w:rStyle w:val="Hypertextovprepojenie"/>
            <w:rFonts w:cstheme="minorHAnsi"/>
            <w:i/>
            <w:lang w:val="en-US"/>
          </w:rPr>
          <w:t>htt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6048E1">
          <w:rPr>
            <w:rStyle w:val="Hypertextovprepojenie"/>
            <w:rFonts w:cstheme="minorHAnsi"/>
            <w:i/>
            <w:lang w:val="en-US"/>
          </w:rPr>
          <w:t>s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Pr="006048E1">
          <w:rPr>
            <w:rStyle w:val="Hypertextovprepojenie"/>
            <w:rFonts w:cstheme="minorHAnsi"/>
            <w:i/>
            <w:lang w:val="en-US"/>
          </w:rPr>
          <w:t>/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Pr="006048E1">
          <w:rPr>
            <w:rStyle w:val="Hypertextovprepojenie"/>
            <w:rFonts w:cstheme="minorHAnsi"/>
            <w:i/>
            <w:lang w:val="en-US"/>
          </w:rPr>
          <w:t>jo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6048E1">
          <w:rPr>
            <w:rStyle w:val="Hypertextovprepojenie"/>
            <w:rFonts w:cstheme="minorHAnsi"/>
            <w:i/>
            <w:lang w:val="en-US"/>
          </w:rPr>
          <w:t>eph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Pr="006048E1">
          <w:rPr>
            <w:rStyle w:val="Hypertextovprepojenie"/>
            <w:rFonts w:cstheme="minorHAnsi"/>
            <w:i/>
            <w:lang w:val="en-US"/>
          </w:rPr>
          <w:t>ne.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Pr="006048E1">
          <w:rPr>
            <w:rStyle w:val="Hypertextovprepojenie"/>
            <w:rFonts w:cstheme="minorHAnsi"/>
            <w:i/>
            <w:lang w:val="en-US"/>
          </w:rPr>
          <w:t>roe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Pr="006048E1">
          <w:rPr>
            <w:rStyle w:val="Hypertextovprepojenie"/>
            <w:rFonts w:cstheme="minorHAnsi"/>
            <w:i/>
            <w:lang w:val="en-US"/>
          </w:rPr>
          <w:t>i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Pr="006048E1">
          <w:rPr>
            <w:rStyle w:val="Hypertextovprepojenie"/>
            <w:rFonts w:cstheme="minorHAnsi"/>
            <w:i/>
            <w:lang w:val="en-US"/>
          </w:rPr>
          <w:t>.c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Pr="006048E1">
          <w:rPr>
            <w:rStyle w:val="Hypertextovprepojenie"/>
            <w:rFonts w:cstheme="minorHAnsi"/>
            <w:i/>
            <w:lang w:val="en-US"/>
          </w:rPr>
          <w:t>/s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Pr="006048E1">
          <w:rPr>
            <w:rStyle w:val="Hypertextovprepojenie"/>
            <w:rFonts w:cstheme="minorHAnsi"/>
            <w:i/>
            <w:lang w:val="en-US"/>
          </w:rPr>
          <w:t>/promoter/tende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Pr="006048E1">
          <w:rPr>
            <w:rStyle w:val="Hypertextovprepojenie"/>
            <w:rFonts w:cstheme="minorHAnsi"/>
            <w:i/>
            <w:lang w:val="en-US"/>
          </w:rPr>
          <w:t>/32695/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Pr="006048E1">
          <w:rPr>
            <w:rStyle w:val="Hypertextovprepojenie"/>
            <w:rFonts w:cstheme="minorHAnsi"/>
            <w:i/>
            <w:lang w:val="en-US"/>
          </w:rPr>
          <w:t>u</w:t>
        </w:r>
        <w:r w:rsidRPr="006048E1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Pr="006048E1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632ABAB3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01/2022-0</w:t>
      </w:r>
      <w:r w:rsidR="009303E1">
        <w:rPr>
          <w:rFonts w:cstheme="minorHAnsi"/>
          <w:b/>
        </w:rPr>
        <w:t>1</w:t>
      </w:r>
      <w:r w:rsidR="00925197">
        <w:rPr>
          <w:rFonts w:cstheme="minorHAnsi"/>
          <w:b/>
        </w:rPr>
        <w:t>3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58C3CE8F" w14:textId="3B982299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4D04E8" w:rsidRPr="004D04E8">
        <w:rPr>
          <w:rFonts w:cstheme="minorHAnsi"/>
          <w:bCs/>
        </w:rPr>
        <w:t>8</w:t>
      </w:r>
      <w:r w:rsidRPr="004D04E8">
        <w:rPr>
          <w:rFonts w:cstheme="minorHAnsi"/>
          <w:bCs/>
        </w:rPr>
        <w:t xml:space="preserve">. </w:t>
      </w:r>
      <w:r w:rsidR="004D04E8" w:rsidRPr="004D04E8">
        <w:rPr>
          <w:rFonts w:cstheme="minorHAnsi"/>
          <w:bCs/>
        </w:rPr>
        <w:t>Slepačie v</w:t>
      </w:r>
      <w:r w:rsidR="004D04E8">
        <w:rPr>
          <w:rFonts w:cstheme="minorHAnsi"/>
          <w:bCs/>
        </w:rPr>
        <w:t>ajcia</w:t>
      </w:r>
    </w:p>
    <w:p w14:paraId="6AD8389C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1FA0E0D6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15000000-8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7C2608AC" w14:textId="65CDE661" w:rsidR="00237EBB" w:rsidRPr="00AE17D1" w:rsidRDefault="00C95EEE" w:rsidP="004D04E8">
      <w:pPr>
        <w:ind w:left="417" w:firstLine="708"/>
        <w:rPr>
          <w:rFonts w:cstheme="minorHAnsi"/>
          <w:bCs/>
        </w:rPr>
      </w:pPr>
      <w:r w:rsidRPr="00925197">
        <w:rPr>
          <w:rFonts w:cstheme="minorHAnsi"/>
          <w:bCs/>
        </w:rPr>
        <w:t>Doplnkový slovník:</w:t>
      </w:r>
      <w:r w:rsidR="00F428DF" w:rsidRPr="00925197">
        <w:rPr>
          <w:rFonts w:cstheme="minorHAnsi"/>
          <w:bCs/>
        </w:rPr>
        <w:t xml:space="preserve"> </w:t>
      </w:r>
      <w:r w:rsidR="00925197" w:rsidRPr="00925197">
        <w:rPr>
          <w:rFonts w:cstheme="minorHAnsi"/>
          <w:bCs/>
        </w:rPr>
        <w:t>03142500</w:t>
      </w:r>
      <w:r w:rsidR="00925197">
        <w:rPr>
          <w:rFonts w:cstheme="minorHAnsi"/>
          <w:bCs/>
        </w:rPr>
        <w:t>-3</w:t>
      </w:r>
      <w:r w:rsidR="00237EBB">
        <w:rPr>
          <w:rFonts w:cstheme="minorHAnsi"/>
          <w:bCs/>
        </w:rPr>
        <w:t xml:space="preserve"> </w:t>
      </w:r>
      <w:r w:rsidR="00925197">
        <w:rPr>
          <w:rFonts w:cstheme="minorHAnsi"/>
          <w:bCs/>
        </w:rPr>
        <w:t>Slepačie vajcia</w:t>
      </w: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lastRenderedPageBreak/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3995D37B" w:rsidR="00C95EEE" w:rsidRPr="00237EBB" w:rsidRDefault="009303E1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4.233,60 </w:t>
      </w:r>
      <w:r w:rsidR="00C95EEE" w:rsidRPr="00237EBB">
        <w:rPr>
          <w:rFonts w:cstheme="minorHAnsi"/>
          <w:b/>
          <w:bCs/>
        </w:rPr>
        <w:t>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>Psychiatrická nemocnica Philippa Pinela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564E755E" w:rsidR="006D0C13" w:rsidRDefault="00FF4F04" w:rsidP="00C95EEE">
      <w:pPr>
        <w:pStyle w:val="Odsekzoznamu"/>
        <w:ind w:left="1125"/>
        <w:jc w:val="both"/>
        <w:rPr>
          <w:rFonts w:cstheme="minorHAnsi"/>
          <w:bCs/>
        </w:rPr>
      </w:pPr>
      <w:r w:rsidRPr="004D04E8">
        <w:rPr>
          <w:rFonts w:cstheme="minorHAnsi"/>
          <w:bCs/>
        </w:rPr>
        <w:t>2</w:t>
      </w:r>
      <w:r w:rsidR="009303E1">
        <w:rPr>
          <w:rFonts w:cstheme="minorHAnsi"/>
          <w:bCs/>
        </w:rPr>
        <w:t>4</w:t>
      </w:r>
      <w:r w:rsidR="00F428DF" w:rsidRPr="004D04E8">
        <w:rPr>
          <w:rFonts w:cstheme="minorHAnsi"/>
          <w:bCs/>
        </w:rPr>
        <w:t>.</w:t>
      </w:r>
      <w:r w:rsidR="009303E1">
        <w:rPr>
          <w:rFonts w:cstheme="minorHAnsi"/>
          <w:bCs/>
        </w:rPr>
        <w:t>10</w:t>
      </w:r>
      <w:r w:rsidR="00F428DF" w:rsidRPr="004D04E8">
        <w:rPr>
          <w:rFonts w:cstheme="minorHAnsi"/>
          <w:bCs/>
        </w:rPr>
        <w:t xml:space="preserve">.2022 – </w:t>
      </w:r>
      <w:r w:rsidR="009303E1">
        <w:rPr>
          <w:rFonts w:cstheme="minorHAnsi"/>
          <w:bCs/>
        </w:rPr>
        <w:t>28.02</w:t>
      </w:r>
      <w:r w:rsidR="00F428DF" w:rsidRPr="004D04E8">
        <w:rPr>
          <w:rFonts w:cstheme="minorHAnsi"/>
          <w:bCs/>
        </w:rPr>
        <w:t>.202</w:t>
      </w:r>
      <w:r w:rsidR="009303E1">
        <w:rPr>
          <w:rFonts w:cstheme="minorHAnsi"/>
          <w:bCs/>
        </w:rPr>
        <w:t>3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0E80E18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(.xls)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</w:t>
      </w:r>
      <w:r w:rsidR="00C05CD8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4048EF8B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C05CD8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tejto výzvy – Opis konkrétnej zákazky zadávanej s použitím </w:t>
      </w:r>
      <w:r w:rsidRPr="00AE17D1">
        <w:rPr>
          <w:rFonts w:cstheme="minorHAnsi"/>
          <w:bCs/>
        </w:rPr>
        <w:lastRenderedPageBreak/>
        <w:t>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Táto príloha bude podpísaná a nahratá vo formáte </w:t>
      </w:r>
      <w:r w:rsidR="00AD0E13">
        <w:rPr>
          <w:rFonts w:cstheme="minorHAnsi"/>
          <w:bCs/>
        </w:rPr>
        <w:t>PDF</w:t>
      </w:r>
      <w:r w:rsidRPr="00AE17D1">
        <w:rPr>
          <w:rFonts w:cstheme="minorHAnsi"/>
          <w:bCs/>
        </w:rPr>
        <w:t xml:space="preserve"> a súčasne aj vo formáte (.xls)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4326F643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4D04E8">
        <w:rPr>
          <w:rFonts w:cstheme="minorHAnsi"/>
          <w:bCs/>
        </w:rPr>
        <w:t xml:space="preserve">do </w:t>
      </w:r>
      <w:r w:rsidR="004D04E8" w:rsidRPr="004D04E8">
        <w:rPr>
          <w:rFonts w:cstheme="minorHAnsi"/>
          <w:bCs/>
        </w:rPr>
        <w:t>1</w:t>
      </w:r>
      <w:r w:rsidR="00952F89">
        <w:rPr>
          <w:rFonts w:cstheme="minorHAnsi"/>
          <w:bCs/>
        </w:rPr>
        <w:t>7</w:t>
      </w:r>
      <w:r w:rsidR="00B3400A" w:rsidRPr="004D04E8">
        <w:rPr>
          <w:rFonts w:cstheme="minorHAnsi"/>
          <w:bCs/>
        </w:rPr>
        <w:t>.</w:t>
      </w:r>
      <w:r w:rsidR="00C05CD8">
        <w:rPr>
          <w:rFonts w:cstheme="minorHAnsi"/>
          <w:bCs/>
        </w:rPr>
        <w:t>10</w:t>
      </w:r>
      <w:r w:rsidR="00B3400A" w:rsidRPr="004D04E8">
        <w:rPr>
          <w:rFonts w:cstheme="minorHAnsi"/>
          <w:bCs/>
        </w:rPr>
        <w:t>.2022</w:t>
      </w:r>
      <w:r w:rsidRPr="004D04E8">
        <w:rPr>
          <w:rFonts w:cstheme="minorHAnsi"/>
          <w:bCs/>
        </w:rPr>
        <w:t xml:space="preserve">,  </w:t>
      </w:r>
      <w:r w:rsidR="004D04E8" w:rsidRPr="004D04E8">
        <w:rPr>
          <w:rFonts w:cstheme="minorHAnsi"/>
          <w:bCs/>
        </w:rPr>
        <w:t>23</w:t>
      </w:r>
      <w:r w:rsidRPr="004D04E8">
        <w:rPr>
          <w:rFonts w:cstheme="minorHAnsi"/>
          <w:bCs/>
        </w:rPr>
        <w:t>:</w:t>
      </w:r>
      <w:r w:rsidR="004D04E8" w:rsidRPr="004D04E8">
        <w:rPr>
          <w:rFonts w:cstheme="minorHAnsi"/>
          <w:bCs/>
        </w:rPr>
        <w:t>59</w:t>
      </w:r>
      <w:r w:rsidRPr="004D04E8">
        <w:rPr>
          <w:rFonts w:cstheme="minorHAnsi"/>
          <w:bCs/>
        </w:rPr>
        <w:t xml:space="preserve"> hod</w:t>
      </w:r>
      <w:r w:rsidRPr="00B3400A">
        <w:rPr>
          <w:rFonts w:cstheme="minorHAnsi"/>
          <w:bCs/>
        </w:rPr>
        <w:t>.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2C4D4B6E" w:rsidR="00450642" w:rsidRPr="00450642" w:rsidRDefault="00064AE8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/32695/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Pr="006048E1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Pr="006048E1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1C84DB09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</w:t>
      </w:r>
      <w:r w:rsidRPr="004D04E8">
        <w:rPr>
          <w:rFonts w:cstheme="minorHAnsi"/>
          <w:bCs/>
        </w:rPr>
        <w:t xml:space="preserve">stanovil na </w:t>
      </w:r>
      <w:r w:rsidR="00C05CD8">
        <w:rPr>
          <w:rFonts w:cstheme="minorHAnsi"/>
          <w:bCs/>
        </w:rPr>
        <w:t>18</w:t>
      </w:r>
      <w:r w:rsidR="00B3400A" w:rsidRPr="004D04E8">
        <w:rPr>
          <w:rFonts w:cstheme="minorHAnsi"/>
          <w:bCs/>
        </w:rPr>
        <w:t>.</w:t>
      </w:r>
      <w:r w:rsidR="00C05CD8">
        <w:rPr>
          <w:rFonts w:cstheme="minorHAnsi"/>
          <w:bCs/>
        </w:rPr>
        <w:t>10</w:t>
      </w:r>
      <w:r w:rsidR="00B3400A" w:rsidRPr="004D04E8">
        <w:rPr>
          <w:rFonts w:cstheme="minorHAnsi"/>
          <w:bCs/>
        </w:rPr>
        <w:t>.2022</w:t>
      </w:r>
      <w:r w:rsidRPr="004D04E8">
        <w:rPr>
          <w:rFonts w:cstheme="minorHAnsi"/>
          <w:bCs/>
        </w:rPr>
        <w:t xml:space="preserve">, </w:t>
      </w:r>
      <w:r w:rsidR="004D04E8" w:rsidRPr="004D04E8">
        <w:rPr>
          <w:rFonts w:cstheme="minorHAnsi"/>
          <w:bCs/>
        </w:rPr>
        <w:t>09</w:t>
      </w:r>
      <w:r w:rsidRPr="004D04E8">
        <w:rPr>
          <w:rFonts w:cstheme="minorHAnsi"/>
          <w:bCs/>
        </w:rPr>
        <w:t>:</w:t>
      </w:r>
      <w:r w:rsidR="004D04E8" w:rsidRPr="004D04E8">
        <w:rPr>
          <w:rFonts w:cstheme="minorHAnsi"/>
          <w:bCs/>
        </w:rPr>
        <w:t>0</w:t>
      </w:r>
      <w:r w:rsidRPr="004D04E8">
        <w:rPr>
          <w:rFonts w:cstheme="minorHAnsi"/>
          <w:bCs/>
        </w:rPr>
        <w:t>0 hod.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sw</w:t>
      </w:r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77777777" w:rsidR="00B378A9" w:rsidRPr="00F54D4F" w:rsidRDefault="002D053D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6D8B4E62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lastRenderedPageBreak/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766849" w:rsidRPr="00766849">
        <w:rPr>
          <w:rFonts w:cstheme="minorHAnsi"/>
        </w:rPr>
        <w:t>1</w:t>
      </w:r>
      <w:r w:rsidR="00C05CD8">
        <w:rPr>
          <w:rFonts w:cstheme="minorHAnsi"/>
        </w:rPr>
        <w:t>0</w:t>
      </w:r>
      <w:r w:rsidR="000638C8" w:rsidRPr="00766849">
        <w:rPr>
          <w:rFonts w:cstheme="minorHAnsi"/>
        </w:rPr>
        <w:t>.</w:t>
      </w:r>
      <w:r w:rsidR="00C05CD8">
        <w:rPr>
          <w:rFonts w:cstheme="minorHAnsi"/>
        </w:rPr>
        <w:t>10</w:t>
      </w:r>
      <w:r w:rsidR="000638C8" w:rsidRPr="00766849">
        <w:rPr>
          <w:rFonts w:cstheme="minorHAnsi"/>
        </w:rPr>
        <w:t>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194E2D75" w14:textId="7E8D94EC" w:rsidR="00590E09" w:rsidRPr="007504AB" w:rsidRDefault="003042EA" w:rsidP="007504AB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</w:t>
      </w:r>
    </w:p>
    <w:p w14:paraId="6732950D" w14:textId="4A5D8CE9" w:rsidR="00590E09" w:rsidRPr="00AE17D1" w:rsidRDefault="00590E09" w:rsidP="00590E09">
      <w:pPr>
        <w:tabs>
          <w:tab w:val="left" w:pos="708"/>
        </w:tabs>
        <w:ind w:left="5672"/>
        <w:rPr>
          <w:rFonts w:cstheme="minorHAnsi"/>
        </w:rPr>
      </w:pPr>
      <w:r w:rsidRPr="00AE17D1">
        <w:rPr>
          <w:rFonts w:cstheme="minorHAnsi"/>
        </w:rPr>
        <w:lastRenderedPageBreak/>
        <w:t xml:space="preserve">                         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590E09">
      <w:pPr>
        <w:ind w:left="567"/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7504A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3"/>
  </w:num>
  <w:num w:numId="2" w16cid:durableId="1065952102">
    <w:abstractNumId w:val="2"/>
  </w:num>
  <w:num w:numId="3" w16cid:durableId="30158519">
    <w:abstractNumId w:val="0"/>
  </w:num>
  <w:num w:numId="4" w16cid:durableId="14354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64AE8"/>
    <w:rsid w:val="000D22C1"/>
    <w:rsid w:val="00177ADA"/>
    <w:rsid w:val="00177BBF"/>
    <w:rsid w:val="001C7A9B"/>
    <w:rsid w:val="00233D85"/>
    <w:rsid w:val="00237EBB"/>
    <w:rsid w:val="0025041C"/>
    <w:rsid w:val="002533C8"/>
    <w:rsid w:val="002D053D"/>
    <w:rsid w:val="003042EA"/>
    <w:rsid w:val="00307E69"/>
    <w:rsid w:val="003D2D0A"/>
    <w:rsid w:val="00450642"/>
    <w:rsid w:val="00493292"/>
    <w:rsid w:val="004D04E8"/>
    <w:rsid w:val="00547FD3"/>
    <w:rsid w:val="00572A66"/>
    <w:rsid w:val="00590E09"/>
    <w:rsid w:val="005A7497"/>
    <w:rsid w:val="005E6E7F"/>
    <w:rsid w:val="00620833"/>
    <w:rsid w:val="006B0454"/>
    <w:rsid w:val="006B6C5C"/>
    <w:rsid w:val="006C6083"/>
    <w:rsid w:val="006D0C13"/>
    <w:rsid w:val="007504AB"/>
    <w:rsid w:val="00766849"/>
    <w:rsid w:val="0078585B"/>
    <w:rsid w:val="007D4DA6"/>
    <w:rsid w:val="008B03EE"/>
    <w:rsid w:val="008C5EFF"/>
    <w:rsid w:val="008E19E1"/>
    <w:rsid w:val="00925197"/>
    <w:rsid w:val="009303E1"/>
    <w:rsid w:val="009434E1"/>
    <w:rsid w:val="009464B5"/>
    <w:rsid w:val="00952F89"/>
    <w:rsid w:val="00954B90"/>
    <w:rsid w:val="0098167A"/>
    <w:rsid w:val="009B7822"/>
    <w:rsid w:val="00A61075"/>
    <w:rsid w:val="00A64094"/>
    <w:rsid w:val="00A8092D"/>
    <w:rsid w:val="00AD0E13"/>
    <w:rsid w:val="00AD10FA"/>
    <w:rsid w:val="00AD4820"/>
    <w:rsid w:val="00AD656B"/>
    <w:rsid w:val="00AE17D1"/>
    <w:rsid w:val="00B3400A"/>
    <w:rsid w:val="00B378A9"/>
    <w:rsid w:val="00B72A6E"/>
    <w:rsid w:val="00B948A4"/>
    <w:rsid w:val="00BF7F8E"/>
    <w:rsid w:val="00C05CD8"/>
    <w:rsid w:val="00C113BE"/>
    <w:rsid w:val="00C34001"/>
    <w:rsid w:val="00C866E8"/>
    <w:rsid w:val="00C95EEE"/>
    <w:rsid w:val="00CA4817"/>
    <w:rsid w:val="00CA6673"/>
    <w:rsid w:val="00CA705A"/>
    <w:rsid w:val="00CC6FE7"/>
    <w:rsid w:val="00D2690B"/>
    <w:rsid w:val="00D73A62"/>
    <w:rsid w:val="00E1662C"/>
    <w:rsid w:val="00E31B39"/>
    <w:rsid w:val="00F161C1"/>
    <w:rsid w:val="00F428DF"/>
    <w:rsid w:val="00F51172"/>
    <w:rsid w:val="00F54D4F"/>
    <w:rsid w:val="00F923BC"/>
    <w:rsid w:val="00F96618"/>
    <w:rsid w:val="00FB4F4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32695/summary" TargetMode="External"/><Relationship Id="rId5" Type="http://schemas.openxmlformats.org/officeDocument/2006/relationships/hyperlink" Target="https://josephine.proebiz.com/sk/promoter/tender/32695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31</cp:revision>
  <dcterms:created xsi:type="dcterms:W3CDTF">2022-03-07T11:15:00Z</dcterms:created>
  <dcterms:modified xsi:type="dcterms:W3CDTF">2022-10-10T11:19:00Z</dcterms:modified>
</cp:coreProperties>
</file>