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ED" w:rsidRPr="007842D8" w:rsidRDefault="002F34ED" w:rsidP="002F34ED">
      <w:pPr>
        <w:tabs>
          <w:tab w:val="right" w:leader="dot" w:pos="10080"/>
        </w:tabs>
        <w:rPr>
          <w:b/>
        </w:rPr>
      </w:pPr>
    </w:p>
    <w:p w:rsidR="00B524AB" w:rsidRDefault="00B524AB" w:rsidP="00B524AB">
      <w:pPr>
        <w:tabs>
          <w:tab w:val="right" w:leader="dot" w:pos="10080"/>
        </w:tabs>
        <w:rPr>
          <w:b/>
        </w:rPr>
      </w:pPr>
    </w:p>
    <w:p w:rsidR="00B524AB" w:rsidRPr="00D219BD" w:rsidRDefault="00B524AB" w:rsidP="00B524AB">
      <w:pPr>
        <w:pStyle w:val="Default"/>
        <w:jc w:val="center"/>
        <w:rPr>
          <w:rFonts w:ascii="Arial Narrow" w:eastAsia="Arial" w:hAnsi="Arial Narrow" w:cs="Times New Roman"/>
        </w:rPr>
      </w:pPr>
    </w:p>
    <w:p w:rsidR="00B524AB" w:rsidRPr="00D219BD" w:rsidRDefault="00B524AB" w:rsidP="00B524AB">
      <w:pPr>
        <w:pStyle w:val="Default"/>
        <w:jc w:val="both"/>
        <w:rPr>
          <w:rFonts w:ascii="Arial Narrow" w:hAnsi="Arial Narrow" w:cs="Times New Roman"/>
          <w:b/>
        </w:rPr>
      </w:pPr>
      <w:r w:rsidRPr="00D219BD">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elektronického prostriedku s predmetom </w:t>
      </w:r>
      <w:r w:rsidRPr="00D219BD">
        <w:rPr>
          <w:rFonts w:ascii="Arial Narrow" w:eastAsia="Arial" w:hAnsi="Arial Narrow" w:cs="Times New Roman"/>
          <w:b/>
        </w:rPr>
        <w:t xml:space="preserve">„Kancelársky nábytok, kovový nábytok a interiérové </w:t>
      </w:r>
      <w:proofErr w:type="spellStart"/>
      <w:r w:rsidRPr="00D219BD">
        <w:rPr>
          <w:rFonts w:ascii="Arial Narrow" w:eastAsia="Arial" w:hAnsi="Arial Narrow" w:cs="Times New Roman"/>
          <w:b/>
        </w:rPr>
        <w:t>vybavenie_DNS</w:t>
      </w:r>
      <w:proofErr w:type="spellEnd"/>
      <w:r w:rsidRPr="00D219BD">
        <w:rPr>
          <w:rFonts w:ascii="Arial Narrow" w:eastAsia="Arial" w:hAnsi="Arial Narrow" w:cs="Times New Roman"/>
          <w:b/>
        </w:rPr>
        <w:t>“.</w:t>
      </w:r>
    </w:p>
    <w:p w:rsidR="00B524AB" w:rsidRPr="00D219BD" w:rsidRDefault="00B524AB" w:rsidP="00B524AB">
      <w:pPr>
        <w:tabs>
          <w:tab w:val="right" w:leader="dot" w:pos="10080"/>
        </w:tabs>
        <w:rPr>
          <w:rFonts w:ascii="Arial Narrow" w:hAnsi="Arial Narrow"/>
        </w:rPr>
      </w:pPr>
    </w:p>
    <w:p w:rsidR="00B524AB" w:rsidRPr="00D219BD" w:rsidRDefault="00B524AB" w:rsidP="00B524AB">
      <w:pPr>
        <w:tabs>
          <w:tab w:val="right" w:leader="dot" w:pos="10080"/>
        </w:tabs>
        <w:rPr>
          <w:rFonts w:ascii="Arial Narrow" w:hAnsi="Arial Narrow"/>
        </w:rPr>
      </w:pPr>
    </w:p>
    <w:p w:rsidR="00B524AB" w:rsidRPr="00D219BD" w:rsidRDefault="00B524AB" w:rsidP="00B524AB">
      <w:pPr>
        <w:tabs>
          <w:tab w:val="right" w:leader="dot" w:pos="10080"/>
        </w:tabs>
        <w:jc w:val="center"/>
        <w:rPr>
          <w:rFonts w:ascii="Arial Narrow" w:hAnsi="Arial Narrow"/>
        </w:rPr>
      </w:pPr>
    </w:p>
    <w:p w:rsidR="00B524AB" w:rsidRPr="00D219BD" w:rsidRDefault="00B524AB" w:rsidP="00B524AB">
      <w:pPr>
        <w:tabs>
          <w:tab w:val="right" w:leader="dot" w:pos="10080"/>
        </w:tabs>
        <w:rPr>
          <w:rFonts w:ascii="Arial Narrow" w:hAnsi="Arial Narrow"/>
        </w:rPr>
      </w:pPr>
    </w:p>
    <w:p w:rsidR="00B524AB" w:rsidRPr="00D219BD" w:rsidRDefault="00B524AB" w:rsidP="00B524AB">
      <w:pPr>
        <w:jc w:val="center"/>
        <w:rPr>
          <w:rFonts w:ascii="Arial Narrow" w:hAnsi="Arial Narrow"/>
        </w:rPr>
      </w:pPr>
    </w:p>
    <w:p w:rsidR="00B524AB" w:rsidRPr="00D219BD"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Pr="00D219BD" w:rsidRDefault="00B524AB" w:rsidP="00B524AB">
      <w:pPr>
        <w:pStyle w:val="Default"/>
        <w:jc w:val="center"/>
        <w:rPr>
          <w:rFonts w:ascii="Arial Narrow" w:eastAsia="Arial" w:hAnsi="Arial Narrow" w:cs="Times New Roman"/>
        </w:rPr>
      </w:pPr>
    </w:p>
    <w:p w:rsidR="00B524AB" w:rsidRPr="00D219BD" w:rsidRDefault="00B524AB" w:rsidP="00B524AB">
      <w:pPr>
        <w:pStyle w:val="Default"/>
        <w:jc w:val="center"/>
        <w:rPr>
          <w:rFonts w:ascii="Arial Narrow" w:eastAsia="Arial" w:hAnsi="Arial Narrow" w:cs="Times New Roman"/>
        </w:rPr>
      </w:pPr>
    </w:p>
    <w:p w:rsidR="00B524AB" w:rsidRPr="00D219BD" w:rsidRDefault="00B524AB" w:rsidP="00B524AB">
      <w:pPr>
        <w:pStyle w:val="Default"/>
        <w:jc w:val="both"/>
        <w:rPr>
          <w:rFonts w:ascii="Arial Narrow" w:eastAsia="Arial" w:hAnsi="Arial Narrow" w:cstheme="majorHAnsi"/>
          <w:color w:val="2E74B5" w:themeColor="accent1" w:themeShade="BF"/>
        </w:rPr>
      </w:pPr>
      <w:r w:rsidRPr="00D219BD">
        <w:rPr>
          <w:rFonts w:ascii="Arial Narrow" w:eastAsia="Arial" w:hAnsi="Arial Narrow" w:cstheme="majorHAnsi"/>
          <w:color w:val="2E74B5" w:themeColor="accent1" w:themeShade="BF"/>
        </w:rPr>
        <w:t>Konkrétne obstarávanie:</w:t>
      </w:r>
    </w:p>
    <w:p w:rsidR="00B524AB" w:rsidRPr="00AA715F" w:rsidRDefault="00B524AB" w:rsidP="00B524AB">
      <w:pPr>
        <w:pStyle w:val="Default"/>
        <w:jc w:val="both"/>
        <w:rPr>
          <w:rFonts w:ascii="Arial Narrow" w:eastAsia="Arial" w:hAnsi="Arial Narrow" w:cstheme="majorHAnsi"/>
          <w:color w:val="2E74B5" w:themeColor="accent1" w:themeShade="BF"/>
        </w:rPr>
      </w:pPr>
      <w:r w:rsidRPr="00AA715F">
        <w:rPr>
          <w:rFonts w:ascii="Arial Narrow" w:eastAsia="Arial" w:hAnsi="Arial Narrow" w:cstheme="majorHAnsi"/>
          <w:color w:val="2E74B5" w:themeColor="accent1" w:themeShade="BF"/>
        </w:rPr>
        <w:t xml:space="preserve"> </w:t>
      </w:r>
    </w:p>
    <w:p w:rsidR="00B524AB" w:rsidRPr="00AA715F" w:rsidRDefault="00B524AB" w:rsidP="00B524AB">
      <w:pPr>
        <w:pStyle w:val="Default"/>
        <w:jc w:val="both"/>
        <w:rPr>
          <w:rFonts w:ascii="Arial Narrow" w:eastAsia="Arial" w:hAnsi="Arial Narrow" w:cstheme="majorHAnsi"/>
          <w:b/>
          <w:i/>
          <w:color w:val="auto"/>
          <w:sz w:val="28"/>
          <w:szCs w:val="28"/>
        </w:rPr>
      </w:pPr>
      <w:r w:rsidRPr="00AA715F">
        <w:rPr>
          <w:rFonts w:ascii="Arial Narrow" w:eastAsia="Arial" w:hAnsi="Arial Narrow" w:cstheme="majorHAnsi"/>
          <w:b/>
          <w:i/>
          <w:color w:val="auto"/>
          <w:sz w:val="28"/>
          <w:szCs w:val="28"/>
        </w:rPr>
        <w:t xml:space="preserve">Interiérové vybavenie pre špeciálne </w:t>
      </w:r>
      <w:proofErr w:type="spellStart"/>
      <w:r w:rsidRPr="00AA715F">
        <w:rPr>
          <w:rFonts w:ascii="Arial Narrow" w:eastAsia="Arial" w:hAnsi="Arial Narrow" w:cstheme="majorHAnsi"/>
          <w:b/>
          <w:i/>
          <w:color w:val="auto"/>
          <w:sz w:val="28"/>
          <w:szCs w:val="28"/>
        </w:rPr>
        <w:t>výsluchové</w:t>
      </w:r>
      <w:proofErr w:type="spellEnd"/>
      <w:r w:rsidRPr="00AA715F">
        <w:rPr>
          <w:rFonts w:ascii="Arial Narrow" w:eastAsia="Arial" w:hAnsi="Arial Narrow" w:cstheme="majorHAnsi"/>
          <w:b/>
          <w:i/>
          <w:color w:val="auto"/>
          <w:sz w:val="28"/>
          <w:szCs w:val="28"/>
        </w:rPr>
        <w:t xml:space="preserve"> miestnosti - pre projekt „Boj proti obchodovaniu s ľuďmi a aplikácia nástrojov na jeho predchádzanie“</w:t>
      </w:r>
    </w:p>
    <w:p w:rsidR="00B524AB" w:rsidRPr="00D219BD" w:rsidRDefault="00B524AB" w:rsidP="00B524AB">
      <w:pPr>
        <w:jc w:val="center"/>
        <w:rPr>
          <w:rFonts w:ascii="Arial Narrow" w:hAnsi="Arial Narrow"/>
        </w:rPr>
      </w:pPr>
    </w:p>
    <w:p w:rsidR="00B524AB" w:rsidRDefault="00B524AB" w:rsidP="00B524AB">
      <w:pPr>
        <w:jc w:val="center"/>
        <w:rPr>
          <w:rFonts w:ascii="Arial Narrow" w:hAnsi="Arial Narrow"/>
        </w:rPr>
      </w:pPr>
    </w:p>
    <w:p w:rsidR="00B524AB" w:rsidRDefault="00B524AB" w:rsidP="00B524AB">
      <w:pPr>
        <w:jc w:val="center"/>
        <w:rPr>
          <w:rFonts w:ascii="Arial Narrow" w:hAnsi="Arial Narrow"/>
        </w:rPr>
      </w:pPr>
    </w:p>
    <w:p w:rsidR="005C2A9D" w:rsidRPr="00D219BD" w:rsidRDefault="005C2A9D" w:rsidP="00B524AB">
      <w:pPr>
        <w:jc w:val="center"/>
        <w:rPr>
          <w:rFonts w:ascii="Arial Narrow" w:hAnsi="Arial Narrow"/>
        </w:rPr>
      </w:pPr>
    </w:p>
    <w:p w:rsidR="00B524AB" w:rsidRPr="00D219BD" w:rsidRDefault="00B524AB" w:rsidP="00B524AB">
      <w:pPr>
        <w:rPr>
          <w:rFonts w:ascii="Arial Narrow" w:hAnsi="Arial Narrow"/>
        </w:rPr>
      </w:pPr>
    </w:p>
    <w:p w:rsidR="00B524AB" w:rsidRPr="00D219BD" w:rsidRDefault="00B524AB" w:rsidP="00B524AB">
      <w:pPr>
        <w:jc w:val="center"/>
        <w:rPr>
          <w:rFonts w:ascii="Arial Narrow" w:hAnsi="Arial Narrow"/>
        </w:rPr>
      </w:pPr>
    </w:p>
    <w:p w:rsidR="00B524AB" w:rsidRPr="00D219BD" w:rsidRDefault="00B524AB" w:rsidP="00B524AB">
      <w:pPr>
        <w:jc w:val="both"/>
        <w:rPr>
          <w:rFonts w:ascii="Arial Narrow" w:hAnsi="Arial Narrow"/>
        </w:rPr>
      </w:pPr>
      <w:r w:rsidRPr="00D219BD">
        <w:rPr>
          <w:rFonts w:ascii="Arial Narrow" w:hAnsi="Arial Narrow"/>
        </w:rPr>
        <w:t xml:space="preserve">V Bratislave, dňa </w:t>
      </w:r>
      <w:r w:rsidR="005C2A9D" w:rsidRPr="005C2A9D">
        <w:rPr>
          <w:rFonts w:ascii="Arial Narrow" w:hAnsi="Arial Narrow"/>
        </w:rPr>
        <w:t>13.10</w:t>
      </w:r>
      <w:r w:rsidRPr="005C2A9D">
        <w:rPr>
          <w:rFonts w:ascii="Arial Narrow" w:hAnsi="Arial Narrow"/>
        </w:rPr>
        <w:t>.2022</w:t>
      </w:r>
    </w:p>
    <w:p w:rsidR="00B524AB" w:rsidRPr="00D219BD" w:rsidRDefault="00B524AB" w:rsidP="00B524AB">
      <w:pPr>
        <w:jc w:val="both"/>
        <w:rPr>
          <w:rFonts w:ascii="Arial Narrow" w:hAnsi="Arial Narrow"/>
        </w:rPr>
      </w:pPr>
    </w:p>
    <w:p w:rsidR="00B524AB" w:rsidRPr="00D219BD" w:rsidRDefault="00B524AB" w:rsidP="00B524AB">
      <w:pPr>
        <w:jc w:val="both"/>
        <w:rPr>
          <w:rFonts w:ascii="Arial Narrow" w:hAnsi="Arial Narrow"/>
        </w:rPr>
      </w:pPr>
    </w:p>
    <w:p w:rsidR="002F34ED" w:rsidRDefault="002F34ED" w:rsidP="002F34ED">
      <w:pPr>
        <w:rPr>
          <w:lang w:eastAsia="cs-CZ"/>
        </w:rPr>
      </w:pPr>
    </w:p>
    <w:p w:rsidR="00B524AB" w:rsidRDefault="00B524AB" w:rsidP="002F34ED">
      <w:pPr>
        <w:rPr>
          <w:lang w:eastAsia="cs-CZ"/>
        </w:rPr>
      </w:pPr>
    </w:p>
    <w:p w:rsidR="00B524AB" w:rsidRDefault="00B524AB" w:rsidP="002F34ED">
      <w:pPr>
        <w:rPr>
          <w:lang w:eastAsia="cs-CZ"/>
        </w:rPr>
      </w:pPr>
    </w:p>
    <w:p w:rsidR="00B524AB" w:rsidRDefault="00B524AB" w:rsidP="002F34ED">
      <w:pPr>
        <w:rPr>
          <w:lang w:eastAsia="cs-CZ"/>
        </w:rPr>
      </w:pPr>
    </w:p>
    <w:p w:rsidR="00B524AB" w:rsidRPr="007842D8" w:rsidRDefault="00B524AB" w:rsidP="002F34ED">
      <w:pPr>
        <w:rPr>
          <w:lang w:eastAsia="cs-CZ"/>
        </w:rPr>
      </w:pPr>
    </w:p>
    <w:p w:rsidR="002F34ED" w:rsidRPr="00495414" w:rsidRDefault="002F34ED" w:rsidP="002F34ED">
      <w:pPr>
        <w:pStyle w:val="Obsah2"/>
        <w:rPr>
          <w:smallCaps/>
        </w:rPr>
      </w:pPr>
      <w:r w:rsidRPr="00495414">
        <w:lastRenderedPageBreak/>
        <w:t>A. POKYNY NA VYPRACOVANIE PONUKY A VŠEOBECNÉ INFORMÁCIE</w:t>
      </w:r>
    </w:p>
    <w:p w:rsidR="002F34ED" w:rsidRPr="00495414" w:rsidRDefault="002F34ED" w:rsidP="002F34ED">
      <w:pPr>
        <w:spacing w:line="276" w:lineRule="auto"/>
        <w:jc w:val="both"/>
        <w:rPr>
          <w:rFonts w:asciiTheme="majorHAnsi" w:hAnsiTheme="majorHAnsi" w:cstheme="majorHAnsi"/>
          <w:color w:val="2E74B5" w:themeColor="accent1" w:themeShade="BF"/>
          <w:sz w:val="36"/>
          <w:szCs w:val="36"/>
        </w:rPr>
      </w:pPr>
      <w:r w:rsidRPr="00495414">
        <w:rPr>
          <w:rFonts w:asciiTheme="majorHAnsi" w:hAnsiTheme="majorHAnsi" w:cstheme="majorHAnsi"/>
          <w:smallCaps/>
          <w:color w:val="2E74B5" w:themeColor="accent1" w:themeShade="BF"/>
          <w:sz w:val="36"/>
          <w:szCs w:val="36"/>
        </w:rPr>
        <w:t>Identifikácia verejného obstarávateľa</w:t>
      </w:r>
    </w:p>
    <w:p w:rsidR="00B524AB" w:rsidRPr="000A147A" w:rsidRDefault="00B524AB" w:rsidP="00B524AB">
      <w:pPr>
        <w:spacing w:line="276" w:lineRule="auto"/>
        <w:jc w:val="both"/>
        <w:rPr>
          <w:rFonts w:ascii="Arial Narrow" w:hAnsi="Arial Narrow"/>
        </w:rPr>
      </w:pPr>
      <w:r w:rsidRPr="000A147A">
        <w:rPr>
          <w:rFonts w:ascii="Arial Narrow" w:hAnsi="Arial Narrow"/>
        </w:rPr>
        <w:t>Názov organizácie:</w:t>
      </w:r>
      <w:r w:rsidRPr="000A147A">
        <w:rPr>
          <w:rFonts w:ascii="Arial Narrow" w:hAnsi="Arial Narrow"/>
        </w:rPr>
        <w:tab/>
        <w:t>Ministerstvo vnútra Slovenskej republiky</w:t>
      </w:r>
    </w:p>
    <w:p w:rsidR="00B524AB" w:rsidRPr="000A147A" w:rsidRDefault="00B524AB" w:rsidP="00B524AB">
      <w:pPr>
        <w:spacing w:line="276" w:lineRule="auto"/>
        <w:jc w:val="both"/>
        <w:rPr>
          <w:rFonts w:ascii="Arial Narrow" w:hAnsi="Arial Narrow"/>
        </w:rPr>
      </w:pPr>
      <w:r w:rsidRPr="000A147A">
        <w:rPr>
          <w:rFonts w:ascii="Arial Narrow" w:hAnsi="Arial Narrow"/>
        </w:rPr>
        <w:t>Sídlo organizácie:</w:t>
      </w:r>
      <w:r w:rsidRPr="000A147A">
        <w:rPr>
          <w:rFonts w:ascii="Arial Narrow" w:hAnsi="Arial Narrow"/>
        </w:rPr>
        <w:tab/>
        <w:t>Pribinova 2, 81272 Bratislava</w:t>
      </w:r>
    </w:p>
    <w:p w:rsidR="00B524AB" w:rsidRPr="000A147A" w:rsidRDefault="00B524AB" w:rsidP="00B524AB">
      <w:pPr>
        <w:spacing w:line="276" w:lineRule="auto"/>
        <w:jc w:val="both"/>
        <w:rPr>
          <w:rFonts w:ascii="Arial Narrow" w:hAnsi="Arial Narrow"/>
        </w:rPr>
      </w:pPr>
      <w:r w:rsidRPr="000A147A">
        <w:rPr>
          <w:rFonts w:ascii="Arial Narrow" w:hAnsi="Arial Narrow"/>
        </w:rPr>
        <w:t>IČO:</w:t>
      </w:r>
      <w:r w:rsidRPr="000A147A">
        <w:rPr>
          <w:rFonts w:ascii="Arial Narrow" w:hAnsi="Arial Narrow"/>
        </w:rPr>
        <w:tab/>
      </w:r>
      <w:r w:rsidRPr="000A147A">
        <w:rPr>
          <w:rFonts w:ascii="Arial Narrow" w:hAnsi="Arial Narrow"/>
        </w:rPr>
        <w:tab/>
      </w:r>
      <w:r w:rsidRPr="000A147A">
        <w:rPr>
          <w:rFonts w:ascii="Arial Narrow" w:hAnsi="Arial Narrow"/>
        </w:rPr>
        <w:tab/>
        <w:t>00151866</w:t>
      </w:r>
    </w:p>
    <w:p w:rsidR="00B524AB" w:rsidRPr="000A147A" w:rsidRDefault="00B524AB" w:rsidP="00B524AB">
      <w:pPr>
        <w:spacing w:line="276" w:lineRule="auto"/>
        <w:jc w:val="both"/>
        <w:rPr>
          <w:rFonts w:ascii="Arial Narrow" w:hAnsi="Arial Narrow"/>
        </w:rPr>
      </w:pPr>
      <w:r w:rsidRPr="000A147A">
        <w:rPr>
          <w:rFonts w:ascii="Arial Narrow" w:hAnsi="Arial Narrow"/>
        </w:rPr>
        <w:t>Kontaktná osoba:</w:t>
      </w:r>
      <w:r w:rsidRPr="000A147A">
        <w:rPr>
          <w:rFonts w:ascii="Arial Narrow" w:hAnsi="Arial Narrow"/>
        </w:rPr>
        <w:tab/>
        <w:t xml:space="preserve">Mgr. Zuzana Majerská </w:t>
      </w:r>
    </w:p>
    <w:p w:rsidR="00B524AB" w:rsidRPr="000A147A" w:rsidRDefault="00B524AB" w:rsidP="00B524AB">
      <w:pPr>
        <w:spacing w:line="276" w:lineRule="auto"/>
        <w:jc w:val="both"/>
        <w:rPr>
          <w:rFonts w:ascii="Arial Narrow" w:hAnsi="Arial Narrow"/>
        </w:rPr>
      </w:pPr>
      <w:r w:rsidRPr="000A147A">
        <w:rPr>
          <w:rFonts w:ascii="Arial Narrow" w:hAnsi="Arial Narrow"/>
        </w:rPr>
        <w:t>Telefón:</w:t>
      </w:r>
      <w:r w:rsidRPr="000A147A">
        <w:rPr>
          <w:rFonts w:ascii="Arial Narrow" w:hAnsi="Arial Narrow"/>
        </w:rPr>
        <w:tab/>
      </w:r>
      <w:r w:rsidRPr="000A147A">
        <w:rPr>
          <w:rFonts w:ascii="Arial Narrow" w:hAnsi="Arial Narrow"/>
        </w:rPr>
        <w:tab/>
        <w:t>+421 250944567</w:t>
      </w:r>
    </w:p>
    <w:p w:rsidR="00B524AB" w:rsidRPr="000A147A" w:rsidRDefault="00B524AB" w:rsidP="00B524AB">
      <w:pPr>
        <w:spacing w:line="276" w:lineRule="auto"/>
        <w:jc w:val="both"/>
        <w:rPr>
          <w:rFonts w:ascii="Arial Narrow" w:hAnsi="Arial Narrow"/>
        </w:rPr>
      </w:pPr>
      <w:r w:rsidRPr="000A147A">
        <w:rPr>
          <w:rFonts w:ascii="Arial Narrow" w:hAnsi="Arial Narrow"/>
        </w:rPr>
        <w:t>E-mail:</w:t>
      </w:r>
      <w:r w:rsidRPr="000A147A">
        <w:rPr>
          <w:rFonts w:ascii="Arial Narrow" w:hAnsi="Arial Narrow"/>
        </w:rPr>
        <w:tab/>
      </w:r>
      <w:r w:rsidRPr="000A147A">
        <w:rPr>
          <w:rFonts w:ascii="Arial Narrow" w:hAnsi="Arial Narrow"/>
        </w:rPr>
        <w:tab/>
      </w:r>
      <w:r w:rsidRPr="000A147A">
        <w:rPr>
          <w:rFonts w:ascii="Arial Narrow" w:hAnsi="Arial Narrow"/>
        </w:rPr>
        <w:tab/>
      </w:r>
      <w:proofErr w:type="spellStart"/>
      <w:r w:rsidRPr="000A147A">
        <w:rPr>
          <w:rFonts w:ascii="Arial Narrow" w:hAnsi="Arial Narrow"/>
        </w:rPr>
        <w:t>zuzana.majerska</w:t>
      </w:r>
      <w:proofErr w:type="spellEnd"/>
      <w:r w:rsidRPr="000A147A">
        <w:rPr>
          <w:rFonts w:ascii="Arial Narrow" w:hAnsi="Arial Narrow"/>
          <w:lang w:val="en-US"/>
        </w:rPr>
        <w:t>@</w:t>
      </w:r>
      <w:r w:rsidRPr="000A147A">
        <w:rPr>
          <w:rFonts w:ascii="Arial Narrow" w:hAnsi="Arial Narrow"/>
        </w:rPr>
        <w:t xml:space="preserve">minv.sk </w:t>
      </w:r>
    </w:p>
    <w:p w:rsidR="00B524AB" w:rsidRPr="000A147A" w:rsidRDefault="00B524AB" w:rsidP="00B524AB">
      <w:pPr>
        <w:spacing w:line="276" w:lineRule="auto"/>
        <w:jc w:val="both"/>
        <w:rPr>
          <w:rFonts w:ascii="Arial Narrow" w:hAnsi="Arial Narrow"/>
        </w:rPr>
      </w:pPr>
      <w:r w:rsidRPr="000A147A">
        <w:rPr>
          <w:rFonts w:ascii="Arial Narrow" w:hAnsi="Arial Narrow"/>
        </w:rPr>
        <w:t xml:space="preserve">Adresa stránky, kde je možný prístup k dokumentácií VO: </w:t>
      </w:r>
      <w:hyperlink r:id="rId7" w:history="1">
        <w:r w:rsidRPr="000A147A">
          <w:rPr>
            <w:rStyle w:val="Hypertextovprepojenie"/>
            <w:rFonts w:ascii="Arial Narrow" w:hAnsi="Arial Narrow"/>
          </w:rPr>
          <w:t>https://josephine.proebiz.com/</w:t>
        </w:r>
      </w:hyperlink>
    </w:p>
    <w:p w:rsidR="002F34ED" w:rsidRPr="007842D8" w:rsidRDefault="002F34ED" w:rsidP="002F34ED">
      <w:pPr>
        <w:rPr>
          <w:lang w:eastAsia="en-US"/>
        </w:rPr>
      </w:pPr>
    </w:p>
    <w:p w:rsidR="002F34ED" w:rsidRPr="00BC3BBD"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0" w:name="_Toc488059670"/>
      <w:r w:rsidRPr="00BC3BBD">
        <w:rPr>
          <w:rFonts w:asciiTheme="majorHAnsi" w:hAnsiTheme="majorHAnsi" w:cstheme="majorHAnsi"/>
          <w:bCs/>
          <w:color w:val="2E74B5" w:themeColor="accent1" w:themeShade="BF"/>
          <w:sz w:val="36"/>
          <w:szCs w:val="36"/>
        </w:rPr>
        <w:t>Predmet zákazky</w:t>
      </w:r>
      <w:bookmarkEnd w:id="0"/>
    </w:p>
    <w:p w:rsidR="002F34ED" w:rsidRPr="000A147A" w:rsidRDefault="00B524AB" w:rsidP="000A147A">
      <w:pPr>
        <w:spacing w:line="276" w:lineRule="auto"/>
        <w:contextualSpacing/>
        <w:jc w:val="both"/>
        <w:rPr>
          <w:rFonts w:ascii="Arial Narrow" w:hAnsi="Arial Narrow"/>
        </w:rPr>
      </w:pPr>
      <w:r w:rsidRPr="000A147A">
        <w:rPr>
          <w:rFonts w:ascii="Arial Narrow" w:hAnsi="Arial Narrow"/>
        </w:rPr>
        <w:t xml:space="preserve">Predmetom zákazky je </w:t>
      </w:r>
      <w:r w:rsidRPr="000A147A">
        <w:rPr>
          <w:rFonts w:ascii="Arial Narrow" w:hAnsi="Arial Narrow"/>
          <w:bCs/>
        </w:rPr>
        <w:t xml:space="preserve">zabezpečenie vybavenia interiéru špeciálnych </w:t>
      </w:r>
      <w:proofErr w:type="spellStart"/>
      <w:r w:rsidRPr="000A147A">
        <w:rPr>
          <w:rFonts w:ascii="Arial Narrow" w:hAnsi="Arial Narrow"/>
          <w:bCs/>
        </w:rPr>
        <w:t>výsluchových</w:t>
      </w:r>
      <w:proofErr w:type="spellEnd"/>
      <w:r w:rsidRPr="000A147A">
        <w:rPr>
          <w:rFonts w:ascii="Arial Narrow" w:hAnsi="Arial Narrow"/>
          <w:bCs/>
        </w:rPr>
        <w:t xml:space="preserve"> miestností </w:t>
      </w:r>
      <w:r w:rsidRPr="000A147A">
        <w:rPr>
          <w:rFonts w:ascii="Arial Narrow" w:hAnsi="Arial Narrow"/>
        </w:rPr>
        <w:t>a s tým súvisiace služby</w:t>
      </w:r>
      <w:r w:rsidRPr="000A147A">
        <w:rPr>
          <w:rFonts w:ascii="Arial Narrow" w:hAnsi="Arial Narrow"/>
          <w:bCs/>
        </w:rPr>
        <w:t xml:space="preserve"> (</w:t>
      </w:r>
      <w:r w:rsidRPr="000A147A">
        <w:rPr>
          <w:rFonts w:ascii="Arial Narrow" w:hAnsi="Arial Narrow"/>
        </w:rPr>
        <w:t>dodanie tovaru do miesta dodania</w:t>
      </w:r>
      <w:r w:rsidRPr="000A147A">
        <w:rPr>
          <w:rFonts w:ascii="Arial Narrow" w:hAnsi="Arial Narrow"/>
          <w:bCs/>
        </w:rPr>
        <w:t xml:space="preserve">, </w:t>
      </w:r>
      <w:r w:rsidRPr="000A147A">
        <w:rPr>
          <w:rFonts w:ascii="Arial Narrow" w:hAnsi="Arial Narrow"/>
        </w:rPr>
        <w:t xml:space="preserve">vyloženie tovaru v mieste dodania </w:t>
      </w:r>
      <w:r w:rsidRPr="000A147A">
        <w:rPr>
          <w:rFonts w:ascii="Arial Narrow" w:hAnsi="Arial Narrow"/>
          <w:bCs/>
        </w:rPr>
        <w:t xml:space="preserve">a jeho montáž) ktoré budú využívané pre potreby Úradu hraničnej a cudzineckej polície Prezídia policajného zboru.  Predmet zákazky </w:t>
      </w:r>
      <w:r w:rsidRPr="000A147A">
        <w:rPr>
          <w:rFonts w:ascii="Arial Narrow" w:hAnsi="Arial Narrow"/>
        </w:rPr>
        <w:t>je spolufinancovaný</w:t>
      </w:r>
      <w:r w:rsidRPr="000A147A">
        <w:rPr>
          <w:rFonts w:ascii="Arial Narrow" w:hAnsi="Arial Narrow"/>
          <w:bCs/>
        </w:rPr>
        <w:t xml:space="preserve"> v rámci projektu „Boj proti  obchodovaniu s ľuďmi a aplikácia nástrojov na jeho predchádzanie“ (kód SK 2019 ISF SC5/NC4/A1/P2). Cieľom projektu je zefektívniť boj proti organizovanej trestnej činnosti v oblasti obchodovania s ľuďmi a zároveň podporovať a posilniť spoluprácu s partnerskými zložkami vrátane cezhraničných</w:t>
      </w:r>
      <w:r w:rsidR="00D83A29">
        <w:rPr>
          <w:rFonts w:ascii="Arial Narrow" w:hAnsi="Arial Narrow"/>
          <w:bCs/>
        </w:rPr>
        <w:t>,</w:t>
      </w:r>
      <w:r w:rsidRPr="000A147A">
        <w:rPr>
          <w:rFonts w:ascii="Arial Narrow" w:hAnsi="Arial Narrow"/>
          <w:bCs/>
        </w:rPr>
        <w:t xml:space="preserve"> v boji proti tomto druhu trestnej činnosti. Predmetom projektu bude vytvorenie adekvátnych priestorov slúžiacich na vypočúvanie identifikovaných obetí obchodovania s ľuďmi a zavedenie nástrojov a metód na zefektívnenie a urýchlenie vyšetrovacieho procesu a všetky činnosti s ním spojené.</w:t>
      </w:r>
      <w:r w:rsidRPr="000A147A">
        <w:rPr>
          <w:rFonts w:ascii="Arial Narrow" w:hAnsi="Arial Narrow"/>
        </w:rPr>
        <w:t xml:space="preserve"> </w:t>
      </w:r>
      <w:r w:rsidR="002F34ED" w:rsidRPr="000A147A">
        <w:rPr>
          <w:rFonts w:ascii="Arial Narrow" w:eastAsia="Calibri" w:hAnsi="Arial Narrow"/>
        </w:rPr>
        <w:t xml:space="preserve">Podrobnosti sú uvedené v prílohe č. 1 – Opis predmetu zákazky, týchto súťažných podkladov. </w:t>
      </w:r>
    </w:p>
    <w:p w:rsidR="00B524AB" w:rsidRPr="000A147A" w:rsidRDefault="00B524AB" w:rsidP="000A147A">
      <w:pPr>
        <w:pStyle w:val="tl1"/>
        <w:spacing w:line="276" w:lineRule="auto"/>
        <w:jc w:val="both"/>
        <w:rPr>
          <w:rFonts w:ascii="Arial Narrow" w:hAnsi="Arial Narrow"/>
          <w:sz w:val="24"/>
          <w:szCs w:val="24"/>
        </w:rPr>
      </w:pPr>
    </w:p>
    <w:p w:rsidR="002F34ED" w:rsidRPr="000A147A" w:rsidRDefault="002F34ED" w:rsidP="000A147A">
      <w:pPr>
        <w:pStyle w:val="tl1"/>
        <w:spacing w:line="276" w:lineRule="auto"/>
        <w:jc w:val="both"/>
        <w:rPr>
          <w:rFonts w:ascii="Arial Narrow" w:hAnsi="Arial Narrow"/>
          <w:sz w:val="24"/>
          <w:szCs w:val="24"/>
        </w:rPr>
      </w:pPr>
      <w:r w:rsidRPr="000A147A">
        <w:rPr>
          <w:rFonts w:ascii="Arial Narrow" w:hAnsi="Arial Narrow"/>
          <w:sz w:val="24"/>
          <w:szCs w:val="24"/>
        </w:rPr>
        <w:t xml:space="preserve">Predpokladaná hodnota zákazky v zriadenom DNS (tejto výzvy) je </w:t>
      </w:r>
      <w:r w:rsidR="00B524AB" w:rsidRPr="00612117">
        <w:rPr>
          <w:rFonts w:ascii="Arial Narrow" w:hAnsi="Arial Narrow"/>
          <w:b/>
          <w:sz w:val="24"/>
          <w:szCs w:val="24"/>
        </w:rPr>
        <w:t xml:space="preserve">14 520,20 </w:t>
      </w:r>
      <w:r w:rsidRPr="00612117">
        <w:rPr>
          <w:rFonts w:ascii="Arial Narrow" w:hAnsi="Arial Narrow"/>
          <w:b/>
          <w:sz w:val="24"/>
          <w:szCs w:val="24"/>
        </w:rPr>
        <w:t>EUR bez DPH.</w:t>
      </w:r>
      <w:r w:rsidRPr="000A147A">
        <w:rPr>
          <w:rFonts w:ascii="Arial Narrow" w:hAnsi="Arial Narrow"/>
          <w:sz w:val="24"/>
          <w:szCs w:val="24"/>
        </w:rPr>
        <w:t xml:space="preserve"> </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Lehota dodania: </w:t>
      </w:r>
      <w:r w:rsidRPr="00612117">
        <w:rPr>
          <w:rFonts w:ascii="Arial Narrow" w:hAnsi="Arial Narrow"/>
          <w:b/>
        </w:rPr>
        <w:t xml:space="preserve">do </w:t>
      </w:r>
      <w:r w:rsidR="00B524AB" w:rsidRPr="00612117">
        <w:rPr>
          <w:rFonts w:ascii="Arial Narrow" w:hAnsi="Arial Narrow"/>
          <w:b/>
        </w:rPr>
        <w:t>60 dní odo dňa nadobudnutia účinnosti zmluvy</w:t>
      </w:r>
      <w:r w:rsidRPr="00612117">
        <w:rPr>
          <w:rFonts w:ascii="Arial Narrow" w:hAnsi="Arial Narrow"/>
          <w:b/>
        </w:rPr>
        <w:t>.</w:t>
      </w:r>
    </w:p>
    <w:p w:rsidR="002F34ED" w:rsidRPr="008A7698" w:rsidRDefault="002F34ED" w:rsidP="002F34ED">
      <w:pPr>
        <w:pStyle w:val="Bezriadkovania"/>
        <w:spacing w:line="276" w:lineRule="auto"/>
        <w:jc w:val="both"/>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1" w:name="_Toc488059671"/>
      <w:r w:rsidRPr="00495414">
        <w:rPr>
          <w:rFonts w:asciiTheme="majorHAnsi" w:hAnsiTheme="majorHAnsi" w:cstheme="majorHAnsi"/>
          <w:bCs/>
          <w:color w:val="2E74B5" w:themeColor="accent1" w:themeShade="BF"/>
          <w:sz w:val="36"/>
          <w:szCs w:val="36"/>
        </w:rPr>
        <w:t>Komplexnosť dodávky</w:t>
      </w:r>
      <w:bookmarkEnd w:id="1"/>
    </w:p>
    <w:p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Zaradený záujemca</w:t>
      </w:r>
      <w:r w:rsidRPr="000A147A">
        <w:rPr>
          <w:rFonts w:ascii="Arial Narrow" w:hAnsi="Arial Narrow"/>
        </w:rPr>
        <w:t xml:space="preserve"> predloží ponuku na celý predmet výzvy tak, ako je definovaný v týchto súťažných podkladoch.</w:t>
      </w:r>
    </w:p>
    <w:p w:rsidR="002F34ED" w:rsidRPr="007842D8" w:rsidRDefault="002F34ED" w:rsidP="002F34ED">
      <w:pPr>
        <w:pStyle w:val="Bezriadkovania"/>
        <w:spacing w:line="276" w:lineRule="auto"/>
        <w:jc w:val="both"/>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2" w:name="_Toc488059672"/>
      <w:r w:rsidRPr="00495414">
        <w:rPr>
          <w:rFonts w:asciiTheme="majorHAnsi" w:hAnsiTheme="majorHAnsi" w:cstheme="majorHAnsi"/>
          <w:bCs/>
          <w:color w:val="2E74B5" w:themeColor="accent1" w:themeShade="BF"/>
          <w:sz w:val="36"/>
          <w:szCs w:val="36"/>
        </w:rPr>
        <w:t>Typ zmluvy</w:t>
      </w:r>
      <w:bookmarkEnd w:id="2"/>
    </w:p>
    <w:p w:rsidR="00B524AB" w:rsidRPr="000A147A" w:rsidRDefault="00B524AB" w:rsidP="000A147A">
      <w:pPr>
        <w:pStyle w:val="Bezriadkovania"/>
        <w:spacing w:line="276" w:lineRule="auto"/>
        <w:jc w:val="both"/>
        <w:rPr>
          <w:rFonts w:ascii="Arial Narrow" w:hAnsi="Arial Narrow"/>
        </w:rPr>
      </w:pPr>
      <w:r w:rsidRPr="000A147A">
        <w:rPr>
          <w:rFonts w:ascii="Arial Narrow" w:hAnsi="Arial Narrow"/>
        </w:rPr>
        <w:t>Výsledkom verejného obstarávania bude uzatvorenie Kúpnej zmluvy.</w:t>
      </w:r>
    </w:p>
    <w:p w:rsidR="002F34ED" w:rsidRPr="007842D8" w:rsidRDefault="002F34ED" w:rsidP="002F34ED">
      <w:pPr>
        <w:pStyle w:val="Bezriadkovania"/>
        <w:spacing w:line="276" w:lineRule="auto"/>
        <w:jc w:val="both"/>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3" w:name="_Toc488059673"/>
      <w:r w:rsidRPr="00495414">
        <w:rPr>
          <w:rFonts w:asciiTheme="majorHAnsi" w:hAnsiTheme="majorHAnsi" w:cstheme="majorHAnsi"/>
          <w:bCs/>
          <w:color w:val="2E74B5" w:themeColor="accent1" w:themeShade="BF"/>
          <w:sz w:val="36"/>
          <w:szCs w:val="36"/>
        </w:rPr>
        <w:t>Zdroj finančných prostriedkov</w:t>
      </w:r>
      <w:bookmarkEnd w:id="3"/>
    </w:p>
    <w:p w:rsidR="002C6286" w:rsidRPr="002C6286" w:rsidRDefault="002C6286" w:rsidP="002C6286">
      <w:pPr>
        <w:pStyle w:val="Bezriadkovania"/>
        <w:spacing w:line="276" w:lineRule="auto"/>
        <w:jc w:val="both"/>
        <w:rPr>
          <w:rFonts w:ascii="Arial Narrow" w:hAnsi="Arial Narrow"/>
        </w:rPr>
      </w:pPr>
      <w:r w:rsidRPr="002C6286">
        <w:rPr>
          <w:rFonts w:ascii="Arial Narrow" w:hAnsi="Arial Narrow"/>
        </w:rPr>
        <w:t xml:space="preserve">Predmet zákazky bude spolufinancovaný z fondov Európskej únie z prostriedkov Fondu pre vnútornú bezpečnosť a z prostriedkov štátneho rozpočtu, vyčlenených na tento účel v rámci rozpočtovej kapitoly Ministerstva vnútra SR. </w:t>
      </w:r>
    </w:p>
    <w:p w:rsidR="00B524AB" w:rsidRDefault="00B524AB" w:rsidP="00B524AB">
      <w:pPr>
        <w:pStyle w:val="Zkladntext2"/>
        <w:shd w:val="clear" w:color="auto" w:fill="auto"/>
        <w:tabs>
          <w:tab w:val="left" w:pos="709"/>
        </w:tabs>
        <w:spacing w:before="0" w:after="0" w:line="276" w:lineRule="auto"/>
        <w:ind w:right="20" w:firstLine="0"/>
        <w:jc w:val="both"/>
        <w:rPr>
          <w:sz w:val="24"/>
          <w:szCs w:val="24"/>
        </w:rPr>
      </w:pPr>
    </w:p>
    <w:p w:rsidR="002F34ED" w:rsidRPr="00726D27" w:rsidRDefault="002F34ED" w:rsidP="002F34ED">
      <w:pPr>
        <w:pStyle w:val="Zkladntext2"/>
        <w:shd w:val="clear" w:color="auto" w:fill="auto"/>
        <w:tabs>
          <w:tab w:val="left" w:pos="709"/>
        </w:tabs>
        <w:spacing w:before="0" w:after="0" w:line="276" w:lineRule="auto"/>
        <w:ind w:right="20" w:firstLine="0"/>
        <w:jc w:val="both"/>
        <w:rPr>
          <w:sz w:val="24"/>
          <w:szCs w:val="24"/>
        </w:rPr>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4" w:name="_Toc488059674"/>
      <w:r w:rsidRPr="00495414">
        <w:rPr>
          <w:rFonts w:asciiTheme="majorHAnsi" w:hAnsiTheme="majorHAnsi" w:cstheme="majorHAnsi"/>
          <w:bCs/>
          <w:color w:val="2E74B5" w:themeColor="accent1" w:themeShade="BF"/>
          <w:sz w:val="36"/>
          <w:szCs w:val="36"/>
        </w:rPr>
        <w:lastRenderedPageBreak/>
        <w:t>Podmienky predloženia ponuky</w:t>
      </w:r>
      <w:bookmarkEnd w:id="4"/>
      <w:r w:rsidRPr="00495414">
        <w:rPr>
          <w:rFonts w:asciiTheme="majorHAnsi" w:hAnsiTheme="majorHAnsi" w:cstheme="majorHAnsi"/>
          <w:bCs/>
          <w:color w:val="2E74B5" w:themeColor="accent1" w:themeShade="BF"/>
          <w:sz w:val="36"/>
          <w:szCs w:val="36"/>
        </w:rPr>
        <w:t xml:space="preserve"> </w:t>
      </w:r>
    </w:p>
    <w:p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 záujemca </w:t>
      </w:r>
      <w:r w:rsidRPr="000A147A">
        <w:rPr>
          <w:rFonts w:ascii="Arial Narrow" w:hAnsi="Arial Narrow"/>
        </w:rPr>
        <w:t xml:space="preserve">môže predložiť len jednu ponuku. </w:t>
      </w:r>
      <w:r w:rsidRPr="000A147A">
        <w:rPr>
          <w:rFonts w:ascii="Arial Narrow" w:eastAsia="TimesNewRomanPSMT" w:hAnsi="Arial Narrow"/>
          <w:color w:val="000000"/>
        </w:rPr>
        <w:t>Zaradený záujemca</w:t>
      </w:r>
      <w:r w:rsidRPr="000A147A">
        <w:rPr>
          <w:rFonts w:ascii="Arial Narrow" w:hAnsi="Arial Narrow"/>
        </w:rPr>
        <w:t xml:space="preserve"> predkladá ponuku v elektronickej podobe v lehote na predkladanie ponúk podľa požiadaviek uvedených v týchto súťažných podkladoch.</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Ponuka je vyhotovená elektronicky</w:t>
      </w:r>
      <w:r w:rsidRPr="000A147A">
        <w:rPr>
          <w:rFonts w:ascii="Arial Narrow" w:hAnsi="Arial Narrow"/>
        </w:rPr>
        <w:t xml:space="preserve"> v zmysle § 49 ods. 1 písm. a) ZVO </w:t>
      </w:r>
      <w:r w:rsidRPr="000A147A">
        <w:rPr>
          <w:rFonts w:ascii="Arial Narrow" w:hAnsi="Arial Narrow"/>
          <w:u w:val="single"/>
        </w:rPr>
        <w:t>a vložená do elektronického prostriedku JOSEPHINE</w:t>
      </w:r>
      <w:r w:rsidRPr="000A147A">
        <w:rPr>
          <w:rFonts w:ascii="Arial Narrow" w:hAnsi="Arial Narrow"/>
        </w:rPr>
        <w:t xml:space="preserve"> umiestnenom na webovej adrese </w:t>
      </w:r>
      <w:hyperlink r:id="rId8" w:history="1">
        <w:r w:rsidRPr="000A147A">
          <w:rPr>
            <w:rStyle w:val="Hypertextovprepojenie"/>
            <w:rFonts w:ascii="Arial Narrow" w:hAnsi="Arial Narrow"/>
          </w:rPr>
          <w:t>https://josephine.proebiz.com/</w:t>
        </w:r>
      </w:hyperlink>
      <w:r w:rsidRPr="000A147A">
        <w:rPr>
          <w:rFonts w:ascii="Arial Narrow" w:hAnsi="Arial Narrow"/>
        </w:rPr>
        <w:t>.</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Elektronická ponuka sa vloží vyplnením ponukového formulára a vložením požadovaných dokladov a dokumentov v elektronickom prostriedku JOSEPHINE umiestnenom na webovej adrese </w:t>
      </w:r>
      <w:hyperlink r:id="rId9" w:history="1">
        <w:r w:rsidRPr="000A147A">
          <w:rPr>
            <w:rStyle w:val="Hypertextovprepojenie"/>
            <w:rFonts w:ascii="Arial Narrow" w:hAnsi="Arial Narrow"/>
            <w:color w:val="000000"/>
          </w:rPr>
          <w:t>https://josephine.proebiz.com/</w:t>
        </w:r>
      </w:hyperlink>
      <w:r w:rsidRPr="000A147A">
        <w:rPr>
          <w:rFonts w:ascii="Arial Narrow" w:hAnsi="Arial Narrow"/>
        </w:rPr>
        <w:t>.</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V predloženej ponuke prostredníctvom elektronického prostriedku JOSEPHINE musia byť pripojené požadované doklady a dokumenty (doporučený formát je „PDF“) </w:t>
      </w:r>
      <w:r w:rsidRPr="000A147A">
        <w:rPr>
          <w:rFonts w:ascii="Arial Narrow" w:hAnsi="Arial Narrow"/>
          <w:u w:val="single"/>
        </w:rPr>
        <w:t>a vyplnenie elektronického formulára, ktorý zodpovedá návrhu na plnenie kritéria uvedeného v súťažných podkladoch</w:t>
      </w:r>
      <w:r w:rsidRPr="000A147A">
        <w:rPr>
          <w:rFonts w:ascii="Arial Narrow" w:hAnsi="Arial Narrow"/>
        </w:rPr>
        <w:t>.</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b/>
          <w:strike/>
        </w:rPr>
      </w:pPr>
      <w:r w:rsidRPr="000A147A">
        <w:rPr>
          <w:rFonts w:ascii="Arial Narrow" w:hAnsi="Arial Narrow"/>
          <w:b/>
        </w:rPr>
        <w:t>V prípade, že z</w:t>
      </w:r>
      <w:r w:rsidRPr="000A147A">
        <w:rPr>
          <w:rFonts w:ascii="Arial Narrow" w:eastAsia="TimesNewRomanPSMT" w:hAnsi="Arial Narrow"/>
          <w:b/>
          <w:color w:val="000000"/>
        </w:rPr>
        <w:t>aradený záujemca</w:t>
      </w:r>
      <w:r w:rsidRPr="000A147A">
        <w:rPr>
          <w:rFonts w:ascii="Arial Narrow" w:hAnsi="Arial Narrow"/>
          <w:b/>
        </w:rPr>
        <w:t xml:space="preserve"> predloží listinnú ponuku, verejný obstarávateľ na ňu nebude prihliadať. </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Ponuka, pre účely zadávania tejto zákazky, je prejav slobodnej vôle </w:t>
      </w:r>
      <w:r w:rsidRPr="000A147A">
        <w:rPr>
          <w:rFonts w:ascii="Arial Narrow" w:eastAsia="TimesNewRomanPSMT" w:hAnsi="Arial Narrow"/>
          <w:color w:val="000000"/>
        </w:rPr>
        <w:t>zaradeného záujemcu</w:t>
      </w:r>
      <w:r w:rsidRPr="000A147A">
        <w:rPr>
          <w:rFonts w:ascii="Arial Narrow" w:hAnsi="Arial Narrow"/>
        </w:rPr>
        <w:t>, že chce za úhradu poskytnúť verejnému obstarávateľovi určené plnenie pri dodržaní podmienok stanovených verejným obstarávateľom bez určovania svojich osobitných podmienok.</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Ponuku môžu predkladať </w:t>
      </w:r>
      <w:r w:rsidRPr="000A147A">
        <w:rPr>
          <w:rFonts w:ascii="Arial Narrow" w:eastAsia="TimesNewRomanPSMT" w:hAnsi="Arial Narrow"/>
          <w:color w:val="000000"/>
        </w:rPr>
        <w:t xml:space="preserve">zaradení záujemcovia </w:t>
      </w:r>
      <w:r w:rsidRPr="000A147A">
        <w:rPr>
          <w:rFonts w:ascii="Arial Narrow" w:hAnsi="Arial Narrow"/>
        </w:rPr>
        <w:t xml:space="preserve">(fyzické, právnické osoby alebo skupina fyzických alebo právnických osôb vystupujúcich voči verejnému obstarávateľovi spoločne). V prípade, že je </w:t>
      </w:r>
      <w:r w:rsidRPr="000A147A">
        <w:rPr>
          <w:rFonts w:ascii="Arial Narrow" w:eastAsia="TimesNewRomanPSMT" w:hAnsi="Arial Narrow"/>
          <w:color w:val="000000"/>
        </w:rPr>
        <w:t>zaradeným záujemcom</w:t>
      </w:r>
      <w:r w:rsidRPr="000A147A">
        <w:rPr>
          <w:rFonts w:ascii="Arial Narrow" w:hAnsi="Arial Narrow"/>
        </w:rPr>
        <w:t xml:space="preserve"> skupina, takýto </w:t>
      </w:r>
      <w:r w:rsidRPr="000A147A">
        <w:rPr>
          <w:rFonts w:ascii="Arial Narrow" w:eastAsia="TimesNewRomanPSMT" w:hAnsi="Arial Narrow"/>
          <w:color w:val="000000"/>
        </w:rPr>
        <w:t>zaradený záujemca</w:t>
      </w:r>
      <w:r w:rsidRPr="000A147A">
        <w:rPr>
          <w:rFonts w:ascii="Arial Narrow" w:hAnsi="Arial Narrow"/>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A147A">
        <w:rPr>
          <w:rFonts w:ascii="Arial Narrow" w:eastAsia="TimesNewRomanPSMT" w:hAnsi="Arial Narrow"/>
          <w:color w:val="000000"/>
        </w:rPr>
        <w:t>zaradených záujemcov</w:t>
      </w:r>
      <w:r w:rsidRPr="000A147A">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 záujemca </w:t>
      </w:r>
      <w:r w:rsidRPr="000A147A">
        <w:rPr>
          <w:rFonts w:ascii="Arial Narrow" w:eastAsia="TimesNewRomanPSMT" w:hAnsi="Arial Narrow"/>
        </w:rPr>
        <w:t xml:space="preserve">môže predložiť iba jednu ponuku. </w:t>
      </w:r>
      <w:r w:rsidRPr="000A147A">
        <w:rPr>
          <w:rFonts w:ascii="Arial Narrow" w:eastAsia="TimesNewRomanPSMT" w:hAnsi="Arial Narrow"/>
          <w:color w:val="000000"/>
        </w:rPr>
        <w:t xml:space="preserve">Zaradený záujemca </w:t>
      </w:r>
      <w:r w:rsidRPr="000A147A">
        <w:rPr>
          <w:rFonts w:ascii="Arial Narrow" w:hAnsi="Arial Narrow"/>
        </w:rPr>
        <w:t xml:space="preserve">nemôže byť v tom istom postupe zadávania zákazky (v konkrétnej výzve) členom skupiny dodávateľov, ktorá predkladá ponuku. Verejný obstarávateľ alebo obstarávateľ vylúči </w:t>
      </w:r>
      <w:r w:rsidRPr="000A147A">
        <w:rPr>
          <w:rFonts w:ascii="Arial Narrow" w:eastAsia="TimesNewRomanPSMT" w:hAnsi="Arial Narrow"/>
          <w:color w:val="000000"/>
        </w:rPr>
        <w:t>zaradeného záujemcu</w:t>
      </w:r>
      <w:r w:rsidRPr="000A147A">
        <w:rPr>
          <w:rFonts w:ascii="Arial Narrow" w:hAnsi="Arial Narrow"/>
        </w:rPr>
        <w:t xml:space="preserve">, ktorý je súčasne členom skupiny dodávateľov. </w:t>
      </w:r>
    </w:p>
    <w:p w:rsidR="002F34ED" w:rsidRPr="007842D8" w:rsidRDefault="002F34ED" w:rsidP="002F34ED">
      <w:pPr>
        <w:pStyle w:val="Bezriadkovania"/>
        <w:spacing w:line="276" w:lineRule="auto"/>
        <w:jc w:val="both"/>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5" w:name="_Toc488059675"/>
      <w:r w:rsidRPr="00495414">
        <w:rPr>
          <w:rFonts w:asciiTheme="majorHAnsi" w:hAnsiTheme="majorHAnsi" w:cstheme="majorHAnsi"/>
          <w:bCs/>
          <w:color w:val="2E74B5" w:themeColor="accent1" w:themeShade="BF"/>
          <w:sz w:val="36"/>
          <w:szCs w:val="36"/>
        </w:rPr>
        <w:t>Jazyk ponuky</w:t>
      </w:r>
      <w:bookmarkEnd w:id="5"/>
    </w:p>
    <w:p w:rsidR="00B524AB" w:rsidRPr="000945D8" w:rsidRDefault="00B524AB" w:rsidP="00B524AB">
      <w:pPr>
        <w:pStyle w:val="Zkladntext3"/>
        <w:spacing w:line="276" w:lineRule="auto"/>
        <w:jc w:val="both"/>
        <w:rPr>
          <w:rFonts w:ascii="Arial Narrow" w:hAnsi="Arial Narrow"/>
          <w:color w:val="auto"/>
          <w:sz w:val="24"/>
          <w:szCs w:val="24"/>
        </w:rPr>
      </w:pPr>
      <w:r w:rsidRPr="000945D8">
        <w:rPr>
          <w:rFonts w:ascii="Arial Narrow" w:eastAsia="TimesNewRomanPSMT" w:hAnsi="Arial Narrow"/>
          <w:color w:val="auto"/>
          <w:sz w:val="24"/>
          <w:szCs w:val="24"/>
        </w:rPr>
        <w:t>Zaradený záujemca</w:t>
      </w:r>
      <w:r w:rsidRPr="000945D8">
        <w:rPr>
          <w:rFonts w:ascii="Arial Narrow" w:hAnsi="Arial Narrow"/>
          <w:color w:val="auto"/>
          <w:sz w:val="24"/>
          <w:szCs w:val="24"/>
        </w:rPr>
        <w:t xml:space="preserve"> predkladá ponuku v slovenskom alebo českom jazyku. Ak je jej </w:t>
      </w:r>
      <w:r w:rsidRPr="000945D8">
        <w:rPr>
          <w:rFonts w:ascii="Arial Narrow" w:hAnsi="Arial Narrow"/>
          <w:color w:val="auto"/>
          <w:sz w:val="24"/>
          <w:szCs w:val="24"/>
          <w:lang w:val="sk-SK"/>
        </w:rPr>
        <w:t xml:space="preserve">súčasťou </w:t>
      </w:r>
      <w:r w:rsidRPr="000945D8">
        <w:rPr>
          <w:rFonts w:ascii="Arial Narrow" w:hAnsi="Arial Narrow"/>
          <w:color w:val="auto"/>
          <w:sz w:val="24"/>
          <w:szCs w:val="24"/>
        </w:rPr>
        <w:t>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r>
        <w:rPr>
          <w:rFonts w:ascii="Arial Narrow" w:hAnsi="Arial Narrow"/>
          <w:color w:val="auto"/>
          <w:sz w:val="24"/>
          <w:szCs w:val="24"/>
          <w:lang w:val="sk-SK"/>
        </w:rPr>
        <w:t xml:space="preserve"> </w:t>
      </w:r>
      <w:r w:rsidRPr="000945D8">
        <w:rPr>
          <w:rFonts w:ascii="Arial Narrow" w:hAnsi="Arial Narrow"/>
          <w:color w:val="auto"/>
          <w:sz w:val="24"/>
          <w:szCs w:val="24"/>
        </w:rPr>
        <w:t>Ponuka musí byť predložená v čitateľnej a reprodukovateľnej podobe.</w:t>
      </w:r>
    </w:p>
    <w:p w:rsidR="002F34ED" w:rsidRPr="007842D8" w:rsidRDefault="002F34ED" w:rsidP="002F34ED">
      <w:pPr>
        <w:pStyle w:val="Bezriadkovania"/>
        <w:spacing w:line="276" w:lineRule="auto"/>
        <w:jc w:val="both"/>
        <w:rPr>
          <w:strike/>
        </w:rPr>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6" w:name="_Toc488059676"/>
      <w:r w:rsidRPr="00495414">
        <w:rPr>
          <w:rFonts w:asciiTheme="majorHAnsi" w:hAnsiTheme="majorHAnsi" w:cstheme="majorHAnsi"/>
          <w:bCs/>
          <w:color w:val="2E74B5" w:themeColor="accent1" w:themeShade="BF"/>
          <w:sz w:val="36"/>
          <w:szCs w:val="36"/>
        </w:rPr>
        <w:t>Predkladanie a obsah ponuky</w:t>
      </w:r>
      <w:bookmarkEnd w:id="6"/>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Ponuky sa budú predkladať elektronicky v zmysle § 49 ods. 1 písm. a) ZVO, do elektronického prostriedku JOSEPHINE, umiestnenom na webovej adrese </w:t>
      </w:r>
      <w:hyperlink r:id="rId10" w:history="1">
        <w:r w:rsidRPr="000A147A">
          <w:rPr>
            <w:rStyle w:val="Hypertextovprepojenie"/>
            <w:rFonts w:ascii="Arial Narrow" w:hAnsi="Arial Narrow"/>
          </w:rPr>
          <w:t>https://josephine.proebiz.com</w:t>
        </w:r>
      </w:hyperlink>
      <w:r w:rsidRPr="000A147A">
        <w:rPr>
          <w:rFonts w:ascii="Arial Narrow" w:hAnsi="Arial Narrow"/>
        </w:rPr>
        <w:t>.</w:t>
      </w:r>
    </w:p>
    <w:p w:rsidR="002F34ED" w:rsidRPr="000A147A" w:rsidRDefault="002F34ED" w:rsidP="000A147A">
      <w:pPr>
        <w:pStyle w:val="Bezriadkovania"/>
        <w:spacing w:line="276" w:lineRule="auto"/>
        <w:jc w:val="both"/>
        <w:rPr>
          <w:rFonts w:ascii="Arial Narrow" w:hAnsi="Arial Narrow"/>
          <w:u w:val="single"/>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Predkladanie ponúk je umožnené iba autentifikovaným zaradeným záujemcom do daného zriadeného Dynamického nákupného systému</w:t>
      </w:r>
      <w:r w:rsidRPr="000A147A">
        <w:rPr>
          <w:rFonts w:ascii="Arial Narrow" w:hAnsi="Arial Narrow"/>
        </w:rPr>
        <w:t xml:space="preserve">. Zaradený záujemca sa prihlasuje do pomocou </w:t>
      </w:r>
      <w:proofErr w:type="spellStart"/>
      <w:r w:rsidRPr="000A147A">
        <w:rPr>
          <w:rFonts w:ascii="Arial Narrow" w:hAnsi="Arial Narrow"/>
        </w:rPr>
        <w:t>eID</w:t>
      </w:r>
      <w:proofErr w:type="spellEnd"/>
      <w:r w:rsidRPr="000A147A">
        <w:rPr>
          <w:rFonts w:ascii="Arial Narrow" w:hAnsi="Arial Narrow"/>
        </w:rPr>
        <w:t xml:space="preserve"> alebo svojich hesiel, ktoré nadobudol v rámci autentifikačného procesu.</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b/>
          <w:color w:val="FF0000"/>
        </w:rPr>
      </w:pPr>
      <w:r w:rsidRPr="000A147A">
        <w:rPr>
          <w:rFonts w:ascii="Arial Narrow" w:hAnsi="Arial Narrow"/>
        </w:rPr>
        <w:t xml:space="preserve">Autentifikovaný zaradený záujemca si po prihlásení do elektronického prostriedku JOSPEHINE v záložke „Moje obstarávania“ vyberie predmetnú zákazku a vloží svoju ponuku do určeného formulára na príjem ponúk, ktorý nájde v záložke ponuky. </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Zaradeným záujemcom </w:t>
      </w:r>
      <w:r w:rsidRPr="000A147A">
        <w:rPr>
          <w:rFonts w:ascii="Arial Narrow" w:hAnsi="Arial Narrow"/>
        </w:rPr>
        <w:t xml:space="preserve">navrhovaná </w:t>
      </w:r>
      <w:r w:rsidRPr="000A147A">
        <w:rPr>
          <w:rFonts w:ascii="Arial Narrow" w:hAnsi="Arial Narrow"/>
          <w:color w:val="000000"/>
          <w:shd w:val="clear" w:color="auto" w:fill="FFFFFF"/>
        </w:rPr>
        <w:t xml:space="preserve"> celková cena verejného obstarávania musí byť uvedená na 2 desatinné miesta v EUR s DPH a vložená do </w:t>
      </w:r>
      <w:r w:rsidRPr="000A147A">
        <w:rPr>
          <w:rFonts w:ascii="Arial Narrow" w:hAnsi="Arial Narrow"/>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rsidR="002F34ED" w:rsidRPr="000A147A" w:rsidRDefault="002F34ED" w:rsidP="000A147A">
      <w:pPr>
        <w:autoSpaceDE w:val="0"/>
        <w:autoSpaceDN w:val="0"/>
        <w:adjustRightInd w:val="0"/>
        <w:spacing w:line="276" w:lineRule="auto"/>
        <w:jc w:val="both"/>
        <w:rPr>
          <w:rFonts w:ascii="Arial Narrow" w:hAnsi="Arial Narrow"/>
          <w:b/>
          <w:color w:val="000000"/>
          <w:u w:val="single"/>
        </w:rPr>
      </w:pPr>
    </w:p>
    <w:p w:rsidR="002F34ED" w:rsidRDefault="002F34ED" w:rsidP="000A147A">
      <w:pPr>
        <w:autoSpaceDE w:val="0"/>
        <w:autoSpaceDN w:val="0"/>
        <w:adjustRightInd w:val="0"/>
        <w:spacing w:line="276" w:lineRule="auto"/>
        <w:jc w:val="both"/>
        <w:rPr>
          <w:rFonts w:ascii="Arial Narrow" w:hAnsi="Arial Narrow"/>
          <w:b/>
          <w:color w:val="000000"/>
          <w:u w:val="single"/>
        </w:rPr>
      </w:pPr>
      <w:r w:rsidRPr="000A147A">
        <w:rPr>
          <w:rFonts w:ascii="Arial Narrow" w:hAnsi="Arial Narrow"/>
          <w:b/>
          <w:color w:val="000000"/>
          <w:u w:val="single"/>
        </w:rPr>
        <w:t>Ponuka bude obsahovať:</w:t>
      </w:r>
    </w:p>
    <w:p w:rsidR="00612117" w:rsidRPr="000A147A" w:rsidRDefault="00612117" w:rsidP="000A147A">
      <w:pPr>
        <w:autoSpaceDE w:val="0"/>
        <w:autoSpaceDN w:val="0"/>
        <w:adjustRightInd w:val="0"/>
        <w:spacing w:line="276" w:lineRule="auto"/>
        <w:jc w:val="both"/>
        <w:rPr>
          <w:rFonts w:ascii="Arial Narrow" w:hAnsi="Arial Narrow"/>
          <w:b/>
          <w:color w:val="000000"/>
          <w:u w:val="single"/>
        </w:rPr>
      </w:pPr>
    </w:p>
    <w:p w:rsidR="00B524AB"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O</w:t>
      </w:r>
      <w:r w:rsidR="00B524AB" w:rsidRPr="00612117">
        <w:rPr>
          <w:rFonts w:ascii="Arial Narrow" w:eastAsia="TimesNewRomanPSMT" w:hAnsi="Arial Narrow"/>
          <w:b/>
          <w:color w:val="000000"/>
        </w:rPr>
        <w:t xml:space="preserve">pis ponúkaného tovaru – Vlastný návrh plnenia, preukazujúci splnenie požiadaviek verejného obstarávateľa na predmet zákazky </w:t>
      </w:r>
      <w:r w:rsidR="00B524AB" w:rsidRPr="00612117">
        <w:rPr>
          <w:rFonts w:ascii="Arial Narrow" w:hAnsi="Arial Narrow"/>
          <w:b/>
          <w:color w:val="000000"/>
          <w:shd w:val="clear" w:color="auto" w:fill="FFFFFF"/>
        </w:rPr>
        <w:t>(príloha č. 1)</w:t>
      </w:r>
      <w:r w:rsidR="00B524AB" w:rsidRPr="00612117">
        <w:rPr>
          <w:rFonts w:ascii="Arial Narrow" w:eastAsia="TimesNewRomanPSMT" w:hAnsi="Arial Narrow"/>
          <w:b/>
          <w:color w:val="000000"/>
        </w:rPr>
        <w:t>,</w:t>
      </w:r>
    </w:p>
    <w:p w:rsidR="00612117" w:rsidRPr="00612117" w:rsidRDefault="00612117" w:rsidP="00612117">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rsidR="00B524AB" w:rsidRPr="00612117"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00B524AB" w:rsidRPr="00612117">
        <w:rPr>
          <w:rFonts w:ascii="Arial Narrow" w:eastAsia="TimesNewRomanPSMT" w:hAnsi="Arial Narrow"/>
          <w:b/>
          <w:color w:val="000000"/>
        </w:rPr>
        <w:t xml:space="preserve">ávrh zaradeného záujemcu na plnenie kritéria predmetu </w:t>
      </w:r>
      <w:r w:rsidR="00B524AB" w:rsidRPr="00612117">
        <w:rPr>
          <w:rFonts w:ascii="Arial Narrow" w:eastAsia="TimesNewRomanPSMT" w:hAnsi="Arial Narrow"/>
          <w:b/>
        </w:rPr>
        <w:t xml:space="preserve">zákazky </w:t>
      </w:r>
      <w:r w:rsidR="00B524AB" w:rsidRPr="00612117">
        <w:rPr>
          <w:rFonts w:ascii="Arial Narrow" w:hAnsi="Arial Narrow"/>
          <w:b/>
          <w:color w:val="000000"/>
          <w:shd w:val="clear" w:color="auto" w:fill="FFFFFF"/>
        </w:rPr>
        <w:t>vložený do elektronického prostriedku JOSEPHINE (príloha č. 2),</w:t>
      </w:r>
    </w:p>
    <w:p w:rsidR="00612117" w:rsidRPr="00612117" w:rsidRDefault="00612117" w:rsidP="00612117">
      <w:pPr>
        <w:pStyle w:val="Odsekzoznamu"/>
        <w:rPr>
          <w:rFonts w:ascii="Arial Narrow" w:eastAsia="TimesNewRomanPSMT" w:hAnsi="Arial Narrow"/>
          <w:b/>
          <w:color w:val="000000"/>
        </w:rPr>
      </w:pPr>
    </w:p>
    <w:p w:rsidR="00B524AB" w:rsidRPr="00612117" w:rsidRDefault="00B524AB"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612117">
        <w:rPr>
          <w:rFonts w:ascii="Arial Narrow" w:eastAsia="TimesNewRomanPSMT" w:hAnsi="Arial Narrow"/>
          <w:b/>
        </w:rPr>
        <w:t xml:space="preserve">Čestné vyhlásenie uchádzača </w:t>
      </w:r>
      <w:r w:rsidRPr="00612117">
        <w:rPr>
          <w:rFonts w:ascii="Arial Narrow" w:hAnsi="Arial Narrow"/>
          <w:b/>
          <w:color w:val="000000"/>
          <w:shd w:val="clear" w:color="auto" w:fill="FFFFFF"/>
        </w:rPr>
        <w:t>podľa prílohy č. 5.</w:t>
      </w:r>
    </w:p>
    <w:p w:rsidR="002F34ED" w:rsidRPr="00612117" w:rsidRDefault="002F34ED" w:rsidP="002F34ED">
      <w:pPr>
        <w:spacing w:line="276" w:lineRule="auto"/>
        <w:jc w:val="both"/>
        <w:rPr>
          <w:b/>
          <w:i/>
          <w:color w:val="FF0000"/>
          <w:highlight w:val="yellow"/>
        </w:rPr>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7" w:name="_Toc488059677"/>
      <w:r w:rsidRPr="00495414">
        <w:rPr>
          <w:rFonts w:asciiTheme="majorHAnsi" w:hAnsiTheme="majorHAnsi" w:cstheme="majorHAnsi"/>
          <w:bCs/>
          <w:color w:val="2E74B5" w:themeColor="accent1" w:themeShade="BF"/>
          <w:sz w:val="36"/>
          <w:szCs w:val="36"/>
        </w:rPr>
        <w:t>Lehota na predkladanie ponúk</w:t>
      </w:r>
      <w:bookmarkEnd w:id="7"/>
    </w:p>
    <w:p w:rsidR="00B524AB" w:rsidRDefault="00B524AB" w:rsidP="000A147A">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w:t>
      </w:r>
      <w:r>
        <w:rPr>
          <w:rFonts w:ascii="Arial Narrow" w:hAnsi="Arial Narrow"/>
        </w:rPr>
        <w:t xml:space="preserve">i zodpovedajúcej tejto zákazke. </w:t>
      </w:r>
      <w:r w:rsidRPr="00DC5CD4">
        <w:rPr>
          <w:rFonts w:ascii="Arial Narrow" w:hAnsi="Arial Narrow"/>
        </w:rPr>
        <w:t>Ponuka zaradeného záujemcu predložená po uplynutí lehoty na predkladanie ponúk sa elektronicky neotvorí.</w:t>
      </w:r>
    </w:p>
    <w:p w:rsidR="002F34ED" w:rsidRPr="007842D8" w:rsidRDefault="002F34ED" w:rsidP="002F34ED">
      <w:pPr>
        <w:pStyle w:val="Bezriadkovania"/>
        <w:spacing w:line="276" w:lineRule="auto"/>
        <w:jc w:val="both"/>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8" w:name="_Toc488059678"/>
      <w:r w:rsidRPr="00495414">
        <w:rPr>
          <w:rFonts w:asciiTheme="majorHAnsi" w:hAnsiTheme="majorHAnsi" w:cstheme="majorHAnsi"/>
          <w:bCs/>
          <w:color w:val="2E74B5" w:themeColor="accent1" w:themeShade="BF"/>
          <w:sz w:val="36"/>
          <w:szCs w:val="36"/>
        </w:rPr>
        <w:t>Platnosť (viazanosť) ponuky</w:t>
      </w:r>
      <w:bookmarkEnd w:id="8"/>
    </w:p>
    <w:p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Viazanosť ponúk je do </w:t>
      </w:r>
      <w:r w:rsidR="00B524AB" w:rsidRPr="000A147A">
        <w:rPr>
          <w:rFonts w:ascii="Arial Narrow" w:hAnsi="Arial Narrow"/>
          <w:b/>
        </w:rPr>
        <w:t>6</w:t>
      </w:r>
      <w:r w:rsidR="00B524AB" w:rsidRPr="000A147A">
        <w:rPr>
          <w:rFonts w:ascii="Arial Narrow" w:hAnsi="Arial Narrow"/>
        </w:rPr>
        <w:t xml:space="preserve"> </w:t>
      </w:r>
      <w:r w:rsidR="00B524AB" w:rsidRPr="000A147A">
        <w:rPr>
          <w:rFonts w:ascii="Arial Narrow" w:hAnsi="Arial Narrow"/>
          <w:b/>
        </w:rPr>
        <w:t>mesiacov</w:t>
      </w:r>
      <w:r w:rsidRPr="000A147A">
        <w:rPr>
          <w:rFonts w:ascii="Arial Narrow" w:hAnsi="Arial Narrow"/>
        </w:rPr>
        <w:t xml:space="preserve"> </w:t>
      </w:r>
      <w:proofErr w:type="spellStart"/>
      <w:r w:rsidRPr="000A147A">
        <w:rPr>
          <w:rFonts w:ascii="Arial Narrow" w:hAnsi="Arial Narrow"/>
        </w:rPr>
        <w:t>mesiacov</w:t>
      </w:r>
      <w:proofErr w:type="spellEnd"/>
      <w:r w:rsidRPr="000A147A">
        <w:rPr>
          <w:rFonts w:ascii="Arial Narrow" w:hAnsi="Arial Narrow"/>
        </w:rPr>
        <w:t xml:space="preserve"> od uplynutia lehoty na predkladanie ponúk. V prípade potreby, vyplývajúcej najmä z aplikácie revíznych postupov, si verejný obstarávateľ vyhradzuje právo primerane predĺžiť lehotu viazanosti ponúk.</w:t>
      </w:r>
    </w:p>
    <w:p w:rsidR="002F34ED" w:rsidRPr="007842D8" w:rsidRDefault="002F34ED" w:rsidP="002F34ED">
      <w:pPr>
        <w:pStyle w:val="Bezriadkovania"/>
        <w:spacing w:line="276" w:lineRule="auto"/>
        <w:jc w:val="both"/>
        <w:rPr>
          <w:b/>
          <w:color w:val="000000"/>
        </w:rPr>
      </w:pPr>
    </w:p>
    <w:p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9" w:name="_Toc488059679"/>
      <w:r w:rsidRPr="00495414">
        <w:rPr>
          <w:rFonts w:asciiTheme="majorHAnsi" w:hAnsiTheme="majorHAnsi" w:cstheme="majorHAnsi"/>
          <w:bCs/>
          <w:color w:val="2E74B5" w:themeColor="accent1" w:themeShade="BF"/>
          <w:sz w:val="36"/>
          <w:szCs w:val="36"/>
        </w:rPr>
        <w:t>Zábezpeka ponuky</w:t>
      </w:r>
      <w:bookmarkEnd w:id="9"/>
    </w:p>
    <w:p w:rsidR="002F34ED" w:rsidRPr="000A147A" w:rsidRDefault="002F34ED" w:rsidP="00B524AB">
      <w:pPr>
        <w:spacing w:line="276" w:lineRule="auto"/>
        <w:jc w:val="both"/>
        <w:rPr>
          <w:rFonts w:ascii="Arial Narrow" w:hAnsi="Arial Narrow"/>
        </w:rPr>
      </w:pPr>
      <w:r w:rsidRPr="000A147A">
        <w:rPr>
          <w:rFonts w:ascii="Arial Narrow" w:hAnsi="Arial Narrow"/>
        </w:rPr>
        <w:t xml:space="preserve">Zábezpeka ponuky sa nevyžaduje. </w:t>
      </w:r>
    </w:p>
    <w:p w:rsidR="00B524AB" w:rsidRPr="00B524AB" w:rsidRDefault="00B524AB" w:rsidP="00B524AB">
      <w:pPr>
        <w:spacing w:line="276" w:lineRule="auto"/>
        <w:jc w:val="both"/>
      </w:pPr>
    </w:p>
    <w:p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0" w:name="_Toc488059680"/>
      <w:r w:rsidRPr="00495414">
        <w:rPr>
          <w:rFonts w:asciiTheme="majorHAnsi" w:hAnsiTheme="majorHAnsi" w:cstheme="majorHAnsi"/>
          <w:bCs/>
          <w:color w:val="2E74B5" w:themeColor="accent1" w:themeShade="BF"/>
          <w:sz w:val="36"/>
          <w:szCs w:val="36"/>
        </w:rPr>
        <w:lastRenderedPageBreak/>
        <w:t>Doplnenie, zmena a odvolanie ponuky</w:t>
      </w:r>
      <w:bookmarkEnd w:id="10"/>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Zaradený záujemca môže predloženú ponuku doplniť, zmeniť alebo odvolať do uplynutia lehoty na p</w:t>
      </w:r>
      <w:r w:rsidRPr="000A147A">
        <w:rPr>
          <w:rFonts w:ascii="Arial Narrow" w:hAnsi="Arial Narrow"/>
          <w:color w:val="000000"/>
        </w:rPr>
        <w:t xml:space="preserve">redkladanie </w:t>
      </w:r>
      <w:r w:rsidRPr="000A147A">
        <w:rPr>
          <w:rFonts w:ascii="Arial Narrow" w:eastAsia="TimesNewRomanPSMT" w:hAnsi="Arial Narrow"/>
          <w:color w:val="000000"/>
        </w:rPr>
        <w:t>ponúk. Doplnenie alebo zmenu ponuky je možné vykonať prostredníctvom funkcionality webovej aplikácie JOSEPHINE v </w:t>
      </w:r>
      <w:r w:rsidRPr="000A147A">
        <w:rPr>
          <w:rFonts w:ascii="Arial Narrow" w:hAnsi="Arial Narrow"/>
          <w:color w:val="000000"/>
        </w:rPr>
        <w:t xml:space="preserve">primeranej </w:t>
      </w:r>
      <w:r w:rsidRPr="000A147A">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1" w:name="_Toc488059681"/>
      <w:r w:rsidRPr="00495414">
        <w:rPr>
          <w:rFonts w:asciiTheme="majorHAnsi" w:hAnsiTheme="majorHAnsi" w:cstheme="majorHAnsi"/>
          <w:bCs/>
          <w:color w:val="2E74B5" w:themeColor="accent1" w:themeShade="BF"/>
          <w:sz w:val="36"/>
          <w:szCs w:val="36"/>
        </w:rPr>
        <w:t>Náklady na ponuku</w:t>
      </w:r>
      <w:bookmarkEnd w:id="11"/>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0A147A">
        <w:rPr>
          <w:rFonts w:ascii="Arial Narrow" w:hAnsi="Arial Narrow"/>
          <w:color w:val="000000"/>
        </w:rPr>
        <w:t xml:space="preserve">neprijme ani jednu z </w:t>
      </w:r>
      <w:r w:rsidRPr="000A147A">
        <w:rPr>
          <w:rFonts w:ascii="Arial Narrow" w:eastAsia="TimesNewRomanPSMT" w:hAnsi="Arial Narrow"/>
          <w:color w:val="000000"/>
        </w:rPr>
        <w:t>predložených ponúk alebo zruší postup zadávania zákazky.</w:t>
      </w:r>
    </w:p>
    <w:p w:rsidR="002F34ED" w:rsidRPr="00726D27" w:rsidRDefault="002F34ED" w:rsidP="002F34ED">
      <w:pPr>
        <w:autoSpaceDE w:val="0"/>
        <w:autoSpaceDN w:val="0"/>
        <w:adjustRightInd w:val="0"/>
        <w:spacing w:line="276" w:lineRule="auto"/>
        <w:jc w:val="both"/>
        <w:rPr>
          <w:rFonts w:eastAsia="TimesNewRomanPSMT"/>
          <w:color w:val="000000"/>
        </w:rPr>
      </w:pPr>
    </w:p>
    <w:p w:rsidR="002F34ED" w:rsidRPr="00495414" w:rsidRDefault="002F34ED" w:rsidP="002F34ED">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12" w:name="_Toc488059682"/>
      <w:r w:rsidRPr="00495414">
        <w:rPr>
          <w:rFonts w:asciiTheme="majorHAnsi" w:hAnsiTheme="majorHAnsi" w:cstheme="majorHAnsi"/>
          <w:bCs/>
          <w:color w:val="2E74B5" w:themeColor="accent1" w:themeShade="BF"/>
          <w:sz w:val="36"/>
          <w:szCs w:val="36"/>
        </w:rPr>
        <w:t>Variantné riešenie</w:t>
      </w:r>
      <w:bookmarkEnd w:id="12"/>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3" w:name="_Toc488059683"/>
      <w:r w:rsidRPr="00495414">
        <w:rPr>
          <w:rFonts w:asciiTheme="majorHAnsi" w:hAnsiTheme="majorHAnsi" w:cstheme="majorHAnsi"/>
          <w:bCs/>
          <w:color w:val="2E74B5" w:themeColor="accent1" w:themeShade="BF"/>
          <w:sz w:val="36"/>
          <w:szCs w:val="36"/>
        </w:rPr>
        <w:t>Predkladanie žiadostí o súťažné podklady</w:t>
      </w:r>
      <w:bookmarkEnd w:id="13"/>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0A147A">
        <w:rPr>
          <w:rFonts w:ascii="Arial Narrow" w:eastAsia="TimesNewRomanPSMT" w:hAnsi="Arial Narrow"/>
          <w:color w:val="000000"/>
        </w:rPr>
        <w:t>link</w:t>
      </w:r>
      <w:proofErr w:type="spellEnd"/>
      <w:r w:rsidRPr="000A147A">
        <w:rPr>
          <w:rFonts w:ascii="Arial Narrow" w:eastAsia="TimesNewRomanPSMT" w:hAnsi="Arial Narrow"/>
          <w:color w:val="000000"/>
        </w:rPr>
        <w:t xml:space="preserve"> na tieto podklady. Všetky vysvetlenia a prípadné úpravy budú tiež zverejnené vo webovej aplikácií JOSEPHINE.</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4" w:name="_Toc488059684"/>
      <w:r w:rsidRPr="00517590">
        <w:rPr>
          <w:rFonts w:asciiTheme="majorHAnsi" w:hAnsiTheme="majorHAnsi" w:cstheme="majorHAnsi"/>
          <w:bCs/>
          <w:color w:val="2E74B5" w:themeColor="accent1" w:themeShade="BF"/>
          <w:sz w:val="36"/>
          <w:szCs w:val="36"/>
        </w:rPr>
        <w:t>Podmienky zrušenia použitého postupu zadávania zákazky</w:t>
      </w:r>
      <w:bookmarkEnd w:id="14"/>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5" w:name="_Toc488059685"/>
      <w:r w:rsidRPr="00517590">
        <w:rPr>
          <w:rFonts w:asciiTheme="majorHAnsi" w:hAnsiTheme="majorHAnsi" w:cstheme="majorHAnsi"/>
          <w:bCs/>
          <w:color w:val="2E74B5" w:themeColor="accent1" w:themeShade="BF"/>
          <w:sz w:val="36"/>
          <w:szCs w:val="36"/>
        </w:rPr>
        <w:t>Komunikácia a vysvetlenie</w:t>
      </w:r>
      <w:bookmarkEnd w:id="15"/>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b/>
          <w:color w:val="000000"/>
        </w:rPr>
        <w:t>Pravidlá pre doručovanie</w:t>
      </w:r>
      <w:r w:rsidRPr="000A147A">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0A147A">
        <w:rPr>
          <w:rFonts w:ascii="Arial Narrow" w:eastAsia="TimesNewRomanPSMT" w:hAnsi="Arial Narrow"/>
          <w:color w:val="000000"/>
        </w:rPr>
        <w:t>t.j</w:t>
      </w:r>
      <w:proofErr w:type="spellEnd"/>
      <w:r w:rsidRPr="000A147A">
        <w:rPr>
          <w:rFonts w:ascii="Arial Narrow" w:eastAsia="TimesNewRomanPSMT" w:hAnsi="Arial Narrow"/>
          <w:color w:val="000000"/>
        </w:rPr>
        <w:t>. ako náhle sa dostane zásielka do sféry jeho dispozície. Za okamih doručenia sa v elektronickom prostriedku JOSEPHINE považuje okamih jej odoslania v elektronickom prostriedku JOSEPHINE, a to v súlade s funkcionalitou elektronického prostriedku.</w:t>
      </w: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lastRenderedPageBreak/>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6" w:name="_Toc488059686"/>
      <w:r w:rsidRPr="00517590">
        <w:rPr>
          <w:rFonts w:asciiTheme="majorHAnsi" w:hAnsiTheme="majorHAnsi" w:cstheme="majorHAnsi"/>
          <w:bCs/>
          <w:color w:val="2E74B5" w:themeColor="accent1" w:themeShade="BF"/>
          <w:sz w:val="36"/>
          <w:szCs w:val="36"/>
        </w:rPr>
        <w:t>Vysvetlenie súťažných podkladov</w:t>
      </w:r>
      <w:bookmarkEnd w:id="16"/>
    </w:p>
    <w:p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Adresa stránky, kde je možný prístup k dokumentácií verejného obstarávania je: </w:t>
      </w:r>
      <w:hyperlink r:id="rId11" w:history="1">
        <w:r w:rsidRPr="000A147A">
          <w:rPr>
            <w:rStyle w:val="Hypertextovprepojenie"/>
            <w:rFonts w:ascii="Arial Narrow" w:hAnsi="Arial Narrow"/>
          </w:rPr>
          <w:t>https://josephine.proebiz.com/</w:t>
        </w:r>
      </w:hyperlink>
      <w:r w:rsidRPr="000A147A">
        <w:rPr>
          <w:rFonts w:ascii="Arial Narrow" w:hAnsi="Arial Narrow"/>
          <w:color w:val="000000"/>
        </w:rPr>
        <w:t>.</w:t>
      </w:r>
    </w:p>
    <w:p w:rsidR="002F34ED" w:rsidRPr="000A147A" w:rsidRDefault="002F34ED" w:rsidP="002F34ED">
      <w:pPr>
        <w:autoSpaceDE w:val="0"/>
        <w:autoSpaceDN w:val="0"/>
        <w:adjustRightInd w:val="0"/>
        <w:spacing w:line="276" w:lineRule="auto"/>
        <w:jc w:val="both"/>
        <w:rPr>
          <w:rFonts w:ascii="Arial Narrow" w:hAnsi="Arial Narrow"/>
          <w:color w:val="000000"/>
        </w:rPr>
      </w:pPr>
    </w:p>
    <w:p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rsidR="002F34ED" w:rsidRPr="000A147A" w:rsidRDefault="002F34ED" w:rsidP="002F34ED">
      <w:pPr>
        <w:autoSpaceDE w:val="0"/>
        <w:autoSpaceDN w:val="0"/>
        <w:adjustRightInd w:val="0"/>
        <w:spacing w:line="276" w:lineRule="auto"/>
        <w:jc w:val="both"/>
        <w:rPr>
          <w:rFonts w:ascii="Arial Narrow" w:hAnsi="Arial Narrow"/>
          <w:color w:val="000000"/>
        </w:rPr>
      </w:pPr>
    </w:p>
    <w:p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rsidR="002F34ED" w:rsidRPr="000A147A" w:rsidRDefault="002F34ED" w:rsidP="002F34ED">
      <w:pPr>
        <w:autoSpaceDE w:val="0"/>
        <w:autoSpaceDN w:val="0"/>
        <w:adjustRightInd w:val="0"/>
        <w:spacing w:line="276" w:lineRule="auto"/>
        <w:jc w:val="both"/>
        <w:rPr>
          <w:rFonts w:ascii="Arial Narrow" w:hAnsi="Arial Narrow"/>
          <w:color w:val="000000"/>
        </w:rPr>
      </w:pPr>
    </w:p>
    <w:p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rsidR="002F34ED" w:rsidRPr="000A147A" w:rsidRDefault="002F34ED" w:rsidP="002F34ED">
      <w:pPr>
        <w:autoSpaceDE w:val="0"/>
        <w:autoSpaceDN w:val="0"/>
        <w:adjustRightInd w:val="0"/>
        <w:spacing w:line="276" w:lineRule="auto"/>
        <w:jc w:val="both"/>
        <w:rPr>
          <w:rFonts w:ascii="Arial Narrow" w:hAnsi="Arial Narrow"/>
          <w:color w:val="000000"/>
        </w:rPr>
      </w:pPr>
    </w:p>
    <w:p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rsidR="002F34ED" w:rsidRPr="000A147A" w:rsidRDefault="002F34ED" w:rsidP="002F34ED">
      <w:pPr>
        <w:pStyle w:val="Bezriadkovania"/>
        <w:spacing w:line="276" w:lineRule="auto"/>
        <w:jc w:val="both"/>
        <w:rPr>
          <w:rFonts w:ascii="Arial Narrow" w:hAnsi="Arial Narrow"/>
        </w:rPr>
      </w:pPr>
    </w:p>
    <w:p w:rsidR="000A147A" w:rsidRDefault="000A147A" w:rsidP="002F34ED">
      <w:pPr>
        <w:pStyle w:val="Bezriadkovania"/>
        <w:spacing w:line="276" w:lineRule="auto"/>
        <w:jc w:val="both"/>
        <w:rPr>
          <w:rFonts w:ascii="Arial Narrow" w:hAnsi="Arial Narrow"/>
          <w:b/>
          <w:bCs/>
        </w:rPr>
      </w:pPr>
    </w:p>
    <w:p w:rsidR="002F34ED" w:rsidRPr="000A147A" w:rsidRDefault="002F34ED" w:rsidP="002F34ED">
      <w:pPr>
        <w:pStyle w:val="Bezriadkovania"/>
        <w:spacing w:line="276" w:lineRule="auto"/>
        <w:jc w:val="both"/>
        <w:rPr>
          <w:rFonts w:ascii="Arial Narrow" w:hAnsi="Arial Narrow"/>
          <w:b/>
          <w:bCs/>
        </w:rPr>
      </w:pPr>
      <w:r w:rsidRPr="000A147A">
        <w:rPr>
          <w:rFonts w:ascii="Arial Narrow" w:hAnsi="Arial Narrow"/>
          <w:b/>
          <w:bCs/>
        </w:rPr>
        <w:lastRenderedPageBreak/>
        <w:t>Všeobecné informácie k webovej aplikácií JOSEPHINE</w:t>
      </w:r>
    </w:p>
    <w:p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JOSEPHINE je na účely tohto verejného obstarávania softvér pre elektronizáciu zadávania verejných zákaziek. JOSEPHINE je webová aplikácia na doméne </w:t>
      </w:r>
      <w:hyperlink r:id="rId12" w:history="1">
        <w:r w:rsidRPr="000A147A">
          <w:rPr>
            <w:rStyle w:val="Hypertextovprepojenie"/>
            <w:rFonts w:ascii="Arial Narrow" w:hAnsi="Arial Narrow"/>
          </w:rPr>
          <w:t>https://josephine.proebiz.com</w:t>
        </w:r>
      </w:hyperlink>
      <w:r w:rsidRPr="000A147A">
        <w:rPr>
          <w:rFonts w:ascii="Arial Narrow" w:hAnsi="Arial Narrow"/>
        </w:rPr>
        <w:t>.</w:t>
      </w:r>
    </w:p>
    <w:p w:rsidR="002F34ED" w:rsidRPr="000A147A" w:rsidRDefault="002F34ED" w:rsidP="002F34ED">
      <w:pPr>
        <w:jc w:val="both"/>
        <w:rPr>
          <w:rFonts w:ascii="Arial Narrow" w:hAnsi="Arial Narrow"/>
        </w:rPr>
      </w:pPr>
      <w:r w:rsidRPr="000A147A">
        <w:rPr>
          <w:rFonts w:ascii="Arial Narrow" w:hAnsi="Arial Narrow"/>
        </w:rPr>
        <w:t>Na bezproblémové používanie elektronického prostriedku JOSEPHINE je nutné používať jeden z podporovaných internetových prehliadačov:</w:t>
      </w:r>
    </w:p>
    <w:p w:rsidR="002F34ED" w:rsidRPr="000A147A" w:rsidRDefault="002F34ED" w:rsidP="002F34ED">
      <w:pPr>
        <w:jc w:val="both"/>
        <w:rPr>
          <w:rFonts w:ascii="Arial Narrow" w:hAnsi="Arial Narrow" w:cs="Arial"/>
          <w:sz w:val="22"/>
          <w:szCs w:val="22"/>
        </w:rPr>
      </w:pPr>
    </w:p>
    <w:p w:rsidR="002F34ED" w:rsidRPr="000A147A" w:rsidRDefault="002F34ED" w:rsidP="002F34ED">
      <w:pPr>
        <w:pStyle w:val="Odsekzoznamu"/>
        <w:numPr>
          <w:ilvl w:val="0"/>
          <w:numId w:val="8"/>
        </w:numPr>
        <w:jc w:val="both"/>
        <w:rPr>
          <w:rFonts w:ascii="Arial Narrow" w:hAnsi="Arial Narrow"/>
        </w:rPr>
      </w:pPr>
      <w:proofErr w:type="spellStart"/>
      <w:r w:rsidRPr="000A147A">
        <w:rPr>
          <w:rFonts w:ascii="Arial Narrow" w:hAnsi="Arial Narrow"/>
        </w:rPr>
        <w:t>Mozilla</w:t>
      </w:r>
      <w:proofErr w:type="spellEnd"/>
      <w:r w:rsidRPr="000A147A">
        <w:rPr>
          <w:rFonts w:ascii="Arial Narrow" w:hAnsi="Arial Narrow"/>
        </w:rPr>
        <w:t xml:space="preserve"> Firefox verzia 13.0 a vyššia </w:t>
      </w:r>
    </w:p>
    <w:p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Google Chrome</w:t>
      </w:r>
    </w:p>
    <w:p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 xml:space="preserve">Microsoft </w:t>
      </w:r>
      <w:proofErr w:type="spellStart"/>
      <w:r w:rsidRPr="000A147A">
        <w:rPr>
          <w:rFonts w:ascii="Arial Narrow" w:hAnsi="Arial Narrow"/>
        </w:rPr>
        <w:t>Edge</w:t>
      </w:r>
      <w:proofErr w:type="spellEnd"/>
      <w:r w:rsidRPr="000A147A">
        <w:rPr>
          <w:rFonts w:ascii="Arial Narrow" w:hAnsi="Arial Narrow"/>
        </w:rPr>
        <w:t>.</w:t>
      </w:r>
    </w:p>
    <w:p w:rsidR="002F34ED" w:rsidRPr="000A147A" w:rsidRDefault="002F34ED" w:rsidP="002F34ED">
      <w:pPr>
        <w:autoSpaceDE w:val="0"/>
        <w:autoSpaceDN w:val="0"/>
        <w:adjustRightInd w:val="0"/>
        <w:spacing w:line="276" w:lineRule="auto"/>
        <w:jc w:val="both"/>
        <w:rPr>
          <w:rFonts w:ascii="Arial Narrow" w:hAnsi="Arial Narrow"/>
          <w:color w:val="000000"/>
        </w:rPr>
      </w:pPr>
    </w:p>
    <w:p w:rsidR="002F34ED" w:rsidRPr="000A147A" w:rsidRDefault="002F34ED" w:rsidP="002F34ED">
      <w:pPr>
        <w:autoSpaceDE w:val="0"/>
        <w:spacing w:line="276" w:lineRule="auto"/>
        <w:jc w:val="both"/>
        <w:rPr>
          <w:rFonts w:ascii="Arial Narrow" w:eastAsia="TimesNewRomanPSMT" w:hAnsi="Arial Narrow"/>
          <w:color w:val="000000"/>
        </w:rPr>
      </w:pPr>
      <w:r w:rsidRPr="000A147A">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0A147A">
        <w:rPr>
          <w:rFonts w:ascii="Arial Narrow" w:eastAsia="TimesNewRomanPSMT" w:hAnsi="Arial Narrow"/>
          <w:color w:val="000000"/>
        </w:rPr>
        <w:t>.</w:t>
      </w:r>
    </w:p>
    <w:p w:rsidR="002F34ED" w:rsidRPr="000A147A" w:rsidRDefault="002F34ED" w:rsidP="002F34ED">
      <w:pPr>
        <w:autoSpaceDE w:val="0"/>
        <w:spacing w:line="276" w:lineRule="auto"/>
        <w:jc w:val="both"/>
        <w:rPr>
          <w:rFonts w:ascii="Arial Narrow" w:eastAsia="TimesNewRomanPSMT" w:hAnsi="Arial Narrow"/>
          <w:color w:val="000000"/>
        </w:rPr>
      </w:pPr>
    </w:p>
    <w:p w:rsidR="002F34ED" w:rsidRPr="000A147A" w:rsidRDefault="002F34ED" w:rsidP="002F34ED">
      <w:pPr>
        <w:autoSpaceDE w:val="0"/>
        <w:spacing w:line="276" w:lineRule="auto"/>
        <w:jc w:val="both"/>
        <w:rPr>
          <w:rFonts w:ascii="Arial Narrow" w:hAnsi="Arial Narrow"/>
          <w:color w:val="000000"/>
        </w:rPr>
      </w:pPr>
      <w:r w:rsidRPr="000A147A">
        <w:rPr>
          <w:rFonts w:ascii="Arial Narrow" w:eastAsia="TimesNewRomanPSMT" w:hAnsi="Arial Narrow"/>
          <w:color w:val="000000"/>
        </w:rPr>
        <w:t xml:space="preserve">Odpoveď na žiadosť o vysvetlenie bude uverejnená vo webovej aplikácií JOSEPHINE pri dokumentoch k tejto zákazke. Odpoveď </w:t>
      </w:r>
      <w:r w:rsidRPr="000A147A">
        <w:rPr>
          <w:rFonts w:ascii="Arial Narrow" w:hAnsi="Arial Narrow"/>
          <w:color w:val="000000"/>
        </w:rPr>
        <w:t xml:space="preserve">na </w:t>
      </w:r>
      <w:r w:rsidRPr="000A147A">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0A147A">
        <w:rPr>
          <w:rFonts w:ascii="Arial Narrow" w:hAnsi="Arial Narrow"/>
          <w:color w:val="000000"/>
        </w:rPr>
        <w:t>v </w:t>
      </w:r>
      <w:r w:rsidRPr="000A147A">
        <w:rPr>
          <w:rFonts w:ascii="Arial Narrow" w:eastAsia="TimesNewRomanPSMT" w:hAnsi="Arial Narrow"/>
          <w:color w:val="000000"/>
        </w:rPr>
        <w:t xml:space="preserve">deň </w:t>
      </w:r>
      <w:r w:rsidRPr="000A147A">
        <w:rPr>
          <w:rFonts w:ascii="Arial Narrow" w:hAnsi="Arial Narrow"/>
          <w:color w:val="000000"/>
        </w:rPr>
        <w:t xml:space="preserve">uverejnenia. </w:t>
      </w:r>
    </w:p>
    <w:p w:rsidR="002F34ED" w:rsidRPr="000A147A" w:rsidRDefault="002F34ED" w:rsidP="002F34ED">
      <w:pPr>
        <w:autoSpaceDE w:val="0"/>
        <w:spacing w:line="276" w:lineRule="auto"/>
        <w:jc w:val="both"/>
        <w:rPr>
          <w:rFonts w:ascii="Arial Narrow" w:eastAsia="TimesNewRomanPSMT" w:hAnsi="Arial Narrow"/>
          <w:color w:val="000000"/>
        </w:rPr>
      </w:pPr>
    </w:p>
    <w:p w:rsidR="002F34ED" w:rsidRPr="000A147A" w:rsidRDefault="002F34ED" w:rsidP="002F34ED">
      <w:pPr>
        <w:pStyle w:val="tl1"/>
        <w:spacing w:line="276" w:lineRule="auto"/>
        <w:rPr>
          <w:rFonts w:ascii="Arial Narrow" w:hAnsi="Arial Narrow"/>
          <w:sz w:val="24"/>
          <w:szCs w:val="24"/>
        </w:rPr>
      </w:pPr>
      <w:r w:rsidRPr="000A147A">
        <w:rPr>
          <w:rFonts w:ascii="Arial Narrow" w:hAnsi="Arial Narrow"/>
          <w:sz w:val="24"/>
          <w:szCs w:val="24"/>
        </w:rPr>
        <w:t>Verejný obstarávateľ primerane predĺži lehotu na predkladanie ponúk, ak</w:t>
      </w:r>
    </w:p>
    <w:p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vysvetlenie informácií potrebných na vypracovanie ponuky nie je poskytnuté v lehote podľa tohto bodu aj napriek tomu, že bolo vyžiadané dostatočne vopred alebo</w:t>
      </w:r>
    </w:p>
    <w:p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 dokumentoch potrebných na vypracovanie ponuky vykoná podstatnú zmenu.</w:t>
      </w:r>
    </w:p>
    <w:p w:rsidR="002F34ED" w:rsidRPr="000A147A" w:rsidRDefault="002F34ED" w:rsidP="002F34ED">
      <w:pPr>
        <w:pStyle w:val="tl1"/>
        <w:rPr>
          <w:rFonts w:ascii="Arial Narrow" w:hAnsi="Arial Narrow"/>
          <w:sz w:val="24"/>
          <w:szCs w:val="24"/>
        </w:rPr>
      </w:pPr>
    </w:p>
    <w:p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0A147A">
        <w:rPr>
          <w:rFonts w:ascii="Arial Narrow" w:hAnsi="Arial Narrow"/>
          <w:color w:val="000000"/>
        </w:rPr>
        <w:t>.</w:t>
      </w:r>
    </w:p>
    <w:p w:rsidR="002F34ED" w:rsidRPr="000A147A" w:rsidRDefault="002F34ED" w:rsidP="002F34ED">
      <w:pPr>
        <w:autoSpaceDE w:val="0"/>
        <w:autoSpaceDN w:val="0"/>
        <w:adjustRightInd w:val="0"/>
        <w:spacing w:line="276" w:lineRule="auto"/>
        <w:ind w:firstLine="360"/>
        <w:jc w:val="both"/>
        <w:rPr>
          <w:rFonts w:ascii="Arial Narrow" w:hAnsi="Arial Narrow"/>
          <w:color w:val="000000"/>
        </w:rPr>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bookmarkStart w:id="17" w:name="_Toc488059687"/>
      <w:r w:rsidRPr="00517590">
        <w:rPr>
          <w:rFonts w:asciiTheme="majorHAnsi" w:hAnsiTheme="majorHAnsi" w:cstheme="majorHAnsi"/>
          <w:bCs/>
          <w:color w:val="2E74B5" w:themeColor="accent1" w:themeShade="BF"/>
          <w:sz w:val="36"/>
          <w:szCs w:val="36"/>
          <w:lang w:val="sk-SK"/>
        </w:rPr>
        <w:t>Spôsob určenia ceny</w:t>
      </w:r>
    </w:p>
    <w:p w:rsidR="002F34ED" w:rsidRPr="000A147A" w:rsidRDefault="002F34ED" w:rsidP="000A147A">
      <w:pPr>
        <w:autoSpaceDE w:val="0"/>
        <w:autoSpaceDN w:val="0"/>
        <w:adjustRightInd w:val="0"/>
        <w:spacing w:line="276" w:lineRule="auto"/>
        <w:jc w:val="both"/>
        <w:rPr>
          <w:rFonts w:ascii="Arial Narrow" w:hAnsi="Arial Narrow"/>
        </w:rPr>
      </w:pPr>
      <w:r w:rsidRPr="000A147A">
        <w:rPr>
          <w:rFonts w:ascii="Arial Narrow" w:hAnsi="Arial Narrow"/>
        </w:rPr>
        <w:t>Uchádzač stanoví svoju cenu na základe svojho slobodného rozhodnutia. V</w:t>
      </w:r>
      <w:r w:rsidRPr="000A147A">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rsidR="002F34ED" w:rsidRPr="007842D8" w:rsidRDefault="002F34ED" w:rsidP="002F34ED">
      <w:pPr>
        <w:rPr>
          <w:lang w:eastAsia="x-none"/>
        </w:rPr>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r w:rsidRPr="00517590">
        <w:rPr>
          <w:rFonts w:asciiTheme="majorHAnsi" w:hAnsiTheme="majorHAnsi" w:cstheme="majorHAnsi"/>
          <w:bCs/>
          <w:color w:val="2E74B5" w:themeColor="accent1" w:themeShade="BF"/>
          <w:sz w:val="36"/>
          <w:szCs w:val="36"/>
        </w:rPr>
        <w:t>Otváranie ponúk</w:t>
      </w:r>
      <w:bookmarkEnd w:id="17"/>
      <w:r w:rsidRPr="00517590">
        <w:rPr>
          <w:rFonts w:asciiTheme="majorHAnsi" w:hAnsiTheme="majorHAnsi" w:cstheme="majorHAnsi"/>
          <w:bCs/>
          <w:color w:val="2E74B5" w:themeColor="accent1" w:themeShade="BF"/>
          <w:sz w:val="36"/>
          <w:szCs w:val="36"/>
          <w:lang w:val="sk-SK"/>
        </w:rPr>
        <w:t xml:space="preserve"> (ku konkrétnej výzve)</w:t>
      </w:r>
    </w:p>
    <w:p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8" w:name="_Toc488059688"/>
      <w:r w:rsidRPr="00517590">
        <w:rPr>
          <w:rFonts w:asciiTheme="majorHAnsi" w:hAnsiTheme="majorHAnsi" w:cstheme="majorHAnsi"/>
          <w:bCs/>
          <w:color w:val="2E74B5" w:themeColor="accent1" w:themeShade="BF"/>
          <w:sz w:val="36"/>
          <w:szCs w:val="36"/>
        </w:rPr>
        <w:lastRenderedPageBreak/>
        <w:t>Vyhodnotenie ponúk</w:t>
      </w:r>
      <w:bookmarkEnd w:id="18"/>
    </w:p>
    <w:p w:rsidR="00102024" w:rsidRPr="00102024" w:rsidRDefault="00102024" w:rsidP="00102024">
      <w:pPr>
        <w:autoSpaceDE w:val="0"/>
        <w:autoSpaceDN w:val="0"/>
        <w:adjustRightInd w:val="0"/>
        <w:spacing w:line="276" w:lineRule="auto"/>
        <w:jc w:val="both"/>
        <w:rPr>
          <w:rFonts w:ascii="Arial Narrow" w:hAnsi="Arial Narrow"/>
          <w:color w:val="000000"/>
        </w:rPr>
      </w:pPr>
      <w:r w:rsidRPr="00102024">
        <w:rPr>
          <w:rFonts w:ascii="Arial Narrow" w:eastAsia="TimesNewRomanPSMT" w:hAnsi="Arial Narrow"/>
          <w:color w:val="000000"/>
        </w:rPr>
        <w:t>Verejný obstarávateľ pristúpi k vyhodnoteniu predložených ponúk z pohľadu splnenia požiadaviek na predmet zákazky podľa § 53 ZVO</w:t>
      </w:r>
      <w:r w:rsidRPr="00102024">
        <w:rPr>
          <w:rFonts w:ascii="Arial Narrow" w:hAnsi="Arial Narrow"/>
          <w:color w:val="000000"/>
        </w:rPr>
        <w:t xml:space="preserve">. </w:t>
      </w:r>
    </w:p>
    <w:p w:rsidR="00102024" w:rsidRPr="00102024" w:rsidRDefault="00102024" w:rsidP="00102024">
      <w:pPr>
        <w:autoSpaceDE w:val="0"/>
        <w:autoSpaceDN w:val="0"/>
        <w:adjustRightInd w:val="0"/>
        <w:spacing w:line="276" w:lineRule="auto"/>
        <w:ind w:left="360"/>
        <w:jc w:val="both"/>
        <w:rPr>
          <w:rFonts w:ascii="Arial Narrow" w:hAnsi="Arial Narrow"/>
          <w:color w:val="000000"/>
        </w:rPr>
      </w:pPr>
    </w:p>
    <w:p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rsidR="00612117" w:rsidRDefault="00612117" w:rsidP="00102024">
      <w:pPr>
        <w:autoSpaceDE w:val="0"/>
        <w:autoSpaceDN w:val="0"/>
        <w:adjustRightInd w:val="0"/>
        <w:spacing w:line="276" w:lineRule="auto"/>
        <w:jc w:val="both"/>
        <w:rPr>
          <w:rFonts w:ascii="Arial Narrow" w:eastAsia="TimesNewRomanPSMT" w:hAnsi="Arial Narrow"/>
          <w:color w:val="000000"/>
        </w:rPr>
      </w:pPr>
    </w:p>
    <w:p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a.) Zostaví poradie ponúk uchádzačov na základe vyhodnotenia návrhov na plnenie kritéria.</w:t>
      </w:r>
    </w:p>
    <w:p w:rsidR="00612117" w:rsidRPr="00102024" w:rsidRDefault="00612117" w:rsidP="00102024">
      <w:pPr>
        <w:autoSpaceDE w:val="0"/>
        <w:autoSpaceDN w:val="0"/>
        <w:adjustRightInd w:val="0"/>
        <w:spacing w:line="276" w:lineRule="auto"/>
        <w:jc w:val="both"/>
        <w:rPr>
          <w:rFonts w:ascii="Arial Narrow" w:eastAsia="TimesNewRomanPSMT" w:hAnsi="Arial Narrow"/>
          <w:color w:val="000000"/>
        </w:rPr>
      </w:pPr>
    </w:p>
    <w:p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rsidR="00102024" w:rsidRPr="00AA394F"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rsidR="00102024" w:rsidRPr="00102024" w:rsidRDefault="00102024" w:rsidP="00102024">
      <w:pPr>
        <w:autoSpaceDE w:val="0"/>
        <w:autoSpaceDN w:val="0"/>
        <w:adjustRightInd w:val="0"/>
        <w:spacing w:line="276" w:lineRule="auto"/>
        <w:jc w:val="both"/>
        <w:rPr>
          <w:rFonts w:ascii="Arial Narrow" w:eastAsia="TimesNewRomanPSMT" w:hAnsi="Arial Narrow"/>
          <w:b/>
          <w:color w:val="000000"/>
        </w:rPr>
      </w:pPr>
      <w:r w:rsidRPr="00102024">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rsidR="00102024" w:rsidRPr="008A38F0"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p>
    <w:p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rsidR="002F34ED" w:rsidRPr="007842D8" w:rsidRDefault="002F34ED" w:rsidP="002F34ED">
      <w:pPr>
        <w:autoSpaceDE w:val="0"/>
        <w:autoSpaceDN w:val="0"/>
        <w:adjustRightInd w:val="0"/>
        <w:spacing w:line="276" w:lineRule="auto"/>
        <w:jc w:val="both"/>
        <w:rPr>
          <w:rFonts w:eastAsia="TimesNewRomanPSMT"/>
          <w:b/>
          <w:color w:val="000000"/>
        </w:rPr>
      </w:pPr>
    </w:p>
    <w:p w:rsidR="002F34ED" w:rsidRPr="00517590" w:rsidRDefault="002F34ED" w:rsidP="002F34ED">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19" w:name="_Toc488059689"/>
      <w:r w:rsidRPr="00517590">
        <w:rPr>
          <w:rFonts w:asciiTheme="majorHAnsi" w:hAnsiTheme="majorHAnsi" w:cstheme="majorHAnsi"/>
          <w:bCs/>
          <w:color w:val="2E74B5" w:themeColor="accent1" w:themeShade="BF"/>
          <w:sz w:val="36"/>
          <w:szCs w:val="36"/>
        </w:rPr>
        <w:t>Kritériá na vyhodnotenie ponúk a pravidlá ich uplatnenia</w:t>
      </w:r>
      <w:bookmarkEnd w:id="19"/>
      <w:r w:rsidRPr="00517590">
        <w:rPr>
          <w:rFonts w:asciiTheme="majorHAnsi" w:hAnsiTheme="majorHAnsi" w:cstheme="majorHAnsi"/>
          <w:bCs/>
          <w:color w:val="2E74B5" w:themeColor="accent1" w:themeShade="BF"/>
          <w:sz w:val="36"/>
          <w:szCs w:val="36"/>
        </w:rPr>
        <w:t xml:space="preserve"> </w:t>
      </w:r>
    </w:p>
    <w:p w:rsidR="002F34ED" w:rsidRPr="00962146" w:rsidRDefault="002F34ED" w:rsidP="002F34ED">
      <w:pPr>
        <w:pStyle w:val="Zarkazkladnhotextu"/>
        <w:spacing w:line="276" w:lineRule="auto"/>
        <w:rPr>
          <w:rFonts w:ascii="Arial Narrow" w:hAnsi="Arial Narrow"/>
        </w:rPr>
      </w:pPr>
      <w:r w:rsidRPr="00962146">
        <w:rPr>
          <w:rFonts w:ascii="Arial Narrow" w:hAnsi="Arial Narrow"/>
          <w:color w:val="000000"/>
        </w:rPr>
        <w:t>Po</w:t>
      </w:r>
      <w:r w:rsidRPr="00962146">
        <w:rPr>
          <w:rFonts w:ascii="Arial Narrow" w:eastAsia="TimesNewRomanPSMT" w:hAnsi="Arial Narrow"/>
          <w:color w:val="000000"/>
        </w:rPr>
        <w:t xml:space="preserve">nuky budú vyhodnocované na základe stanovených kritérií </w:t>
      </w:r>
      <w:r w:rsidRPr="00962146">
        <w:rPr>
          <w:rFonts w:ascii="Arial Narrow" w:hAnsi="Arial Narrow"/>
          <w:color w:val="000000"/>
        </w:rPr>
        <w:t xml:space="preserve">v </w:t>
      </w:r>
      <w:r w:rsidRPr="00962146">
        <w:rPr>
          <w:rFonts w:ascii="Arial Narrow" w:eastAsia="TimesNewRomanPSMT" w:hAnsi="Arial Narrow"/>
          <w:color w:val="000000"/>
        </w:rPr>
        <w:t>týchto súťažných podkladoch</w:t>
      </w:r>
      <w:r w:rsidR="00102024" w:rsidRPr="00962146">
        <w:rPr>
          <w:rFonts w:ascii="Arial Narrow" w:eastAsia="TimesNewRomanPSMT" w:hAnsi="Arial Narrow"/>
          <w:color w:val="000000"/>
          <w:lang w:val="sk-SK"/>
        </w:rPr>
        <w:t xml:space="preserve"> (príloha č. 3) </w:t>
      </w:r>
      <w:r w:rsidRPr="00962146">
        <w:rPr>
          <w:rFonts w:ascii="Arial Narrow" w:eastAsia="TimesNewRomanPSMT" w:hAnsi="Arial Narrow"/>
          <w:color w:val="000000"/>
        </w:rPr>
        <w:t xml:space="preserve"> a </w:t>
      </w:r>
      <w:r w:rsidRPr="00962146">
        <w:rPr>
          <w:rFonts w:ascii="Arial Narrow" w:hAnsi="Arial Narrow"/>
          <w:color w:val="000000"/>
        </w:rPr>
        <w:t>v </w:t>
      </w:r>
      <w:r w:rsidRPr="00962146">
        <w:rPr>
          <w:rFonts w:ascii="Arial Narrow" w:eastAsia="TimesNewRomanPSMT" w:hAnsi="Arial Narrow"/>
          <w:color w:val="000000"/>
        </w:rPr>
        <w:t>súlade so ZVO. Kritéri</w:t>
      </w:r>
      <w:r w:rsidRPr="00962146">
        <w:rPr>
          <w:rFonts w:ascii="Arial Narrow" w:hAnsi="Arial Narrow"/>
          <w:color w:val="000000"/>
        </w:rPr>
        <w:t>u</w:t>
      </w:r>
      <w:r w:rsidRPr="00962146">
        <w:rPr>
          <w:rFonts w:ascii="Arial Narrow" w:eastAsia="TimesNewRomanPSMT" w:hAnsi="Arial Narrow"/>
          <w:color w:val="000000"/>
        </w:rPr>
        <w:t xml:space="preserve">m na vyhodnotenie ponúk je </w:t>
      </w:r>
      <w:r w:rsidRPr="00962146">
        <w:rPr>
          <w:rFonts w:ascii="Arial Narrow" w:hAnsi="Arial Narrow"/>
          <w:b/>
          <w:bCs/>
          <w:color w:val="000000"/>
        </w:rPr>
        <w:t>najnižšia cena</w:t>
      </w:r>
      <w:r w:rsidRPr="00962146">
        <w:rPr>
          <w:rFonts w:ascii="Arial Narrow" w:hAnsi="Arial Narrow"/>
        </w:rPr>
        <w:t xml:space="preserve">. Cena musí byť uvedená v eurách bez DPH a zaokrúhlená </w:t>
      </w:r>
      <w:r w:rsidRPr="00962146">
        <w:rPr>
          <w:rFonts w:ascii="Arial Narrow" w:hAnsi="Arial Narrow"/>
          <w:b/>
        </w:rPr>
        <w:t xml:space="preserve">najviac na 2 desatinné miesta. </w:t>
      </w:r>
      <w:r w:rsidRPr="00962146">
        <w:rPr>
          <w:rFonts w:ascii="Arial Narrow" w:hAnsi="Arial Narrow"/>
        </w:rPr>
        <w:t>Pod cenou sa rozumie cena za celý predmet zákazky v EUR s DPH.</w:t>
      </w:r>
    </w:p>
    <w:p w:rsidR="002F34ED" w:rsidRPr="00EF153E" w:rsidRDefault="002F34ED" w:rsidP="002F34ED">
      <w:pPr>
        <w:pStyle w:val="Zarkazkladnhotextu"/>
        <w:spacing w:line="276" w:lineRule="auto"/>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5"/>
          <w:szCs w:val="35"/>
        </w:rPr>
      </w:pPr>
      <w:bookmarkStart w:id="20" w:name="_Toc488059690"/>
      <w:r w:rsidRPr="00517590">
        <w:rPr>
          <w:rFonts w:asciiTheme="majorHAnsi" w:hAnsiTheme="majorHAnsi" w:cstheme="majorHAnsi"/>
          <w:bCs/>
          <w:color w:val="2E74B5" w:themeColor="accent1" w:themeShade="BF"/>
          <w:sz w:val="35"/>
          <w:szCs w:val="35"/>
        </w:rPr>
        <w:t>Informácia o výsledku vyhodnotenia ponúk a uzavretie zmluvy</w:t>
      </w:r>
      <w:bookmarkEnd w:id="20"/>
    </w:p>
    <w:p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Verejný obstarávateľ zašle v súlade s § 55 ZVO informáciu o výsledku vyhodnotenia ponúk</w:t>
      </w:r>
      <w:r w:rsidRPr="008A38F0">
        <w:rPr>
          <w:rFonts w:ascii="Arial Narrow" w:hAnsi="Arial Narrow"/>
          <w:color w:val="000000"/>
        </w:rPr>
        <w:t xml:space="preserve">. </w:t>
      </w:r>
    </w:p>
    <w:p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 xml:space="preserve">k uzatvoreniu </w:t>
      </w:r>
      <w:r w:rsidRPr="008A38F0">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hAnsi="Arial Narrow"/>
        </w:rPr>
        <w:lastRenderedPageBreak/>
        <w:t>Úspešný uchádzač pred podpisom zmluvy, ktorá bude výsledkom tohto verejného obstarávania v rámci poskytnutia riadnej súčinnosti podľa § 56 ods. 8 zákona bude povinný:</w:t>
      </w:r>
    </w:p>
    <w:p w:rsidR="007941FD" w:rsidRPr="008A38F0" w:rsidRDefault="007941FD" w:rsidP="007941FD">
      <w:pPr>
        <w:numPr>
          <w:ilvl w:val="0"/>
          <w:numId w:val="1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rsidR="007941FD" w:rsidRPr="008A38F0" w:rsidRDefault="007941FD" w:rsidP="007941FD">
      <w:pPr>
        <w:numPr>
          <w:ilvl w:val="0"/>
          <w:numId w:val="1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22.5 výzvy a neexistuje dôvod podľa daného bodu výzvy, pre ktorý by verejný obstarávateľ nemohol uzatvoriť s ním zmluvu.</w:t>
      </w:r>
    </w:p>
    <w:p w:rsidR="007941FD" w:rsidRPr="008A38F0" w:rsidRDefault="007941FD" w:rsidP="007941FD">
      <w:pPr>
        <w:pStyle w:val="Odsekzoznamu"/>
        <w:numPr>
          <w:ilvl w:val="1"/>
          <w:numId w:val="1"/>
        </w:numPr>
        <w:spacing w:line="276" w:lineRule="auto"/>
        <w:ind w:hanging="780"/>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rsidR="002F34ED" w:rsidRPr="007842D8" w:rsidRDefault="002F34ED" w:rsidP="002F34ED">
      <w:pPr>
        <w:autoSpaceDE w:val="0"/>
        <w:autoSpaceDN w:val="0"/>
        <w:adjustRightInd w:val="0"/>
        <w:spacing w:line="276" w:lineRule="auto"/>
        <w:jc w:val="both"/>
        <w:rPr>
          <w:b/>
          <w:color w:val="000000"/>
        </w:rPr>
      </w:pPr>
    </w:p>
    <w:p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21" w:name="_Toc488059691"/>
      <w:r w:rsidRPr="00517590">
        <w:rPr>
          <w:rFonts w:asciiTheme="majorHAnsi" w:hAnsiTheme="majorHAnsi" w:cstheme="majorHAnsi"/>
          <w:bCs/>
          <w:color w:val="2E74B5" w:themeColor="accent1" w:themeShade="BF"/>
          <w:sz w:val="36"/>
          <w:szCs w:val="36"/>
        </w:rPr>
        <w:t>Subdodávatelia</w:t>
      </w:r>
      <w:bookmarkEnd w:id="21"/>
    </w:p>
    <w:p w:rsidR="002F34ED" w:rsidRPr="00962146" w:rsidRDefault="002F34ED" w:rsidP="002F34ED">
      <w:pPr>
        <w:autoSpaceDE w:val="0"/>
        <w:autoSpaceDN w:val="0"/>
        <w:adjustRightInd w:val="0"/>
        <w:spacing w:line="276" w:lineRule="auto"/>
        <w:jc w:val="both"/>
        <w:rPr>
          <w:rFonts w:ascii="Arial Narrow" w:eastAsia="TimesNewRomanPSMT" w:hAnsi="Arial Narrow"/>
          <w:strike/>
          <w:color w:val="000000"/>
        </w:rPr>
      </w:pPr>
      <w:r w:rsidRPr="00962146">
        <w:rPr>
          <w:rFonts w:ascii="Arial Narrow" w:eastAsia="TimesNewRomanPSMT" w:hAnsi="Arial Narrow"/>
          <w:color w:val="000000"/>
        </w:rPr>
        <w:t xml:space="preserve">Verejný obstarávateľ umožňuje využitie subdodávateľa/subdodávateľov. </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r w:rsidRPr="00517590">
        <w:rPr>
          <w:rFonts w:asciiTheme="majorHAnsi" w:hAnsiTheme="majorHAnsi" w:cstheme="majorHAnsi"/>
          <w:bCs/>
          <w:color w:val="2E74B5" w:themeColor="accent1" w:themeShade="BF"/>
          <w:sz w:val="36"/>
          <w:szCs w:val="36"/>
          <w:lang w:val="sk-SK"/>
        </w:rPr>
        <w:t>Záverečné ustanovenia</w:t>
      </w:r>
    </w:p>
    <w:p w:rsidR="002F34ED" w:rsidRPr="00962146" w:rsidRDefault="002F34ED" w:rsidP="002F34ED">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Verejný obstarávateľ bude pri uskutočňovaní tohto postupu zadávania zákazky postupovať v súlade s</w:t>
      </w:r>
      <w:r w:rsidRPr="00962146">
        <w:rPr>
          <w:rFonts w:ascii="Arial Narrow" w:hAnsi="Arial Narrow"/>
          <w:color w:val="000000"/>
        </w:rPr>
        <w:t xml:space="preserve">o ZVO, </w:t>
      </w:r>
      <w:r w:rsidRPr="00962146">
        <w:rPr>
          <w:rFonts w:ascii="Arial Narrow" w:eastAsia="TimesNewRomanPSMT" w:hAnsi="Arial Narrow"/>
          <w:color w:val="000000"/>
        </w:rPr>
        <w:t>prípadne inými všeobecne záväznými právnymi predpismi. Všetky ostatné informácie, úkony a lehoty sa nachádzajú v ZVO.</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517590" w:rsidRDefault="002F34ED" w:rsidP="002F34ED">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E74B5" w:themeColor="accent1" w:themeShade="BF"/>
          <w:sz w:val="36"/>
          <w:szCs w:val="36"/>
        </w:rPr>
      </w:pPr>
      <w:bookmarkStart w:id="22" w:name="_Toc488059693"/>
      <w:r w:rsidRPr="00517590">
        <w:rPr>
          <w:rFonts w:asciiTheme="majorHAnsi" w:hAnsiTheme="majorHAnsi" w:cstheme="majorHAnsi"/>
          <w:bCs/>
          <w:color w:val="2E74B5" w:themeColor="accent1" w:themeShade="BF"/>
          <w:sz w:val="36"/>
          <w:szCs w:val="36"/>
        </w:rPr>
        <w:t>Prílohy</w:t>
      </w:r>
      <w:bookmarkEnd w:id="22"/>
    </w:p>
    <w:p w:rsidR="00C20C77" w:rsidRPr="008A38F0" w:rsidRDefault="00C20C77" w:rsidP="00C20C77">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 k výzve v rámci DNS sú:</w:t>
      </w:r>
    </w:p>
    <w:p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 xml:space="preserve">Príloha č. 1: </w:t>
      </w:r>
      <w:r w:rsidRPr="008A38F0">
        <w:rPr>
          <w:rFonts w:ascii="Arial Narrow" w:eastAsia="TimesNewRomanPSMT" w:hAnsi="Arial Narrow"/>
          <w:color w:val="000000"/>
        </w:rPr>
        <w:tab/>
        <w:t>Opis predmetu zákazky</w:t>
      </w:r>
      <w:r>
        <w:rPr>
          <w:rFonts w:ascii="Arial Narrow" w:eastAsia="TimesNewRomanPSMT" w:hAnsi="Arial Narrow"/>
          <w:color w:val="000000"/>
        </w:rPr>
        <w:t xml:space="preserve"> / V</w:t>
      </w:r>
      <w:r w:rsidRPr="008A38F0">
        <w:rPr>
          <w:rFonts w:ascii="Arial Narrow" w:eastAsia="TimesNewRomanPSMT" w:hAnsi="Arial Narrow"/>
          <w:color w:val="000000"/>
        </w:rPr>
        <w:t>lastný návrh plnenia</w:t>
      </w:r>
    </w:p>
    <w:p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rsidR="00C20C77" w:rsidRPr="009D0F4D"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Kritérium  na vyhodnotenie ponúk, pravidlá jeho uplatnenia </w:t>
      </w:r>
    </w:p>
    <w:p w:rsidR="00C20C77"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Návrh zmluvy </w:t>
      </w:r>
    </w:p>
    <w:p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Pr>
          <w:rFonts w:ascii="Arial Narrow" w:eastAsia="TimesNewRomanPSMT" w:hAnsi="Arial Narrow"/>
        </w:rPr>
        <w:tab/>
      </w:r>
      <w:r>
        <w:rPr>
          <w:rFonts w:ascii="Arial Narrow" w:eastAsia="TimesNewRomanPSMT" w:hAnsi="Arial Narrow"/>
        </w:rPr>
        <w:tab/>
        <w:t xml:space="preserve">Čestné vyhlásenie uchádzača </w:t>
      </w:r>
    </w:p>
    <w:p w:rsidR="00DE4F23" w:rsidRDefault="00DE4F23">
      <w:bookmarkStart w:id="23" w:name="_GoBack"/>
      <w:bookmarkEnd w:id="23"/>
    </w:p>
    <w:sectPr w:rsidR="00DE4F23" w:rsidSect="00AD612E">
      <w:headerReference w:type="default" r:id="rId13"/>
      <w:footerReference w:type="default" r:id="rId14"/>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24E" w:rsidRDefault="0055324E">
      <w:r>
        <w:separator/>
      </w:r>
    </w:p>
  </w:endnote>
  <w:endnote w:type="continuationSeparator" w:id="0">
    <w:p w:rsidR="0055324E" w:rsidRDefault="0055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F97" w:rsidRPr="00612117" w:rsidRDefault="002F34ED" w:rsidP="00312F97">
    <w:pPr>
      <w:pStyle w:val="Pta"/>
      <w:rPr>
        <w:rFonts w:ascii="Arial Narrow" w:hAnsi="Arial Narrow"/>
        <w:sz w:val="22"/>
        <w:szCs w:val="22"/>
      </w:rPr>
    </w:pPr>
    <w:r w:rsidRPr="00312F97">
      <w:rPr>
        <w:sz w:val="22"/>
        <w:szCs w:val="22"/>
      </w:rPr>
      <w:tab/>
    </w:r>
    <w:r w:rsidRPr="00612117">
      <w:rPr>
        <w:rFonts w:ascii="Arial Narrow" w:hAnsi="Arial Narrow"/>
        <w:sz w:val="16"/>
        <w:szCs w:val="16"/>
      </w:rPr>
      <w:fldChar w:fldCharType="begin"/>
    </w:r>
    <w:r w:rsidRPr="00612117">
      <w:rPr>
        <w:rFonts w:ascii="Arial Narrow" w:hAnsi="Arial Narrow"/>
        <w:sz w:val="16"/>
        <w:szCs w:val="16"/>
      </w:rPr>
      <w:instrText>PAGE   \* MERGEFORMAT</w:instrText>
    </w:r>
    <w:r w:rsidRPr="00612117">
      <w:rPr>
        <w:rFonts w:ascii="Arial Narrow" w:hAnsi="Arial Narrow"/>
        <w:sz w:val="16"/>
        <w:szCs w:val="16"/>
      </w:rPr>
      <w:fldChar w:fldCharType="separate"/>
    </w:r>
    <w:r w:rsidR="00E22A5D" w:rsidRPr="00E22A5D">
      <w:rPr>
        <w:rFonts w:ascii="Arial Narrow" w:hAnsi="Arial Narrow"/>
        <w:noProof/>
        <w:sz w:val="16"/>
        <w:szCs w:val="16"/>
        <w:lang w:val="sk-SK"/>
      </w:rPr>
      <w:t>5</w:t>
    </w:r>
    <w:r w:rsidRPr="00612117">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24E" w:rsidRDefault="0055324E">
      <w:r>
        <w:separator/>
      </w:r>
    </w:p>
  </w:footnote>
  <w:footnote w:type="continuationSeparator" w:id="0">
    <w:p w:rsidR="0055324E" w:rsidRDefault="00553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94B" w:rsidRPr="002F294B" w:rsidRDefault="0055324E">
    <w:pPr>
      <w:pStyle w:val="Hlavika"/>
      <w:jc w:val="right"/>
      <w:rPr>
        <w:rFonts w:ascii="Arial Narrow" w:hAnsi="Arial Narrow"/>
        <w:sz w:val="16"/>
        <w:szCs w:val="16"/>
      </w:rPr>
    </w:pPr>
  </w:p>
  <w:p w:rsidR="002F294B" w:rsidRDefault="0055324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72AE5AED"/>
    <w:multiLevelType w:val="multilevel"/>
    <w:tmpl w:val="9C225150"/>
    <w:lvl w:ilvl="0">
      <w:start w:val="1"/>
      <w:numFmt w:val="decimal"/>
      <w:lvlText w:val="%1."/>
      <w:lvlJc w:val="left"/>
      <w:pPr>
        <w:ind w:left="720" w:hanging="360"/>
      </w:pPr>
      <w:rPr>
        <w:color w:val="2E74B5"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0"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6"/>
  </w:num>
  <w:num w:numId="5">
    <w:abstractNumId w:val="7"/>
  </w:num>
  <w:num w:numId="6">
    <w:abstractNumId w:val="0"/>
  </w:num>
  <w:num w:numId="7">
    <w:abstractNumId w:val="9"/>
  </w:num>
  <w:num w:numId="8">
    <w:abstractNumId w:val="10"/>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46"/>
    <w:rsid w:val="00063A4C"/>
    <w:rsid w:val="000A147A"/>
    <w:rsid w:val="00102024"/>
    <w:rsid w:val="00186989"/>
    <w:rsid w:val="002A32B4"/>
    <w:rsid w:val="002C0146"/>
    <w:rsid w:val="002C6286"/>
    <w:rsid w:val="002F34ED"/>
    <w:rsid w:val="003D685A"/>
    <w:rsid w:val="0055324E"/>
    <w:rsid w:val="005C2A9D"/>
    <w:rsid w:val="00612117"/>
    <w:rsid w:val="00643145"/>
    <w:rsid w:val="006B44E6"/>
    <w:rsid w:val="007941FD"/>
    <w:rsid w:val="00806599"/>
    <w:rsid w:val="00940F51"/>
    <w:rsid w:val="00962146"/>
    <w:rsid w:val="009F0287"/>
    <w:rsid w:val="00B524AB"/>
    <w:rsid w:val="00B55B85"/>
    <w:rsid w:val="00BD1881"/>
    <w:rsid w:val="00C20C77"/>
    <w:rsid w:val="00D83A29"/>
    <w:rsid w:val="00DD6D93"/>
    <w:rsid w:val="00DE4F23"/>
    <w:rsid w:val="00E22A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CE5B"/>
  <w15:chartTrackingRefBased/>
  <w15:docId w15:val="{2C12976D-7EA5-4587-A161-F1FFE7B5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34ED"/>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2F34ED"/>
    <w:pPr>
      <w:keepNext/>
      <w:jc w:val="both"/>
      <w:outlineLvl w:val="1"/>
    </w:pPr>
    <w:rPr>
      <w:lang w:val="x-none" w:eastAsia="x-none"/>
    </w:rPr>
  </w:style>
  <w:style w:type="paragraph" w:styleId="Nadpis7">
    <w:name w:val="heading 7"/>
    <w:basedOn w:val="Normlny"/>
    <w:next w:val="Normlny"/>
    <w:link w:val="Nadpis7Char"/>
    <w:uiPriority w:val="9"/>
    <w:semiHidden/>
    <w:unhideWhenUsed/>
    <w:qFormat/>
    <w:rsid w:val="002F34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F34ED"/>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rsid w:val="002F34ED"/>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2F34ED"/>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uiPriority w:val="99"/>
    <w:rsid w:val="002F34ED"/>
    <w:pPr>
      <w:jc w:val="both"/>
    </w:pPr>
    <w:rPr>
      <w:lang w:val="x-none" w:eastAsia="x-none"/>
    </w:rPr>
  </w:style>
  <w:style w:type="character" w:customStyle="1" w:styleId="ZarkazkladnhotextuChar">
    <w:name w:val="Zarážka základného textu Char"/>
    <w:basedOn w:val="Predvolenpsmoodseku"/>
    <w:link w:val="Zarkazkladnhotextu"/>
    <w:uiPriority w:val="99"/>
    <w:rsid w:val="002F34ED"/>
    <w:rPr>
      <w:rFonts w:ascii="Times New Roman" w:eastAsia="Times New Roman" w:hAnsi="Times New Roman" w:cs="Times New Roman"/>
      <w:sz w:val="24"/>
      <w:szCs w:val="24"/>
      <w:lang w:val="x-none" w:eastAsia="x-none"/>
    </w:rPr>
  </w:style>
  <w:style w:type="paragraph" w:styleId="Zkladntext3">
    <w:name w:val="Body Text 3"/>
    <w:basedOn w:val="Normlny"/>
    <w:link w:val="Zkladntext3Char"/>
    <w:rsid w:val="002F34ED"/>
    <w:pPr>
      <w:jc w:val="center"/>
    </w:pPr>
    <w:rPr>
      <w:color w:val="FF0000"/>
      <w:sz w:val="20"/>
      <w:szCs w:val="20"/>
      <w:lang w:val="x-none" w:eastAsia="x-none"/>
    </w:rPr>
  </w:style>
  <w:style w:type="character" w:customStyle="1" w:styleId="Zkladntext3Char">
    <w:name w:val="Základný text 3 Char"/>
    <w:basedOn w:val="Predvolenpsmoodseku"/>
    <w:link w:val="Zkladntext3"/>
    <w:rsid w:val="002F34ED"/>
    <w:rPr>
      <w:rFonts w:ascii="Times New Roman" w:eastAsia="Times New Roman" w:hAnsi="Times New Roman" w:cs="Times New Roman"/>
      <w:color w:val="FF0000"/>
      <w:sz w:val="20"/>
      <w:szCs w:val="20"/>
      <w:lang w:val="x-none" w:eastAsia="x-none"/>
    </w:rPr>
  </w:style>
  <w:style w:type="paragraph" w:styleId="Pta">
    <w:name w:val="footer"/>
    <w:basedOn w:val="Normlny"/>
    <w:link w:val="PtaChar"/>
    <w:uiPriority w:val="99"/>
    <w:rsid w:val="002F34ED"/>
    <w:pPr>
      <w:tabs>
        <w:tab w:val="center" w:pos="4536"/>
        <w:tab w:val="right" w:pos="9072"/>
      </w:tabs>
    </w:pPr>
    <w:rPr>
      <w:lang w:val="x-none" w:eastAsia="x-none"/>
    </w:rPr>
  </w:style>
  <w:style w:type="character" w:customStyle="1" w:styleId="PtaChar">
    <w:name w:val="Päta Char"/>
    <w:basedOn w:val="Predvolenpsmoodseku"/>
    <w:link w:val="Pta"/>
    <w:uiPriority w:val="99"/>
    <w:rsid w:val="002F34ED"/>
    <w:rPr>
      <w:rFonts w:ascii="Times New Roman" w:eastAsia="Times New Roman" w:hAnsi="Times New Roman" w:cs="Times New Roman"/>
      <w:sz w:val="24"/>
      <w:szCs w:val="24"/>
      <w:lang w:val="x-none" w:eastAsia="x-none"/>
    </w:rPr>
  </w:style>
  <w:style w:type="paragraph" w:customStyle="1" w:styleId="tl1">
    <w:name w:val="Štýl1"/>
    <w:basedOn w:val="Normlny"/>
    <w:next w:val="Nadpis7"/>
    <w:uiPriority w:val="99"/>
    <w:rsid w:val="002F34ED"/>
    <w:rPr>
      <w:sz w:val="28"/>
      <w:szCs w:val="28"/>
    </w:rPr>
  </w:style>
  <w:style w:type="character" w:styleId="Hypertextovprepojenie">
    <w:name w:val="Hyperlink"/>
    <w:uiPriority w:val="99"/>
    <w:rsid w:val="002F34ED"/>
    <w:rPr>
      <w:color w:val="0000FF"/>
      <w:u w:val="single"/>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2F34ED"/>
    <w:pPr>
      <w:ind w:left="708"/>
    </w:pPr>
  </w:style>
  <w:style w:type="table" w:styleId="Mriekatabuky">
    <w:name w:val="Table Grid"/>
    <w:basedOn w:val="Normlnatabuka"/>
    <w:uiPriority w:val="39"/>
    <w:rsid w:val="002F34E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4E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qFormat/>
    <w:rsid w:val="002F34ED"/>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2F34ED"/>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E74B5" w:themeColor="accent1" w:themeShade="BF"/>
      <w:sz w:val="32"/>
      <w:szCs w:val="32"/>
      <w:lang w:eastAsia="en-US"/>
    </w:rPr>
  </w:style>
  <w:style w:type="character" w:customStyle="1" w:styleId="Zkladntext">
    <w:name w:val="Základný text_"/>
    <w:link w:val="Zkladntext2"/>
    <w:rsid w:val="002F34ED"/>
    <w:rPr>
      <w:shd w:val="clear" w:color="auto" w:fill="FFFFFF"/>
    </w:rPr>
  </w:style>
  <w:style w:type="paragraph" w:customStyle="1" w:styleId="Zkladntext2">
    <w:name w:val="Základný text2"/>
    <w:basedOn w:val="Normlny"/>
    <w:link w:val="Zkladntext"/>
    <w:rsid w:val="002F34ED"/>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Zkladntext31">
    <w:name w:val="Základný text 31"/>
    <w:basedOn w:val="Normlny"/>
    <w:rsid w:val="002F34ED"/>
    <w:pPr>
      <w:suppressAutoHyphens/>
      <w:jc w:val="center"/>
    </w:pPr>
    <w:rPr>
      <w:color w:val="FF0000"/>
      <w:sz w:val="20"/>
      <w:szCs w:val="20"/>
      <w:lang w:val="x-none" w:eastAsia="ar-SA"/>
    </w:rPr>
  </w:style>
  <w:style w:type="paragraph" w:styleId="Nzov">
    <w:name w:val="Title"/>
    <w:aliases w:val="bežný text"/>
    <w:basedOn w:val="Normlny"/>
    <w:link w:val="NzovChar"/>
    <w:uiPriority w:val="10"/>
    <w:qFormat/>
    <w:rsid w:val="002F34ED"/>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2F34ED"/>
    <w:rPr>
      <w:rFonts w:ascii="Arial" w:eastAsia="Times New Roman" w:hAnsi="Arial" w:cs="Times New Roman"/>
      <w:smallCaps/>
      <w:noProof/>
      <w:sz w:val="20"/>
      <w:szCs w:val="20"/>
      <w:lang w:val="x-none" w:eastAsia="x-none"/>
    </w:rPr>
  </w:style>
  <w:style w:type="paragraph" w:customStyle="1" w:styleId="Odsekzoznamu1">
    <w:name w:val="Odsek zoznamu1"/>
    <w:basedOn w:val="Normlny"/>
    <w:uiPriority w:val="99"/>
    <w:qFormat/>
    <w:rsid w:val="002F34ED"/>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2F34ED"/>
    <w:rPr>
      <w:rFonts w:ascii="Times New Roman" w:eastAsia="Times New Roman" w:hAnsi="Times New Roman" w:cs="Times New Roman"/>
      <w:sz w:val="24"/>
      <w:szCs w:val="24"/>
      <w:lang w:eastAsia="sk-SK"/>
    </w:rPr>
  </w:style>
  <w:style w:type="character" w:customStyle="1" w:styleId="Nadpis7Char">
    <w:name w:val="Nadpis 7 Char"/>
    <w:basedOn w:val="Predvolenpsmoodseku"/>
    <w:link w:val="Nadpis7"/>
    <w:uiPriority w:val="9"/>
    <w:semiHidden/>
    <w:rsid w:val="002F34ED"/>
    <w:rPr>
      <w:rFonts w:asciiTheme="majorHAnsi" w:eastAsiaTheme="majorEastAsia" w:hAnsiTheme="majorHAnsi" w:cstheme="majorBidi"/>
      <w:i/>
      <w:iCs/>
      <w:color w:val="1F4D78" w:themeColor="accent1" w:themeShade="7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3144</Words>
  <Characters>17926</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15</cp:revision>
  <dcterms:created xsi:type="dcterms:W3CDTF">2022-10-12T06:48:00Z</dcterms:created>
  <dcterms:modified xsi:type="dcterms:W3CDTF">2022-10-19T09:41:00Z</dcterms:modified>
</cp:coreProperties>
</file>