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61F4B" w14:textId="77777777" w:rsidR="00767B87" w:rsidRDefault="00767B87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</w:p>
    <w:p w14:paraId="2FE94650" w14:textId="03DCBB32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004AF052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131F13">
        <w:rPr>
          <w:rFonts w:ascii="Garamond" w:hAnsi="Garamond"/>
          <w:b/>
          <w:bCs/>
          <w:sz w:val="20"/>
          <w:szCs w:val="20"/>
        </w:rPr>
        <w:t>TR0</w:t>
      </w:r>
      <w:r w:rsidR="009350E0">
        <w:rPr>
          <w:rFonts w:ascii="Garamond" w:hAnsi="Garamond"/>
          <w:b/>
          <w:bCs/>
          <w:sz w:val="20"/>
          <w:szCs w:val="20"/>
        </w:rPr>
        <w:t>4</w:t>
      </w:r>
      <w:r w:rsidR="00131F13">
        <w:rPr>
          <w:rFonts w:ascii="Garamond" w:hAnsi="Garamond"/>
          <w:b/>
          <w:bCs/>
          <w:sz w:val="20"/>
          <w:szCs w:val="20"/>
        </w:rPr>
        <w:t>_202</w:t>
      </w:r>
      <w:r w:rsidR="004C1CA9">
        <w:rPr>
          <w:rFonts w:ascii="Garamond" w:hAnsi="Garamond"/>
          <w:b/>
          <w:bCs/>
          <w:sz w:val="20"/>
          <w:szCs w:val="20"/>
        </w:rPr>
        <w:t>2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007D8630" w14:textId="51A65A00" w:rsidR="00131F13" w:rsidRPr="00131F13" w:rsidRDefault="00844171" w:rsidP="00131F13">
      <w:pPr>
        <w:pStyle w:val="Default"/>
        <w:jc w:val="both"/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131F13" w:rsidRPr="00131F13">
        <w:rPr>
          <w:rFonts w:ascii="Garamond" w:hAnsi="Garamond"/>
          <w:sz w:val="20"/>
          <w:szCs w:val="20"/>
        </w:rPr>
        <w:t xml:space="preserve">Náhradné diely do zariadení trakčného vedenia: </w:t>
      </w:r>
      <w:r w:rsidRPr="00131F13">
        <w:rPr>
          <w:rFonts w:ascii="Garamond" w:hAnsi="Garamond"/>
          <w:sz w:val="20"/>
          <w:szCs w:val="20"/>
        </w:rPr>
        <w:t>„</w:t>
      </w:r>
      <w:r w:rsidR="00131F13" w:rsidRPr="00131F13">
        <w:rPr>
          <w:rFonts w:ascii="Garamond" w:hAnsi="Garamond"/>
          <w:sz w:val="20"/>
          <w:szCs w:val="20"/>
        </w:rPr>
        <w:t>Náhradné diely do zariadení trakčného vedenia</w:t>
      </w:r>
      <w:r w:rsidR="00131F13">
        <w:rPr>
          <w:rFonts w:ascii="Garamond" w:hAnsi="Garamond"/>
          <w:sz w:val="20"/>
          <w:szCs w:val="20"/>
        </w:rPr>
        <w:t xml:space="preserve"> TR0</w:t>
      </w:r>
      <w:r w:rsidR="0012158B">
        <w:rPr>
          <w:rFonts w:ascii="Garamond" w:hAnsi="Garamond"/>
          <w:sz w:val="20"/>
          <w:szCs w:val="20"/>
        </w:rPr>
        <w:t>3</w:t>
      </w:r>
      <w:r w:rsidR="00131F13">
        <w:rPr>
          <w:rFonts w:ascii="Garamond" w:hAnsi="Garamond"/>
          <w:sz w:val="20"/>
          <w:szCs w:val="20"/>
        </w:rPr>
        <w:t>_2021</w:t>
      </w:r>
      <w:r w:rsidR="00131F13" w:rsidRPr="00131F13">
        <w:rPr>
          <w:rFonts w:ascii="Garamond" w:hAnsi="Garamond"/>
          <w:sz w:val="20"/>
          <w:szCs w:val="20"/>
        </w:rPr>
        <w:t>“.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6D0CBE7F" w:rsidR="00C50FAD" w:rsidRPr="00131F13" w:rsidRDefault="00C50FAD" w:rsidP="00131F13">
      <w:pPr>
        <w:pStyle w:val="Default"/>
        <w:jc w:val="both"/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131F13">
        <w:rPr>
          <w:rFonts w:ascii="Garamond" w:hAnsi="Garamond"/>
          <w:b/>
          <w:bCs/>
          <w:sz w:val="20"/>
          <w:szCs w:val="20"/>
        </w:rPr>
        <w:t>Náhradné diely do zariadení trakčného vedenia TR0</w:t>
      </w:r>
      <w:r w:rsidR="009350E0">
        <w:rPr>
          <w:rFonts w:ascii="Garamond" w:hAnsi="Garamond"/>
          <w:b/>
          <w:bCs/>
          <w:sz w:val="20"/>
          <w:szCs w:val="20"/>
        </w:rPr>
        <w:t>4</w:t>
      </w:r>
      <w:r w:rsidR="00131F13">
        <w:rPr>
          <w:rFonts w:ascii="Garamond" w:hAnsi="Garamond"/>
          <w:b/>
          <w:bCs/>
          <w:sz w:val="20"/>
          <w:szCs w:val="20"/>
        </w:rPr>
        <w:t>_202</w:t>
      </w:r>
      <w:r w:rsidR="004C1CA9">
        <w:rPr>
          <w:rFonts w:ascii="Garamond" w:hAnsi="Garamond"/>
          <w:b/>
          <w:bCs/>
          <w:sz w:val="20"/>
          <w:szCs w:val="20"/>
        </w:rPr>
        <w:t>2</w:t>
      </w:r>
      <w:r>
        <w:rPr>
          <w:rFonts w:ascii="Garamond" w:hAnsi="Garamond"/>
          <w:b/>
          <w:bCs/>
          <w:sz w:val="20"/>
          <w:szCs w:val="20"/>
        </w:rPr>
        <w:t>“,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obstarávania bolo zverejnené v Európskom vestníku pod značkou </w:t>
      </w:r>
      <w:r w:rsidR="00131F13">
        <w:t xml:space="preserve"> </w:t>
      </w:r>
      <w:r w:rsidR="00131F13" w:rsidRPr="00131F13">
        <w:rPr>
          <w:rFonts w:ascii="Garamond" w:hAnsi="Garamond"/>
          <w:sz w:val="20"/>
          <w:szCs w:val="20"/>
        </w:rPr>
        <w:t>2020/S 110-268073</w:t>
      </w:r>
      <w:r w:rsidR="00131F13">
        <w:rPr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zo dňa </w:t>
      </w:r>
      <w:r w:rsidR="00131F13">
        <w:rPr>
          <w:rFonts w:ascii="Garamond" w:hAnsi="Garamond"/>
          <w:sz w:val="20"/>
          <w:szCs w:val="20"/>
        </w:rPr>
        <w:t>09.06.2020</w:t>
      </w:r>
      <w:r w:rsidRPr="0033307F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131F13">
        <w:rPr>
          <w:rFonts w:ascii="Garamond" w:hAnsi="Garamond"/>
          <w:sz w:val="20"/>
          <w:szCs w:val="20"/>
        </w:rPr>
        <w:t>123/2020</w:t>
      </w:r>
      <w:r w:rsidRPr="0033307F">
        <w:rPr>
          <w:rFonts w:ascii="Garamond" w:hAnsi="Garamond"/>
          <w:sz w:val="20"/>
          <w:szCs w:val="20"/>
        </w:rPr>
        <w:t xml:space="preserve"> pod značkou 2</w:t>
      </w:r>
      <w:r w:rsidR="00131F13">
        <w:rPr>
          <w:rFonts w:ascii="Garamond" w:hAnsi="Garamond"/>
          <w:sz w:val="20"/>
          <w:szCs w:val="20"/>
        </w:rPr>
        <w:t>1779</w:t>
      </w:r>
      <w:r w:rsidRPr="0033307F">
        <w:rPr>
          <w:rFonts w:ascii="Garamond" w:hAnsi="Garamond"/>
          <w:sz w:val="20"/>
          <w:szCs w:val="20"/>
        </w:rPr>
        <w:t xml:space="preserve"> -MUT zo dňa </w:t>
      </w:r>
      <w:r w:rsidR="00131F13">
        <w:rPr>
          <w:rFonts w:ascii="Garamond" w:hAnsi="Garamond"/>
          <w:sz w:val="20"/>
          <w:szCs w:val="20"/>
        </w:rPr>
        <w:t>10.06.2020.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349AC477" w:rsidR="00C50FAD" w:rsidRPr="0033307F" w:rsidRDefault="009350E0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F14F72">
          <w:rPr>
            <w:rStyle w:val="Hypertextovprepojenie"/>
            <w:rFonts w:ascii="Garamond" w:hAnsi="Garamond"/>
            <w:sz w:val="20"/>
            <w:szCs w:val="20"/>
          </w:rPr>
          <w:t>https://josephine.proebiz.com/sk/tender/32948/summary</w:t>
        </w:r>
      </w:hyperlink>
    </w:p>
    <w:p w14:paraId="37B366CE" w14:textId="77777777" w:rsidR="00C50FAD" w:rsidRPr="00520A5D" w:rsidRDefault="007E39F6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="00C50FAD" w:rsidRPr="00881355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https://www.uvo.gov.sk/vyhladavanie-zakaziek/detail/dokumenty/423277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23A4A350" w14:textId="17E4F30C" w:rsidR="00844171" w:rsidRDefault="009350E0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32948</w:t>
      </w:r>
    </w:p>
    <w:p w14:paraId="6FC760F6" w14:textId="77777777" w:rsidR="00611E21" w:rsidRPr="0033307F" w:rsidRDefault="00611E2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7B28AA29" w14:textId="488866D0" w:rsidR="00C50FAD" w:rsidRPr="0033307F" w:rsidRDefault="00C50FAD" w:rsidP="00C50FAD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Pr="0033307F">
        <w:rPr>
          <w:rFonts w:ascii="Garamond" w:hAnsi="Garamond"/>
          <w:b/>
          <w:bCs/>
          <w:sz w:val="20"/>
          <w:szCs w:val="20"/>
        </w:rPr>
        <w:t>Náhradné</w:t>
      </w:r>
      <w:r w:rsidR="00612CAA">
        <w:rPr>
          <w:rFonts w:ascii="Garamond" w:hAnsi="Garamond"/>
          <w:b/>
          <w:bCs/>
          <w:sz w:val="20"/>
          <w:szCs w:val="20"/>
        </w:rPr>
        <w:t xml:space="preserve"> diely do zariadení trakčného vedenia TR0</w:t>
      </w:r>
      <w:r w:rsidR="009350E0">
        <w:rPr>
          <w:rFonts w:ascii="Garamond" w:hAnsi="Garamond"/>
          <w:b/>
          <w:bCs/>
          <w:sz w:val="20"/>
          <w:szCs w:val="20"/>
        </w:rPr>
        <w:t>4</w:t>
      </w:r>
      <w:r w:rsidR="00612CAA">
        <w:rPr>
          <w:rFonts w:ascii="Garamond" w:hAnsi="Garamond"/>
          <w:b/>
          <w:bCs/>
          <w:sz w:val="20"/>
          <w:szCs w:val="20"/>
        </w:rPr>
        <w:t>_202</w:t>
      </w:r>
      <w:r w:rsidR="004C1CA9">
        <w:rPr>
          <w:rFonts w:ascii="Garamond" w:hAnsi="Garamond"/>
          <w:b/>
          <w:bCs/>
          <w:sz w:val="20"/>
          <w:szCs w:val="20"/>
        </w:rPr>
        <w:t>2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AB97B1D" w14:textId="597AA215" w:rsidR="00612CAA" w:rsidRPr="00612CAA" w:rsidRDefault="00612CAA" w:rsidP="00612CAA">
      <w:pPr>
        <w:pStyle w:val="Default"/>
        <w:rPr>
          <w:rFonts w:ascii="Garamond" w:hAnsi="Garamond"/>
          <w:b/>
          <w:bCs/>
        </w:rPr>
      </w:pPr>
      <w:r>
        <w:tab/>
        <w:t xml:space="preserve">      </w:t>
      </w:r>
      <w:r w:rsidRPr="00612CAA">
        <w:rPr>
          <w:rFonts w:ascii="Garamond" w:hAnsi="Garamond"/>
          <w:b/>
          <w:bCs/>
          <w:sz w:val="20"/>
          <w:szCs w:val="20"/>
        </w:rPr>
        <w:t>34913000 Rôzne náhradné diely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7777777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7C87B7DB" w14:textId="5E22692F" w:rsidR="00645EFB" w:rsidRPr="00C50FAD" w:rsidRDefault="00565A60" w:rsidP="00350EC6">
      <w:pPr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bookmarkStart w:id="0" w:name="_Hlk56679636"/>
      <w:r>
        <w:rPr>
          <w:rFonts w:ascii="Segoe UI" w:eastAsia="Times New Roman" w:hAnsi="Segoe UI" w:cs="Segoe UI"/>
          <w:color w:val="212121"/>
          <w:sz w:val="23"/>
          <w:szCs w:val="23"/>
        </w:rPr>
        <w:tab/>
        <w:t xml:space="preserve">       </w:t>
      </w:r>
      <w:r w:rsidRPr="00495164">
        <w:rPr>
          <w:rFonts w:ascii="Garamond" w:hAnsi="Garamond"/>
          <w:sz w:val="20"/>
          <w:szCs w:val="20"/>
        </w:rPr>
        <w:t xml:space="preserve">Žiadame dodanie nového </w:t>
      </w:r>
      <w:r>
        <w:rPr>
          <w:rFonts w:ascii="Garamond" w:hAnsi="Garamond"/>
          <w:sz w:val="20"/>
          <w:szCs w:val="20"/>
        </w:rPr>
        <w:t>náhradného dielu</w:t>
      </w:r>
      <w:r w:rsidRPr="00495164">
        <w:rPr>
          <w:rFonts w:ascii="Garamond" w:hAnsi="Garamond"/>
          <w:sz w:val="20"/>
          <w:szCs w:val="20"/>
        </w:rPr>
        <w:t xml:space="preserve"> určeného v technickej špecifikácii</w:t>
      </w:r>
    </w:p>
    <w:p w14:paraId="156A80DD" w14:textId="0F4E2461" w:rsidR="00C50FAD" w:rsidRPr="005075C4" w:rsidRDefault="00C50FAD" w:rsidP="00C50FAD">
      <w:pPr>
        <w:pStyle w:val="Odsekzoznamu"/>
        <w:ind w:left="1125"/>
        <w:jc w:val="both"/>
        <w:rPr>
          <w:rFonts w:ascii="Garamond" w:eastAsia="Times New Roman" w:hAnsi="Garamond"/>
          <w:b/>
          <w:bCs/>
          <w:sz w:val="20"/>
          <w:szCs w:val="20"/>
          <w:u w:val="single"/>
        </w:rPr>
      </w:pPr>
      <w:r w:rsidRPr="00565A60">
        <w:rPr>
          <w:rFonts w:ascii="Garamond" w:eastAsia="Times New Roman" w:hAnsi="Garamond"/>
          <w:b/>
          <w:bCs/>
          <w:sz w:val="20"/>
          <w:szCs w:val="20"/>
          <w:u w:val="single"/>
        </w:rPr>
        <w:t>Na výzvu obstarávateľa je úspešný uchádzač povinný poskytnúť obstarávateľovi súčinnosť potrebnú spočívajúcu v doručení obstarávateľom požadovaných vyššie uvedených vyhlásení o</w:t>
      </w:r>
      <w:r w:rsidR="005075C4" w:rsidRPr="00565A60">
        <w:rPr>
          <w:rFonts w:ascii="Garamond" w:eastAsia="Times New Roman" w:hAnsi="Garamond"/>
          <w:b/>
          <w:bCs/>
          <w:sz w:val="20"/>
          <w:szCs w:val="20"/>
          <w:u w:val="single"/>
        </w:rPr>
        <w:t> </w:t>
      </w:r>
      <w:r w:rsidRPr="00565A60">
        <w:rPr>
          <w:rFonts w:ascii="Garamond" w:eastAsia="Times New Roman" w:hAnsi="Garamond"/>
          <w:b/>
          <w:bCs/>
          <w:sz w:val="20"/>
          <w:szCs w:val="20"/>
          <w:u w:val="single"/>
        </w:rPr>
        <w:t>zhode</w:t>
      </w:r>
      <w:r w:rsidR="005075C4" w:rsidRPr="00565A60">
        <w:rPr>
          <w:rFonts w:ascii="Garamond" w:eastAsia="Times New Roman" w:hAnsi="Garamond"/>
          <w:sz w:val="20"/>
          <w:szCs w:val="20"/>
          <w:u w:val="single"/>
        </w:rPr>
        <w:t xml:space="preserve"> a </w:t>
      </w:r>
      <w:r w:rsidR="005075C4" w:rsidRPr="00565A60">
        <w:rPr>
          <w:rFonts w:ascii="Garamond" w:hAnsi="Garamond"/>
          <w:b/>
          <w:bCs/>
          <w:sz w:val="20"/>
          <w:szCs w:val="20"/>
          <w:u w:val="single"/>
        </w:rPr>
        <w:t>ďalších dokumentov preukazujúcich pôvod, originalitu, kvalitu a novosť výrobku.</w:t>
      </w:r>
    </w:p>
    <w:bookmarkEnd w:id="0"/>
    <w:p w14:paraId="3B775A8B" w14:textId="020CC1C0" w:rsidR="00C50FAD" w:rsidRPr="00BB427D" w:rsidRDefault="00F40DC9" w:rsidP="00BB427D">
      <w:pPr>
        <w:pStyle w:val="Default"/>
        <w:spacing w:line="271" w:lineRule="auto"/>
        <w:ind w:left="36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  <w:t xml:space="preserve"> </w:t>
      </w:r>
    </w:p>
    <w:p w14:paraId="7F10D1B7" w14:textId="1CC38FA5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lastRenderedPageBreak/>
        <w:t xml:space="preserve">Bližšia špecifikácia konkrétnych náhradných dielov a údaj o ich maximálnej požadovanej dodacej lehote sú uvedené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65A44CE6" w:rsidR="00844171" w:rsidRPr="0033307F" w:rsidRDefault="009350E0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46 708</w:t>
      </w:r>
      <w:r w:rsidR="0012158B">
        <w:rPr>
          <w:rFonts w:ascii="Garamond" w:hAnsi="Garamond"/>
          <w:bCs/>
          <w:sz w:val="20"/>
          <w:szCs w:val="20"/>
        </w:rPr>
        <w:t>,</w:t>
      </w:r>
      <w:r>
        <w:rPr>
          <w:rFonts w:ascii="Garamond" w:hAnsi="Garamond"/>
          <w:bCs/>
          <w:sz w:val="20"/>
          <w:szCs w:val="20"/>
        </w:rPr>
        <w:t>52</w:t>
      </w:r>
      <w:r w:rsidR="00612CAA">
        <w:rPr>
          <w:rFonts w:ascii="Garamond" w:hAnsi="Garamond"/>
          <w:bCs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 podnik Bratislava, a.s., Hlavný sklad-Trnávka, Vajnorská 124.</w:t>
      </w:r>
    </w:p>
    <w:p w14:paraId="50491AF6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53B7C0E" w14:textId="1543BBBB" w:rsidR="00681B40" w:rsidRPr="00681B40" w:rsidRDefault="00844171" w:rsidP="00681B40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0127DC3B" w14:textId="70EF2C5D" w:rsidR="00681B40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2285DD3B" w14:textId="6285B033" w:rsidR="00681B40" w:rsidRDefault="00681B40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DC5885E" w14:textId="67570D58" w:rsidR="00681B40" w:rsidRDefault="00304377" w:rsidP="00681B40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Typ zmluvného vzťahu</w:t>
      </w:r>
    </w:p>
    <w:p w14:paraId="0EE34162" w14:textId="1BDCCF90" w:rsidR="00681B40" w:rsidRPr="00681B40" w:rsidRDefault="00304377" w:rsidP="00681B40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56E8EB71" w14:textId="77777777" w:rsidR="009772F5" w:rsidRPr="009772F5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551EE8FD" w14:textId="77777777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bookmarkEnd w:id="1"/>
    <w:p w14:paraId="1DDD1A11" w14:textId="315A1A0D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77777777" w:rsidR="00844171" w:rsidRPr="00565A60" w:rsidRDefault="00844171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565A60">
        <w:rPr>
          <w:rFonts w:ascii="Garamond" w:hAnsi="Garamond"/>
          <w:bCs/>
          <w:sz w:val="20"/>
          <w:szCs w:val="20"/>
        </w:rPr>
        <w:t>špecifikácia ponúkaného náhradného dielu – výrobca, typové označenie a technické parametre, v prípade číselnej hodnoty uviesť jej skutočnosť;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63A3E0BB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>celkovú cenu náhradného dielu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  <w:r w:rsidR="005075C4">
        <w:rPr>
          <w:rFonts w:ascii="Garamond" w:hAnsi="Garamond"/>
          <w:bCs/>
          <w:sz w:val="20"/>
          <w:szCs w:val="20"/>
        </w:rPr>
        <w:t xml:space="preserve"> </w:t>
      </w:r>
      <w:r w:rsidRPr="005075C4">
        <w:rPr>
          <w:rFonts w:ascii="Garamond" w:hAnsi="Garamond"/>
          <w:bCs/>
          <w:sz w:val="20"/>
          <w:szCs w:val="20"/>
        </w:rPr>
        <w:t>dodaciu lehotu náhradného dielu</w:t>
      </w:r>
    </w:p>
    <w:p w14:paraId="32447CC5" w14:textId="02EEE49C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20409AB4" w:rsidR="00844171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697BAEE6" w14:textId="48F1A0A5" w:rsidR="00E0685A" w:rsidRDefault="00E0685A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</w:p>
    <w:p w14:paraId="1479D155" w14:textId="1836C090" w:rsidR="00E0685A" w:rsidRPr="00620615" w:rsidRDefault="00E0685A" w:rsidP="00E0685A">
      <w:pPr>
        <w:jc w:val="both"/>
        <w:rPr>
          <w:rFonts w:ascii="Garamond" w:hAnsi="Garamond"/>
          <w:sz w:val="20"/>
          <w:szCs w:val="20"/>
          <w:highlight w:val="yellow"/>
        </w:rPr>
      </w:pPr>
      <w:r>
        <w:rPr>
          <w:rFonts w:ascii="Arial Narrow" w:hAnsi="Arial Narrow"/>
          <w:sz w:val="18"/>
          <w:szCs w:val="18"/>
        </w:rPr>
        <w:tab/>
      </w:r>
      <w:r w:rsidRPr="00565A60">
        <w:rPr>
          <w:rFonts w:ascii="Arial Narrow" w:hAnsi="Arial Narrow"/>
          <w:sz w:val="18"/>
          <w:szCs w:val="18"/>
        </w:rPr>
        <w:t xml:space="preserve">● </w:t>
      </w:r>
      <w:r w:rsidRPr="00565A60">
        <w:rPr>
          <w:rFonts w:ascii="Garamond" w:hAnsi="Garamond"/>
          <w:sz w:val="20"/>
          <w:szCs w:val="20"/>
        </w:rPr>
        <w:t xml:space="preserve">Objednávateľ požaduje predložiť </w:t>
      </w:r>
      <w:r w:rsidR="000A2E72">
        <w:rPr>
          <w:rFonts w:ascii="Garamond" w:hAnsi="Garamond"/>
          <w:sz w:val="20"/>
          <w:szCs w:val="20"/>
        </w:rPr>
        <w:t>na vyžiadanie</w:t>
      </w:r>
      <w:r w:rsidRPr="00565A60">
        <w:rPr>
          <w:rFonts w:ascii="Garamond" w:hAnsi="Garamond"/>
          <w:sz w:val="20"/>
          <w:szCs w:val="20"/>
        </w:rPr>
        <w:t xml:space="preserve"> ku všetkým uvedeným elektrotechnickým súčastiam </w:t>
      </w:r>
      <w:r w:rsidRPr="00565A60">
        <w:rPr>
          <w:rFonts w:ascii="Garamond" w:hAnsi="Garamond"/>
          <w:sz w:val="20"/>
          <w:szCs w:val="20"/>
        </w:rPr>
        <w:tab/>
        <w:t>nasledujúcu dokumentáciu:</w:t>
      </w:r>
    </w:p>
    <w:p w14:paraId="3B2F5412" w14:textId="0095CEF0" w:rsidR="00E0685A" w:rsidRPr="00565A60" w:rsidRDefault="00E0685A" w:rsidP="00E0685A">
      <w:pPr>
        <w:jc w:val="both"/>
        <w:rPr>
          <w:rFonts w:ascii="Garamond" w:hAnsi="Garamond"/>
          <w:b/>
          <w:bCs/>
          <w:sz w:val="20"/>
          <w:szCs w:val="20"/>
        </w:rPr>
      </w:pPr>
      <w:r w:rsidRPr="00565A60">
        <w:rPr>
          <w:rFonts w:ascii="Garamond" w:hAnsi="Garamond"/>
          <w:sz w:val="20"/>
          <w:szCs w:val="20"/>
        </w:rPr>
        <w:tab/>
        <w:t xml:space="preserve">a) Vyhlásenie o zhode – pri dodávke elektrotechnických súčastí musia byť tieto výrobky opatrené značkou </w:t>
      </w:r>
      <w:r w:rsidRPr="00565A60">
        <w:rPr>
          <w:rFonts w:ascii="Garamond" w:hAnsi="Garamond"/>
          <w:sz w:val="20"/>
          <w:szCs w:val="20"/>
        </w:rPr>
        <w:tab/>
        <w:t>CE v zmysle platných noriem.</w:t>
      </w:r>
    </w:p>
    <w:p w14:paraId="78ACB3C7" w14:textId="4A5AE7A8" w:rsidR="00E0685A" w:rsidRPr="00E0685A" w:rsidRDefault="00E0685A" w:rsidP="00E0685A">
      <w:pPr>
        <w:jc w:val="both"/>
        <w:rPr>
          <w:rFonts w:ascii="Garamond" w:hAnsi="Garamond"/>
          <w:sz w:val="20"/>
          <w:szCs w:val="20"/>
        </w:rPr>
      </w:pPr>
      <w:r w:rsidRPr="00565A60">
        <w:rPr>
          <w:rFonts w:ascii="Garamond" w:hAnsi="Garamond"/>
          <w:sz w:val="20"/>
          <w:szCs w:val="20"/>
        </w:rPr>
        <w:lastRenderedPageBreak/>
        <w:tab/>
        <w:t xml:space="preserve">b) Ku všetkým elektrotechnickým súčastiam, ktoré sa zapájajú do elektrických obvodov (mimo poistiek) </w:t>
      </w:r>
      <w:r w:rsidRPr="00565A60">
        <w:rPr>
          <w:rFonts w:ascii="Garamond" w:hAnsi="Garamond"/>
          <w:sz w:val="20"/>
          <w:szCs w:val="20"/>
        </w:rPr>
        <w:tab/>
        <w:t xml:space="preserve">požaduje objednávateľ predložiť návod na montáž (obsahujúci schému zapojenia, montážny výkres </w:t>
      </w:r>
      <w:r w:rsidRPr="00565A60">
        <w:rPr>
          <w:rFonts w:ascii="Garamond" w:hAnsi="Garamond"/>
          <w:sz w:val="20"/>
          <w:szCs w:val="20"/>
        </w:rPr>
        <w:tab/>
        <w:t xml:space="preserve">a pod.), </w:t>
      </w:r>
      <w:r w:rsidRPr="00565A60">
        <w:rPr>
          <w:rFonts w:ascii="Garamond" w:hAnsi="Garamond"/>
          <w:sz w:val="20"/>
          <w:szCs w:val="20"/>
        </w:rPr>
        <w:tab/>
        <w:t>používanie, údržbu s prevádzkovými pokynmi a technickými parametrami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2F738B34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7E39F6">
        <w:rPr>
          <w:rFonts w:ascii="Garamond" w:hAnsi="Garamond"/>
          <w:b/>
          <w:sz w:val="20"/>
          <w:szCs w:val="20"/>
        </w:rPr>
        <w:t>26.10</w:t>
      </w:r>
      <w:r w:rsidR="00A305CD">
        <w:rPr>
          <w:rFonts w:ascii="Garamond" w:hAnsi="Garamond"/>
          <w:b/>
          <w:sz w:val="20"/>
          <w:szCs w:val="20"/>
        </w:rPr>
        <w:t>.2022</w:t>
      </w:r>
      <w:r w:rsidRPr="004C1CA9">
        <w:rPr>
          <w:rFonts w:ascii="Garamond" w:hAnsi="Garamond"/>
          <w:b/>
          <w:sz w:val="20"/>
          <w:szCs w:val="20"/>
        </w:rPr>
        <w:t xml:space="preserve">, </w:t>
      </w:r>
      <w:r w:rsidR="00DC61D2" w:rsidRPr="004C1CA9">
        <w:rPr>
          <w:rFonts w:ascii="Garamond" w:hAnsi="Garamond"/>
          <w:b/>
          <w:sz w:val="20"/>
          <w:szCs w:val="20"/>
        </w:rPr>
        <w:t>0</w:t>
      </w:r>
      <w:r w:rsidR="004C1CA9" w:rsidRPr="004C1CA9">
        <w:rPr>
          <w:rFonts w:ascii="Garamond" w:hAnsi="Garamond"/>
          <w:b/>
          <w:sz w:val="20"/>
          <w:szCs w:val="20"/>
        </w:rPr>
        <w:t>9</w:t>
      </w:r>
      <w:r w:rsidRPr="004C1CA9">
        <w:rPr>
          <w:rFonts w:ascii="Garamond" w:hAnsi="Garamond"/>
          <w:b/>
          <w:sz w:val="20"/>
          <w:szCs w:val="20"/>
        </w:rPr>
        <w:t>:00 hod</w:t>
      </w:r>
      <w:r w:rsidRPr="004C1CA9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600653A" w:rsidR="00844171" w:rsidRDefault="007E39F6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582B1A4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7E39F6">
        <w:rPr>
          <w:rFonts w:ascii="Garamond" w:hAnsi="Garamond"/>
          <w:b/>
          <w:sz w:val="20"/>
          <w:szCs w:val="20"/>
        </w:rPr>
        <w:t>26.10</w:t>
      </w:r>
      <w:r w:rsidR="00A305CD">
        <w:rPr>
          <w:rFonts w:ascii="Garamond" w:hAnsi="Garamond"/>
          <w:b/>
          <w:sz w:val="20"/>
          <w:szCs w:val="20"/>
        </w:rPr>
        <w:t>.2022</w:t>
      </w:r>
      <w:r w:rsidRPr="004C1CA9">
        <w:rPr>
          <w:rFonts w:ascii="Garamond" w:hAnsi="Garamond"/>
          <w:b/>
          <w:sz w:val="20"/>
          <w:szCs w:val="20"/>
        </w:rPr>
        <w:t xml:space="preserve">, </w:t>
      </w:r>
      <w:r w:rsidR="00F454B5" w:rsidRPr="004C1CA9">
        <w:rPr>
          <w:rFonts w:ascii="Garamond" w:hAnsi="Garamond"/>
          <w:b/>
          <w:sz w:val="20"/>
          <w:szCs w:val="20"/>
        </w:rPr>
        <w:t>0</w:t>
      </w:r>
      <w:r w:rsidR="00133E51" w:rsidRPr="004C1CA9">
        <w:rPr>
          <w:rFonts w:ascii="Garamond" w:hAnsi="Garamond"/>
          <w:b/>
          <w:sz w:val="20"/>
          <w:szCs w:val="20"/>
        </w:rPr>
        <w:t>9</w:t>
      </w:r>
      <w:r w:rsidR="00F454B5" w:rsidRPr="004C1CA9">
        <w:rPr>
          <w:rFonts w:ascii="Garamond" w:hAnsi="Garamond"/>
          <w:b/>
          <w:sz w:val="20"/>
          <w:szCs w:val="20"/>
        </w:rPr>
        <w:t>.</w:t>
      </w:r>
      <w:r w:rsidR="004C1CA9" w:rsidRPr="004C1CA9">
        <w:rPr>
          <w:rFonts w:ascii="Garamond" w:hAnsi="Garamond"/>
          <w:b/>
          <w:sz w:val="20"/>
          <w:szCs w:val="20"/>
        </w:rPr>
        <w:t>3</w:t>
      </w:r>
      <w:r w:rsidR="006A2072" w:rsidRPr="004C1CA9">
        <w:rPr>
          <w:rFonts w:ascii="Garamond" w:hAnsi="Garamond"/>
          <w:b/>
          <w:sz w:val="20"/>
          <w:szCs w:val="20"/>
        </w:rPr>
        <w:t>0</w:t>
      </w:r>
      <w:r w:rsidRPr="004C1CA9">
        <w:rPr>
          <w:rFonts w:ascii="Garamond" w:hAnsi="Garamond"/>
          <w:b/>
          <w:sz w:val="20"/>
          <w:szCs w:val="20"/>
        </w:rPr>
        <w:t xml:space="preserve"> hod</w:t>
      </w:r>
      <w:r w:rsidRPr="004C1CA9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200F1C8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0F59EF8A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7E39F6">
        <w:rPr>
          <w:rFonts w:ascii="Garamond" w:hAnsi="Garamond"/>
          <w:sz w:val="20"/>
          <w:szCs w:val="20"/>
        </w:rPr>
        <w:t>14.10.2022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2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41D80A8" w14:textId="414BD8D7" w:rsidR="00844171" w:rsidRPr="001907F2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5CA94F6" w14:textId="083E4032" w:rsidR="001907F2" w:rsidRPr="0033307F" w:rsidRDefault="001907F2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0EB0DA91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BDA506" w14:textId="5370A16F" w:rsidR="00681B40" w:rsidRDefault="00681B40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2EDF964" w14:textId="77777777" w:rsidR="00681B40" w:rsidRPr="0033307F" w:rsidRDefault="00681B40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44917EF7" w:rsidR="00844171" w:rsidRPr="0033307F" w:rsidRDefault="007E39F6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5CAAA7C9" w14:textId="02CB1112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</w:r>
      <w:r w:rsidR="007E39F6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>edúci</w:t>
      </w:r>
      <w:r w:rsidR="007E39F6">
        <w:rPr>
          <w:rFonts w:ascii="Garamond" w:hAnsi="Garamond"/>
          <w:sz w:val="20"/>
          <w:szCs w:val="20"/>
        </w:rPr>
        <w:t xml:space="preserve"> oddelenia </w:t>
      </w:r>
      <w:r w:rsidRPr="000924A7">
        <w:rPr>
          <w:rFonts w:ascii="Garamond" w:hAnsi="Garamond"/>
          <w:sz w:val="20"/>
          <w:szCs w:val="20"/>
        </w:rPr>
        <w:t>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188AF700" w14:textId="6786247F" w:rsidR="00612CAA" w:rsidRDefault="00612CAA" w:rsidP="00E0685A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2032F83A" w14:textId="5E69859C" w:rsidR="00565A60" w:rsidRDefault="00565A60" w:rsidP="00E0685A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37A8E3" w14:textId="1F56BF91" w:rsidR="00565A60" w:rsidRDefault="00565A60" w:rsidP="00E0685A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DFFF2DE" w14:textId="7A0598EF" w:rsidR="00565A60" w:rsidRDefault="00565A60" w:rsidP="00E0685A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3C90368" w14:textId="74E6DA80" w:rsidR="004C1CA9" w:rsidRDefault="004C1CA9" w:rsidP="00E0685A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7594E58" w14:textId="77777777" w:rsidR="004C1CA9" w:rsidRDefault="004C1CA9" w:rsidP="00E0685A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AEEC893" w14:textId="05916189" w:rsidR="004C1CA9" w:rsidRDefault="004C1CA9" w:rsidP="00E0685A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55765BD" w14:textId="77777777" w:rsidR="004C1CA9" w:rsidRPr="00E0685A" w:rsidRDefault="004C1CA9" w:rsidP="00E0685A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0BAFD2" w14:textId="0DD7AEC6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6666F6F" w14:textId="76CA6E85" w:rsidR="00CF60DB" w:rsidRDefault="00CF60DB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F7F8E2D" w14:textId="4B7E2C51" w:rsidR="00CF60DB" w:rsidRDefault="00CF60DB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4276F358" w14:textId="77777777" w:rsidR="00CF60DB" w:rsidRDefault="00CF60DB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3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05568BAA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 w:rsidR="006E56A3"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5"/>
      <w:r w:rsidR="006E56A3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6E56A3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612CAA" w:rsidRPr="0033307F">
        <w:rPr>
          <w:rFonts w:ascii="Garamond" w:hAnsi="Garamond"/>
          <w:b/>
          <w:bCs/>
          <w:sz w:val="20"/>
          <w:szCs w:val="20"/>
        </w:rPr>
        <w:t>Náhradné</w:t>
      </w:r>
      <w:r w:rsidR="00612CAA">
        <w:rPr>
          <w:rFonts w:ascii="Garamond" w:hAnsi="Garamond"/>
          <w:b/>
          <w:bCs/>
          <w:sz w:val="20"/>
          <w:szCs w:val="20"/>
        </w:rPr>
        <w:t xml:space="preserve"> diely do zariadení trakčného vedenia TR0</w:t>
      </w:r>
      <w:r w:rsidR="007E39F6">
        <w:rPr>
          <w:rFonts w:ascii="Garamond" w:hAnsi="Garamond"/>
          <w:b/>
          <w:bCs/>
          <w:sz w:val="20"/>
          <w:szCs w:val="20"/>
        </w:rPr>
        <w:t>4</w:t>
      </w:r>
      <w:r w:rsidR="00612CAA">
        <w:rPr>
          <w:rFonts w:ascii="Garamond" w:hAnsi="Garamond"/>
          <w:b/>
          <w:bCs/>
          <w:sz w:val="20"/>
          <w:szCs w:val="20"/>
        </w:rPr>
        <w:t>_202</w:t>
      </w:r>
      <w:r w:rsidR="004C1CA9">
        <w:rPr>
          <w:rFonts w:ascii="Garamond" w:hAnsi="Garamond"/>
          <w:b/>
          <w:bCs/>
          <w:sz w:val="20"/>
          <w:szCs w:val="20"/>
        </w:rPr>
        <w:t>2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6E735D1C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612CAA" w:rsidRPr="0033307F">
        <w:rPr>
          <w:rFonts w:ascii="Garamond" w:hAnsi="Garamond"/>
          <w:b/>
          <w:bCs/>
          <w:sz w:val="20"/>
          <w:szCs w:val="20"/>
        </w:rPr>
        <w:t>Náhradné</w:t>
      </w:r>
      <w:r w:rsidR="00612CAA">
        <w:rPr>
          <w:rFonts w:ascii="Garamond" w:hAnsi="Garamond"/>
          <w:b/>
          <w:bCs/>
          <w:sz w:val="20"/>
          <w:szCs w:val="20"/>
        </w:rPr>
        <w:t xml:space="preserve"> diely do zariadení trakčného vedenia TR0</w:t>
      </w:r>
      <w:r w:rsidR="007E39F6">
        <w:rPr>
          <w:rFonts w:ascii="Garamond" w:hAnsi="Garamond"/>
          <w:b/>
          <w:bCs/>
          <w:sz w:val="20"/>
          <w:szCs w:val="20"/>
        </w:rPr>
        <w:t>4</w:t>
      </w:r>
      <w:r w:rsidR="00612CAA">
        <w:rPr>
          <w:rFonts w:ascii="Garamond" w:hAnsi="Garamond"/>
          <w:b/>
          <w:bCs/>
          <w:sz w:val="20"/>
          <w:szCs w:val="20"/>
        </w:rPr>
        <w:t>_202</w:t>
      </w:r>
      <w:r w:rsidR="004C1CA9">
        <w:rPr>
          <w:rFonts w:ascii="Garamond" w:hAnsi="Garamond"/>
          <w:b/>
          <w:bCs/>
          <w:sz w:val="20"/>
          <w:szCs w:val="20"/>
        </w:rPr>
        <w:t>2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C4238E1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612CAA">
        <w:rPr>
          <w:rFonts w:ascii="Garamond" w:eastAsia="Times New Roman" w:hAnsi="Garamond" w:cs="Times New Roman"/>
          <w:sz w:val="20"/>
          <w:szCs w:val="20"/>
        </w:rPr>
        <w:t xml:space="preserve">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AA66A2C" w14:textId="0BE50C96" w:rsidR="001E6F7F" w:rsidRPr="004C1CA9" w:rsidRDefault="001E6F7F" w:rsidP="004C1CA9">
      <w:pPr>
        <w:jc w:val="right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>Príloha č.</w:t>
      </w:r>
      <w:r w:rsidR="004C1CA9">
        <w:rPr>
          <w:rFonts w:ascii="Garamond" w:hAnsi="Garamond"/>
          <w:sz w:val="20"/>
          <w:szCs w:val="20"/>
        </w:rPr>
        <w:t>3</w:t>
      </w:r>
      <w:r>
        <w:rPr>
          <w:rFonts w:ascii="Garamond" w:hAnsi="Garamond"/>
          <w:sz w:val="20"/>
          <w:szCs w:val="20"/>
        </w:rPr>
        <w:t>-</w:t>
      </w:r>
      <w:r w:rsidRPr="00657DDE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D43FBEB" w14:textId="77777777" w:rsidR="001E6F7F" w:rsidRPr="00036406" w:rsidRDefault="001E6F7F" w:rsidP="001E6F7F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7424295B" w14:textId="77777777" w:rsidR="001E6F7F" w:rsidRPr="0033307F" w:rsidRDefault="001E6F7F" w:rsidP="001E6F7F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A5370BC" w14:textId="77777777" w:rsidR="001E6F7F" w:rsidRPr="0033307F" w:rsidRDefault="001E6F7F" w:rsidP="001E6F7F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5E18ACB2" w14:textId="77777777" w:rsidR="001E6F7F" w:rsidRPr="0033307F" w:rsidRDefault="001E6F7F" w:rsidP="001E6F7F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73A5FEAE" w14:textId="77777777" w:rsidR="001E6F7F" w:rsidRPr="0033307F" w:rsidRDefault="001E6F7F" w:rsidP="001E6F7F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2284722" w14:textId="77777777" w:rsidR="001E6F7F" w:rsidRPr="0033307F" w:rsidRDefault="001E6F7F" w:rsidP="001E6F7F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1E3DA8D0" w14:textId="77777777" w:rsidR="001E6F7F" w:rsidRPr="0033307F" w:rsidRDefault="001E6F7F" w:rsidP="001E6F7F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E81F5A6" w14:textId="77777777" w:rsidR="001E6F7F" w:rsidRPr="0033307F" w:rsidRDefault="001E6F7F" w:rsidP="001E6F7F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1AB9C317" w14:textId="77777777" w:rsidR="001E6F7F" w:rsidRPr="0033307F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637DFE67" w14:textId="77777777" w:rsidR="001E6F7F" w:rsidRPr="0033307F" w:rsidRDefault="001E6F7F" w:rsidP="001E6F7F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7395A655" w14:textId="77777777" w:rsidR="001E6F7F" w:rsidRPr="0033307F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4F1B00D1" w14:textId="77777777" w:rsidR="001E6F7F" w:rsidRPr="0033307F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340D616" w14:textId="77777777" w:rsidR="001E6F7F" w:rsidRPr="0033307F" w:rsidRDefault="001E6F7F" w:rsidP="001E6F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3961C303" w14:textId="77777777" w:rsidR="001E6F7F" w:rsidRPr="0033307F" w:rsidRDefault="001E6F7F" w:rsidP="001E6F7F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Uchádzačom predložený návrh na plnenie pre každý artikel (položku) predmetu zákazky musí byť zaokrúhlený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76832CB1" w14:textId="77777777" w:rsidR="001E6F7F" w:rsidRPr="0033307F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21568401" w14:textId="77777777" w:rsidR="001E6F7F" w:rsidRPr="0033307F" w:rsidRDefault="001E6F7F" w:rsidP="001E6F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0F12DE07" w14:textId="77777777" w:rsidR="001E6F7F" w:rsidRPr="0033307F" w:rsidRDefault="001E6F7F" w:rsidP="001E6F7F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Všetky ceny uvedené v ponuke uchádzača podľa výzvy na predkladanie ponúk musia byť zaokrúhlené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61DC66D7" w14:textId="77777777" w:rsidR="001E6F7F" w:rsidRPr="0033307F" w:rsidRDefault="001E6F7F" w:rsidP="001E6F7F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5F623E10" w14:textId="77777777" w:rsidR="001E6F7F" w:rsidRPr="0033307F" w:rsidRDefault="001E6F7F" w:rsidP="001E6F7F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56F3E499" w14:textId="77777777" w:rsidR="001E6F7F" w:rsidRPr="0033307F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59593ED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33307F">
        <w:rPr>
          <w:rFonts w:ascii="Garamond" w:eastAsia="Calibri" w:hAnsi="Garamond"/>
          <w:sz w:val="20"/>
          <w:szCs w:val="20"/>
        </w:rPr>
        <w:t xml:space="preserve">Ponuku uchádzača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t.j. úspešnú ponuku pre daný artikel (položku) odporučí komisia na vyhodnotenie ponúk, obstarávateľskej organizácii prijať.</w:t>
      </w: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0A1CF39C" w14:textId="77777777" w:rsidR="001E6F7F" w:rsidRPr="00BA375C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13BA5070" w14:textId="77777777" w:rsidR="001E6F7F" w:rsidRPr="00BA375C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6DAC84F8" w14:textId="77777777" w:rsidR="001E6F7F" w:rsidRPr="00BA375C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0E760559" w14:textId="77777777" w:rsidR="001E6F7F" w:rsidRPr="0033307F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77777777" w:rsidR="00177BBF" w:rsidRPr="0033307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sectPr w:rsidR="00177BBF" w:rsidRPr="0033307F" w:rsidSect="00E068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DFBB8" w14:textId="77777777" w:rsidR="00553C17" w:rsidRDefault="00553C17" w:rsidP="00BA6169">
      <w:pPr>
        <w:spacing w:after="0" w:line="240" w:lineRule="auto"/>
      </w:pPr>
      <w:r>
        <w:separator/>
      </w:r>
    </w:p>
  </w:endnote>
  <w:endnote w:type="continuationSeparator" w:id="0">
    <w:p w14:paraId="2909415C" w14:textId="77777777" w:rsidR="00553C17" w:rsidRDefault="00553C17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98A93" w14:textId="77777777" w:rsidR="00553C17" w:rsidRDefault="00553C17" w:rsidP="00BA6169">
      <w:pPr>
        <w:spacing w:after="0" w:line="240" w:lineRule="auto"/>
      </w:pPr>
      <w:r>
        <w:separator/>
      </w:r>
    </w:p>
  </w:footnote>
  <w:footnote w:type="continuationSeparator" w:id="0">
    <w:p w14:paraId="5EA7C647" w14:textId="77777777" w:rsidR="00553C17" w:rsidRDefault="00553C17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0F270091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990397297">
    <w:abstractNumId w:val="19"/>
  </w:num>
  <w:num w:numId="2" w16cid:durableId="546333072">
    <w:abstractNumId w:val="18"/>
  </w:num>
  <w:num w:numId="3" w16cid:durableId="624046093">
    <w:abstractNumId w:val="1"/>
  </w:num>
  <w:num w:numId="4" w16cid:durableId="1876311928">
    <w:abstractNumId w:val="8"/>
  </w:num>
  <w:num w:numId="5" w16cid:durableId="1533687255">
    <w:abstractNumId w:val="15"/>
  </w:num>
  <w:num w:numId="6" w16cid:durableId="2105110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193104">
    <w:abstractNumId w:val="7"/>
  </w:num>
  <w:num w:numId="8" w16cid:durableId="280770809">
    <w:abstractNumId w:val="22"/>
  </w:num>
  <w:num w:numId="9" w16cid:durableId="245460190">
    <w:abstractNumId w:val="4"/>
  </w:num>
  <w:num w:numId="10" w16cid:durableId="2124685145">
    <w:abstractNumId w:val="9"/>
  </w:num>
  <w:num w:numId="11" w16cid:durableId="99422001">
    <w:abstractNumId w:val="17"/>
  </w:num>
  <w:num w:numId="12" w16cid:durableId="518928687">
    <w:abstractNumId w:val="21"/>
  </w:num>
  <w:num w:numId="13" w16cid:durableId="1265697126">
    <w:abstractNumId w:val="10"/>
  </w:num>
  <w:num w:numId="14" w16cid:durableId="101263784">
    <w:abstractNumId w:val="2"/>
  </w:num>
  <w:num w:numId="15" w16cid:durableId="2136368658">
    <w:abstractNumId w:val="5"/>
  </w:num>
  <w:num w:numId="16" w16cid:durableId="1558735198">
    <w:abstractNumId w:val="12"/>
  </w:num>
  <w:num w:numId="17" w16cid:durableId="1472557816">
    <w:abstractNumId w:val="14"/>
  </w:num>
  <w:num w:numId="18" w16cid:durableId="89934336">
    <w:abstractNumId w:val="13"/>
  </w:num>
  <w:num w:numId="19" w16cid:durableId="959728399">
    <w:abstractNumId w:val="6"/>
  </w:num>
  <w:num w:numId="20" w16cid:durableId="1358656423">
    <w:abstractNumId w:val="20"/>
  </w:num>
  <w:num w:numId="21" w16cid:durableId="4955835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08949427">
    <w:abstractNumId w:val="16"/>
  </w:num>
  <w:num w:numId="23" w16cid:durableId="2013726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54F75"/>
    <w:rsid w:val="000807A9"/>
    <w:rsid w:val="00090A61"/>
    <w:rsid w:val="000924A7"/>
    <w:rsid w:val="00096B74"/>
    <w:rsid w:val="000A2E72"/>
    <w:rsid w:val="000A32F3"/>
    <w:rsid w:val="000B54F5"/>
    <w:rsid w:val="000C1CE0"/>
    <w:rsid w:val="000D1C32"/>
    <w:rsid w:val="000D3CB3"/>
    <w:rsid w:val="000F5EAF"/>
    <w:rsid w:val="00116EBF"/>
    <w:rsid w:val="0012158B"/>
    <w:rsid w:val="00131F13"/>
    <w:rsid w:val="00133E51"/>
    <w:rsid w:val="00161CC5"/>
    <w:rsid w:val="00162177"/>
    <w:rsid w:val="00177BBF"/>
    <w:rsid w:val="00184686"/>
    <w:rsid w:val="001907F2"/>
    <w:rsid w:val="00192251"/>
    <w:rsid w:val="001A45D8"/>
    <w:rsid w:val="001B46A7"/>
    <w:rsid w:val="001D5AE5"/>
    <w:rsid w:val="001E09CC"/>
    <w:rsid w:val="001E6F7F"/>
    <w:rsid w:val="002011F5"/>
    <w:rsid w:val="00204EB0"/>
    <w:rsid w:val="00233D85"/>
    <w:rsid w:val="00246E68"/>
    <w:rsid w:val="00253E81"/>
    <w:rsid w:val="00264E07"/>
    <w:rsid w:val="00296446"/>
    <w:rsid w:val="002D053D"/>
    <w:rsid w:val="002D4ACF"/>
    <w:rsid w:val="003042EA"/>
    <w:rsid w:val="00304377"/>
    <w:rsid w:val="0033307F"/>
    <w:rsid w:val="003364A3"/>
    <w:rsid w:val="0033714D"/>
    <w:rsid w:val="00343D31"/>
    <w:rsid w:val="0034565F"/>
    <w:rsid w:val="00350EC6"/>
    <w:rsid w:val="00362747"/>
    <w:rsid w:val="0037220A"/>
    <w:rsid w:val="003975E7"/>
    <w:rsid w:val="003C6BCB"/>
    <w:rsid w:val="003D6A52"/>
    <w:rsid w:val="003E7FFB"/>
    <w:rsid w:val="003F333C"/>
    <w:rsid w:val="003F6885"/>
    <w:rsid w:val="0040236D"/>
    <w:rsid w:val="00424E58"/>
    <w:rsid w:val="00431E53"/>
    <w:rsid w:val="004637F3"/>
    <w:rsid w:val="0047128D"/>
    <w:rsid w:val="004A4669"/>
    <w:rsid w:val="004C1CA9"/>
    <w:rsid w:val="004F64AF"/>
    <w:rsid w:val="005075C4"/>
    <w:rsid w:val="00547FD3"/>
    <w:rsid w:val="00553364"/>
    <w:rsid w:val="00553C17"/>
    <w:rsid w:val="00565A60"/>
    <w:rsid w:val="005805A7"/>
    <w:rsid w:val="00590E09"/>
    <w:rsid w:val="005B0776"/>
    <w:rsid w:val="005B4C26"/>
    <w:rsid w:val="005B78CB"/>
    <w:rsid w:val="005E7C47"/>
    <w:rsid w:val="005F6AC1"/>
    <w:rsid w:val="006007FC"/>
    <w:rsid w:val="00610182"/>
    <w:rsid w:val="00611E21"/>
    <w:rsid w:val="00612CAA"/>
    <w:rsid w:val="00612E8B"/>
    <w:rsid w:val="00620615"/>
    <w:rsid w:val="00625F9A"/>
    <w:rsid w:val="00626C0B"/>
    <w:rsid w:val="00630575"/>
    <w:rsid w:val="00645EFB"/>
    <w:rsid w:val="00651619"/>
    <w:rsid w:val="006539F7"/>
    <w:rsid w:val="00681B40"/>
    <w:rsid w:val="00683871"/>
    <w:rsid w:val="006843C1"/>
    <w:rsid w:val="00691187"/>
    <w:rsid w:val="006A2072"/>
    <w:rsid w:val="006C68CF"/>
    <w:rsid w:val="006D0C13"/>
    <w:rsid w:val="006E4A39"/>
    <w:rsid w:val="006E56A3"/>
    <w:rsid w:val="006F35C4"/>
    <w:rsid w:val="006F71CA"/>
    <w:rsid w:val="00767B87"/>
    <w:rsid w:val="00770730"/>
    <w:rsid w:val="00774CEB"/>
    <w:rsid w:val="007940ED"/>
    <w:rsid w:val="00796EBC"/>
    <w:rsid w:val="00797C17"/>
    <w:rsid w:val="007B4ED8"/>
    <w:rsid w:val="007E39F6"/>
    <w:rsid w:val="007E59FD"/>
    <w:rsid w:val="00844171"/>
    <w:rsid w:val="008931B4"/>
    <w:rsid w:val="0089482E"/>
    <w:rsid w:val="008B03EE"/>
    <w:rsid w:val="008C7B84"/>
    <w:rsid w:val="008E718B"/>
    <w:rsid w:val="008F3931"/>
    <w:rsid w:val="009302FF"/>
    <w:rsid w:val="009350E0"/>
    <w:rsid w:val="00954B90"/>
    <w:rsid w:val="00957CFF"/>
    <w:rsid w:val="009772F5"/>
    <w:rsid w:val="009837DF"/>
    <w:rsid w:val="009A32C6"/>
    <w:rsid w:val="009B429A"/>
    <w:rsid w:val="009E1852"/>
    <w:rsid w:val="009E29D7"/>
    <w:rsid w:val="009E6F63"/>
    <w:rsid w:val="009E72AB"/>
    <w:rsid w:val="009F18AE"/>
    <w:rsid w:val="009F36B1"/>
    <w:rsid w:val="009F59E8"/>
    <w:rsid w:val="00A15600"/>
    <w:rsid w:val="00A305CD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E5EFC"/>
    <w:rsid w:val="00B03A41"/>
    <w:rsid w:val="00B35886"/>
    <w:rsid w:val="00B378A9"/>
    <w:rsid w:val="00B37915"/>
    <w:rsid w:val="00B50F4F"/>
    <w:rsid w:val="00B860A3"/>
    <w:rsid w:val="00B93F81"/>
    <w:rsid w:val="00B948A4"/>
    <w:rsid w:val="00BA6169"/>
    <w:rsid w:val="00BB1B07"/>
    <w:rsid w:val="00BB427D"/>
    <w:rsid w:val="00BC052D"/>
    <w:rsid w:val="00BC6BF7"/>
    <w:rsid w:val="00C32673"/>
    <w:rsid w:val="00C34001"/>
    <w:rsid w:val="00C467B3"/>
    <w:rsid w:val="00C50593"/>
    <w:rsid w:val="00C50FAD"/>
    <w:rsid w:val="00C65834"/>
    <w:rsid w:val="00C82682"/>
    <w:rsid w:val="00C866E8"/>
    <w:rsid w:val="00C95EEE"/>
    <w:rsid w:val="00CB6BF8"/>
    <w:rsid w:val="00CE7BBD"/>
    <w:rsid w:val="00CF30AD"/>
    <w:rsid w:val="00CF60DB"/>
    <w:rsid w:val="00D052D9"/>
    <w:rsid w:val="00D2690B"/>
    <w:rsid w:val="00D35AE0"/>
    <w:rsid w:val="00D73A62"/>
    <w:rsid w:val="00D849F0"/>
    <w:rsid w:val="00D84AFB"/>
    <w:rsid w:val="00DC1937"/>
    <w:rsid w:val="00DC61D2"/>
    <w:rsid w:val="00DC7201"/>
    <w:rsid w:val="00DE14D0"/>
    <w:rsid w:val="00DE418C"/>
    <w:rsid w:val="00DF0A0B"/>
    <w:rsid w:val="00E0685A"/>
    <w:rsid w:val="00E2180B"/>
    <w:rsid w:val="00E302D9"/>
    <w:rsid w:val="00E31B39"/>
    <w:rsid w:val="00E3588A"/>
    <w:rsid w:val="00E44451"/>
    <w:rsid w:val="00E557EB"/>
    <w:rsid w:val="00E57F43"/>
    <w:rsid w:val="00E9014F"/>
    <w:rsid w:val="00E9408C"/>
    <w:rsid w:val="00ED0047"/>
    <w:rsid w:val="00F224D6"/>
    <w:rsid w:val="00F33B37"/>
    <w:rsid w:val="00F40DC9"/>
    <w:rsid w:val="00F454B5"/>
    <w:rsid w:val="00F768C4"/>
    <w:rsid w:val="00F872BC"/>
    <w:rsid w:val="00F95EEF"/>
    <w:rsid w:val="00FA63E7"/>
    <w:rsid w:val="00FB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paragraph" w:customStyle="1" w:styleId="Default">
    <w:name w:val="Default"/>
    <w:rsid w:val="00131F13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232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32948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1881</Words>
  <Characters>10727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7</cp:revision>
  <cp:lastPrinted>2020-02-25T13:07:00Z</cp:lastPrinted>
  <dcterms:created xsi:type="dcterms:W3CDTF">2022-04-12T13:43:00Z</dcterms:created>
  <dcterms:modified xsi:type="dcterms:W3CDTF">2022-10-14T08:50:00Z</dcterms:modified>
</cp:coreProperties>
</file>