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59AA1C52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nasl.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>prof. JUDr. Marek Števček,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7194B911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2D0B0E2" w14:textId="7A061827" w:rsidR="00C60928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color w:val="000000"/>
          <w:sz w:val="22"/>
          <w:szCs w:val="22"/>
          <w:lang w:eastAsia="en-US"/>
        </w:rPr>
        <w:t>Odbojárov</w:t>
      </w:r>
      <w:r w:rsidR="00E144EA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10</w:t>
      </w:r>
    </w:p>
    <w:p w14:paraId="6A103C59" w14:textId="49518A33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144EA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Bratislava</w:t>
      </w:r>
    </w:p>
    <w:p w14:paraId="4355D92A" w14:textId="6C7D1D33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37051">
        <w:rPr>
          <w:rFonts w:ascii="Corbel" w:eastAsiaTheme="minorHAnsi" w:hAnsi="Corbel" w:cs="Times New Roman"/>
          <w:color w:val="000000"/>
        </w:rPr>
        <w:t>PharmDr.</w:t>
      </w:r>
      <w:r w:rsidR="00F56434">
        <w:rPr>
          <w:rFonts w:ascii="Corbel" w:eastAsiaTheme="minorHAnsi" w:hAnsi="Corbel" w:cs="Times New Roman"/>
          <w:color w:val="000000"/>
        </w:rPr>
        <w:t xml:space="preserve"> Ján Klimas, PhD.,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BE80A09" w14:textId="109E30B2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32913392" w14:textId="77777777" w:rsidR="003E7C7A" w:rsidRPr="001313FE" w:rsidRDefault="003E7C7A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5C58D866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517190E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04385AB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6BDB7E5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DD0A788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7AE44763" w:rsidR="00A32197" w:rsidRPr="002940A0" w:rsidRDefault="00ED5FAE" w:rsidP="007A6B29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940A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2940A0">
        <w:rPr>
          <w:rFonts w:ascii="Corbel" w:hAnsi="Corbel"/>
          <w:sz w:val="22"/>
          <w:szCs w:val="22"/>
        </w:rPr>
        <w:t xml:space="preserve"> </w:t>
      </w:r>
      <w:r w:rsidR="00A32197" w:rsidRPr="002940A0">
        <w:rPr>
          <w:rFonts w:ascii="Corbel" w:hAnsi="Corbel"/>
          <w:b/>
          <w:bCs/>
          <w:sz w:val="22"/>
          <w:szCs w:val="22"/>
        </w:rPr>
        <w:t>„</w:t>
      </w:r>
      <w:r w:rsidR="003E7C7A" w:rsidRPr="002940A0">
        <w:rPr>
          <w:rFonts w:ascii="Corbel" w:hAnsi="Corbel"/>
          <w:b/>
          <w:bCs/>
          <w:sz w:val="22"/>
          <w:szCs w:val="22"/>
        </w:rPr>
        <w:t>Chemikálie na výskum“ -46</w:t>
      </w:r>
      <w:r w:rsidR="005B07A3" w:rsidRPr="002940A0">
        <w:rPr>
          <w:rFonts w:ascii="Corbel" w:hAnsi="Corbel"/>
          <w:b/>
          <w:bCs/>
          <w:sz w:val="22"/>
          <w:szCs w:val="22"/>
        </w:rPr>
        <w:t xml:space="preserve"> </w:t>
      </w:r>
      <w:bookmarkStart w:id="1" w:name="_Hlk108765601"/>
      <w:r w:rsidR="00011E25" w:rsidRPr="002940A0">
        <w:rPr>
          <w:rFonts w:ascii="Corbel" w:hAnsi="Corbel"/>
          <w:b/>
          <w:bCs/>
          <w:sz w:val="22"/>
          <w:szCs w:val="22"/>
        </w:rPr>
        <w:t xml:space="preserve">( časť </w:t>
      </w:r>
      <w:r w:rsidR="00C025E6">
        <w:rPr>
          <w:rFonts w:ascii="Corbel" w:hAnsi="Corbel"/>
          <w:b/>
          <w:bCs/>
          <w:sz w:val="22"/>
          <w:szCs w:val="22"/>
        </w:rPr>
        <w:t>2</w:t>
      </w:r>
      <w:bookmarkEnd w:id="1"/>
      <w:r w:rsidR="00C025E6">
        <w:rPr>
          <w:rFonts w:ascii="Corbel" w:hAnsi="Corbel"/>
          <w:b/>
          <w:bCs/>
          <w:sz w:val="22"/>
          <w:szCs w:val="22"/>
        </w:rPr>
        <w:t xml:space="preserve">) </w:t>
      </w:r>
      <w:r w:rsidRPr="002940A0">
        <w:rPr>
          <w:rFonts w:ascii="Corbel" w:hAnsi="Corbel"/>
          <w:sz w:val="22"/>
          <w:szCs w:val="22"/>
        </w:rPr>
        <w:t>uskutočneného v rámci dynamického nákupného systému</w:t>
      </w:r>
      <w:r w:rsidR="006B593B" w:rsidRPr="002940A0">
        <w:rPr>
          <w:rFonts w:ascii="Corbel" w:hAnsi="Corbel"/>
          <w:sz w:val="22"/>
          <w:szCs w:val="22"/>
        </w:rPr>
        <w:t xml:space="preserve"> podľa § 58-61 zákona o verejnom obstarávaní s názvom</w:t>
      </w:r>
      <w:r w:rsidRPr="002940A0">
        <w:rPr>
          <w:rFonts w:ascii="Corbel" w:hAnsi="Corbel"/>
          <w:sz w:val="22"/>
          <w:szCs w:val="22"/>
        </w:rPr>
        <w:t xml:space="preserve"> </w:t>
      </w:r>
      <w:r w:rsidR="00A32197" w:rsidRPr="002940A0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41658346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Touto zmluvou sa stanovuje právny režim kúpy a</w:t>
      </w:r>
      <w:r w:rsidR="002940A0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predaja</w:t>
      </w:r>
      <w:r w:rsidR="002940A0">
        <w:rPr>
          <w:rFonts w:ascii="Corbel" w:hAnsi="Corbel"/>
          <w:sz w:val="22"/>
          <w:szCs w:val="22"/>
        </w:rPr>
        <w:t xml:space="preserve"> chemikálií</w:t>
      </w:r>
      <w:r w:rsidR="00972B7D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>,</w:t>
      </w:r>
      <w:r w:rsidR="00840B43">
        <w:rPr>
          <w:rFonts w:ascii="Corbel" w:hAnsi="Corbel"/>
          <w:sz w:val="22"/>
          <w:szCs w:val="22"/>
        </w:rPr>
        <w:t xml:space="preserve"> Farmaceutickú fakultu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2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2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411931E8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840B43">
        <w:rPr>
          <w:rFonts w:ascii="Corbel" w:hAnsi="Corbel"/>
          <w:sz w:val="22"/>
          <w:szCs w:val="22"/>
        </w:rPr>
        <w:t>c</w:t>
      </w:r>
      <w:r w:rsidR="006B2BE8">
        <w:rPr>
          <w:rFonts w:ascii="Corbel" w:hAnsi="Corbel"/>
          <w:sz w:val="22"/>
          <w:szCs w:val="22"/>
        </w:rPr>
        <w:t xml:space="preserve">hemikálií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61D17365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  <w:r w:rsidR="008A3A18">
        <w:rPr>
          <w:rFonts w:ascii="Corbel" w:hAnsi="Corbel"/>
          <w:b/>
          <w:bCs/>
          <w:sz w:val="22"/>
          <w:szCs w:val="22"/>
        </w:rPr>
        <w:t xml:space="preserve">( časť </w:t>
      </w:r>
      <w:r w:rsidR="00E94088">
        <w:rPr>
          <w:rFonts w:ascii="Corbel" w:hAnsi="Corbel"/>
          <w:b/>
          <w:bCs/>
          <w:sz w:val="22"/>
          <w:szCs w:val="22"/>
        </w:rPr>
        <w:t>2</w:t>
      </w:r>
      <w:r w:rsidR="008A3A18">
        <w:rPr>
          <w:rFonts w:ascii="Corbel" w:hAnsi="Corbel"/>
          <w:b/>
          <w:bCs/>
          <w:sz w:val="22"/>
          <w:szCs w:val="22"/>
        </w:rPr>
        <w:t>)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3" w:name="_Hlk86064123"/>
    </w:p>
    <w:bookmarkEnd w:id="3"/>
    <w:p w14:paraId="098EA9A6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>Univerzita Komenského v Bratislave</w:t>
      </w:r>
    </w:p>
    <w:p w14:paraId="410F0D29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 xml:space="preserve">Farmaceutická fakulta </w:t>
      </w:r>
    </w:p>
    <w:p w14:paraId="7978BF26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>Katedra farmakognózie a botaniky</w:t>
      </w:r>
    </w:p>
    <w:p w14:paraId="284A0C2B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>Odbojárov 10</w:t>
      </w:r>
    </w:p>
    <w:p w14:paraId="3BC18EBC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>832 32  Bratislava</w:t>
      </w:r>
    </w:p>
    <w:p w14:paraId="3F40D0CE" w14:textId="77777777" w:rsidR="003A1E4B" w:rsidRPr="00015113" w:rsidRDefault="003A1E4B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6196A72C" w14:textId="712378A0" w:rsidR="003A1E4B" w:rsidRPr="00917FE2" w:rsidRDefault="003A1E4B" w:rsidP="003A1E4B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 xml:space="preserve">Kontaktná osoba: </w:t>
      </w:r>
      <w:r w:rsidR="00063D68" w:rsidRPr="00015113">
        <w:rPr>
          <w:rFonts w:ascii="Corbel" w:hAnsi="Corbel" w:cs="Times New Roman"/>
          <w:color w:val="000000"/>
        </w:rPr>
        <w:t xml:space="preserve">doc. PharmDr. Silvia Bittner Fialová, PhD. </w:t>
      </w:r>
      <w:r w:rsidRPr="00015113">
        <w:rPr>
          <w:rFonts w:ascii="Corbel" w:hAnsi="Corbel" w:cs="Times New Roman"/>
          <w:color w:val="000000"/>
        </w:rPr>
        <w:t>email:</w:t>
      </w:r>
      <w:r w:rsidR="00063D68" w:rsidRPr="00015113">
        <w:rPr>
          <w:rFonts w:ascii="Corbel" w:hAnsi="Corbel" w:cs="Times New Roman"/>
          <w:color w:val="000000"/>
        </w:rPr>
        <w:t xml:space="preserve"> fialova@fpharm.uniba.sk</w:t>
      </w:r>
    </w:p>
    <w:p w14:paraId="2A3C2CFD" w14:textId="77777777" w:rsidR="003A1E4B" w:rsidRPr="00917FE2" w:rsidRDefault="003A1E4B" w:rsidP="00917FE2">
      <w:pPr>
        <w:widowControl/>
        <w:adjustRightInd w:val="0"/>
        <w:jc w:val="both"/>
        <w:rPr>
          <w:rFonts w:ascii="Corbel" w:hAnsi="Corbel" w:cs="Times New Roman"/>
          <w:color w:val="000000"/>
          <w:highlight w:val="yellow"/>
        </w:rPr>
      </w:pPr>
    </w:p>
    <w:p w14:paraId="407DD9B9" w14:textId="77777777" w:rsidR="00C41C9A" w:rsidRPr="001313FE" w:rsidRDefault="00C41C9A" w:rsidP="00C41C9A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76442092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</w:t>
      </w:r>
      <w:r w:rsidRPr="00B84E51">
        <w:rPr>
          <w:rFonts w:ascii="Corbel" w:hAnsi="Corbel"/>
          <w:sz w:val="22"/>
          <w:szCs w:val="22"/>
        </w:rPr>
        <w:t xml:space="preserve">tejto zmluvy </w:t>
      </w:r>
      <w:r w:rsidRPr="00B84E51">
        <w:rPr>
          <w:rFonts w:ascii="Corbel" w:hAnsi="Corbel"/>
          <w:i/>
          <w:iCs/>
          <w:sz w:val="22"/>
          <w:szCs w:val="22"/>
          <w:u w:val="single"/>
        </w:rPr>
        <w:t>do</w:t>
      </w:r>
      <w:r w:rsidR="005A7E5E" w:rsidRPr="00B84E51">
        <w:rPr>
          <w:rFonts w:ascii="Corbel" w:hAnsi="Corbel"/>
          <w:i/>
          <w:iCs/>
          <w:sz w:val="22"/>
          <w:szCs w:val="22"/>
          <w:u w:val="single"/>
        </w:rPr>
        <w:t xml:space="preserve"> 21 </w:t>
      </w:r>
      <w:r w:rsidR="00D54EFC" w:rsidRPr="00B84E5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B84E51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B84E51">
        <w:rPr>
          <w:rFonts w:ascii="Corbel" w:hAnsi="Corbel"/>
          <w:i/>
          <w:iCs/>
          <w:sz w:val="22"/>
          <w:szCs w:val="22"/>
          <w:u w:val="single"/>
        </w:rPr>
        <w:t xml:space="preserve"> odo dňa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</w:t>
      </w:r>
      <w:r w:rsidRPr="00E36165">
        <w:rPr>
          <w:rFonts w:ascii="Corbel" w:hAnsi="Corbel"/>
          <w:sz w:val="22"/>
          <w:szCs w:val="22"/>
        </w:rPr>
        <w:lastRenderedPageBreak/>
        <w:t>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vadného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>b) odstúpenie od zmluvy v prípade nesplnenia povinnosti predávajúceho vymeniť vadný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(napr.</w:t>
      </w:r>
      <w:r w:rsidRPr="001313FE">
        <w:rPr>
          <w:rFonts w:ascii="Corbel" w:hAnsi="Corbel"/>
          <w:sz w:val="22"/>
          <w:szCs w:val="22"/>
        </w:rPr>
        <w:t>e-mailom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26B5DD15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lehote uvedenej v článku V ods. 2 si kupujúci môže uplatniť voči predávajúcemu zmluvnú pokutu vo výške 1 % z</w:t>
      </w:r>
      <w:r w:rsidR="0068081B">
        <w:rPr>
          <w:rFonts w:ascii="Corbel" w:hAnsi="Corbel"/>
          <w:sz w:val="22"/>
          <w:szCs w:val="22"/>
        </w:rPr>
        <w:t xml:space="preserve"> celkovej zmluvnej </w:t>
      </w:r>
      <w:r w:rsidRPr="001313FE">
        <w:rPr>
          <w:rFonts w:ascii="Corbel" w:hAnsi="Corbel"/>
          <w:sz w:val="22"/>
          <w:szCs w:val="22"/>
        </w:rPr>
        <w:t xml:space="preserve">ceny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>je kupujúci oprávnený uplatniť zmluvnú pokutu vo výške 0,1 % z hodnoty vadného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E4495C9" w14:textId="77777777" w:rsidR="0096327F" w:rsidRPr="00B37014" w:rsidRDefault="0096327F" w:rsidP="00B37014">
      <w:pPr>
        <w:jc w:val="both"/>
        <w:rPr>
          <w:rFonts w:ascii="Corbel" w:hAnsi="Corbel" w:cs="Times New Roman"/>
        </w:rPr>
      </w:pPr>
    </w:p>
    <w:p w14:paraId="7140A013" w14:textId="480E35A5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  <w:r w:rsidR="00341EB5">
        <w:rPr>
          <w:rFonts w:ascii="Corbel" w:hAnsi="Corbel"/>
          <w:b/>
          <w:bCs/>
        </w:rPr>
        <w:t xml:space="preserve">( časť </w:t>
      </w:r>
      <w:r w:rsidR="00221601">
        <w:rPr>
          <w:rFonts w:ascii="Corbel" w:hAnsi="Corbel"/>
          <w:b/>
          <w:bCs/>
        </w:rPr>
        <w:t>2</w:t>
      </w:r>
      <w:r w:rsidR="00341EB5">
        <w:rPr>
          <w:rFonts w:ascii="Corbel" w:hAnsi="Corbel"/>
          <w:b/>
          <w:bCs/>
        </w:rPr>
        <w:t>)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07EB" w14:textId="77777777" w:rsidR="005E6D69" w:rsidRDefault="005E6D69" w:rsidP="00070B57">
      <w:r>
        <w:separator/>
      </w:r>
    </w:p>
  </w:endnote>
  <w:endnote w:type="continuationSeparator" w:id="0">
    <w:p w14:paraId="3D724DAD" w14:textId="77777777" w:rsidR="005E6D69" w:rsidRDefault="005E6D69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0819" w14:textId="77777777" w:rsidR="005E6D69" w:rsidRDefault="005E6D69" w:rsidP="00070B57">
      <w:r>
        <w:separator/>
      </w:r>
    </w:p>
  </w:footnote>
  <w:footnote w:type="continuationSeparator" w:id="0">
    <w:p w14:paraId="1A41EA7F" w14:textId="77777777" w:rsidR="005E6D69" w:rsidRDefault="005E6D69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8598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0529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680902">
    <w:abstractNumId w:val="3"/>
  </w:num>
  <w:num w:numId="4" w16cid:durableId="1418893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63664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68838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882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4768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588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2886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8315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4205918">
    <w:abstractNumId w:val="11"/>
  </w:num>
  <w:num w:numId="13" w16cid:durableId="1485508225">
    <w:abstractNumId w:val="24"/>
  </w:num>
  <w:num w:numId="14" w16cid:durableId="1586852">
    <w:abstractNumId w:val="2"/>
  </w:num>
  <w:num w:numId="15" w16cid:durableId="210120968">
    <w:abstractNumId w:val="22"/>
  </w:num>
  <w:num w:numId="16" w16cid:durableId="583882210">
    <w:abstractNumId w:val="26"/>
  </w:num>
  <w:num w:numId="17" w16cid:durableId="1796564027">
    <w:abstractNumId w:val="13"/>
  </w:num>
  <w:num w:numId="18" w16cid:durableId="725028700">
    <w:abstractNumId w:val="0"/>
  </w:num>
  <w:num w:numId="19" w16cid:durableId="19608389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869620">
    <w:abstractNumId w:val="6"/>
  </w:num>
  <w:num w:numId="21" w16cid:durableId="704063348">
    <w:abstractNumId w:val="4"/>
  </w:num>
  <w:num w:numId="22" w16cid:durableId="1878855335">
    <w:abstractNumId w:val="30"/>
  </w:num>
  <w:num w:numId="23" w16cid:durableId="732504491">
    <w:abstractNumId w:val="27"/>
  </w:num>
  <w:num w:numId="24" w16cid:durableId="546181983">
    <w:abstractNumId w:val="12"/>
  </w:num>
  <w:num w:numId="25" w16cid:durableId="844326381">
    <w:abstractNumId w:val="7"/>
  </w:num>
  <w:num w:numId="26" w16cid:durableId="76708874">
    <w:abstractNumId w:val="29"/>
  </w:num>
  <w:num w:numId="27" w16cid:durableId="626930237">
    <w:abstractNumId w:val="20"/>
  </w:num>
  <w:num w:numId="28" w16cid:durableId="256520680">
    <w:abstractNumId w:val="17"/>
  </w:num>
  <w:num w:numId="29" w16cid:durableId="1240359794">
    <w:abstractNumId w:val="19"/>
  </w:num>
  <w:num w:numId="30" w16cid:durableId="1081685250">
    <w:abstractNumId w:val="23"/>
  </w:num>
  <w:num w:numId="31" w16cid:durableId="395519784">
    <w:abstractNumId w:val="31"/>
  </w:num>
  <w:num w:numId="32" w16cid:durableId="2033072820">
    <w:abstractNumId w:val="8"/>
  </w:num>
  <w:num w:numId="33" w16cid:durableId="764543316">
    <w:abstractNumId w:val="1"/>
  </w:num>
  <w:num w:numId="34" w16cid:durableId="683552472">
    <w:abstractNumId w:val="5"/>
  </w:num>
  <w:num w:numId="35" w16cid:durableId="821849747">
    <w:abstractNumId w:val="16"/>
  </w:num>
  <w:num w:numId="36" w16cid:durableId="15158478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E25"/>
    <w:rsid w:val="00015113"/>
    <w:rsid w:val="00036002"/>
    <w:rsid w:val="00060754"/>
    <w:rsid w:val="00062442"/>
    <w:rsid w:val="00063D68"/>
    <w:rsid w:val="00065D39"/>
    <w:rsid w:val="00070B57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79BD"/>
    <w:rsid w:val="001207FD"/>
    <w:rsid w:val="00126498"/>
    <w:rsid w:val="001313FE"/>
    <w:rsid w:val="00143574"/>
    <w:rsid w:val="00152176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21601"/>
    <w:rsid w:val="0023506B"/>
    <w:rsid w:val="00235D63"/>
    <w:rsid w:val="0025140F"/>
    <w:rsid w:val="00275188"/>
    <w:rsid w:val="002940A0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41EB5"/>
    <w:rsid w:val="00366E33"/>
    <w:rsid w:val="003911BF"/>
    <w:rsid w:val="003A1531"/>
    <w:rsid w:val="003A1E4B"/>
    <w:rsid w:val="003B57A8"/>
    <w:rsid w:val="003C3BEC"/>
    <w:rsid w:val="003D1B41"/>
    <w:rsid w:val="003D469D"/>
    <w:rsid w:val="003D598D"/>
    <w:rsid w:val="003E0AF5"/>
    <w:rsid w:val="003E7C7A"/>
    <w:rsid w:val="003F0607"/>
    <w:rsid w:val="00402954"/>
    <w:rsid w:val="00411218"/>
    <w:rsid w:val="0041345A"/>
    <w:rsid w:val="00434A3B"/>
    <w:rsid w:val="004408D6"/>
    <w:rsid w:val="0044141F"/>
    <w:rsid w:val="00442358"/>
    <w:rsid w:val="00471304"/>
    <w:rsid w:val="004728C5"/>
    <w:rsid w:val="00474F07"/>
    <w:rsid w:val="0048646B"/>
    <w:rsid w:val="0048755D"/>
    <w:rsid w:val="00487DC0"/>
    <w:rsid w:val="004C3FDC"/>
    <w:rsid w:val="004C56F9"/>
    <w:rsid w:val="004D6436"/>
    <w:rsid w:val="004E00A2"/>
    <w:rsid w:val="004E5E64"/>
    <w:rsid w:val="004E7EE8"/>
    <w:rsid w:val="00501AA4"/>
    <w:rsid w:val="00515FA5"/>
    <w:rsid w:val="005204D5"/>
    <w:rsid w:val="00525899"/>
    <w:rsid w:val="005258F2"/>
    <w:rsid w:val="005338EF"/>
    <w:rsid w:val="0055362A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4171"/>
    <w:rsid w:val="005A7E5E"/>
    <w:rsid w:val="005B07A3"/>
    <w:rsid w:val="005B30A8"/>
    <w:rsid w:val="005B51B0"/>
    <w:rsid w:val="005B6F53"/>
    <w:rsid w:val="005C0957"/>
    <w:rsid w:val="005D4CAE"/>
    <w:rsid w:val="005E6D69"/>
    <w:rsid w:val="005F1946"/>
    <w:rsid w:val="005F7F4A"/>
    <w:rsid w:val="00616FA7"/>
    <w:rsid w:val="00621EBB"/>
    <w:rsid w:val="00632228"/>
    <w:rsid w:val="006339C2"/>
    <w:rsid w:val="00634BE9"/>
    <w:rsid w:val="00645CFF"/>
    <w:rsid w:val="00650693"/>
    <w:rsid w:val="00653C3C"/>
    <w:rsid w:val="00657E52"/>
    <w:rsid w:val="00664B71"/>
    <w:rsid w:val="00677003"/>
    <w:rsid w:val="0068081B"/>
    <w:rsid w:val="00687767"/>
    <w:rsid w:val="00693E36"/>
    <w:rsid w:val="0069573B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3E0C"/>
    <w:rsid w:val="006D0675"/>
    <w:rsid w:val="006D1395"/>
    <w:rsid w:val="006F254A"/>
    <w:rsid w:val="006F45DE"/>
    <w:rsid w:val="006F635F"/>
    <w:rsid w:val="006F71AD"/>
    <w:rsid w:val="0071403F"/>
    <w:rsid w:val="0071409D"/>
    <w:rsid w:val="00714581"/>
    <w:rsid w:val="007149F5"/>
    <w:rsid w:val="0071542B"/>
    <w:rsid w:val="00716992"/>
    <w:rsid w:val="007211CC"/>
    <w:rsid w:val="007318B0"/>
    <w:rsid w:val="00733061"/>
    <w:rsid w:val="00735A05"/>
    <w:rsid w:val="00737051"/>
    <w:rsid w:val="00737A86"/>
    <w:rsid w:val="007424CD"/>
    <w:rsid w:val="00767AD6"/>
    <w:rsid w:val="00771359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40B43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A3A18"/>
    <w:rsid w:val="008F72D2"/>
    <w:rsid w:val="00901254"/>
    <w:rsid w:val="009030A0"/>
    <w:rsid w:val="00911FDD"/>
    <w:rsid w:val="00913C94"/>
    <w:rsid w:val="00914EC0"/>
    <w:rsid w:val="00917FE2"/>
    <w:rsid w:val="00921737"/>
    <w:rsid w:val="0092491C"/>
    <w:rsid w:val="00941B5A"/>
    <w:rsid w:val="00944562"/>
    <w:rsid w:val="00959887"/>
    <w:rsid w:val="0096327F"/>
    <w:rsid w:val="00972B7D"/>
    <w:rsid w:val="00974FD6"/>
    <w:rsid w:val="009A7AB5"/>
    <w:rsid w:val="009B1B2D"/>
    <w:rsid w:val="009B3158"/>
    <w:rsid w:val="009B4FF1"/>
    <w:rsid w:val="009B72AF"/>
    <w:rsid w:val="009C37BC"/>
    <w:rsid w:val="009D21F6"/>
    <w:rsid w:val="009D7005"/>
    <w:rsid w:val="009F0A28"/>
    <w:rsid w:val="009F6218"/>
    <w:rsid w:val="00A01209"/>
    <w:rsid w:val="00A07373"/>
    <w:rsid w:val="00A17650"/>
    <w:rsid w:val="00A20B97"/>
    <w:rsid w:val="00A21757"/>
    <w:rsid w:val="00A229CE"/>
    <w:rsid w:val="00A231C1"/>
    <w:rsid w:val="00A27491"/>
    <w:rsid w:val="00A32197"/>
    <w:rsid w:val="00A32D75"/>
    <w:rsid w:val="00A3408B"/>
    <w:rsid w:val="00A5184F"/>
    <w:rsid w:val="00A53EC8"/>
    <w:rsid w:val="00A62446"/>
    <w:rsid w:val="00A6698E"/>
    <w:rsid w:val="00A7523C"/>
    <w:rsid w:val="00A773EF"/>
    <w:rsid w:val="00A77856"/>
    <w:rsid w:val="00A81402"/>
    <w:rsid w:val="00A84716"/>
    <w:rsid w:val="00A86497"/>
    <w:rsid w:val="00A929B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37014"/>
    <w:rsid w:val="00B4574F"/>
    <w:rsid w:val="00B504A6"/>
    <w:rsid w:val="00B664FD"/>
    <w:rsid w:val="00B73C3C"/>
    <w:rsid w:val="00B747D8"/>
    <w:rsid w:val="00B75350"/>
    <w:rsid w:val="00B84871"/>
    <w:rsid w:val="00B84C91"/>
    <w:rsid w:val="00B84E51"/>
    <w:rsid w:val="00B87C5A"/>
    <w:rsid w:val="00B87FB1"/>
    <w:rsid w:val="00B911C4"/>
    <w:rsid w:val="00BA3387"/>
    <w:rsid w:val="00BA57FA"/>
    <w:rsid w:val="00BB16F9"/>
    <w:rsid w:val="00BB6083"/>
    <w:rsid w:val="00BD1794"/>
    <w:rsid w:val="00BD5027"/>
    <w:rsid w:val="00BD61C6"/>
    <w:rsid w:val="00BD7EAD"/>
    <w:rsid w:val="00BE069B"/>
    <w:rsid w:val="00BE1267"/>
    <w:rsid w:val="00BE5EB4"/>
    <w:rsid w:val="00C025E6"/>
    <w:rsid w:val="00C20BDF"/>
    <w:rsid w:val="00C21DA1"/>
    <w:rsid w:val="00C255D0"/>
    <w:rsid w:val="00C26762"/>
    <w:rsid w:val="00C30B1A"/>
    <w:rsid w:val="00C30D31"/>
    <w:rsid w:val="00C337E7"/>
    <w:rsid w:val="00C34A31"/>
    <w:rsid w:val="00C41C9A"/>
    <w:rsid w:val="00C41DEA"/>
    <w:rsid w:val="00C46BC7"/>
    <w:rsid w:val="00C52346"/>
    <w:rsid w:val="00C60928"/>
    <w:rsid w:val="00C70CF4"/>
    <w:rsid w:val="00C73C19"/>
    <w:rsid w:val="00C76C97"/>
    <w:rsid w:val="00C833E2"/>
    <w:rsid w:val="00C94317"/>
    <w:rsid w:val="00CA136E"/>
    <w:rsid w:val="00CA34DE"/>
    <w:rsid w:val="00CB43DC"/>
    <w:rsid w:val="00CC1C42"/>
    <w:rsid w:val="00CC5081"/>
    <w:rsid w:val="00CD153A"/>
    <w:rsid w:val="00CD28F1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04E0"/>
    <w:rsid w:val="00D54EFC"/>
    <w:rsid w:val="00D5536D"/>
    <w:rsid w:val="00D558FC"/>
    <w:rsid w:val="00D62FD3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11475"/>
    <w:rsid w:val="00E144EA"/>
    <w:rsid w:val="00E211E5"/>
    <w:rsid w:val="00E3052E"/>
    <w:rsid w:val="00E36165"/>
    <w:rsid w:val="00E4363A"/>
    <w:rsid w:val="00E46D51"/>
    <w:rsid w:val="00E54C59"/>
    <w:rsid w:val="00E57A60"/>
    <w:rsid w:val="00E77D5B"/>
    <w:rsid w:val="00E94088"/>
    <w:rsid w:val="00EA03E0"/>
    <w:rsid w:val="00EB027C"/>
    <w:rsid w:val="00EB2E68"/>
    <w:rsid w:val="00ED1675"/>
    <w:rsid w:val="00ED2B94"/>
    <w:rsid w:val="00ED5FAE"/>
    <w:rsid w:val="00EE38B3"/>
    <w:rsid w:val="00EE7C96"/>
    <w:rsid w:val="00EF1406"/>
    <w:rsid w:val="00F06A8D"/>
    <w:rsid w:val="00F1552D"/>
    <w:rsid w:val="00F21D70"/>
    <w:rsid w:val="00F24740"/>
    <w:rsid w:val="00F274DC"/>
    <w:rsid w:val="00F3378C"/>
    <w:rsid w:val="00F53278"/>
    <w:rsid w:val="00F53B6F"/>
    <w:rsid w:val="00F56434"/>
    <w:rsid w:val="00F61D74"/>
    <w:rsid w:val="00F630CE"/>
    <w:rsid w:val="00F7055D"/>
    <w:rsid w:val="00F727B0"/>
    <w:rsid w:val="00F753A9"/>
    <w:rsid w:val="00F82E76"/>
    <w:rsid w:val="00F93859"/>
    <w:rsid w:val="00FA15B4"/>
    <w:rsid w:val="00FA5F92"/>
    <w:rsid w:val="00FD64D9"/>
    <w:rsid w:val="00FE10EB"/>
    <w:rsid w:val="00FF0CE6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8A01A-E5B1-4E1D-9495-408A1CF1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10</cp:revision>
  <dcterms:created xsi:type="dcterms:W3CDTF">2022-09-05T11:01:00Z</dcterms:created>
  <dcterms:modified xsi:type="dcterms:W3CDTF">2022-10-14T10:58:00Z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</Properties>
</file>