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554A66" w14:textId="483A7DD9" w:rsidR="0096327F" w:rsidRPr="001313FE" w:rsidRDefault="0096327F" w:rsidP="00D004D1">
      <w:pPr>
        <w:widowControl/>
        <w:tabs>
          <w:tab w:val="left" w:pos="709"/>
        </w:tabs>
        <w:autoSpaceDE/>
        <w:autoSpaceDN/>
        <w:jc w:val="center"/>
        <w:rPr>
          <w:rFonts w:ascii="Corbel" w:hAnsi="Corbel" w:cs="Times New Roman"/>
          <w:b/>
        </w:rPr>
      </w:pPr>
      <w:r w:rsidRPr="001313FE">
        <w:rPr>
          <w:rFonts w:ascii="Corbel" w:hAnsi="Corbel" w:cs="Times New Roman"/>
          <w:b/>
        </w:rPr>
        <w:t xml:space="preserve">Kúpna zmluva </w:t>
      </w:r>
    </w:p>
    <w:p w14:paraId="4F1409FD" w14:textId="77777777" w:rsidR="006C3E0C" w:rsidRPr="001D5452" w:rsidRDefault="006C3E0C" w:rsidP="006C3E0C">
      <w:pPr>
        <w:ind w:left="426"/>
        <w:jc w:val="center"/>
        <w:rPr>
          <w:rFonts w:ascii="Corbel" w:hAnsi="Corbel"/>
          <w:sz w:val="18"/>
          <w:szCs w:val="18"/>
        </w:rPr>
      </w:pPr>
      <w:r w:rsidRPr="001D5452">
        <w:rPr>
          <w:rFonts w:ascii="Corbel" w:hAnsi="Corbel"/>
          <w:sz w:val="18"/>
          <w:szCs w:val="18"/>
        </w:rPr>
        <w:t>uzavretá podľa § 409 a nasl. zákona č. 513/1991 Z. z. v znení neskorších predpisov</w:t>
      </w:r>
    </w:p>
    <w:p w14:paraId="4ED00E12" w14:textId="77777777" w:rsidR="006C3E0C" w:rsidRPr="001D5452" w:rsidRDefault="006C3E0C" w:rsidP="006C3E0C">
      <w:pPr>
        <w:ind w:left="426"/>
        <w:jc w:val="center"/>
        <w:rPr>
          <w:rFonts w:ascii="Corbel" w:hAnsi="Corbel"/>
          <w:sz w:val="18"/>
          <w:szCs w:val="18"/>
        </w:rPr>
      </w:pPr>
      <w:r w:rsidRPr="001D5452">
        <w:rPr>
          <w:rFonts w:ascii="Corbel" w:hAnsi="Corbel"/>
          <w:sz w:val="18"/>
          <w:szCs w:val="18"/>
        </w:rPr>
        <w:t>(ďalej len „Obchodný zákonník“)</w:t>
      </w:r>
    </w:p>
    <w:p w14:paraId="1EB8963E" w14:textId="77777777" w:rsidR="006C3E0C" w:rsidRPr="001D5452" w:rsidRDefault="006C3E0C" w:rsidP="006C3E0C">
      <w:pPr>
        <w:pBdr>
          <w:bottom w:val="single" w:sz="4" w:space="1" w:color="auto"/>
        </w:pBdr>
        <w:ind w:left="426"/>
        <w:jc w:val="center"/>
        <w:rPr>
          <w:rFonts w:ascii="Corbel" w:hAnsi="Corbel"/>
          <w:sz w:val="18"/>
          <w:szCs w:val="18"/>
        </w:rPr>
      </w:pPr>
      <w:r w:rsidRPr="001D5452">
        <w:rPr>
          <w:rFonts w:ascii="Corbel" w:hAnsi="Corbel"/>
          <w:sz w:val="18"/>
          <w:szCs w:val="18"/>
        </w:rPr>
        <w:t>a v súlade so zákonom č. 343/2015 Z. z. o verejnom obstarávaní a o zmene a doplnení niektorých zákonov v znení neskorších predpisov (ďalej len „zákon o verejnom obstarávaní“)</w:t>
      </w:r>
    </w:p>
    <w:p w14:paraId="2A6889DD" w14:textId="77777777" w:rsidR="006C3E0C" w:rsidRPr="001D5452" w:rsidRDefault="006C3E0C" w:rsidP="006C3E0C">
      <w:pPr>
        <w:pBdr>
          <w:bottom w:val="single" w:sz="4" w:space="1" w:color="auto"/>
        </w:pBdr>
        <w:ind w:left="426"/>
        <w:jc w:val="center"/>
        <w:rPr>
          <w:rFonts w:ascii="Corbel" w:hAnsi="Corbel"/>
          <w:sz w:val="18"/>
          <w:szCs w:val="18"/>
        </w:rPr>
      </w:pPr>
      <w:r w:rsidRPr="001D5452">
        <w:rPr>
          <w:rFonts w:ascii="Corbel" w:hAnsi="Corbel"/>
          <w:sz w:val="18"/>
          <w:szCs w:val="18"/>
        </w:rPr>
        <w:t>(ďalej len „zmluva“)</w:t>
      </w:r>
    </w:p>
    <w:p w14:paraId="077DA5C0" w14:textId="77777777" w:rsidR="00A21757" w:rsidRPr="001313FE" w:rsidRDefault="00A21757" w:rsidP="00A21757">
      <w:pPr>
        <w:pStyle w:val="Default"/>
        <w:ind w:left="708" w:firstLine="708"/>
        <w:jc w:val="center"/>
        <w:rPr>
          <w:rFonts w:ascii="Corbel" w:hAnsi="Corbel"/>
          <w:sz w:val="22"/>
          <w:szCs w:val="22"/>
        </w:rPr>
      </w:pPr>
    </w:p>
    <w:p w14:paraId="7A4C6EA5" w14:textId="77777777" w:rsidR="0096327F" w:rsidRPr="001313FE" w:rsidRDefault="0096327F" w:rsidP="00F53B6F">
      <w:pPr>
        <w:pStyle w:val="Default"/>
        <w:ind w:firstLine="4"/>
        <w:jc w:val="center"/>
        <w:rPr>
          <w:rFonts w:ascii="Corbel" w:hAnsi="Corbel"/>
          <w:sz w:val="22"/>
          <w:szCs w:val="22"/>
        </w:rPr>
      </w:pPr>
      <w:r w:rsidRPr="001313FE">
        <w:rPr>
          <w:rFonts w:ascii="Corbel" w:hAnsi="Corbel"/>
          <w:b/>
          <w:bCs/>
          <w:sz w:val="22"/>
          <w:szCs w:val="22"/>
        </w:rPr>
        <w:t>Článok I</w:t>
      </w:r>
    </w:p>
    <w:p w14:paraId="613D9D1C" w14:textId="77777777" w:rsidR="0096327F" w:rsidRPr="001313FE" w:rsidRDefault="0096327F" w:rsidP="00F53B6F">
      <w:pPr>
        <w:pStyle w:val="Default"/>
        <w:ind w:firstLine="3"/>
        <w:jc w:val="center"/>
        <w:rPr>
          <w:rFonts w:ascii="Corbel" w:hAnsi="Corbel"/>
          <w:b/>
          <w:bCs/>
          <w:sz w:val="22"/>
          <w:szCs w:val="22"/>
        </w:rPr>
      </w:pPr>
      <w:r w:rsidRPr="001313FE">
        <w:rPr>
          <w:rFonts w:ascii="Corbel" w:hAnsi="Corbel"/>
          <w:b/>
          <w:bCs/>
          <w:sz w:val="22"/>
          <w:szCs w:val="22"/>
        </w:rPr>
        <w:t>Zmluvné strany</w:t>
      </w:r>
    </w:p>
    <w:p w14:paraId="13C12E0A" w14:textId="77777777" w:rsidR="0096327F" w:rsidRPr="001313FE" w:rsidRDefault="0096327F" w:rsidP="0096327F">
      <w:pPr>
        <w:pStyle w:val="Default"/>
        <w:ind w:left="2832"/>
        <w:rPr>
          <w:rFonts w:ascii="Corbel" w:hAnsi="Corbel"/>
          <w:b/>
          <w:bCs/>
          <w:sz w:val="22"/>
          <w:szCs w:val="22"/>
        </w:rPr>
      </w:pPr>
    </w:p>
    <w:p w14:paraId="750FFA90" w14:textId="77777777" w:rsidR="0096327F" w:rsidRPr="001313FE" w:rsidRDefault="0096327F" w:rsidP="0096327F">
      <w:pPr>
        <w:pStyle w:val="Default"/>
        <w:rPr>
          <w:rFonts w:ascii="Corbel" w:hAnsi="Corbel"/>
          <w:b/>
          <w:bCs/>
          <w:sz w:val="22"/>
          <w:szCs w:val="22"/>
        </w:rPr>
      </w:pPr>
      <w:r w:rsidRPr="001313FE">
        <w:rPr>
          <w:rFonts w:ascii="Corbel" w:hAnsi="Corbel"/>
          <w:sz w:val="22"/>
          <w:szCs w:val="22"/>
        </w:rPr>
        <w:t xml:space="preserve">1. </w:t>
      </w:r>
      <w:r w:rsidRPr="001313FE">
        <w:rPr>
          <w:rFonts w:ascii="Corbel" w:hAnsi="Corbel"/>
          <w:sz w:val="22"/>
          <w:szCs w:val="22"/>
        </w:rPr>
        <w:tab/>
      </w:r>
      <w:r w:rsidRPr="001313FE">
        <w:rPr>
          <w:rFonts w:ascii="Corbel" w:hAnsi="Corbel"/>
          <w:b/>
          <w:bCs/>
          <w:sz w:val="22"/>
          <w:szCs w:val="22"/>
        </w:rPr>
        <w:t xml:space="preserve">Kupujúci: </w:t>
      </w:r>
      <w:r w:rsidRPr="001313FE">
        <w:rPr>
          <w:rFonts w:ascii="Corbel" w:hAnsi="Corbel"/>
          <w:b/>
          <w:bCs/>
          <w:sz w:val="22"/>
          <w:szCs w:val="22"/>
        </w:rPr>
        <w:tab/>
      </w:r>
      <w:r w:rsidRPr="001313FE">
        <w:rPr>
          <w:rFonts w:ascii="Corbel" w:hAnsi="Corbel"/>
          <w:b/>
          <w:bCs/>
          <w:sz w:val="22"/>
          <w:szCs w:val="22"/>
        </w:rPr>
        <w:tab/>
      </w:r>
      <w:r w:rsidRPr="001313FE">
        <w:rPr>
          <w:rFonts w:ascii="Corbel" w:hAnsi="Corbel"/>
          <w:b/>
          <w:bCs/>
          <w:sz w:val="22"/>
          <w:szCs w:val="22"/>
        </w:rPr>
        <w:tab/>
      </w:r>
      <w:r w:rsidRPr="001313FE">
        <w:rPr>
          <w:rFonts w:ascii="Corbel" w:hAnsi="Corbel"/>
          <w:b/>
          <w:bCs/>
          <w:sz w:val="22"/>
          <w:szCs w:val="22"/>
        </w:rPr>
        <w:tab/>
        <w:t xml:space="preserve">Univerzita Komenského v Bratislave </w:t>
      </w:r>
    </w:p>
    <w:p w14:paraId="010C6AB7" w14:textId="77777777" w:rsidR="0096327F" w:rsidRPr="001313FE" w:rsidRDefault="00AC3F34" w:rsidP="00B07F6D">
      <w:pPr>
        <w:pStyle w:val="Default"/>
        <w:rPr>
          <w:rFonts w:ascii="Corbel" w:hAnsi="Corbel"/>
          <w:sz w:val="22"/>
          <w:szCs w:val="22"/>
        </w:rPr>
      </w:pPr>
      <w:r w:rsidRPr="001313FE">
        <w:rPr>
          <w:rFonts w:ascii="Corbel" w:hAnsi="Corbel"/>
          <w:b/>
          <w:bCs/>
          <w:sz w:val="22"/>
          <w:szCs w:val="22"/>
        </w:rPr>
        <w:tab/>
      </w:r>
      <w:r w:rsidR="0096327F" w:rsidRPr="001313FE">
        <w:rPr>
          <w:rFonts w:ascii="Corbel" w:hAnsi="Corbel"/>
          <w:sz w:val="22"/>
          <w:szCs w:val="22"/>
        </w:rPr>
        <w:t xml:space="preserve">Sídlo: </w:t>
      </w:r>
      <w:r w:rsidR="0096327F" w:rsidRPr="001313FE">
        <w:rPr>
          <w:rFonts w:ascii="Corbel" w:hAnsi="Corbel"/>
          <w:sz w:val="22"/>
          <w:szCs w:val="22"/>
        </w:rPr>
        <w:tab/>
      </w:r>
      <w:r w:rsidR="0096327F" w:rsidRPr="001313FE">
        <w:rPr>
          <w:rFonts w:ascii="Corbel" w:hAnsi="Corbel"/>
          <w:sz w:val="22"/>
          <w:szCs w:val="22"/>
        </w:rPr>
        <w:tab/>
      </w:r>
      <w:r w:rsidR="0096327F" w:rsidRPr="001313FE">
        <w:rPr>
          <w:rFonts w:ascii="Corbel" w:hAnsi="Corbel"/>
          <w:sz w:val="22"/>
          <w:szCs w:val="22"/>
        </w:rPr>
        <w:tab/>
      </w:r>
      <w:r w:rsidR="0096327F" w:rsidRPr="001313FE">
        <w:rPr>
          <w:rFonts w:ascii="Corbel" w:hAnsi="Corbel"/>
          <w:sz w:val="22"/>
          <w:szCs w:val="22"/>
        </w:rPr>
        <w:tab/>
      </w:r>
      <w:r w:rsidR="0096327F" w:rsidRPr="001313FE">
        <w:rPr>
          <w:rFonts w:ascii="Corbel" w:hAnsi="Corbel"/>
          <w:sz w:val="22"/>
          <w:szCs w:val="22"/>
        </w:rPr>
        <w:tab/>
        <w:t xml:space="preserve">Šafárikovo nám. 6, 814 99 Bratislava </w:t>
      </w:r>
    </w:p>
    <w:p w14:paraId="5466A075" w14:textId="77777777" w:rsidR="0096327F" w:rsidRPr="001313FE" w:rsidRDefault="0096327F" w:rsidP="0096327F">
      <w:pPr>
        <w:pStyle w:val="Default"/>
        <w:ind w:left="4248" w:hanging="3540"/>
        <w:rPr>
          <w:rFonts w:ascii="Corbel" w:hAnsi="Corbel"/>
          <w:sz w:val="22"/>
          <w:szCs w:val="22"/>
        </w:rPr>
      </w:pPr>
      <w:r w:rsidRPr="001313FE">
        <w:rPr>
          <w:rFonts w:ascii="Corbel" w:hAnsi="Corbel"/>
          <w:sz w:val="22"/>
          <w:szCs w:val="22"/>
        </w:rPr>
        <w:t>Korešpondenčná adresa:</w:t>
      </w:r>
      <w:r w:rsidRPr="001313FE">
        <w:rPr>
          <w:rFonts w:ascii="Corbel" w:hAnsi="Corbel"/>
          <w:sz w:val="22"/>
          <w:szCs w:val="22"/>
        </w:rPr>
        <w:tab/>
        <w:t xml:space="preserve">Šafárikovo nám. 6, P. O. Box 440, 814 99 Bratislava 1 </w:t>
      </w:r>
    </w:p>
    <w:p w14:paraId="066284E2" w14:textId="77777777" w:rsidR="00E8753C" w:rsidRDefault="0096327F" w:rsidP="0096327F">
      <w:pPr>
        <w:pStyle w:val="Default"/>
        <w:ind w:firstLine="708"/>
        <w:rPr>
          <w:rFonts w:ascii="Corbel" w:hAnsi="Corbel"/>
          <w:sz w:val="22"/>
          <w:szCs w:val="22"/>
        </w:rPr>
      </w:pPr>
      <w:r w:rsidRPr="001313FE">
        <w:rPr>
          <w:rFonts w:ascii="Corbel" w:hAnsi="Corbel"/>
          <w:sz w:val="22"/>
          <w:szCs w:val="22"/>
        </w:rPr>
        <w:t xml:space="preserve">Štatutárny orgán: </w:t>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00E8753C" w:rsidRPr="00E8753C">
        <w:rPr>
          <w:rFonts w:ascii="Corbel" w:hAnsi="Corbel"/>
          <w:sz w:val="22"/>
          <w:szCs w:val="22"/>
        </w:rPr>
        <w:t xml:space="preserve">prof. JUDr. Marek Števček, DrSc., rektor </w:t>
      </w:r>
    </w:p>
    <w:p w14:paraId="61465CE3" w14:textId="6832F80A"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Osoba oprávnená na podpis zmluvy: </w:t>
      </w:r>
      <w:r w:rsidR="0023506B">
        <w:rPr>
          <w:rFonts w:ascii="Corbel" w:hAnsi="Corbel"/>
          <w:sz w:val="22"/>
          <w:szCs w:val="22"/>
        </w:rPr>
        <w:tab/>
      </w:r>
      <w:r w:rsidRPr="001313FE">
        <w:rPr>
          <w:rFonts w:ascii="Corbel" w:hAnsi="Corbel"/>
          <w:sz w:val="22"/>
          <w:szCs w:val="22"/>
        </w:rPr>
        <w:t>Ing. Ingrid Kútna Želonková, PhD.</w:t>
      </w:r>
      <w:r w:rsidR="0019353C" w:rsidRPr="001313FE">
        <w:rPr>
          <w:rFonts w:ascii="Corbel" w:hAnsi="Corbel"/>
          <w:sz w:val="22"/>
          <w:szCs w:val="22"/>
        </w:rPr>
        <w:t>,</w:t>
      </w:r>
      <w:r w:rsidRPr="001313FE">
        <w:rPr>
          <w:rFonts w:ascii="Corbel" w:hAnsi="Corbel"/>
          <w:sz w:val="22"/>
          <w:szCs w:val="22"/>
        </w:rPr>
        <w:t xml:space="preserve"> kvestorka </w:t>
      </w:r>
    </w:p>
    <w:p w14:paraId="6366558B"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IČO: </w:t>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t xml:space="preserve">00 397 865 </w:t>
      </w:r>
    </w:p>
    <w:p w14:paraId="67EC9EFE"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DIČ: </w:t>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t xml:space="preserve">2020845332 </w:t>
      </w:r>
    </w:p>
    <w:p w14:paraId="7B9C6CE2" w14:textId="77777777" w:rsidR="00B07F6D" w:rsidRPr="001313FE" w:rsidRDefault="00B07F6D" w:rsidP="00B07F6D">
      <w:pPr>
        <w:pStyle w:val="tl"/>
        <w:tabs>
          <w:tab w:val="left" w:pos="3969"/>
        </w:tabs>
        <w:spacing w:line="276" w:lineRule="auto"/>
        <w:ind w:left="720" w:right="4"/>
        <w:jc w:val="both"/>
        <w:rPr>
          <w:rFonts w:ascii="Corbel" w:eastAsia="Calibri" w:hAnsi="Corbel"/>
          <w:sz w:val="22"/>
          <w:szCs w:val="22"/>
          <w:lang w:eastAsia="en-US"/>
        </w:rPr>
      </w:pPr>
      <w:bookmarkStart w:id="0" w:name="_Hlk77171228"/>
      <w:r w:rsidRPr="001313FE">
        <w:rPr>
          <w:rFonts w:ascii="Corbel" w:eastAsia="Calibri" w:hAnsi="Corbel"/>
          <w:sz w:val="22"/>
          <w:szCs w:val="22"/>
          <w:lang w:eastAsia="en-US"/>
        </w:rPr>
        <w:t>IČ DPH:</w:t>
      </w:r>
      <w:r w:rsidRPr="001313FE">
        <w:rPr>
          <w:rFonts w:ascii="Corbel" w:eastAsia="Calibri" w:hAnsi="Corbel"/>
          <w:sz w:val="22"/>
          <w:szCs w:val="22"/>
          <w:lang w:eastAsia="en-US"/>
        </w:rPr>
        <w:tab/>
      </w:r>
      <w:r w:rsidRPr="001313FE">
        <w:rPr>
          <w:rFonts w:ascii="Corbel" w:eastAsia="Calibri" w:hAnsi="Corbel"/>
          <w:sz w:val="22"/>
          <w:szCs w:val="22"/>
          <w:lang w:eastAsia="en-US"/>
        </w:rPr>
        <w:tab/>
        <w:t>SK 202 084 5332</w:t>
      </w:r>
    </w:p>
    <w:p w14:paraId="1846688E" w14:textId="04D38596" w:rsidR="00A32197" w:rsidRPr="001313FE" w:rsidRDefault="006C3E0C" w:rsidP="001313FE">
      <w:pPr>
        <w:pStyle w:val="tl"/>
        <w:tabs>
          <w:tab w:val="left" w:pos="3969"/>
        </w:tabs>
        <w:spacing w:line="276" w:lineRule="auto"/>
        <w:ind w:left="720" w:right="4"/>
        <w:jc w:val="both"/>
        <w:rPr>
          <w:rFonts w:ascii="Corbel" w:eastAsia="Calibri" w:hAnsi="Corbel"/>
          <w:sz w:val="22"/>
          <w:szCs w:val="22"/>
          <w:lang w:eastAsia="en-US"/>
        </w:rPr>
      </w:pPr>
      <w:r w:rsidRPr="001313FE">
        <w:rPr>
          <w:rFonts w:ascii="Corbel" w:eastAsia="Calibri" w:hAnsi="Corbel"/>
          <w:sz w:val="22"/>
          <w:szCs w:val="22"/>
          <w:lang w:eastAsia="en-US"/>
        </w:rPr>
        <w:tab/>
      </w:r>
      <w:r w:rsidRPr="001313FE">
        <w:rPr>
          <w:rFonts w:ascii="Corbel" w:eastAsia="Calibri" w:hAnsi="Corbel"/>
          <w:sz w:val="22"/>
          <w:szCs w:val="22"/>
          <w:lang w:eastAsia="en-US"/>
        </w:rPr>
        <w:tab/>
      </w:r>
      <w:bookmarkEnd w:id="0"/>
    </w:p>
    <w:p w14:paraId="53D76872" w14:textId="10F4F29E" w:rsidR="00A32197" w:rsidRPr="00F727B0" w:rsidRDefault="00A773EF" w:rsidP="00A32197">
      <w:pPr>
        <w:pStyle w:val="tl"/>
        <w:spacing w:line="276" w:lineRule="auto"/>
        <w:ind w:right="4" w:firstLine="567"/>
        <w:jc w:val="both"/>
        <w:rPr>
          <w:rFonts w:ascii="Corbel" w:eastAsiaTheme="minorHAnsi" w:hAnsi="Corbel"/>
          <w:b/>
          <w:bCs/>
          <w:color w:val="000000"/>
          <w:sz w:val="22"/>
          <w:szCs w:val="22"/>
          <w:lang w:eastAsia="en-US"/>
        </w:rPr>
      </w:pPr>
      <w:r w:rsidRPr="001313FE">
        <w:rPr>
          <w:rFonts w:ascii="Corbel" w:eastAsiaTheme="minorHAnsi" w:hAnsi="Corbel"/>
          <w:b/>
          <w:bCs/>
          <w:color w:val="000000"/>
          <w:sz w:val="22"/>
          <w:szCs w:val="22"/>
          <w:lang w:eastAsia="en-US"/>
        </w:rPr>
        <w:t xml:space="preserve">   </w:t>
      </w:r>
      <w:r w:rsidR="00A32197" w:rsidRPr="00F727B0">
        <w:rPr>
          <w:rFonts w:ascii="Corbel" w:eastAsiaTheme="minorHAnsi" w:hAnsi="Corbel"/>
          <w:b/>
          <w:bCs/>
          <w:color w:val="000000"/>
          <w:sz w:val="22"/>
          <w:szCs w:val="22"/>
          <w:lang w:eastAsia="en-US"/>
        </w:rPr>
        <w:t xml:space="preserve">Súčasť UK zodpovedná </w:t>
      </w:r>
    </w:p>
    <w:p w14:paraId="09CEBED3" w14:textId="6D05A53D" w:rsidR="00A32197" w:rsidRPr="00F727B0" w:rsidRDefault="00A773EF" w:rsidP="00A32197">
      <w:pPr>
        <w:pStyle w:val="tl"/>
        <w:tabs>
          <w:tab w:val="left" w:pos="3686"/>
        </w:tabs>
        <w:spacing w:line="276" w:lineRule="auto"/>
        <w:ind w:left="709" w:right="4" w:hanging="142"/>
        <w:jc w:val="both"/>
        <w:rPr>
          <w:rFonts w:ascii="Corbel" w:eastAsiaTheme="minorHAnsi" w:hAnsi="Corbel"/>
          <w:color w:val="000000"/>
          <w:sz w:val="22"/>
          <w:szCs w:val="22"/>
          <w:lang w:eastAsia="en-US"/>
        </w:rPr>
      </w:pPr>
      <w:r w:rsidRPr="00F727B0">
        <w:rPr>
          <w:rFonts w:ascii="Corbel" w:eastAsiaTheme="minorHAnsi" w:hAnsi="Corbel"/>
          <w:b/>
          <w:bCs/>
          <w:color w:val="000000"/>
          <w:sz w:val="22"/>
          <w:szCs w:val="22"/>
          <w:lang w:eastAsia="en-US"/>
        </w:rPr>
        <w:t xml:space="preserve">   </w:t>
      </w:r>
      <w:r w:rsidR="00A32197" w:rsidRPr="00F727B0">
        <w:rPr>
          <w:rFonts w:ascii="Corbel" w:eastAsiaTheme="minorHAnsi" w:hAnsi="Corbel"/>
          <w:b/>
          <w:bCs/>
          <w:color w:val="000000"/>
          <w:sz w:val="22"/>
          <w:szCs w:val="22"/>
          <w:lang w:eastAsia="en-US"/>
        </w:rPr>
        <w:t>za plnenie zmluvy:</w:t>
      </w:r>
      <w:r w:rsidR="00A32197" w:rsidRPr="00F727B0">
        <w:rPr>
          <w:rFonts w:ascii="Corbel" w:eastAsiaTheme="minorHAnsi" w:hAnsi="Corbel"/>
          <w:color w:val="000000"/>
          <w:sz w:val="22"/>
          <w:szCs w:val="22"/>
          <w:lang w:eastAsia="en-US"/>
        </w:rPr>
        <w:tab/>
      </w:r>
      <w:r w:rsidR="003238D9" w:rsidRPr="00F727B0">
        <w:rPr>
          <w:rFonts w:ascii="Corbel" w:eastAsiaTheme="minorHAnsi" w:hAnsi="Corbel"/>
          <w:color w:val="000000"/>
          <w:sz w:val="22"/>
          <w:szCs w:val="22"/>
          <w:lang w:eastAsia="en-US"/>
        </w:rPr>
        <w:tab/>
      </w:r>
      <w:r w:rsidR="00A32197" w:rsidRPr="00F727B0">
        <w:rPr>
          <w:rFonts w:ascii="Corbel" w:eastAsiaTheme="minorHAnsi" w:hAnsi="Corbel"/>
          <w:color w:val="000000"/>
          <w:sz w:val="22"/>
          <w:szCs w:val="22"/>
          <w:lang w:eastAsia="en-US"/>
        </w:rPr>
        <w:t>Univerzita Komenského v Bratislave</w:t>
      </w:r>
    </w:p>
    <w:p w14:paraId="5B7B5D39" w14:textId="39874D02" w:rsidR="00A32197" w:rsidRPr="00F727B0" w:rsidRDefault="00A32197" w:rsidP="00A32197">
      <w:pPr>
        <w:pStyle w:val="tl"/>
        <w:tabs>
          <w:tab w:val="left" w:pos="3686"/>
        </w:tabs>
        <w:spacing w:line="276" w:lineRule="auto"/>
        <w:ind w:left="709" w:right="4" w:hanging="142"/>
        <w:jc w:val="both"/>
        <w:rPr>
          <w:rFonts w:ascii="Corbel" w:eastAsiaTheme="minorHAnsi" w:hAnsi="Corbel"/>
          <w:b/>
          <w:bCs/>
          <w:color w:val="000000"/>
          <w:sz w:val="22"/>
          <w:szCs w:val="22"/>
          <w:lang w:eastAsia="en-US"/>
        </w:rPr>
      </w:pPr>
      <w:r w:rsidRPr="00F727B0">
        <w:rPr>
          <w:rFonts w:ascii="Corbel" w:eastAsiaTheme="minorHAnsi" w:hAnsi="Corbel"/>
          <w:color w:val="000000"/>
          <w:sz w:val="22"/>
          <w:szCs w:val="22"/>
          <w:lang w:eastAsia="en-US"/>
        </w:rPr>
        <w:tab/>
      </w:r>
      <w:r w:rsidRPr="00F727B0">
        <w:rPr>
          <w:rFonts w:ascii="Corbel" w:eastAsiaTheme="minorHAnsi" w:hAnsi="Corbel"/>
          <w:color w:val="000000"/>
          <w:sz w:val="22"/>
          <w:szCs w:val="22"/>
          <w:lang w:eastAsia="en-US"/>
        </w:rPr>
        <w:tab/>
      </w:r>
      <w:r w:rsidR="003238D9" w:rsidRPr="00F727B0">
        <w:rPr>
          <w:rFonts w:ascii="Corbel" w:eastAsiaTheme="minorHAnsi" w:hAnsi="Corbel"/>
          <w:color w:val="000000"/>
          <w:sz w:val="22"/>
          <w:szCs w:val="22"/>
          <w:lang w:eastAsia="en-US"/>
        </w:rPr>
        <w:tab/>
      </w:r>
      <w:r w:rsidR="00C7274B">
        <w:rPr>
          <w:rFonts w:ascii="Corbel" w:eastAsiaTheme="minorHAnsi" w:hAnsi="Corbel"/>
          <w:b/>
          <w:bCs/>
          <w:color w:val="000000"/>
          <w:sz w:val="22"/>
          <w:szCs w:val="22"/>
          <w:lang w:eastAsia="en-US"/>
        </w:rPr>
        <w:t>Jess</w:t>
      </w:r>
      <w:r w:rsidR="00970712">
        <w:rPr>
          <w:rFonts w:ascii="Corbel" w:eastAsiaTheme="minorHAnsi" w:hAnsi="Corbel"/>
          <w:b/>
          <w:bCs/>
          <w:color w:val="000000"/>
          <w:sz w:val="22"/>
          <w:szCs w:val="22"/>
          <w:lang w:eastAsia="en-US"/>
        </w:rPr>
        <w:t xml:space="preserve">eniova </w:t>
      </w:r>
      <w:r w:rsidR="00B31A30">
        <w:rPr>
          <w:rFonts w:ascii="Corbel" w:eastAsiaTheme="minorHAnsi" w:hAnsi="Corbel"/>
          <w:b/>
          <w:bCs/>
          <w:color w:val="000000"/>
          <w:sz w:val="22"/>
          <w:szCs w:val="22"/>
          <w:lang w:eastAsia="en-US"/>
        </w:rPr>
        <w:t>lekárska fakulta v Martine</w:t>
      </w:r>
    </w:p>
    <w:p w14:paraId="5754AAFF" w14:textId="59777AE4" w:rsidR="00C120EA" w:rsidRPr="00B829DB" w:rsidRDefault="00A32197" w:rsidP="00C120EA">
      <w:pPr>
        <w:adjustRightInd w:val="0"/>
        <w:ind w:firstLine="708"/>
        <w:jc w:val="both"/>
        <w:rPr>
          <w:rFonts w:ascii="Corbel" w:hAnsi="Corbel" w:cs="Times New Roman"/>
          <w:color w:val="000000"/>
        </w:rPr>
      </w:pPr>
      <w:r w:rsidRPr="00F727B0">
        <w:rPr>
          <w:rFonts w:ascii="Corbel" w:eastAsiaTheme="minorHAnsi" w:hAnsi="Corbel"/>
          <w:color w:val="000000"/>
        </w:rPr>
        <w:t>Sídlo:</w:t>
      </w:r>
      <w:r w:rsidR="00C120EA">
        <w:rPr>
          <w:rFonts w:ascii="Corbel" w:eastAsiaTheme="minorHAnsi" w:hAnsi="Corbel"/>
          <w:color w:val="000000"/>
        </w:rPr>
        <w:tab/>
      </w:r>
      <w:r w:rsidR="00C120EA">
        <w:rPr>
          <w:rFonts w:ascii="Corbel" w:eastAsiaTheme="minorHAnsi" w:hAnsi="Corbel"/>
          <w:color w:val="000000"/>
        </w:rPr>
        <w:tab/>
      </w:r>
      <w:r w:rsidR="00C120EA">
        <w:rPr>
          <w:rFonts w:ascii="Corbel" w:eastAsiaTheme="minorHAnsi" w:hAnsi="Corbel"/>
          <w:color w:val="000000"/>
        </w:rPr>
        <w:tab/>
      </w:r>
      <w:r w:rsidRPr="00F727B0">
        <w:rPr>
          <w:rFonts w:ascii="Corbel" w:eastAsiaTheme="minorHAnsi" w:hAnsi="Corbel"/>
          <w:color w:val="000000"/>
        </w:rPr>
        <w:tab/>
      </w:r>
      <w:r w:rsidR="003238D9" w:rsidRPr="00F727B0">
        <w:rPr>
          <w:rFonts w:ascii="Corbel" w:eastAsiaTheme="minorHAnsi" w:hAnsi="Corbel"/>
          <w:color w:val="000000"/>
        </w:rPr>
        <w:tab/>
      </w:r>
      <w:r w:rsidR="00C120EA" w:rsidRPr="00B829DB">
        <w:rPr>
          <w:rFonts w:ascii="Corbel" w:hAnsi="Corbel" w:cs="Times New Roman"/>
          <w:color w:val="000000"/>
        </w:rPr>
        <w:t xml:space="preserve"> </w:t>
      </w:r>
    </w:p>
    <w:p w14:paraId="6A103C59" w14:textId="248EF453" w:rsidR="00A32197" w:rsidRPr="00F727B0" w:rsidRDefault="00AE263D" w:rsidP="008674AC">
      <w:pPr>
        <w:pStyle w:val="tl"/>
        <w:tabs>
          <w:tab w:val="left" w:pos="3686"/>
        </w:tabs>
        <w:spacing w:line="276" w:lineRule="auto"/>
        <w:ind w:left="4253" w:right="4" w:hanging="3544"/>
        <w:jc w:val="both"/>
        <w:rPr>
          <w:rFonts w:ascii="Corbel" w:eastAsiaTheme="minorHAnsi" w:hAnsi="Corbel"/>
          <w:color w:val="000000"/>
          <w:sz w:val="22"/>
          <w:szCs w:val="22"/>
          <w:lang w:eastAsia="en-US"/>
        </w:rPr>
      </w:pPr>
      <w:r>
        <w:rPr>
          <w:rFonts w:ascii="Corbel" w:eastAsiaTheme="minorHAnsi" w:hAnsi="Corbel"/>
          <w:color w:val="000000"/>
          <w:sz w:val="22"/>
          <w:szCs w:val="22"/>
          <w:lang w:eastAsia="en-US"/>
        </w:rPr>
        <w:tab/>
      </w:r>
      <w:r>
        <w:rPr>
          <w:rFonts w:ascii="Corbel" w:eastAsiaTheme="minorHAnsi" w:hAnsi="Corbel"/>
          <w:color w:val="000000"/>
          <w:sz w:val="22"/>
          <w:szCs w:val="22"/>
          <w:lang w:eastAsia="en-US"/>
        </w:rPr>
        <w:tab/>
      </w:r>
      <w:r w:rsidR="009938B7">
        <w:rPr>
          <w:rFonts w:ascii="Corbel" w:eastAsiaTheme="minorHAnsi" w:hAnsi="Corbel"/>
          <w:color w:val="000000"/>
          <w:sz w:val="22"/>
          <w:szCs w:val="22"/>
          <w:lang w:eastAsia="en-US"/>
        </w:rPr>
        <w:t>Malá Hora</w:t>
      </w:r>
      <w:r w:rsidR="007B673F">
        <w:rPr>
          <w:rFonts w:ascii="Corbel" w:eastAsiaTheme="minorHAnsi" w:hAnsi="Corbel"/>
          <w:color w:val="000000"/>
          <w:sz w:val="22"/>
          <w:szCs w:val="22"/>
          <w:lang w:eastAsia="en-US"/>
        </w:rPr>
        <w:t xml:space="preserve"> </w:t>
      </w:r>
      <w:r w:rsidR="00D04A94">
        <w:rPr>
          <w:rFonts w:ascii="Corbel" w:eastAsiaTheme="minorHAnsi" w:hAnsi="Corbel"/>
          <w:color w:val="000000"/>
          <w:sz w:val="22"/>
          <w:szCs w:val="22"/>
          <w:lang w:eastAsia="en-US"/>
        </w:rPr>
        <w:t>10701/4A</w:t>
      </w:r>
      <w:r w:rsidR="009938B7">
        <w:rPr>
          <w:rFonts w:ascii="Corbel" w:eastAsiaTheme="minorHAnsi" w:hAnsi="Corbel"/>
          <w:color w:val="000000"/>
          <w:sz w:val="22"/>
          <w:szCs w:val="22"/>
          <w:lang w:eastAsia="en-US"/>
        </w:rPr>
        <w:t>, 036 01 Martin</w:t>
      </w:r>
    </w:p>
    <w:p w14:paraId="4355D92A" w14:textId="676CE9D8" w:rsidR="00A32197" w:rsidRPr="00F727B0" w:rsidRDefault="00A773EF" w:rsidP="00A32197">
      <w:pPr>
        <w:widowControl/>
        <w:autoSpaceDE/>
        <w:autoSpaceDN/>
        <w:ind w:firstLine="567"/>
        <w:rPr>
          <w:rFonts w:ascii="Corbel" w:eastAsiaTheme="minorHAnsi" w:hAnsi="Corbel" w:cs="Times New Roman"/>
          <w:color w:val="000000"/>
        </w:rPr>
      </w:pPr>
      <w:r w:rsidRPr="00F727B0">
        <w:rPr>
          <w:rFonts w:ascii="Corbel" w:eastAsiaTheme="minorHAnsi" w:hAnsi="Corbel" w:cs="Times New Roman"/>
          <w:color w:val="000000"/>
        </w:rPr>
        <w:t xml:space="preserve">   </w:t>
      </w:r>
      <w:r w:rsidR="00A32197" w:rsidRPr="00F727B0">
        <w:rPr>
          <w:rFonts w:ascii="Corbel" w:eastAsiaTheme="minorHAnsi" w:hAnsi="Corbel" w:cs="Times New Roman"/>
          <w:color w:val="000000"/>
        </w:rPr>
        <w:t>Zastúpená:</w:t>
      </w:r>
      <w:r w:rsidR="00A32197" w:rsidRPr="00F727B0">
        <w:rPr>
          <w:rFonts w:ascii="Corbel" w:eastAsiaTheme="minorHAnsi" w:hAnsi="Corbel" w:cs="Times New Roman"/>
          <w:color w:val="000000"/>
        </w:rPr>
        <w:tab/>
      </w:r>
      <w:r w:rsidR="00A32197" w:rsidRPr="00F727B0">
        <w:rPr>
          <w:rFonts w:ascii="Corbel" w:eastAsiaTheme="minorHAnsi" w:hAnsi="Corbel" w:cs="Times New Roman"/>
          <w:color w:val="000000"/>
        </w:rPr>
        <w:tab/>
      </w:r>
      <w:r w:rsidR="00A32197" w:rsidRPr="00F727B0">
        <w:rPr>
          <w:rFonts w:ascii="Corbel" w:eastAsiaTheme="minorHAnsi" w:hAnsi="Corbel" w:cs="Times New Roman"/>
          <w:color w:val="000000"/>
        </w:rPr>
        <w:tab/>
        <w:t xml:space="preserve">  </w:t>
      </w:r>
      <w:r w:rsidR="003238D9" w:rsidRPr="00F727B0">
        <w:rPr>
          <w:rFonts w:ascii="Corbel" w:eastAsiaTheme="minorHAnsi" w:hAnsi="Corbel" w:cs="Times New Roman"/>
          <w:color w:val="000000"/>
        </w:rPr>
        <w:tab/>
      </w:r>
      <w:r w:rsidR="002E4685" w:rsidRPr="001940AE">
        <w:rPr>
          <w:rFonts w:ascii="Corbel" w:eastAsiaTheme="minorHAnsi" w:hAnsi="Corbel" w:cs="Times New Roman"/>
          <w:color w:val="000000"/>
        </w:rPr>
        <w:t xml:space="preserve">prof. </w:t>
      </w:r>
      <w:r w:rsidR="00B14A2F" w:rsidRPr="001940AE">
        <w:rPr>
          <w:rFonts w:ascii="Corbel" w:eastAsiaTheme="minorHAnsi" w:hAnsi="Corbel" w:cs="Times New Roman"/>
          <w:color w:val="000000"/>
        </w:rPr>
        <w:t>MUD</w:t>
      </w:r>
      <w:r w:rsidR="009F10C6" w:rsidRPr="001940AE">
        <w:rPr>
          <w:rFonts w:ascii="Corbel" w:eastAsiaTheme="minorHAnsi" w:hAnsi="Corbel" w:cs="Times New Roman"/>
          <w:color w:val="000000"/>
        </w:rPr>
        <w:t>r. Andrea Čalkovská, DrS</w:t>
      </w:r>
      <w:r w:rsidR="000E1194" w:rsidRPr="001940AE">
        <w:rPr>
          <w:rFonts w:ascii="Corbel" w:eastAsiaTheme="minorHAnsi" w:hAnsi="Corbel" w:cs="Times New Roman"/>
          <w:color w:val="000000"/>
        </w:rPr>
        <w:t>c.</w:t>
      </w:r>
      <w:r w:rsidR="002E4685" w:rsidRPr="001940AE">
        <w:rPr>
          <w:rFonts w:ascii="Corbel" w:eastAsiaTheme="minorHAnsi" w:hAnsi="Corbel" w:cs="Times New Roman"/>
          <w:color w:val="000000"/>
        </w:rPr>
        <w:t>, dekan</w:t>
      </w:r>
      <w:r w:rsidR="00D04A94" w:rsidRPr="001940AE">
        <w:rPr>
          <w:rFonts w:ascii="Corbel" w:eastAsiaTheme="minorHAnsi" w:hAnsi="Corbel" w:cs="Times New Roman"/>
          <w:color w:val="000000"/>
        </w:rPr>
        <w:t>ka</w:t>
      </w:r>
      <w:r w:rsidR="002E4685">
        <w:rPr>
          <w:rFonts w:ascii="Corbel" w:eastAsiaTheme="minorHAnsi" w:hAnsi="Corbel" w:cs="Times New Roman"/>
          <w:color w:val="000000"/>
        </w:rPr>
        <w:t xml:space="preserve">  </w:t>
      </w:r>
    </w:p>
    <w:p w14:paraId="13362BEE" w14:textId="77777777" w:rsidR="00D558FC" w:rsidRPr="00F727B0" w:rsidRDefault="00A32197" w:rsidP="00A32197">
      <w:pPr>
        <w:ind w:firstLine="567"/>
        <w:rPr>
          <w:rFonts w:ascii="Corbel" w:eastAsiaTheme="minorHAnsi" w:hAnsi="Corbel" w:cs="Times New Roman"/>
          <w:color w:val="000000"/>
        </w:rPr>
      </w:pPr>
      <w:r w:rsidRPr="00F727B0">
        <w:rPr>
          <w:rFonts w:ascii="Corbel" w:eastAsiaTheme="minorHAnsi" w:hAnsi="Corbel" w:cs="Times New Roman"/>
          <w:color w:val="000000"/>
        </w:rPr>
        <w:tab/>
      </w:r>
    </w:p>
    <w:p w14:paraId="0CF12A89" w14:textId="77777777" w:rsidR="00D558FC" w:rsidRPr="00F727B0" w:rsidRDefault="00D558FC" w:rsidP="0023506B">
      <w:pPr>
        <w:pStyle w:val="tl"/>
        <w:ind w:left="709" w:right="4" w:hanging="1"/>
        <w:jc w:val="both"/>
        <w:rPr>
          <w:rFonts w:ascii="Corbel" w:eastAsia="Calibri" w:hAnsi="Corbel"/>
          <w:sz w:val="22"/>
          <w:szCs w:val="22"/>
          <w:lang w:eastAsia="en-US"/>
        </w:rPr>
      </w:pPr>
      <w:r w:rsidRPr="00F727B0">
        <w:rPr>
          <w:rFonts w:ascii="Corbel" w:eastAsia="Calibri" w:hAnsi="Corbel"/>
          <w:sz w:val="22"/>
          <w:szCs w:val="22"/>
          <w:lang w:eastAsia="en-US"/>
        </w:rPr>
        <w:t xml:space="preserve">Osoba oprávnená konať vo veciach realizácie zmluvy: </w:t>
      </w:r>
    </w:p>
    <w:p w14:paraId="72FF7764" w14:textId="50213189" w:rsidR="001F2432" w:rsidRDefault="00FB75E7" w:rsidP="007E7042">
      <w:pPr>
        <w:ind w:left="4106" w:firstLine="142"/>
        <w:rPr>
          <w:rFonts w:ascii="Corbel" w:eastAsia="Times New Roman" w:hAnsi="Corbel"/>
          <w:lang w:eastAsia="sk-SK"/>
        </w:rPr>
      </w:pPr>
      <w:r>
        <w:rPr>
          <w:rFonts w:ascii="Corbel" w:eastAsia="Times New Roman" w:hAnsi="Corbel"/>
          <w:lang w:eastAsia="sk-SK"/>
        </w:rPr>
        <w:t xml:space="preserve">RNDr. </w:t>
      </w:r>
      <w:r w:rsidR="00C83226">
        <w:rPr>
          <w:rFonts w:ascii="Corbel" w:eastAsia="Times New Roman" w:hAnsi="Corbel"/>
          <w:lang w:eastAsia="sk-SK"/>
        </w:rPr>
        <w:t>Mária Škereňová</w:t>
      </w:r>
      <w:r>
        <w:rPr>
          <w:rFonts w:ascii="Corbel" w:eastAsia="Times New Roman" w:hAnsi="Corbel"/>
          <w:lang w:eastAsia="sk-SK"/>
        </w:rPr>
        <w:t>, PhD.</w:t>
      </w:r>
      <w:r w:rsidR="001F2432">
        <w:rPr>
          <w:rFonts w:ascii="Corbel" w:eastAsia="Times New Roman" w:hAnsi="Corbel"/>
          <w:lang w:eastAsia="sk-SK"/>
        </w:rPr>
        <w:t xml:space="preserve"> </w:t>
      </w:r>
    </w:p>
    <w:p w14:paraId="39B8DBD9" w14:textId="362393B6" w:rsidR="004408D6" w:rsidRPr="00D70DC2" w:rsidRDefault="00D558FC" w:rsidP="003035EC">
      <w:pPr>
        <w:ind w:left="709"/>
        <w:rPr>
          <w:rFonts w:ascii="Corbel" w:eastAsia="Times New Roman" w:hAnsi="Corbel"/>
          <w:lang w:eastAsia="sk-SK"/>
        </w:rPr>
      </w:pPr>
      <w:r w:rsidRPr="00D70DC2">
        <w:rPr>
          <w:rFonts w:ascii="Corbel" w:hAnsi="Corbel"/>
        </w:rPr>
        <w:t xml:space="preserve">tel.: </w:t>
      </w:r>
      <w:r w:rsidRPr="00D70DC2">
        <w:rPr>
          <w:rFonts w:ascii="Corbel" w:hAnsi="Corbel"/>
        </w:rPr>
        <w:tab/>
      </w:r>
      <w:r w:rsidRPr="00D70DC2">
        <w:rPr>
          <w:rFonts w:ascii="Corbel" w:hAnsi="Corbel"/>
        </w:rPr>
        <w:tab/>
      </w:r>
      <w:r w:rsidRPr="00D70DC2">
        <w:rPr>
          <w:rFonts w:ascii="Corbel" w:hAnsi="Corbel"/>
        </w:rPr>
        <w:tab/>
      </w:r>
      <w:r w:rsidRPr="00D70DC2">
        <w:rPr>
          <w:rFonts w:ascii="Corbel" w:hAnsi="Corbel"/>
        </w:rPr>
        <w:tab/>
        <w:t xml:space="preserve"> </w:t>
      </w:r>
      <w:r w:rsidRPr="00D70DC2">
        <w:rPr>
          <w:rFonts w:ascii="Corbel" w:hAnsi="Corbel"/>
        </w:rPr>
        <w:tab/>
      </w:r>
      <w:r w:rsidR="00E82B85" w:rsidRPr="00D70DC2">
        <w:rPr>
          <w:rFonts w:ascii="Corbel" w:eastAsia="Times New Roman" w:hAnsi="Corbel"/>
          <w:lang w:eastAsia="sk-SK"/>
        </w:rPr>
        <w:t xml:space="preserve">+421 43 2633 </w:t>
      </w:r>
      <w:r w:rsidR="00C83226">
        <w:rPr>
          <w:rFonts w:ascii="Corbel" w:eastAsia="Times New Roman" w:hAnsi="Corbel"/>
          <w:lang w:eastAsia="sk-SK"/>
        </w:rPr>
        <w:t>480</w:t>
      </w:r>
    </w:p>
    <w:p w14:paraId="6F2FD81A" w14:textId="03D6E762" w:rsidR="00D558FC" w:rsidRPr="00D70DC2" w:rsidRDefault="00D558FC" w:rsidP="0023506B">
      <w:pPr>
        <w:pStyle w:val="tl"/>
        <w:ind w:left="709" w:right="6" w:hanging="1"/>
        <w:jc w:val="both"/>
        <w:rPr>
          <w:rFonts w:ascii="Corbel" w:hAnsi="Corbel"/>
          <w:sz w:val="22"/>
          <w:szCs w:val="22"/>
        </w:rPr>
      </w:pPr>
    </w:p>
    <w:p w14:paraId="66562967" w14:textId="5BD77B24" w:rsidR="00D04A94" w:rsidRDefault="00D558FC" w:rsidP="00D70DC2">
      <w:pPr>
        <w:adjustRightInd w:val="0"/>
        <w:ind w:left="4248" w:hanging="3544"/>
        <w:rPr>
          <w:rStyle w:val="Hypertextovprepojenie"/>
          <w:sz w:val="20"/>
          <w:szCs w:val="20"/>
        </w:rPr>
      </w:pPr>
      <w:r w:rsidRPr="00D70DC2">
        <w:rPr>
          <w:rFonts w:ascii="Corbel" w:hAnsi="Corbel"/>
        </w:rPr>
        <w:t>e-mail:</w:t>
      </w:r>
      <w:r w:rsidRPr="00D70DC2">
        <w:rPr>
          <w:rFonts w:ascii="Corbel" w:hAnsi="Corbel"/>
        </w:rPr>
        <w:tab/>
      </w:r>
      <w:hyperlink r:id="rId11" w:history="1">
        <w:r w:rsidR="008D0FC6" w:rsidRPr="00A0206B">
          <w:rPr>
            <w:rStyle w:val="Hypertextovprepojenie"/>
            <w:rFonts w:ascii="Corbel" w:hAnsi="Corbel"/>
          </w:rPr>
          <w:t>maria.skerenova@uniba.sk</w:t>
        </w:r>
      </w:hyperlink>
    </w:p>
    <w:p w14:paraId="127F5140" w14:textId="77777777" w:rsidR="00D04A94" w:rsidRPr="0021007F" w:rsidRDefault="00D04A94" w:rsidP="00D04A94">
      <w:pPr>
        <w:adjustRightInd w:val="0"/>
        <w:ind w:left="4248" w:hanging="3544"/>
        <w:rPr>
          <w:rFonts w:ascii="Corbel" w:hAnsi="Corbel"/>
        </w:rPr>
      </w:pPr>
      <w:r w:rsidRPr="00D2114D">
        <w:rPr>
          <w:rFonts w:ascii="Corbel" w:hAnsi="Corbel"/>
        </w:rPr>
        <w:t>Bankové spojenie:</w:t>
      </w:r>
      <w:r w:rsidRPr="00641A43">
        <w:rPr>
          <w:rFonts w:ascii="Corbel" w:hAnsi="Corbel"/>
        </w:rPr>
        <w:t xml:space="preserve"> </w:t>
      </w:r>
      <w:r>
        <w:rPr>
          <w:rFonts w:ascii="Corbel" w:hAnsi="Corbel"/>
        </w:rPr>
        <w:tab/>
      </w:r>
      <w:r w:rsidRPr="0021007F">
        <w:rPr>
          <w:rFonts w:ascii="Corbel" w:hAnsi="Corbel"/>
        </w:rPr>
        <w:t>Štátna pokladnica</w:t>
      </w:r>
    </w:p>
    <w:p w14:paraId="0BE80A09" w14:textId="7000016B" w:rsidR="00A32197" w:rsidRPr="00EF7C40" w:rsidRDefault="00D04A94" w:rsidP="005D2E8A">
      <w:pPr>
        <w:adjustRightInd w:val="0"/>
        <w:ind w:left="4248" w:hanging="3544"/>
        <w:rPr>
          <w:rFonts w:ascii="Corbel" w:hAnsi="Corbel" w:cs="Times New Roman"/>
        </w:rPr>
      </w:pPr>
      <w:r w:rsidRPr="0021007F">
        <w:rPr>
          <w:rFonts w:ascii="Corbel" w:hAnsi="Corbel"/>
        </w:rPr>
        <w:t>IBAN:</w:t>
      </w:r>
      <w:r w:rsidRPr="0021007F">
        <w:rPr>
          <w:rFonts w:ascii="Corbel" w:hAnsi="Corbel"/>
        </w:rPr>
        <w:tab/>
      </w:r>
      <w:r w:rsidR="009A454E" w:rsidRPr="0021007F">
        <w:rPr>
          <w:rFonts w:ascii="Corbel" w:hAnsi="Corbel"/>
        </w:rPr>
        <w:t>SK56 8180 0000 0070 0061 7889</w:t>
      </w:r>
    </w:p>
    <w:p w14:paraId="68D95A1C" w14:textId="28F52130" w:rsidR="00A32197" w:rsidRPr="001313FE" w:rsidRDefault="00A32197" w:rsidP="007F56A3">
      <w:pPr>
        <w:rPr>
          <w:rFonts w:ascii="Corbel" w:hAnsi="Corbel"/>
        </w:rPr>
      </w:pPr>
      <w:r w:rsidRPr="005F1555">
        <w:rPr>
          <w:rFonts w:ascii="Corbel" w:hAnsi="Corbel"/>
        </w:rPr>
        <w:tab/>
        <w:t>(ďalej len „kupujúci“)</w:t>
      </w:r>
    </w:p>
    <w:p w14:paraId="2698ED61" w14:textId="77777777" w:rsidR="00A32197" w:rsidRPr="001313FE" w:rsidRDefault="00A32197" w:rsidP="00A32197">
      <w:pPr>
        <w:pStyle w:val="tl"/>
        <w:spacing w:line="276" w:lineRule="auto"/>
        <w:ind w:left="720" w:right="4"/>
        <w:jc w:val="both"/>
        <w:rPr>
          <w:rFonts w:ascii="Corbel" w:hAnsi="Corbel"/>
          <w:sz w:val="22"/>
          <w:szCs w:val="22"/>
        </w:rPr>
      </w:pPr>
    </w:p>
    <w:p w14:paraId="089A6856" w14:textId="472F125E" w:rsidR="0096327F" w:rsidRPr="001313FE" w:rsidRDefault="0096327F" w:rsidP="0096327F">
      <w:pPr>
        <w:pStyle w:val="Default"/>
        <w:rPr>
          <w:rFonts w:ascii="Corbel" w:hAnsi="Corbel"/>
          <w:sz w:val="22"/>
          <w:szCs w:val="22"/>
        </w:rPr>
      </w:pPr>
      <w:r w:rsidRPr="001313FE">
        <w:rPr>
          <w:rFonts w:ascii="Corbel" w:hAnsi="Corbel"/>
          <w:sz w:val="22"/>
          <w:szCs w:val="22"/>
        </w:rPr>
        <w:t>2.</w:t>
      </w:r>
      <w:r w:rsidRPr="001313FE">
        <w:rPr>
          <w:rFonts w:ascii="Corbel" w:hAnsi="Corbel"/>
          <w:b/>
          <w:bCs/>
          <w:sz w:val="22"/>
          <w:szCs w:val="22"/>
        </w:rPr>
        <w:t xml:space="preserve"> </w:t>
      </w:r>
      <w:r w:rsidRPr="001313FE">
        <w:rPr>
          <w:rFonts w:ascii="Corbel" w:hAnsi="Corbel"/>
          <w:b/>
          <w:bCs/>
          <w:sz w:val="22"/>
          <w:szCs w:val="22"/>
        </w:rPr>
        <w:tab/>
        <w:t xml:space="preserve">Predávajúci: </w:t>
      </w:r>
    </w:p>
    <w:p w14:paraId="26A15521"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Sídlo: </w:t>
      </w:r>
    </w:p>
    <w:p w14:paraId="164B9B12"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Zastúpený: </w:t>
      </w:r>
    </w:p>
    <w:p w14:paraId="6D88D156"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IČO: </w:t>
      </w:r>
    </w:p>
    <w:p w14:paraId="34D3BB3E"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DIČ: </w:t>
      </w:r>
    </w:p>
    <w:p w14:paraId="39C2FBB0"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IČ DPH: </w:t>
      </w:r>
    </w:p>
    <w:p w14:paraId="083E5154"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Osoby oprávnené konať: </w:t>
      </w:r>
    </w:p>
    <w:p w14:paraId="59C2B471"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 vo veciach zmluvy: </w:t>
      </w:r>
    </w:p>
    <w:p w14:paraId="1D914458"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 vo veciach realizácie zmluvy: </w:t>
      </w:r>
    </w:p>
    <w:p w14:paraId="68F7B005"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Tel.: </w:t>
      </w:r>
    </w:p>
    <w:p w14:paraId="012897AC"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e-mail: </w:t>
      </w:r>
    </w:p>
    <w:p w14:paraId="0D4F4B86" w14:textId="77777777" w:rsidR="0096327F" w:rsidRPr="001313FE" w:rsidRDefault="006A3BEF" w:rsidP="0096327F">
      <w:pPr>
        <w:pStyle w:val="Default"/>
        <w:ind w:firstLine="708"/>
        <w:rPr>
          <w:rFonts w:ascii="Corbel" w:hAnsi="Corbel"/>
          <w:sz w:val="22"/>
          <w:szCs w:val="22"/>
        </w:rPr>
      </w:pPr>
      <w:r w:rsidRPr="001313FE">
        <w:rPr>
          <w:rFonts w:ascii="Corbel" w:hAnsi="Corbel"/>
          <w:sz w:val="22"/>
          <w:szCs w:val="22"/>
        </w:rPr>
        <w:t>Číslo účtu:</w:t>
      </w:r>
      <w:r w:rsidR="0096327F" w:rsidRPr="001313FE">
        <w:rPr>
          <w:rFonts w:ascii="Corbel" w:hAnsi="Corbel"/>
          <w:sz w:val="22"/>
          <w:szCs w:val="22"/>
        </w:rPr>
        <w:t xml:space="preserve"> </w:t>
      </w:r>
    </w:p>
    <w:p w14:paraId="36110356"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IBAN: </w:t>
      </w:r>
    </w:p>
    <w:p w14:paraId="45B9CD4D" w14:textId="29599FA9"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Zapísaný v Obch. registri: </w:t>
      </w:r>
    </w:p>
    <w:p w14:paraId="6E4EDACD" w14:textId="77777777" w:rsidR="006B593B" w:rsidRPr="001313FE" w:rsidRDefault="006B593B" w:rsidP="0096327F">
      <w:pPr>
        <w:pStyle w:val="Default"/>
        <w:ind w:firstLine="708"/>
        <w:rPr>
          <w:rFonts w:ascii="Corbel" w:hAnsi="Corbel"/>
          <w:sz w:val="22"/>
          <w:szCs w:val="22"/>
        </w:rPr>
      </w:pPr>
    </w:p>
    <w:p w14:paraId="0405D70C" w14:textId="77777777" w:rsidR="006A3BEF" w:rsidRDefault="0096327F" w:rsidP="006A3BEF">
      <w:pPr>
        <w:pStyle w:val="Default"/>
        <w:ind w:firstLine="708"/>
        <w:rPr>
          <w:rFonts w:ascii="Corbel" w:hAnsi="Corbel"/>
          <w:sz w:val="22"/>
          <w:szCs w:val="22"/>
        </w:rPr>
      </w:pPr>
      <w:r w:rsidRPr="001313FE">
        <w:rPr>
          <w:rFonts w:ascii="Corbel" w:hAnsi="Corbel"/>
          <w:sz w:val="22"/>
          <w:szCs w:val="22"/>
        </w:rPr>
        <w:t xml:space="preserve">(ďalej len „predávajúci“) </w:t>
      </w:r>
    </w:p>
    <w:p w14:paraId="2A3BD0BB" w14:textId="7CD427D6" w:rsidR="002C609F" w:rsidRPr="001313FE" w:rsidRDefault="002C609F" w:rsidP="006A3BEF">
      <w:pPr>
        <w:pStyle w:val="Default"/>
        <w:ind w:firstLine="708"/>
        <w:rPr>
          <w:rFonts w:ascii="Corbel" w:hAnsi="Corbel"/>
          <w:sz w:val="22"/>
          <w:szCs w:val="22"/>
        </w:rPr>
      </w:pPr>
      <w:r>
        <w:rPr>
          <w:rFonts w:ascii="Corbel" w:hAnsi="Corbel"/>
          <w:sz w:val="22"/>
          <w:szCs w:val="22"/>
        </w:rPr>
        <w:t>(ďalej spolu aj ako „zmluvné strany“, jednotlivo „zmluvná strana“)</w:t>
      </w:r>
    </w:p>
    <w:p w14:paraId="6F179331" w14:textId="77777777" w:rsidR="006A3BEF" w:rsidRPr="001313FE" w:rsidRDefault="006A3BEF" w:rsidP="006A3BEF">
      <w:pPr>
        <w:pStyle w:val="Default"/>
        <w:ind w:firstLine="708"/>
        <w:rPr>
          <w:rFonts w:ascii="Corbel" w:hAnsi="Corbel"/>
          <w:sz w:val="22"/>
          <w:szCs w:val="22"/>
        </w:rPr>
      </w:pPr>
    </w:p>
    <w:p w14:paraId="7676A29A" w14:textId="453271C1" w:rsidR="0096327F" w:rsidRPr="001313FE" w:rsidRDefault="0096327F" w:rsidP="00836AF8">
      <w:pPr>
        <w:pStyle w:val="Default"/>
        <w:ind w:firstLine="3"/>
        <w:jc w:val="center"/>
        <w:rPr>
          <w:rFonts w:ascii="Corbel" w:hAnsi="Corbel"/>
          <w:sz w:val="22"/>
          <w:szCs w:val="22"/>
        </w:rPr>
      </w:pPr>
      <w:r w:rsidRPr="001313FE">
        <w:rPr>
          <w:rFonts w:ascii="Corbel" w:hAnsi="Corbel"/>
          <w:b/>
          <w:bCs/>
          <w:sz w:val="22"/>
          <w:szCs w:val="22"/>
        </w:rPr>
        <w:t>Článok II</w:t>
      </w:r>
    </w:p>
    <w:p w14:paraId="4048EC0D" w14:textId="77777777" w:rsidR="0096327F" w:rsidRPr="001313FE" w:rsidRDefault="0096327F" w:rsidP="00836AF8">
      <w:pPr>
        <w:pStyle w:val="Default"/>
        <w:ind w:firstLine="3"/>
        <w:jc w:val="center"/>
        <w:rPr>
          <w:rFonts w:ascii="Corbel" w:hAnsi="Corbel"/>
          <w:b/>
          <w:bCs/>
          <w:sz w:val="22"/>
          <w:szCs w:val="22"/>
        </w:rPr>
      </w:pPr>
      <w:r w:rsidRPr="001313FE">
        <w:rPr>
          <w:rFonts w:ascii="Corbel" w:hAnsi="Corbel"/>
          <w:b/>
          <w:bCs/>
          <w:sz w:val="22"/>
          <w:szCs w:val="22"/>
        </w:rPr>
        <w:t>Úvodné ustanovenia</w:t>
      </w:r>
    </w:p>
    <w:p w14:paraId="48947D2C" w14:textId="77777777" w:rsidR="0096327F" w:rsidRPr="001313FE" w:rsidRDefault="0096327F" w:rsidP="007F56A3">
      <w:pPr>
        <w:pStyle w:val="Default"/>
        <w:ind w:left="3540" w:firstLine="708"/>
        <w:jc w:val="both"/>
        <w:rPr>
          <w:rFonts w:ascii="Corbel" w:hAnsi="Corbel"/>
          <w:sz w:val="22"/>
          <w:szCs w:val="22"/>
        </w:rPr>
      </w:pPr>
    </w:p>
    <w:p w14:paraId="72A7ED80" w14:textId="1C7508C6" w:rsidR="00A32197" w:rsidRPr="00D04A94" w:rsidRDefault="00ED5FAE" w:rsidP="00EB027C">
      <w:pPr>
        <w:pStyle w:val="Default"/>
        <w:numPr>
          <w:ilvl w:val="0"/>
          <w:numId w:val="16"/>
        </w:numPr>
        <w:ind w:left="284" w:hanging="284"/>
        <w:jc w:val="both"/>
        <w:rPr>
          <w:rFonts w:ascii="Corbel" w:hAnsi="Corbel"/>
          <w:sz w:val="22"/>
          <w:szCs w:val="22"/>
        </w:rPr>
      </w:pPr>
      <w:r w:rsidRPr="001313FE">
        <w:rPr>
          <w:rFonts w:ascii="Corbel" w:hAnsi="Corbel"/>
          <w:sz w:val="22"/>
          <w:szCs w:val="22"/>
        </w:rPr>
        <w:t>Podkladom pre uzavretie tejto zmluvy je výsledok verejného obstarávania zákazky</w:t>
      </w:r>
      <w:r w:rsidR="00A32197" w:rsidRPr="001313FE">
        <w:rPr>
          <w:rFonts w:ascii="Corbel" w:hAnsi="Corbel"/>
          <w:sz w:val="22"/>
          <w:szCs w:val="22"/>
        </w:rPr>
        <w:t xml:space="preserve"> </w:t>
      </w:r>
      <w:r w:rsidR="00A32197" w:rsidRPr="001940AE">
        <w:rPr>
          <w:rFonts w:ascii="Corbel" w:hAnsi="Corbel"/>
          <w:b/>
          <w:bCs/>
          <w:sz w:val="22"/>
          <w:szCs w:val="22"/>
        </w:rPr>
        <w:t>„</w:t>
      </w:r>
      <w:r w:rsidR="00FC790A" w:rsidRPr="00FC790A">
        <w:rPr>
          <w:rFonts w:ascii="Corbel" w:hAnsi="Corbel"/>
          <w:b/>
          <w:bCs/>
          <w:sz w:val="22"/>
          <w:szCs w:val="22"/>
        </w:rPr>
        <w:t>Chemikálie a spotrebný materiál pre projekt CovLab 3“ -47</w:t>
      </w:r>
      <w:r w:rsidR="00511EE8">
        <w:rPr>
          <w:rFonts w:ascii="Corbel" w:hAnsi="Corbel"/>
          <w:b/>
          <w:bCs/>
          <w:sz w:val="22"/>
          <w:szCs w:val="22"/>
        </w:rPr>
        <w:t xml:space="preserve"> </w:t>
      </w:r>
      <w:r w:rsidR="00A24F45">
        <w:rPr>
          <w:rFonts w:ascii="Corbel" w:hAnsi="Corbel"/>
          <w:b/>
          <w:bCs/>
          <w:sz w:val="22"/>
          <w:szCs w:val="22"/>
        </w:rPr>
        <w:t xml:space="preserve">pre </w:t>
      </w:r>
      <w:r w:rsidR="00F61F50" w:rsidRPr="00D04A94">
        <w:rPr>
          <w:rFonts w:ascii="Corbel" w:hAnsi="Corbel"/>
          <w:b/>
          <w:bCs/>
          <w:sz w:val="22"/>
          <w:szCs w:val="22"/>
        </w:rPr>
        <w:t xml:space="preserve">časť </w:t>
      </w:r>
      <w:r w:rsidR="00690CAF">
        <w:rPr>
          <w:rFonts w:ascii="Corbel" w:hAnsi="Corbel"/>
          <w:b/>
          <w:bCs/>
          <w:sz w:val="22"/>
          <w:szCs w:val="22"/>
        </w:rPr>
        <w:t xml:space="preserve">1 až </w:t>
      </w:r>
      <w:r w:rsidR="00CC07CA">
        <w:rPr>
          <w:rFonts w:ascii="Corbel" w:hAnsi="Corbel"/>
          <w:b/>
          <w:bCs/>
          <w:sz w:val="22"/>
          <w:szCs w:val="22"/>
        </w:rPr>
        <w:t xml:space="preserve">10 okrem časti 5 </w:t>
      </w:r>
      <w:r w:rsidR="008B472B">
        <w:rPr>
          <w:rFonts w:ascii="Corbel" w:hAnsi="Corbel"/>
          <w:b/>
          <w:bCs/>
          <w:sz w:val="22"/>
          <w:szCs w:val="22"/>
        </w:rPr>
        <w:t xml:space="preserve">( X – bude doplnené ku </w:t>
      </w:r>
      <w:r w:rsidR="00577481">
        <w:rPr>
          <w:rFonts w:ascii="Corbel" w:hAnsi="Corbel"/>
          <w:b/>
          <w:bCs/>
          <w:sz w:val="22"/>
          <w:szCs w:val="22"/>
        </w:rPr>
        <w:t>konkrétnej</w:t>
      </w:r>
      <w:r w:rsidR="008B472B">
        <w:rPr>
          <w:rFonts w:ascii="Corbel" w:hAnsi="Corbel"/>
          <w:b/>
          <w:bCs/>
          <w:sz w:val="22"/>
          <w:szCs w:val="22"/>
        </w:rPr>
        <w:t xml:space="preserve"> </w:t>
      </w:r>
      <w:r w:rsidR="00577481">
        <w:rPr>
          <w:rFonts w:ascii="Corbel" w:hAnsi="Corbel"/>
          <w:b/>
          <w:bCs/>
          <w:sz w:val="22"/>
          <w:szCs w:val="22"/>
        </w:rPr>
        <w:t xml:space="preserve">časti, pre ktorú sa zmluva uzatvára). </w:t>
      </w:r>
      <w:r w:rsidR="00CC07CA">
        <w:rPr>
          <w:rFonts w:ascii="Corbel" w:hAnsi="Corbel"/>
          <w:b/>
          <w:bCs/>
          <w:sz w:val="22"/>
          <w:szCs w:val="22"/>
        </w:rPr>
        <w:t>(</w:t>
      </w:r>
      <w:r w:rsidR="00F61F50" w:rsidRPr="00D04A94">
        <w:rPr>
          <w:rFonts w:ascii="Corbel" w:hAnsi="Corbel"/>
          <w:sz w:val="22"/>
          <w:szCs w:val="22"/>
        </w:rPr>
        <w:t xml:space="preserve"> </w:t>
      </w:r>
      <w:r w:rsidRPr="00D04A94">
        <w:rPr>
          <w:rFonts w:ascii="Corbel" w:hAnsi="Corbel"/>
          <w:sz w:val="22"/>
          <w:szCs w:val="22"/>
        </w:rPr>
        <w:t xml:space="preserve"> uskutočneného v rámci dynamického nákupného systému</w:t>
      </w:r>
      <w:r w:rsidR="006B593B" w:rsidRPr="00D04A94">
        <w:rPr>
          <w:rFonts w:ascii="Corbel" w:hAnsi="Corbel"/>
          <w:sz w:val="22"/>
          <w:szCs w:val="22"/>
        </w:rPr>
        <w:t xml:space="preserve"> podľa § 58-61 zákona o verejnom obstarávaní s názvom</w:t>
      </w:r>
      <w:r w:rsidRPr="00D04A94">
        <w:rPr>
          <w:rFonts w:ascii="Corbel" w:hAnsi="Corbel"/>
          <w:sz w:val="22"/>
          <w:szCs w:val="22"/>
        </w:rPr>
        <w:t xml:space="preserve"> </w:t>
      </w:r>
      <w:r w:rsidR="00A32197" w:rsidRPr="00D04A94">
        <w:rPr>
          <w:rFonts w:ascii="Corbel" w:hAnsi="Corbel"/>
          <w:sz w:val="22"/>
          <w:szCs w:val="22"/>
        </w:rPr>
        <w:t xml:space="preserve"> „Chemikálie a spotrebný materiál pre Univerzitu Komenského v Bratislave - 2021“.</w:t>
      </w:r>
    </w:p>
    <w:p w14:paraId="73BC07A9" w14:textId="77777777" w:rsidR="00D004D1" w:rsidRPr="00D04A94" w:rsidRDefault="00D004D1" w:rsidP="00D004D1">
      <w:pPr>
        <w:pStyle w:val="Default"/>
        <w:ind w:left="284"/>
        <w:jc w:val="both"/>
        <w:rPr>
          <w:rFonts w:ascii="Corbel" w:hAnsi="Corbel"/>
          <w:sz w:val="22"/>
          <w:szCs w:val="22"/>
        </w:rPr>
      </w:pPr>
    </w:p>
    <w:p w14:paraId="0F09DC2D" w14:textId="18C0F8FF" w:rsidR="0096327F" w:rsidRPr="001313FE" w:rsidRDefault="00ED5FAE" w:rsidP="00D004D1">
      <w:pPr>
        <w:pStyle w:val="Default"/>
        <w:numPr>
          <w:ilvl w:val="0"/>
          <w:numId w:val="16"/>
        </w:numPr>
        <w:ind w:left="284" w:hanging="284"/>
        <w:jc w:val="both"/>
        <w:rPr>
          <w:rFonts w:ascii="Corbel" w:hAnsi="Corbel"/>
          <w:sz w:val="22"/>
          <w:szCs w:val="22"/>
        </w:rPr>
      </w:pPr>
      <w:r w:rsidRPr="00D04A94">
        <w:rPr>
          <w:rFonts w:ascii="Corbel" w:hAnsi="Corbel"/>
          <w:sz w:val="22"/>
          <w:szCs w:val="22"/>
        </w:rPr>
        <w:t xml:space="preserve">Touto zmluvou sa stanovuje právny režim </w:t>
      </w:r>
      <w:r w:rsidRPr="005D2E8A">
        <w:rPr>
          <w:rFonts w:ascii="Corbel" w:hAnsi="Corbel"/>
          <w:sz w:val="22"/>
          <w:szCs w:val="22"/>
        </w:rPr>
        <w:t>kúpy a</w:t>
      </w:r>
      <w:r w:rsidR="00596228" w:rsidRPr="005D2E8A">
        <w:rPr>
          <w:rFonts w:ascii="Corbel" w:hAnsi="Corbel"/>
          <w:sz w:val="22"/>
          <w:szCs w:val="22"/>
        </w:rPr>
        <w:t> </w:t>
      </w:r>
      <w:r w:rsidRPr="005D2E8A">
        <w:rPr>
          <w:rFonts w:ascii="Corbel" w:hAnsi="Corbel"/>
          <w:sz w:val="22"/>
          <w:szCs w:val="22"/>
        </w:rPr>
        <w:t>predaja</w:t>
      </w:r>
      <w:r w:rsidR="00596228" w:rsidRPr="005D2E8A">
        <w:rPr>
          <w:rFonts w:ascii="Corbel" w:hAnsi="Corbel"/>
          <w:sz w:val="22"/>
          <w:szCs w:val="22"/>
        </w:rPr>
        <w:t xml:space="preserve"> </w:t>
      </w:r>
      <w:r w:rsidR="00376A96" w:rsidRPr="005D2E8A">
        <w:rPr>
          <w:rFonts w:ascii="Corbel" w:hAnsi="Corbel"/>
          <w:sz w:val="22"/>
          <w:szCs w:val="22"/>
        </w:rPr>
        <w:t xml:space="preserve">spotrebného materiálu pre </w:t>
      </w:r>
      <w:r w:rsidRPr="005D2E8A">
        <w:rPr>
          <w:rFonts w:ascii="Corbel" w:hAnsi="Corbel"/>
          <w:sz w:val="22"/>
          <w:szCs w:val="22"/>
        </w:rPr>
        <w:t xml:space="preserve"> </w:t>
      </w:r>
      <w:r w:rsidR="00BD7A6E" w:rsidRPr="005D2E8A">
        <w:rPr>
          <w:rFonts w:ascii="Corbel" w:hAnsi="Corbel"/>
          <w:bCs/>
          <w:sz w:val="22"/>
          <w:szCs w:val="22"/>
          <w:lang w:eastAsia="sk-SK"/>
        </w:rPr>
        <w:t>potreby projektu na výskumné účely</w:t>
      </w:r>
      <w:r w:rsidR="00B15D79" w:rsidRPr="00D04A94">
        <w:rPr>
          <w:rFonts w:ascii="Corbel" w:hAnsi="Corbel"/>
          <w:sz w:val="22"/>
          <w:szCs w:val="22"/>
        </w:rPr>
        <w:t xml:space="preserve"> </w:t>
      </w:r>
      <w:r w:rsidR="00A32197" w:rsidRPr="00D04A94">
        <w:rPr>
          <w:rFonts w:ascii="Corbel" w:hAnsi="Corbel"/>
          <w:sz w:val="22"/>
          <w:szCs w:val="22"/>
        </w:rPr>
        <w:t>pre Univerzitu Komenského v</w:t>
      </w:r>
      <w:r w:rsidR="00FD64D9" w:rsidRPr="00D04A94">
        <w:rPr>
          <w:rFonts w:ascii="Corbel" w:hAnsi="Corbel"/>
          <w:sz w:val="22"/>
          <w:szCs w:val="22"/>
        </w:rPr>
        <w:t> </w:t>
      </w:r>
      <w:r w:rsidR="00A32197" w:rsidRPr="00D04A94">
        <w:rPr>
          <w:rFonts w:ascii="Corbel" w:hAnsi="Corbel"/>
          <w:sz w:val="22"/>
          <w:szCs w:val="22"/>
        </w:rPr>
        <w:t>Bratislave</w:t>
      </w:r>
      <w:r w:rsidR="00FD64D9" w:rsidRPr="00D04A94">
        <w:rPr>
          <w:rFonts w:ascii="Corbel" w:hAnsi="Corbel"/>
          <w:sz w:val="22"/>
          <w:szCs w:val="22"/>
        </w:rPr>
        <w:t xml:space="preserve">, </w:t>
      </w:r>
      <w:r w:rsidR="00D04A94">
        <w:rPr>
          <w:rFonts w:ascii="Corbel" w:hAnsi="Corbel"/>
          <w:sz w:val="22"/>
          <w:szCs w:val="22"/>
        </w:rPr>
        <w:t>Jesseniovu  l</w:t>
      </w:r>
      <w:r w:rsidR="00512B85" w:rsidRPr="00D04A94">
        <w:rPr>
          <w:rFonts w:ascii="Corbel" w:hAnsi="Corbel"/>
          <w:sz w:val="22"/>
          <w:szCs w:val="22"/>
        </w:rPr>
        <w:t xml:space="preserve">ekársku </w:t>
      </w:r>
      <w:r w:rsidR="00D14E91" w:rsidRPr="00D04A94">
        <w:rPr>
          <w:rFonts w:ascii="Corbel" w:hAnsi="Corbel"/>
          <w:sz w:val="22"/>
          <w:szCs w:val="22"/>
        </w:rPr>
        <w:t>fakultu</w:t>
      </w:r>
      <w:r w:rsidR="00D04A94">
        <w:rPr>
          <w:rFonts w:ascii="Corbel" w:hAnsi="Corbel"/>
          <w:sz w:val="22"/>
          <w:szCs w:val="22"/>
        </w:rPr>
        <w:t xml:space="preserve"> v Martine</w:t>
      </w:r>
      <w:r w:rsidR="00D14E91">
        <w:rPr>
          <w:rFonts w:ascii="Corbel" w:hAnsi="Corbel"/>
          <w:sz w:val="22"/>
          <w:szCs w:val="22"/>
        </w:rPr>
        <w:t xml:space="preserve">, </w:t>
      </w:r>
      <w:r w:rsidRPr="001313FE">
        <w:rPr>
          <w:rFonts w:ascii="Corbel" w:hAnsi="Corbel"/>
          <w:sz w:val="22"/>
          <w:szCs w:val="22"/>
        </w:rPr>
        <w:t xml:space="preserve">podľa </w:t>
      </w:r>
      <w:r w:rsidR="00F7055D" w:rsidRPr="001313FE">
        <w:rPr>
          <w:rFonts w:ascii="Corbel" w:hAnsi="Corbel"/>
          <w:sz w:val="22"/>
          <w:szCs w:val="22"/>
        </w:rPr>
        <w:t xml:space="preserve">podrobnej </w:t>
      </w:r>
      <w:r w:rsidRPr="001313FE">
        <w:rPr>
          <w:rFonts w:ascii="Corbel" w:hAnsi="Corbel"/>
          <w:sz w:val="22"/>
          <w:szCs w:val="22"/>
        </w:rPr>
        <w:t>špecifikácie uvedenej v Príloh</w:t>
      </w:r>
      <w:r w:rsidR="00BA57FA" w:rsidRPr="001313FE">
        <w:rPr>
          <w:rFonts w:ascii="Corbel" w:hAnsi="Corbel"/>
          <w:sz w:val="22"/>
          <w:szCs w:val="22"/>
        </w:rPr>
        <w:t>e</w:t>
      </w:r>
      <w:r w:rsidRPr="001313FE">
        <w:rPr>
          <w:rFonts w:ascii="Corbel" w:hAnsi="Corbel"/>
          <w:sz w:val="22"/>
          <w:szCs w:val="22"/>
        </w:rPr>
        <w:t xml:space="preserve"> č. </w:t>
      </w:r>
      <w:bookmarkStart w:id="1" w:name="_Hlk95983271"/>
      <w:r w:rsidR="00EB2E68" w:rsidRPr="001313FE">
        <w:rPr>
          <w:rFonts w:ascii="Corbel" w:hAnsi="Corbel"/>
          <w:sz w:val="22"/>
          <w:szCs w:val="22"/>
        </w:rPr>
        <w:t>1</w:t>
      </w:r>
      <w:r w:rsidR="00A32197" w:rsidRPr="001313FE">
        <w:rPr>
          <w:rFonts w:ascii="Corbel" w:hAnsi="Corbel"/>
          <w:sz w:val="22"/>
          <w:szCs w:val="22"/>
        </w:rPr>
        <w:t>.</w:t>
      </w:r>
      <w:r w:rsidR="00B07F6D" w:rsidRPr="001313FE">
        <w:rPr>
          <w:rFonts w:ascii="Corbel" w:hAnsi="Corbel"/>
          <w:sz w:val="22"/>
          <w:szCs w:val="22"/>
        </w:rPr>
        <w:t xml:space="preserve"> </w:t>
      </w:r>
      <w:bookmarkEnd w:id="1"/>
    </w:p>
    <w:p w14:paraId="0850688B" w14:textId="77777777" w:rsidR="00B07F6D" w:rsidRPr="001313FE" w:rsidRDefault="00B07F6D" w:rsidP="007F56A3">
      <w:pPr>
        <w:pStyle w:val="Default"/>
        <w:ind w:firstLine="3"/>
        <w:jc w:val="both"/>
        <w:rPr>
          <w:rFonts w:ascii="Corbel" w:hAnsi="Corbel"/>
          <w:b/>
          <w:bCs/>
          <w:sz w:val="22"/>
          <w:szCs w:val="22"/>
        </w:rPr>
      </w:pPr>
    </w:p>
    <w:p w14:paraId="0FC746D5" w14:textId="77777777" w:rsidR="0096327F" w:rsidRPr="001313FE" w:rsidRDefault="0096327F" w:rsidP="00836AF8">
      <w:pPr>
        <w:pStyle w:val="Default"/>
        <w:ind w:firstLine="3"/>
        <w:jc w:val="center"/>
        <w:rPr>
          <w:rFonts w:ascii="Corbel" w:hAnsi="Corbel"/>
          <w:sz w:val="22"/>
          <w:szCs w:val="22"/>
        </w:rPr>
      </w:pPr>
      <w:r w:rsidRPr="001313FE">
        <w:rPr>
          <w:rFonts w:ascii="Corbel" w:hAnsi="Corbel"/>
          <w:b/>
          <w:bCs/>
          <w:sz w:val="22"/>
          <w:szCs w:val="22"/>
        </w:rPr>
        <w:t>Článok III</w:t>
      </w:r>
    </w:p>
    <w:p w14:paraId="6AF524E8" w14:textId="77777777" w:rsidR="0096327F" w:rsidRPr="001313FE" w:rsidRDefault="0096327F" w:rsidP="00836AF8">
      <w:pPr>
        <w:pStyle w:val="Default"/>
        <w:ind w:firstLine="3"/>
        <w:jc w:val="center"/>
        <w:rPr>
          <w:rFonts w:ascii="Corbel" w:hAnsi="Corbel"/>
          <w:b/>
          <w:bCs/>
          <w:sz w:val="22"/>
          <w:szCs w:val="22"/>
        </w:rPr>
      </w:pPr>
      <w:r w:rsidRPr="001313FE">
        <w:rPr>
          <w:rFonts w:ascii="Corbel" w:hAnsi="Corbel"/>
          <w:b/>
          <w:bCs/>
          <w:sz w:val="22"/>
          <w:szCs w:val="22"/>
        </w:rPr>
        <w:t>Predmet plnenia zmluvy</w:t>
      </w:r>
    </w:p>
    <w:p w14:paraId="5995B5B7" w14:textId="77777777" w:rsidR="0096327F" w:rsidRPr="001313FE" w:rsidRDefault="0096327F" w:rsidP="007F56A3">
      <w:pPr>
        <w:pStyle w:val="Default"/>
        <w:ind w:left="3540" w:firstLine="708"/>
        <w:jc w:val="both"/>
        <w:rPr>
          <w:rFonts w:ascii="Corbel" w:hAnsi="Corbel"/>
          <w:sz w:val="22"/>
          <w:szCs w:val="22"/>
        </w:rPr>
      </w:pPr>
    </w:p>
    <w:p w14:paraId="5F691ACD" w14:textId="2A23E277" w:rsidR="0096327F" w:rsidRPr="001313FE" w:rsidRDefault="0096327F" w:rsidP="007F56A3">
      <w:pPr>
        <w:pStyle w:val="Default"/>
        <w:numPr>
          <w:ilvl w:val="0"/>
          <w:numId w:val="2"/>
        </w:numPr>
        <w:tabs>
          <w:tab w:val="left" w:pos="284"/>
        </w:tabs>
        <w:ind w:left="284" w:hanging="284"/>
        <w:jc w:val="both"/>
        <w:rPr>
          <w:rFonts w:ascii="Corbel" w:hAnsi="Corbel"/>
          <w:sz w:val="22"/>
          <w:szCs w:val="22"/>
        </w:rPr>
      </w:pPr>
      <w:r w:rsidRPr="001313FE">
        <w:rPr>
          <w:rFonts w:ascii="Corbel" w:hAnsi="Corbel"/>
          <w:sz w:val="22"/>
          <w:szCs w:val="22"/>
        </w:rPr>
        <w:t xml:space="preserve">Predmetom tejto zmluvy je dodávka </w:t>
      </w:r>
      <w:r w:rsidR="00A32197" w:rsidRPr="001313FE">
        <w:rPr>
          <w:rFonts w:ascii="Corbel" w:hAnsi="Corbel"/>
          <w:sz w:val="22"/>
          <w:szCs w:val="22"/>
        </w:rPr>
        <w:t>tova</w:t>
      </w:r>
      <w:r w:rsidR="00EB2E68" w:rsidRPr="001313FE">
        <w:rPr>
          <w:rFonts w:ascii="Corbel" w:hAnsi="Corbel"/>
          <w:sz w:val="22"/>
          <w:szCs w:val="22"/>
        </w:rPr>
        <w:t>ru</w:t>
      </w:r>
      <w:r w:rsidR="00A32197" w:rsidRPr="001313FE">
        <w:rPr>
          <w:rFonts w:ascii="Corbel" w:hAnsi="Corbel"/>
          <w:sz w:val="22"/>
          <w:szCs w:val="22"/>
        </w:rPr>
        <w:t xml:space="preserve"> </w:t>
      </w:r>
      <w:r w:rsidRPr="001313FE">
        <w:rPr>
          <w:rFonts w:ascii="Corbel" w:hAnsi="Corbel"/>
          <w:sz w:val="22"/>
          <w:szCs w:val="22"/>
        </w:rPr>
        <w:t>predávajúcim uvedeného v</w:t>
      </w:r>
      <w:r w:rsidR="00B07F6D" w:rsidRPr="001313FE">
        <w:rPr>
          <w:rFonts w:ascii="Corbel" w:hAnsi="Corbel"/>
          <w:sz w:val="22"/>
          <w:szCs w:val="22"/>
        </w:rPr>
        <w:t> </w:t>
      </w:r>
      <w:r w:rsidR="001D5452">
        <w:rPr>
          <w:rFonts w:ascii="Corbel" w:hAnsi="Corbel"/>
          <w:sz w:val="22"/>
          <w:szCs w:val="22"/>
        </w:rPr>
        <w:t>P</w:t>
      </w:r>
      <w:r w:rsidRPr="001313FE">
        <w:rPr>
          <w:rFonts w:ascii="Corbel" w:hAnsi="Corbel"/>
          <w:sz w:val="22"/>
          <w:szCs w:val="22"/>
        </w:rPr>
        <w:t>ríloh</w:t>
      </w:r>
      <w:r w:rsidR="00EB2E68" w:rsidRPr="001313FE">
        <w:rPr>
          <w:rFonts w:ascii="Corbel" w:hAnsi="Corbel"/>
          <w:sz w:val="22"/>
          <w:szCs w:val="22"/>
        </w:rPr>
        <w:t>e</w:t>
      </w:r>
      <w:r w:rsidR="00B07F6D" w:rsidRPr="001313FE">
        <w:rPr>
          <w:rFonts w:ascii="Corbel" w:hAnsi="Corbel"/>
          <w:sz w:val="22"/>
          <w:szCs w:val="22"/>
        </w:rPr>
        <w:t xml:space="preserve"> č. 1</w:t>
      </w:r>
      <w:r w:rsidR="000B0E1D">
        <w:rPr>
          <w:rFonts w:ascii="Corbel" w:hAnsi="Corbel"/>
          <w:sz w:val="22"/>
          <w:szCs w:val="22"/>
        </w:rPr>
        <w:t>,</w:t>
      </w:r>
      <w:r w:rsidR="00EB2E68" w:rsidRPr="001313FE">
        <w:rPr>
          <w:rFonts w:ascii="Corbel" w:hAnsi="Corbel"/>
          <w:sz w:val="22"/>
          <w:szCs w:val="22"/>
        </w:rPr>
        <w:t xml:space="preserve"> </w:t>
      </w:r>
      <w:r w:rsidR="00B07F6D" w:rsidRPr="001313FE">
        <w:rPr>
          <w:rFonts w:ascii="Corbel" w:hAnsi="Corbel"/>
          <w:sz w:val="22"/>
          <w:szCs w:val="22"/>
        </w:rPr>
        <w:t>ktor</w:t>
      </w:r>
      <w:r w:rsidR="00EB2E68" w:rsidRPr="001313FE">
        <w:rPr>
          <w:rFonts w:ascii="Corbel" w:hAnsi="Corbel"/>
          <w:sz w:val="22"/>
          <w:szCs w:val="22"/>
        </w:rPr>
        <w:t>á</w:t>
      </w:r>
      <w:r w:rsidR="00B07F6D" w:rsidRPr="001313FE">
        <w:rPr>
          <w:rFonts w:ascii="Corbel" w:hAnsi="Corbel"/>
          <w:sz w:val="22"/>
          <w:szCs w:val="22"/>
        </w:rPr>
        <w:t xml:space="preserve"> </w:t>
      </w:r>
      <w:r w:rsidR="00EB2E68" w:rsidRPr="001313FE">
        <w:rPr>
          <w:rFonts w:ascii="Corbel" w:hAnsi="Corbel"/>
          <w:sz w:val="22"/>
          <w:szCs w:val="22"/>
        </w:rPr>
        <w:t>je</w:t>
      </w:r>
      <w:r w:rsidR="00B07F6D" w:rsidRPr="001313FE">
        <w:rPr>
          <w:rFonts w:ascii="Corbel" w:hAnsi="Corbel"/>
          <w:sz w:val="22"/>
          <w:szCs w:val="22"/>
        </w:rPr>
        <w:t xml:space="preserve"> neoddeliteľnou súčasťou zmluvy </w:t>
      </w:r>
      <w:r w:rsidRPr="001313FE">
        <w:rPr>
          <w:rFonts w:ascii="Corbel" w:hAnsi="Corbel"/>
          <w:sz w:val="22"/>
          <w:szCs w:val="22"/>
        </w:rPr>
        <w:t>a záväzok kupujúceho prevziať</w:t>
      </w:r>
      <w:r w:rsidR="007F20FC" w:rsidRPr="001313FE">
        <w:rPr>
          <w:rFonts w:ascii="Corbel" w:hAnsi="Corbel"/>
          <w:sz w:val="22"/>
          <w:szCs w:val="22"/>
        </w:rPr>
        <w:t xml:space="preserve"> </w:t>
      </w:r>
      <w:r w:rsidRPr="001313FE">
        <w:rPr>
          <w:rFonts w:ascii="Corbel" w:hAnsi="Corbel"/>
          <w:sz w:val="22"/>
          <w:szCs w:val="22"/>
        </w:rPr>
        <w:t>tovar a</w:t>
      </w:r>
      <w:r w:rsidR="007F20FC" w:rsidRPr="001313FE">
        <w:rPr>
          <w:rFonts w:ascii="Corbel" w:hAnsi="Corbel"/>
          <w:sz w:val="22"/>
          <w:szCs w:val="22"/>
        </w:rPr>
        <w:t> </w:t>
      </w:r>
      <w:r w:rsidRPr="001313FE">
        <w:rPr>
          <w:rFonts w:ascii="Corbel" w:hAnsi="Corbel"/>
          <w:sz w:val="22"/>
          <w:szCs w:val="22"/>
        </w:rPr>
        <w:t>zaplatiť</w:t>
      </w:r>
      <w:r w:rsidR="007F20FC" w:rsidRPr="001313FE">
        <w:rPr>
          <w:rFonts w:ascii="Corbel" w:hAnsi="Corbel"/>
          <w:sz w:val="22"/>
          <w:szCs w:val="22"/>
        </w:rPr>
        <w:t xml:space="preserve"> </w:t>
      </w:r>
      <w:r w:rsidRPr="001313FE">
        <w:rPr>
          <w:rFonts w:ascii="Corbel" w:hAnsi="Corbel"/>
          <w:sz w:val="22"/>
          <w:szCs w:val="22"/>
        </w:rPr>
        <w:t>za neho predávajúcemu dohodnutú cenu podľa podmienok dohodnutých v</w:t>
      </w:r>
      <w:r w:rsidR="007F20FC" w:rsidRPr="001313FE">
        <w:rPr>
          <w:rFonts w:ascii="Corbel" w:hAnsi="Corbel"/>
          <w:sz w:val="22"/>
          <w:szCs w:val="22"/>
        </w:rPr>
        <w:t> </w:t>
      </w:r>
      <w:r w:rsidRPr="001313FE">
        <w:rPr>
          <w:rFonts w:ascii="Corbel" w:hAnsi="Corbel"/>
          <w:sz w:val="22"/>
          <w:szCs w:val="22"/>
        </w:rPr>
        <w:t xml:space="preserve">tejto zmluve. </w:t>
      </w:r>
    </w:p>
    <w:p w14:paraId="77390242" w14:textId="77777777" w:rsidR="00884236" w:rsidRPr="001313FE" w:rsidRDefault="00884236" w:rsidP="007F56A3">
      <w:pPr>
        <w:pStyle w:val="Default"/>
        <w:ind w:firstLine="3"/>
        <w:jc w:val="both"/>
        <w:rPr>
          <w:rFonts w:ascii="Corbel" w:hAnsi="Corbel"/>
          <w:b/>
          <w:bCs/>
          <w:sz w:val="22"/>
          <w:szCs w:val="22"/>
        </w:rPr>
      </w:pPr>
    </w:p>
    <w:p w14:paraId="596461D4" w14:textId="6118A4FF" w:rsidR="0096327F" w:rsidRPr="001313FE" w:rsidRDefault="0096327F" w:rsidP="00836AF8">
      <w:pPr>
        <w:pStyle w:val="Default"/>
        <w:ind w:firstLine="3"/>
        <w:jc w:val="center"/>
        <w:rPr>
          <w:rFonts w:ascii="Corbel" w:hAnsi="Corbel"/>
          <w:sz w:val="22"/>
          <w:szCs w:val="22"/>
        </w:rPr>
      </w:pPr>
      <w:r w:rsidRPr="001313FE">
        <w:rPr>
          <w:rFonts w:ascii="Corbel" w:hAnsi="Corbel"/>
          <w:b/>
          <w:bCs/>
          <w:sz w:val="22"/>
          <w:szCs w:val="22"/>
        </w:rPr>
        <w:t>Článok IV</w:t>
      </w:r>
    </w:p>
    <w:p w14:paraId="7B09E4EB" w14:textId="0927D554" w:rsidR="0096327F" w:rsidRPr="001313FE" w:rsidRDefault="0096327F" w:rsidP="00836AF8">
      <w:pPr>
        <w:pStyle w:val="Default"/>
        <w:ind w:firstLine="3"/>
        <w:jc w:val="center"/>
        <w:rPr>
          <w:rFonts w:ascii="Corbel" w:hAnsi="Corbel"/>
          <w:b/>
          <w:bCs/>
          <w:sz w:val="22"/>
          <w:szCs w:val="22"/>
        </w:rPr>
      </w:pPr>
      <w:r w:rsidRPr="001313FE">
        <w:rPr>
          <w:rFonts w:ascii="Corbel" w:hAnsi="Corbel"/>
          <w:b/>
          <w:bCs/>
          <w:sz w:val="22"/>
          <w:szCs w:val="22"/>
        </w:rPr>
        <w:t>Cena</w:t>
      </w:r>
      <w:r w:rsidR="00D04A94">
        <w:rPr>
          <w:rFonts w:ascii="Corbel" w:hAnsi="Corbel"/>
          <w:b/>
          <w:bCs/>
          <w:sz w:val="22"/>
          <w:szCs w:val="22"/>
        </w:rPr>
        <w:t xml:space="preserve"> </w:t>
      </w:r>
      <w:r w:rsidR="00D77F90">
        <w:rPr>
          <w:rFonts w:ascii="Corbel" w:hAnsi="Corbel"/>
          <w:b/>
          <w:bCs/>
          <w:sz w:val="22"/>
          <w:szCs w:val="22"/>
        </w:rPr>
        <w:t>predmetu plnenia zmluvy</w:t>
      </w:r>
    </w:p>
    <w:p w14:paraId="45A00295" w14:textId="77777777" w:rsidR="0096327F" w:rsidRPr="001313FE" w:rsidRDefault="0096327F" w:rsidP="007F56A3">
      <w:pPr>
        <w:pStyle w:val="Default"/>
        <w:ind w:left="4956"/>
        <w:jc w:val="both"/>
        <w:rPr>
          <w:rFonts w:ascii="Corbel" w:hAnsi="Corbel"/>
          <w:sz w:val="22"/>
          <w:szCs w:val="22"/>
        </w:rPr>
      </w:pPr>
    </w:p>
    <w:p w14:paraId="268FE7AC" w14:textId="77777777" w:rsidR="0096327F" w:rsidRPr="001313FE" w:rsidRDefault="0096327F" w:rsidP="007F56A3">
      <w:pPr>
        <w:pStyle w:val="Default"/>
        <w:numPr>
          <w:ilvl w:val="0"/>
          <w:numId w:val="3"/>
        </w:numPr>
        <w:ind w:left="284" w:hanging="284"/>
        <w:jc w:val="both"/>
        <w:rPr>
          <w:rFonts w:ascii="Corbel" w:hAnsi="Corbel"/>
          <w:sz w:val="22"/>
          <w:szCs w:val="22"/>
        </w:rPr>
      </w:pPr>
      <w:r w:rsidRPr="001313FE">
        <w:rPr>
          <w:rFonts w:ascii="Corbel" w:hAnsi="Corbel"/>
          <w:sz w:val="22"/>
          <w:szCs w:val="22"/>
        </w:rPr>
        <w:t xml:space="preserve">Cena za predmet plnenia zmluvy je stanovená v zmysle zákona č. 18/1996 Z. z. o cenách v znení neskorších predpisov (ďalej len „zákon o cenách“) a vyhlášky Ministerstva financií SR č. 87/1996 Z. z., ktorou sa vykonáva zákon o cenách v znení neskorších predpisov. Cena je v súlade s § 2 citovaného zákona o cenách, založená na cene obchodného alebo sprostredkovateľského výkonu, ekonomicky oprávnených nákladoch a primeranom zisku. </w:t>
      </w:r>
    </w:p>
    <w:p w14:paraId="79B76748" w14:textId="77777777" w:rsidR="0096327F" w:rsidRPr="001313FE" w:rsidRDefault="0096327F" w:rsidP="007F56A3">
      <w:pPr>
        <w:pStyle w:val="Default"/>
        <w:jc w:val="both"/>
        <w:rPr>
          <w:rFonts w:ascii="Corbel" w:hAnsi="Corbel"/>
          <w:sz w:val="22"/>
          <w:szCs w:val="22"/>
        </w:rPr>
      </w:pPr>
    </w:p>
    <w:p w14:paraId="0C021F09" w14:textId="322881A8" w:rsidR="0096327F" w:rsidRPr="001313FE" w:rsidRDefault="0096327F" w:rsidP="007F56A3">
      <w:pPr>
        <w:pStyle w:val="Default"/>
        <w:numPr>
          <w:ilvl w:val="0"/>
          <w:numId w:val="3"/>
        </w:numPr>
        <w:ind w:left="284" w:hanging="284"/>
        <w:jc w:val="both"/>
        <w:rPr>
          <w:rFonts w:ascii="Corbel" w:hAnsi="Corbel"/>
          <w:sz w:val="22"/>
          <w:szCs w:val="22"/>
        </w:rPr>
      </w:pPr>
      <w:r w:rsidRPr="001313FE">
        <w:rPr>
          <w:rFonts w:ascii="Corbel" w:hAnsi="Corbel"/>
          <w:sz w:val="22"/>
          <w:szCs w:val="22"/>
        </w:rPr>
        <w:t>Zmluvná cena pokrýva všetky ekonomicky oprávnené náklady predávajúceho vynaložené v</w:t>
      </w:r>
      <w:r w:rsidR="006B29DA" w:rsidRPr="001313FE">
        <w:rPr>
          <w:rFonts w:ascii="Corbel" w:hAnsi="Corbel"/>
          <w:sz w:val="22"/>
          <w:szCs w:val="22"/>
        </w:rPr>
        <w:t> </w:t>
      </w:r>
      <w:r w:rsidRPr="001313FE">
        <w:rPr>
          <w:rFonts w:ascii="Corbel" w:hAnsi="Corbel"/>
          <w:sz w:val="22"/>
          <w:szCs w:val="22"/>
        </w:rPr>
        <w:t>súvislosti s dodávkou predmetu plnenia zmluvy</w:t>
      </w:r>
      <w:r w:rsidR="005D4CAE" w:rsidRPr="001313FE">
        <w:rPr>
          <w:rFonts w:ascii="Corbel" w:hAnsi="Corbel"/>
          <w:sz w:val="22"/>
          <w:szCs w:val="22"/>
        </w:rPr>
        <w:t xml:space="preserve"> </w:t>
      </w:r>
      <w:r w:rsidR="001B6DDD" w:rsidRPr="001313FE">
        <w:rPr>
          <w:rFonts w:ascii="Corbel" w:hAnsi="Corbel"/>
          <w:sz w:val="22"/>
          <w:szCs w:val="22"/>
        </w:rPr>
        <w:t xml:space="preserve">aj súvisiace služby </w:t>
      </w:r>
      <w:r w:rsidR="005D4CAE" w:rsidRPr="001313FE">
        <w:rPr>
          <w:rFonts w:ascii="Corbel" w:hAnsi="Corbel"/>
          <w:sz w:val="22"/>
          <w:szCs w:val="22"/>
        </w:rPr>
        <w:t xml:space="preserve">podľa </w:t>
      </w:r>
      <w:r w:rsidRPr="001313FE">
        <w:rPr>
          <w:rFonts w:ascii="Corbel" w:hAnsi="Corbel"/>
          <w:sz w:val="22"/>
          <w:szCs w:val="22"/>
        </w:rPr>
        <w:t>špecifik</w:t>
      </w:r>
      <w:r w:rsidR="005D4CAE" w:rsidRPr="001313FE">
        <w:rPr>
          <w:rFonts w:ascii="Corbel" w:hAnsi="Corbel"/>
          <w:sz w:val="22"/>
          <w:szCs w:val="22"/>
        </w:rPr>
        <w:t xml:space="preserve">ácie </w:t>
      </w:r>
      <w:r w:rsidR="001B6DDD" w:rsidRPr="001313FE">
        <w:rPr>
          <w:rFonts w:ascii="Corbel" w:hAnsi="Corbel"/>
          <w:sz w:val="22"/>
          <w:szCs w:val="22"/>
        </w:rPr>
        <w:t>uvedenej v Príloh</w:t>
      </w:r>
      <w:r w:rsidR="00DA10F4" w:rsidRPr="001313FE">
        <w:rPr>
          <w:rFonts w:ascii="Corbel" w:hAnsi="Corbel"/>
          <w:sz w:val="22"/>
          <w:szCs w:val="22"/>
        </w:rPr>
        <w:t>e</w:t>
      </w:r>
      <w:r w:rsidR="001B6DDD" w:rsidRPr="001313FE">
        <w:rPr>
          <w:rFonts w:ascii="Corbel" w:hAnsi="Corbel"/>
          <w:sz w:val="22"/>
          <w:szCs w:val="22"/>
        </w:rPr>
        <w:t xml:space="preserve"> č. 1</w:t>
      </w:r>
      <w:r w:rsidR="00EB2E68" w:rsidRPr="001313FE">
        <w:rPr>
          <w:rFonts w:ascii="Corbel" w:hAnsi="Corbel"/>
          <w:sz w:val="22"/>
          <w:szCs w:val="22"/>
        </w:rPr>
        <w:t xml:space="preserve">. </w:t>
      </w:r>
      <w:r w:rsidRPr="001313FE">
        <w:rPr>
          <w:rFonts w:ascii="Corbel" w:hAnsi="Corbel"/>
          <w:sz w:val="22"/>
          <w:szCs w:val="22"/>
        </w:rPr>
        <w:t xml:space="preserve">V cene sú zahrnuté náklady spojené s výmenou reklamovaného tovaru počas záručnej doby. </w:t>
      </w:r>
    </w:p>
    <w:p w14:paraId="2E2D33DD" w14:textId="77777777" w:rsidR="0096327F" w:rsidRPr="001313FE" w:rsidRDefault="0096327F" w:rsidP="0025140F">
      <w:pPr>
        <w:pStyle w:val="Default"/>
        <w:jc w:val="both"/>
        <w:rPr>
          <w:rFonts w:ascii="Corbel" w:hAnsi="Corbel"/>
          <w:sz w:val="22"/>
          <w:szCs w:val="22"/>
        </w:rPr>
      </w:pPr>
    </w:p>
    <w:p w14:paraId="2171A948" w14:textId="521D6366" w:rsidR="001B6DDD" w:rsidRPr="001313FE" w:rsidRDefault="001B6DDD" w:rsidP="007F56A3">
      <w:pPr>
        <w:pStyle w:val="Odsekzoznamu"/>
        <w:widowControl/>
        <w:numPr>
          <w:ilvl w:val="0"/>
          <w:numId w:val="3"/>
        </w:numPr>
        <w:tabs>
          <w:tab w:val="left" w:pos="284"/>
        </w:tabs>
        <w:autoSpaceDE/>
        <w:autoSpaceDN/>
        <w:spacing w:line="276" w:lineRule="auto"/>
        <w:ind w:left="283" w:hanging="283"/>
        <w:jc w:val="both"/>
        <w:rPr>
          <w:rFonts w:ascii="Corbel" w:hAnsi="Corbel"/>
        </w:rPr>
      </w:pPr>
      <w:r w:rsidRPr="001313FE">
        <w:rPr>
          <w:rFonts w:ascii="Corbel" w:hAnsi="Corbel"/>
        </w:rPr>
        <w:t>Ceny uvedené v </w:t>
      </w:r>
      <w:r w:rsidR="001D5452">
        <w:rPr>
          <w:rFonts w:ascii="Corbel" w:hAnsi="Corbel"/>
        </w:rPr>
        <w:t>P</w:t>
      </w:r>
      <w:r w:rsidRPr="001313FE">
        <w:rPr>
          <w:rFonts w:ascii="Corbel" w:hAnsi="Corbel"/>
        </w:rPr>
        <w:t xml:space="preserve">rílohe č. </w:t>
      </w:r>
      <w:r w:rsidR="00A77856">
        <w:rPr>
          <w:rFonts w:ascii="Corbel" w:hAnsi="Corbel"/>
        </w:rPr>
        <w:t>1</w:t>
      </w:r>
      <w:r w:rsidRPr="001313FE">
        <w:rPr>
          <w:rFonts w:ascii="Corbel" w:hAnsi="Corbel"/>
        </w:rPr>
        <w:t xml:space="preserve"> tejto zmluvy sú ceny pevné a nemenné počas celej doby platnosti tejto zmluvy. Predávajúci nie je oprávnený požadovať akúkoľvek inú úhradu za prípadné dodatočné náklady, ktoré si nezapočítal do ceny predmetu zmluvy.</w:t>
      </w:r>
    </w:p>
    <w:p w14:paraId="3374A48F" w14:textId="77777777" w:rsidR="001B6DDD" w:rsidRPr="001313FE" w:rsidRDefault="001B6DDD" w:rsidP="007F56A3">
      <w:pPr>
        <w:pStyle w:val="Default"/>
        <w:jc w:val="both"/>
        <w:rPr>
          <w:rFonts w:ascii="Corbel" w:hAnsi="Corbel"/>
          <w:sz w:val="22"/>
          <w:szCs w:val="22"/>
        </w:rPr>
      </w:pPr>
    </w:p>
    <w:p w14:paraId="71A35742" w14:textId="5285708A" w:rsidR="00EB2E68" w:rsidRPr="001313FE" w:rsidRDefault="0096327F" w:rsidP="0025140F">
      <w:pPr>
        <w:pStyle w:val="Default"/>
        <w:numPr>
          <w:ilvl w:val="0"/>
          <w:numId w:val="3"/>
        </w:numPr>
        <w:ind w:left="284" w:hanging="284"/>
        <w:jc w:val="both"/>
        <w:rPr>
          <w:rFonts w:ascii="Corbel" w:hAnsi="Corbel"/>
          <w:sz w:val="22"/>
          <w:szCs w:val="22"/>
        </w:rPr>
      </w:pPr>
      <w:r w:rsidRPr="001313FE">
        <w:rPr>
          <w:rFonts w:ascii="Corbel" w:hAnsi="Corbel"/>
          <w:sz w:val="22"/>
          <w:szCs w:val="22"/>
        </w:rPr>
        <w:t xml:space="preserve">Kupujúci zaplatí predávajúcemu cenu za predmet zmluvy v súlade s </w:t>
      </w:r>
      <w:r w:rsidR="001D5452">
        <w:rPr>
          <w:rFonts w:ascii="Corbel" w:hAnsi="Corbel"/>
          <w:sz w:val="22"/>
          <w:szCs w:val="22"/>
        </w:rPr>
        <w:t>P</w:t>
      </w:r>
      <w:r w:rsidRPr="001313FE">
        <w:rPr>
          <w:rFonts w:ascii="Corbel" w:hAnsi="Corbel"/>
          <w:sz w:val="22"/>
          <w:szCs w:val="22"/>
        </w:rPr>
        <w:t xml:space="preserve">rílohou č. </w:t>
      </w:r>
      <w:r w:rsidR="006C0C0F">
        <w:rPr>
          <w:rFonts w:ascii="Corbel" w:hAnsi="Corbel"/>
          <w:sz w:val="22"/>
          <w:szCs w:val="22"/>
        </w:rPr>
        <w:t>1</w:t>
      </w:r>
      <w:r w:rsidRPr="001313FE">
        <w:rPr>
          <w:rFonts w:ascii="Corbel" w:hAnsi="Corbel"/>
          <w:sz w:val="22"/>
          <w:szCs w:val="22"/>
        </w:rPr>
        <w:t xml:space="preserve">, ktorá tvorí neoddeliteľnú súčasť tejto zmluvy, celkom: </w:t>
      </w:r>
    </w:p>
    <w:p w14:paraId="6BBD811C" w14:textId="77777777" w:rsidR="006D1395" w:rsidRPr="001313FE" w:rsidRDefault="006D1395" w:rsidP="007F56A3">
      <w:pPr>
        <w:pStyle w:val="Default"/>
        <w:ind w:left="720"/>
        <w:jc w:val="both"/>
        <w:rPr>
          <w:rFonts w:ascii="Corbel" w:hAnsi="Corbel"/>
          <w:sz w:val="22"/>
          <w:szCs w:val="22"/>
        </w:rPr>
      </w:pPr>
    </w:p>
    <w:p w14:paraId="2E6F931C" w14:textId="77777777" w:rsidR="0096327F" w:rsidRPr="001313FE" w:rsidRDefault="0096327F" w:rsidP="007F56A3">
      <w:pPr>
        <w:pStyle w:val="Default"/>
        <w:tabs>
          <w:tab w:val="left" w:pos="3402"/>
        </w:tabs>
        <w:ind w:firstLine="284"/>
        <w:jc w:val="both"/>
        <w:rPr>
          <w:rFonts w:ascii="Corbel" w:hAnsi="Corbel"/>
          <w:sz w:val="22"/>
          <w:szCs w:val="22"/>
        </w:rPr>
      </w:pPr>
      <w:r w:rsidRPr="001313FE">
        <w:rPr>
          <w:rFonts w:ascii="Corbel" w:hAnsi="Corbel"/>
          <w:sz w:val="22"/>
          <w:szCs w:val="22"/>
        </w:rPr>
        <w:t xml:space="preserve">Cena bez DPH: </w:t>
      </w:r>
      <w:r w:rsidR="00776F49" w:rsidRPr="001313FE">
        <w:rPr>
          <w:rFonts w:ascii="Corbel" w:hAnsi="Corbel"/>
          <w:sz w:val="22"/>
          <w:szCs w:val="22"/>
        </w:rPr>
        <w:tab/>
      </w:r>
      <w:r w:rsidRPr="001313FE">
        <w:rPr>
          <w:rFonts w:ascii="Corbel" w:hAnsi="Corbel"/>
          <w:sz w:val="22"/>
          <w:szCs w:val="22"/>
        </w:rPr>
        <w:t xml:space="preserve">Eur </w:t>
      </w:r>
    </w:p>
    <w:p w14:paraId="096B6707" w14:textId="77777777" w:rsidR="0096327F" w:rsidRPr="001313FE" w:rsidRDefault="0096327F" w:rsidP="007F56A3">
      <w:pPr>
        <w:pStyle w:val="Default"/>
        <w:ind w:firstLine="708"/>
        <w:jc w:val="both"/>
        <w:rPr>
          <w:rFonts w:ascii="Corbel" w:hAnsi="Corbel"/>
          <w:sz w:val="22"/>
          <w:szCs w:val="22"/>
        </w:rPr>
      </w:pPr>
    </w:p>
    <w:p w14:paraId="785C2073" w14:textId="1F63BCB3" w:rsidR="0096327F" w:rsidRPr="001313FE" w:rsidRDefault="0096327F" w:rsidP="007F56A3">
      <w:pPr>
        <w:pStyle w:val="Default"/>
        <w:tabs>
          <w:tab w:val="left" w:pos="3402"/>
        </w:tabs>
        <w:ind w:firstLine="284"/>
        <w:jc w:val="both"/>
        <w:rPr>
          <w:rFonts w:ascii="Corbel" w:hAnsi="Corbel"/>
          <w:sz w:val="22"/>
          <w:szCs w:val="22"/>
        </w:rPr>
      </w:pPr>
      <w:r w:rsidRPr="001313FE">
        <w:rPr>
          <w:rFonts w:ascii="Corbel" w:hAnsi="Corbel"/>
          <w:sz w:val="22"/>
          <w:szCs w:val="22"/>
        </w:rPr>
        <w:t>DPH</w:t>
      </w:r>
      <w:r w:rsidR="00EF1406" w:rsidRPr="001313FE">
        <w:rPr>
          <w:rFonts w:ascii="Corbel" w:hAnsi="Corbel"/>
          <w:sz w:val="22"/>
          <w:szCs w:val="22"/>
        </w:rPr>
        <w:t xml:space="preserve"> </w:t>
      </w:r>
      <w:r w:rsidR="00884236" w:rsidRPr="001313FE">
        <w:rPr>
          <w:rFonts w:ascii="Corbel" w:hAnsi="Corbel"/>
          <w:sz w:val="22"/>
          <w:szCs w:val="22"/>
        </w:rPr>
        <w:t>:</w:t>
      </w:r>
      <w:r w:rsidR="00776F49" w:rsidRPr="001313FE">
        <w:rPr>
          <w:rFonts w:ascii="Corbel" w:hAnsi="Corbel"/>
          <w:sz w:val="22"/>
          <w:szCs w:val="22"/>
        </w:rPr>
        <w:tab/>
      </w:r>
      <w:r w:rsidRPr="001313FE">
        <w:rPr>
          <w:rFonts w:ascii="Corbel" w:hAnsi="Corbel"/>
          <w:sz w:val="22"/>
          <w:szCs w:val="22"/>
        </w:rPr>
        <w:t xml:space="preserve">Eur </w:t>
      </w:r>
    </w:p>
    <w:p w14:paraId="0155E2BA" w14:textId="77777777" w:rsidR="0096327F" w:rsidRPr="001313FE" w:rsidRDefault="0096327F" w:rsidP="007F56A3">
      <w:pPr>
        <w:pStyle w:val="Default"/>
        <w:ind w:firstLine="708"/>
        <w:jc w:val="both"/>
        <w:rPr>
          <w:rFonts w:ascii="Corbel" w:hAnsi="Corbel"/>
          <w:sz w:val="22"/>
          <w:szCs w:val="22"/>
        </w:rPr>
      </w:pPr>
    </w:p>
    <w:p w14:paraId="11AFADFC" w14:textId="54F974C8" w:rsidR="00EF1406" w:rsidRPr="001313FE" w:rsidRDefault="0096327F" w:rsidP="00C20BDF">
      <w:pPr>
        <w:pStyle w:val="Default"/>
        <w:tabs>
          <w:tab w:val="left" w:pos="3402"/>
        </w:tabs>
        <w:ind w:firstLine="284"/>
        <w:jc w:val="both"/>
        <w:rPr>
          <w:rFonts w:ascii="Corbel" w:hAnsi="Corbel"/>
          <w:b/>
          <w:bCs/>
          <w:sz w:val="22"/>
          <w:szCs w:val="22"/>
        </w:rPr>
      </w:pPr>
      <w:r w:rsidRPr="001313FE">
        <w:rPr>
          <w:rFonts w:ascii="Corbel" w:hAnsi="Corbel"/>
          <w:b/>
          <w:bCs/>
          <w:sz w:val="22"/>
          <w:szCs w:val="22"/>
        </w:rPr>
        <w:t xml:space="preserve">Cena spolu s DPH: </w:t>
      </w:r>
      <w:r w:rsidR="00776F49" w:rsidRPr="001313FE">
        <w:rPr>
          <w:rFonts w:ascii="Corbel" w:hAnsi="Corbel"/>
          <w:b/>
          <w:bCs/>
          <w:sz w:val="22"/>
          <w:szCs w:val="22"/>
        </w:rPr>
        <w:tab/>
      </w:r>
      <w:r w:rsidRPr="001313FE">
        <w:rPr>
          <w:rFonts w:ascii="Corbel" w:hAnsi="Corbel"/>
          <w:b/>
          <w:bCs/>
          <w:sz w:val="22"/>
          <w:szCs w:val="22"/>
        </w:rPr>
        <w:t xml:space="preserve">Eur </w:t>
      </w:r>
    </w:p>
    <w:p w14:paraId="215EB73E" w14:textId="4134BC75" w:rsidR="0096327F" w:rsidRPr="001313FE" w:rsidRDefault="001B6DDD" w:rsidP="007F56A3">
      <w:pPr>
        <w:pStyle w:val="Default"/>
        <w:ind w:left="284"/>
        <w:jc w:val="both"/>
        <w:rPr>
          <w:rFonts w:ascii="Corbel" w:hAnsi="Corbel"/>
          <w:i/>
          <w:iCs/>
          <w:sz w:val="22"/>
          <w:szCs w:val="22"/>
        </w:rPr>
      </w:pPr>
      <w:r w:rsidRPr="001313FE" w:rsidDel="001B6DDD">
        <w:rPr>
          <w:rFonts w:ascii="Corbel" w:hAnsi="Corbel"/>
          <w:sz w:val="22"/>
          <w:szCs w:val="22"/>
        </w:rPr>
        <w:t xml:space="preserve"> </w:t>
      </w:r>
      <w:r w:rsidR="0096327F" w:rsidRPr="001313FE">
        <w:rPr>
          <w:rFonts w:ascii="Corbel" w:hAnsi="Corbel"/>
          <w:i/>
          <w:iCs/>
          <w:sz w:val="22"/>
          <w:szCs w:val="22"/>
        </w:rPr>
        <w:t xml:space="preserve">[V prípade, že predávajúci nie je platiteľom DPH, upozorní na túto skutočnosť a uvedie cenu celkom.] </w:t>
      </w:r>
    </w:p>
    <w:p w14:paraId="49A89698" w14:textId="77777777" w:rsidR="00776F49" w:rsidRPr="001313FE" w:rsidRDefault="00776F49" w:rsidP="007F56A3">
      <w:pPr>
        <w:pStyle w:val="Default"/>
        <w:ind w:left="284"/>
        <w:jc w:val="both"/>
        <w:rPr>
          <w:rFonts w:ascii="Corbel" w:hAnsi="Corbel"/>
          <w:i/>
          <w:iCs/>
          <w:sz w:val="22"/>
          <w:szCs w:val="22"/>
        </w:rPr>
      </w:pPr>
    </w:p>
    <w:p w14:paraId="63A63396" w14:textId="77777777" w:rsidR="0096327F" w:rsidRPr="001313FE" w:rsidRDefault="0096327F" w:rsidP="007F56A3">
      <w:pPr>
        <w:pStyle w:val="Default"/>
        <w:numPr>
          <w:ilvl w:val="0"/>
          <w:numId w:val="3"/>
        </w:numPr>
        <w:ind w:left="284" w:hanging="284"/>
        <w:jc w:val="both"/>
        <w:rPr>
          <w:rFonts w:ascii="Corbel" w:hAnsi="Corbel"/>
          <w:sz w:val="22"/>
          <w:szCs w:val="22"/>
        </w:rPr>
      </w:pPr>
      <w:r w:rsidRPr="001313FE">
        <w:rPr>
          <w:rFonts w:ascii="Corbel" w:hAnsi="Corbel"/>
          <w:sz w:val="22"/>
          <w:szCs w:val="22"/>
        </w:rPr>
        <w:t xml:space="preserve">V prípade, že sa v priebehu plnenia zmluvy stane predávajúci platiteľom DPH, nemá nárok na zvýšenie ceny o DPH. </w:t>
      </w:r>
    </w:p>
    <w:p w14:paraId="349E71A0" w14:textId="77777777" w:rsidR="00C20BDF" w:rsidRPr="001313FE" w:rsidRDefault="0096327F" w:rsidP="00C20BDF">
      <w:pPr>
        <w:pStyle w:val="Default"/>
        <w:ind w:firstLine="284"/>
        <w:jc w:val="both"/>
        <w:rPr>
          <w:rFonts w:ascii="Corbel" w:hAnsi="Corbel"/>
          <w:i/>
          <w:iCs/>
          <w:sz w:val="22"/>
          <w:szCs w:val="22"/>
        </w:rPr>
      </w:pPr>
      <w:r w:rsidRPr="001313FE">
        <w:rPr>
          <w:rFonts w:ascii="Corbel" w:hAnsi="Corbel"/>
          <w:i/>
          <w:iCs/>
          <w:sz w:val="22"/>
          <w:szCs w:val="22"/>
        </w:rPr>
        <w:t xml:space="preserve">[Ustanovenie bude v zmluve v prípade, že uchádzač nebude platiteľom DPH] </w:t>
      </w:r>
    </w:p>
    <w:p w14:paraId="50C65591" w14:textId="77777777" w:rsidR="00C20BDF" w:rsidRPr="001313FE" w:rsidRDefault="00C20BDF" w:rsidP="00C20BDF">
      <w:pPr>
        <w:pStyle w:val="Default"/>
        <w:ind w:firstLine="284"/>
        <w:jc w:val="both"/>
        <w:rPr>
          <w:rFonts w:ascii="Corbel" w:hAnsi="Corbel"/>
          <w:i/>
          <w:iCs/>
          <w:sz w:val="22"/>
          <w:szCs w:val="22"/>
        </w:rPr>
      </w:pPr>
    </w:p>
    <w:p w14:paraId="484E162A" w14:textId="68C16EC8" w:rsidR="00C20BDF" w:rsidRDefault="0096327F" w:rsidP="000B0E1D">
      <w:pPr>
        <w:pStyle w:val="Default"/>
        <w:numPr>
          <w:ilvl w:val="0"/>
          <w:numId w:val="3"/>
        </w:numPr>
        <w:ind w:left="284" w:hanging="284"/>
        <w:jc w:val="both"/>
        <w:rPr>
          <w:rFonts w:ascii="Corbel" w:hAnsi="Corbel"/>
          <w:sz w:val="22"/>
          <w:szCs w:val="22"/>
        </w:rPr>
      </w:pPr>
      <w:r w:rsidRPr="001313FE">
        <w:rPr>
          <w:rFonts w:ascii="Corbel" w:hAnsi="Corbel"/>
          <w:sz w:val="22"/>
          <w:szCs w:val="22"/>
        </w:rPr>
        <w:t xml:space="preserve">V prípade zákonnej úpravy DPH bude možné upraviť cenu písomným dodatkom k zmluve. </w:t>
      </w:r>
    </w:p>
    <w:p w14:paraId="5FC3CC9D" w14:textId="77777777" w:rsidR="00330CC1" w:rsidRPr="000B0E1D" w:rsidRDefault="00330CC1" w:rsidP="00330CC1">
      <w:pPr>
        <w:pStyle w:val="Default"/>
        <w:ind w:left="284"/>
        <w:jc w:val="both"/>
        <w:rPr>
          <w:rFonts w:ascii="Corbel" w:hAnsi="Corbel"/>
          <w:sz w:val="22"/>
          <w:szCs w:val="22"/>
        </w:rPr>
      </w:pPr>
    </w:p>
    <w:p w14:paraId="36953B3C" w14:textId="77777777" w:rsidR="0096327F" w:rsidRPr="001313FE" w:rsidRDefault="0096327F" w:rsidP="00836AF8">
      <w:pPr>
        <w:pStyle w:val="Default"/>
        <w:jc w:val="center"/>
        <w:rPr>
          <w:rFonts w:ascii="Corbel" w:hAnsi="Corbel"/>
          <w:sz w:val="22"/>
          <w:szCs w:val="22"/>
        </w:rPr>
      </w:pPr>
      <w:r w:rsidRPr="001313FE">
        <w:rPr>
          <w:rFonts w:ascii="Corbel" w:hAnsi="Corbel"/>
          <w:b/>
          <w:bCs/>
          <w:sz w:val="22"/>
          <w:szCs w:val="22"/>
        </w:rPr>
        <w:t>Článok V</w:t>
      </w:r>
    </w:p>
    <w:p w14:paraId="160E46F0" w14:textId="274A4A15" w:rsidR="0096327F" w:rsidRPr="001313FE" w:rsidRDefault="003238D9" w:rsidP="00836AF8">
      <w:pPr>
        <w:pStyle w:val="Default"/>
        <w:jc w:val="center"/>
        <w:rPr>
          <w:rFonts w:ascii="Corbel" w:hAnsi="Corbel"/>
          <w:b/>
          <w:bCs/>
          <w:sz w:val="22"/>
          <w:szCs w:val="22"/>
        </w:rPr>
      </w:pPr>
      <w:r w:rsidRPr="001313FE">
        <w:rPr>
          <w:rFonts w:ascii="Corbel" w:hAnsi="Corbel"/>
          <w:b/>
          <w:bCs/>
          <w:sz w:val="22"/>
          <w:szCs w:val="22"/>
        </w:rPr>
        <w:t xml:space="preserve">Miesto dodania a vyloženia tovaru </w:t>
      </w:r>
      <w:r w:rsidR="0096327F" w:rsidRPr="001313FE">
        <w:rPr>
          <w:rFonts w:ascii="Corbel" w:hAnsi="Corbel"/>
          <w:b/>
          <w:bCs/>
          <w:sz w:val="22"/>
          <w:szCs w:val="22"/>
        </w:rPr>
        <w:t>a</w:t>
      </w:r>
      <w:r w:rsidRPr="001313FE">
        <w:rPr>
          <w:rFonts w:ascii="Corbel" w:hAnsi="Corbel"/>
          <w:b/>
          <w:bCs/>
          <w:sz w:val="22"/>
          <w:szCs w:val="22"/>
        </w:rPr>
        <w:t xml:space="preserve"> lehota dodania </w:t>
      </w:r>
      <w:r w:rsidR="0096327F" w:rsidRPr="001313FE">
        <w:rPr>
          <w:rFonts w:ascii="Corbel" w:hAnsi="Corbel"/>
          <w:b/>
          <w:bCs/>
          <w:sz w:val="22"/>
          <w:szCs w:val="22"/>
        </w:rPr>
        <w:t>tovaru</w:t>
      </w:r>
      <w:r w:rsidR="000D51F3">
        <w:rPr>
          <w:rFonts w:ascii="Corbel" w:hAnsi="Corbel"/>
          <w:b/>
          <w:bCs/>
          <w:sz w:val="22"/>
          <w:szCs w:val="22"/>
        </w:rPr>
        <w:t>, subdodávatelia</w:t>
      </w:r>
    </w:p>
    <w:p w14:paraId="4A0C57AE" w14:textId="568C87F9" w:rsidR="00884236" w:rsidRPr="001313FE" w:rsidRDefault="00884236" w:rsidP="007F56A3">
      <w:pPr>
        <w:pStyle w:val="Default"/>
        <w:jc w:val="both"/>
        <w:rPr>
          <w:rFonts w:ascii="Corbel" w:hAnsi="Corbel"/>
          <w:b/>
          <w:bCs/>
          <w:sz w:val="22"/>
          <w:szCs w:val="22"/>
        </w:rPr>
      </w:pPr>
    </w:p>
    <w:p w14:paraId="27CC943F" w14:textId="77777777" w:rsidR="00884236" w:rsidRPr="001313FE" w:rsidRDefault="00884236" w:rsidP="007F56A3">
      <w:pPr>
        <w:pStyle w:val="Default"/>
        <w:ind w:left="284"/>
        <w:jc w:val="both"/>
        <w:rPr>
          <w:rFonts w:ascii="Corbel" w:hAnsi="Corbel"/>
          <w:sz w:val="22"/>
          <w:szCs w:val="22"/>
        </w:rPr>
      </w:pPr>
    </w:p>
    <w:p w14:paraId="43D25E8D" w14:textId="1F82BECD" w:rsidR="00D04A94" w:rsidRPr="0052617C" w:rsidRDefault="00884236" w:rsidP="00D04A94">
      <w:pPr>
        <w:pStyle w:val="Default"/>
        <w:numPr>
          <w:ilvl w:val="0"/>
          <w:numId w:val="29"/>
        </w:numPr>
        <w:ind w:left="284" w:hanging="426"/>
        <w:jc w:val="both"/>
        <w:rPr>
          <w:rFonts w:ascii="Corbel" w:hAnsi="Corbel"/>
          <w:sz w:val="22"/>
          <w:szCs w:val="22"/>
        </w:rPr>
      </w:pPr>
      <w:r w:rsidRPr="0052617C">
        <w:rPr>
          <w:rFonts w:ascii="Corbel" w:hAnsi="Corbel"/>
          <w:sz w:val="22"/>
          <w:szCs w:val="22"/>
        </w:rPr>
        <w:t xml:space="preserve">Miestom dodania tovaru je: </w:t>
      </w:r>
    </w:p>
    <w:p w14:paraId="75DE86C7" w14:textId="77777777" w:rsidR="00D04A94" w:rsidRPr="0052617C" w:rsidRDefault="00D04A94" w:rsidP="005D2E8A">
      <w:pPr>
        <w:pStyle w:val="Odsekzoznamu"/>
        <w:ind w:left="284"/>
        <w:rPr>
          <w:rFonts w:ascii="Corbel" w:hAnsi="Corbel"/>
        </w:rPr>
      </w:pPr>
      <w:bookmarkStart w:id="2" w:name="_Hlk86064123"/>
      <w:r w:rsidRPr="0052617C">
        <w:rPr>
          <w:rFonts w:ascii="Corbel" w:hAnsi="Corbel"/>
        </w:rPr>
        <w:t xml:space="preserve">Univerzita Komenského v Bratislave </w:t>
      </w:r>
    </w:p>
    <w:p w14:paraId="74E564FE" w14:textId="77777777" w:rsidR="00D04A94" w:rsidRPr="0052617C" w:rsidRDefault="00D04A94" w:rsidP="005D2E8A">
      <w:pPr>
        <w:pStyle w:val="Odsekzoznamu"/>
        <w:ind w:left="284"/>
        <w:rPr>
          <w:rFonts w:ascii="Corbel" w:hAnsi="Corbel"/>
        </w:rPr>
      </w:pPr>
      <w:r w:rsidRPr="0052617C">
        <w:rPr>
          <w:rFonts w:ascii="Corbel" w:hAnsi="Corbel"/>
        </w:rPr>
        <w:t xml:space="preserve">Jesseniova lekárska fakulta v Martine  </w:t>
      </w:r>
    </w:p>
    <w:p w14:paraId="3A275482" w14:textId="77777777" w:rsidR="00884236" w:rsidRPr="0052617C" w:rsidRDefault="00884236" w:rsidP="007F56A3">
      <w:pPr>
        <w:pStyle w:val="Default"/>
        <w:ind w:firstLine="284"/>
        <w:jc w:val="both"/>
        <w:rPr>
          <w:rFonts w:ascii="Corbel" w:hAnsi="Corbel"/>
          <w:sz w:val="22"/>
          <w:szCs w:val="22"/>
        </w:rPr>
      </w:pPr>
    </w:p>
    <w:bookmarkEnd w:id="2"/>
    <w:p w14:paraId="758A42DA" w14:textId="77777777" w:rsidR="00443640" w:rsidRPr="0052617C" w:rsidRDefault="00443640" w:rsidP="00443640">
      <w:pPr>
        <w:adjustRightInd w:val="0"/>
        <w:ind w:firstLine="284"/>
        <w:jc w:val="both"/>
        <w:rPr>
          <w:rFonts w:ascii="Corbel" w:hAnsi="Corbel" w:cs="Times New Roman"/>
          <w:color w:val="000000"/>
        </w:rPr>
      </w:pPr>
      <w:r w:rsidRPr="0052617C">
        <w:rPr>
          <w:rFonts w:ascii="Corbel" w:hAnsi="Corbel" w:cs="Times New Roman"/>
          <w:color w:val="000000"/>
        </w:rPr>
        <w:t>BioMed Martin</w:t>
      </w:r>
    </w:p>
    <w:p w14:paraId="543394B0" w14:textId="77777777" w:rsidR="00443640" w:rsidRPr="0052617C" w:rsidRDefault="00443640" w:rsidP="00443640">
      <w:pPr>
        <w:adjustRightInd w:val="0"/>
        <w:ind w:firstLine="284"/>
        <w:jc w:val="both"/>
        <w:rPr>
          <w:rFonts w:ascii="Corbel" w:hAnsi="Corbel" w:cs="Times New Roman"/>
          <w:color w:val="000000"/>
        </w:rPr>
      </w:pPr>
      <w:r w:rsidRPr="0052617C">
        <w:rPr>
          <w:rFonts w:ascii="Corbel" w:hAnsi="Corbel" w:cs="Times New Roman"/>
          <w:color w:val="000000"/>
        </w:rPr>
        <w:t>Malá Hora 4D</w:t>
      </w:r>
    </w:p>
    <w:p w14:paraId="59DC0891" w14:textId="77777777" w:rsidR="00443640" w:rsidRPr="0052617C" w:rsidRDefault="00443640" w:rsidP="00443640">
      <w:pPr>
        <w:adjustRightInd w:val="0"/>
        <w:ind w:firstLine="284"/>
        <w:jc w:val="both"/>
        <w:rPr>
          <w:rFonts w:ascii="Corbel" w:hAnsi="Corbel" w:cs="Times New Roman"/>
          <w:color w:val="000000"/>
        </w:rPr>
      </w:pPr>
      <w:r w:rsidRPr="0052617C">
        <w:rPr>
          <w:rFonts w:ascii="Corbel" w:hAnsi="Corbel" w:cs="Times New Roman"/>
          <w:color w:val="000000"/>
        </w:rPr>
        <w:t>036 01 Martin</w:t>
      </w:r>
    </w:p>
    <w:p w14:paraId="64E9D1B5" w14:textId="77777777" w:rsidR="00891AF4" w:rsidRPr="001313FE" w:rsidRDefault="00891AF4" w:rsidP="006C0C0F">
      <w:pPr>
        <w:pStyle w:val="Default"/>
        <w:ind w:firstLine="284"/>
        <w:jc w:val="both"/>
        <w:rPr>
          <w:rFonts w:ascii="Corbel" w:hAnsi="Corbel"/>
          <w:sz w:val="22"/>
          <w:szCs w:val="22"/>
        </w:rPr>
      </w:pPr>
    </w:p>
    <w:p w14:paraId="29A6F979" w14:textId="390AE26E" w:rsidR="0096327F" w:rsidRPr="001313FE" w:rsidRDefault="0096327F" w:rsidP="007F56A3">
      <w:pPr>
        <w:pStyle w:val="Default"/>
        <w:numPr>
          <w:ilvl w:val="0"/>
          <w:numId w:val="29"/>
        </w:numPr>
        <w:ind w:left="284" w:hanging="426"/>
        <w:jc w:val="both"/>
        <w:rPr>
          <w:rFonts w:ascii="Corbel" w:hAnsi="Corbel"/>
          <w:b/>
          <w:bCs/>
          <w:sz w:val="22"/>
          <w:szCs w:val="22"/>
        </w:rPr>
      </w:pPr>
      <w:r w:rsidRPr="001313FE">
        <w:rPr>
          <w:rFonts w:ascii="Corbel" w:hAnsi="Corbel"/>
          <w:sz w:val="22"/>
          <w:szCs w:val="22"/>
        </w:rPr>
        <w:t xml:space="preserve">Predávajúci sa zaväzuje dodať celý predmet zmluvy špecifikovaný v </w:t>
      </w:r>
      <w:r w:rsidR="001D5452">
        <w:rPr>
          <w:rFonts w:ascii="Corbel" w:hAnsi="Corbel"/>
          <w:sz w:val="22"/>
          <w:szCs w:val="22"/>
        </w:rPr>
        <w:t>P</w:t>
      </w:r>
      <w:r w:rsidR="00B07F6D" w:rsidRPr="001313FE">
        <w:rPr>
          <w:rFonts w:ascii="Corbel" w:hAnsi="Corbel"/>
          <w:sz w:val="22"/>
          <w:szCs w:val="22"/>
        </w:rPr>
        <w:t>ríloh</w:t>
      </w:r>
      <w:r w:rsidR="00DA10F4" w:rsidRPr="001313FE">
        <w:rPr>
          <w:rFonts w:ascii="Corbel" w:hAnsi="Corbel"/>
          <w:sz w:val="22"/>
          <w:szCs w:val="22"/>
        </w:rPr>
        <w:t>e</w:t>
      </w:r>
      <w:r w:rsidR="00B07F6D" w:rsidRPr="001313FE">
        <w:rPr>
          <w:rFonts w:ascii="Corbel" w:hAnsi="Corbel"/>
          <w:sz w:val="22"/>
          <w:szCs w:val="22"/>
        </w:rPr>
        <w:t xml:space="preserve"> </w:t>
      </w:r>
      <w:r w:rsidR="00B07F6D" w:rsidRPr="001313FE">
        <w:rPr>
          <w:rFonts w:ascii="Corbel" w:hAnsi="Corbel" w:cstheme="minorHAnsi"/>
          <w:sz w:val="22"/>
          <w:szCs w:val="22"/>
        </w:rPr>
        <w:t xml:space="preserve">č. </w:t>
      </w:r>
      <w:r w:rsidR="00B07F6D" w:rsidRPr="001313FE">
        <w:rPr>
          <w:rFonts w:ascii="Corbel" w:hAnsi="Corbel"/>
          <w:sz w:val="22"/>
          <w:szCs w:val="22"/>
        </w:rPr>
        <w:t>1</w:t>
      </w:r>
      <w:r w:rsidR="006D1395" w:rsidRPr="001313FE">
        <w:rPr>
          <w:rFonts w:ascii="Corbel" w:hAnsi="Corbel"/>
          <w:sz w:val="22"/>
          <w:szCs w:val="22"/>
        </w:rPr>
        <w:t xml:space="preserve"> </w:t>
      </w:r>
      <w:r w:rsidRPr="001313FE">
        <w:rPr>
          <w:rFonts w:ascii="Corbel" w:hAnsi="Corbel"/>
          <w:sz w:val="22"/>
          <w:szCs w:val="22"/>
        </w:rPr>
        <w:t>v súlade s</w:t>
      </w:r>
      <w:r w:rsidR="00776F49" w:rsidRPr="001313FE">
        <w:rPr>
          <w:rFonts w:ascii="Corbel" w:hAnsi="Corbel"/>
          <w:sz w:val="22"/>
          <w:szCs w:val="22"/>
        </w:rPr>
        <w:t> </w:t>
      </w:r>
      <w:r w:rsidRPr="001313FE">
        <w:rPr>
          <w:rFonts w:ascii="Corbel" w:hAnsi="Corbel"/>
          <w:sz w:val="22"/>
          <w:szCs w:val="22"/>
        </w:rPr>
        <w:t xml:space="preserve">článkom III tejto </w:t>
      </w:r>
      <w:r w:rsidRPr="00E77D5B">
        <w:rPr>
          <w:rFonts w:ascii="Corbel" w:hAnsi="Corbel"/>
          <w:sz w:val="22"/>
          <w:szCs w:val="22"/>
        </w:rPr>
        <w:t xml:space="preserve">zmluvy </w:t>
      </w:r>
      <w:r w:rsidR="00D04A94">
        <w:rPr>
          <w:rFonts w:ascii="Corbel" w:hAnsi="Corbel"/>
          <w:sz w:val="22"/>
          <w:szCs w:val="22"/>
        </w:rPr>
        <w:t>n</w:t>
      </w:r>
      <w:r w:rsidR="00804E96">
        <w:rPr>
          <w:rFonts w:ascii="Corbel" w:hAnsi="Corbel"/>
          <w:sz w:val="22"/>
          <w:szCs w:val="22"/>
        </w:rPr>
        <w:t>a</w:t>
      </w:r>
      <w:r w:rsidR="00D04A94">
        <w:rPr>
          <w:rFonts w:ascii="Corbel" w:hAnsi="Corbel"/>
          <w:sz w:val="22"/>
          <w:szCs w:val="22"/>
        </w:rPr>
        <w:t>jneskôr</w:t>
      </w:r>
      <w:r w:rsidR="007B673F">
        <w:rPr>
          <w:rFonts w:ascii="Corbel" w:hAnsi="Corbel"/>
          <w:sz w:val="22"/>
          <w:szCs w:val="22"/>
        </w:rPr>
        <w:t xml:space="preserve"> do</w:t>
      </w:r>
      <w:r w:rsidR="00D04A94">
        <w:rPr>
          <w:rFonts w:ascii="Corbel" w:hAnsi="Corbel"/>
          <w:sz w:val="22"/>
          <w:szCs w:val="22"/>
        </w:rPr>
        <w:t xml:space="preserve"> </w:t>
      </w:r>
      <w:r w:rsidR="007D1C11">
        <w:rPr>
          <w:rFonts w:ascii="Corbel" w:hAnsi="Corbel"/>
          <w:i/>
          <w:iCs/>
          <w:sz w:val="22"/>
          <w:szCs w:val="22"/>
          <w:u w:val="single"/>
        </w:rPr>
        <w:t>3 mesiacov</w:t>
      </w:r>
      <w:r w:rsidR="00C34A31" w:rsidRPr="005D2E8A">
        <w:rPr>
          <w:rFonts w:ascii="Corbel" w:hAnsi="Corbel"/>
          <w:i/>
          <w:iCs/>
          <w:sz w:val="22"/>
          <w:szCs w:val="22"/>
          <w:u w:val="single"/>
        </w:rPr>
        <w:t xml:space="preserve"> odo</w:t>
      </w:r>
      <w:r w:rsidR="00C34A31" w:rsidRPr="00E77D5B">
        <w:rPr>
          <w:rFonts w:ascii="Corbel" w:hAnsi="Corbel"/>
          <w:i/>
          <w:iCs/>
          <w:sz w:val="22"/>
          <w:szCs w:val="22"/>
          <w:u w:val="single"/>
        </w:rPr>
        <w:t xml:space="preserve"> dňa </w:t>
      </w:r>
      <w:r w:rsidR="00D16311" w:rsidRPr="00E77D5B">
        <w:rPr>
          <w:rFonts w:ascii="Corbel" w:hAnsi="Corbel"/>
          <w:i/>
          <w:iCs/>
          <w:sz w:val="22"/>
          <w:szCs w:val="22"/>
          <w:u w:val="single"/>
        </w:rPr>
        <w:t>nadobudnutia</w:t>
      </w:r>
      <w:r w:rsidR="00D16311" w:rsidRPr="007D10B1">
        <w:rPr>
          <w:rFonts w:ascii="Corbel" w:hAnsi="Corbel"/>
          <w:i/>
          <w:iCs/>
          <w:sz w:val="22"/>
          <w:szCs w:val="22"/>
          <w:u w:val="single"/>
        </w:rPr>
        <w:t xml:space="preserve"> </w:t>
      </w:r>
      <w:r w:rsidR="00C34A31" w:rsidRPr="007D10B1">
        <w:rPr>
          <w:rFonts w:ascii="Corbel" w:hAnsi="Corbel"/>
          <w:i/>
          <w:iCs/>
          <w:sz w:val="22"/>
          <w:szCs w:val="22"/>
          <w:u w:val="single"/>
        </w:rPr>
        <w:t>účinnosti zmluvy</w:t>
      </w:r>
      <w:r w:rsidRPr="001313FE">
        <w:rPr>
          <w:rFonts w:ascii="Corbel" w:hAnsi="Corbel"/>
          <w:b/>
          <w:bCs/>
          <w:sz w:val="22"/>
          <w:szCs w:val="22"/>
        </w:rPr>
        <w:t xml:space="preserve">. </w:t>
      </w:r>
    </w:p>
    <w:p w14:paraId="05BD5022" w14:textId="77777777" w:rsidR="0096327F" w:rsidRPr="001313FE" w:rsidRDefault="0096327F" w:rsidP="007F56A3">
      <w:pPr>
        <w:pStyle w:val="Default"/>
        <w:jc w:val="both"/>
        <w:rPr>
          <w:rFonts w:ascii="Corbel" w:hAnsi="Corbel"/>
          <w:sz w:val="22"/>
          <w:szCs w:val="22"/>
        </w:rPr>
      </w:pPr>
    </w:p>
    <w:p w14:paraId="75113EA7" w14:textId="786E1D76" w:rsidR="0096327F" w:rsidRPr="00D04A94" w:rsidRDefault="0096327F" w:rsidP="00D04A94">
      <w:pPr>
        <w:pStyle w:val="Default"/>
        <w:numPr>
          <w:ilvl w:val="0"/>
          <w:numId w:val="29"/>
        </w:numPr>
        <w:ind w:left="284" w:hanging="426"/>
        <w:jc w:val="both"/>
        <w:rPr>
          <w:rFonts w:ascii="Corbel" w:hAnsi="Corbel"/>
          <w:sz w:val="22"/>
          <w:szCs w:val="22"/>
        </w:rPr>
      </w:pPr>
      <w:r w:rsidRPr="001313FE">
        <w:rPr>
          <w:rFonts w:ascii="Corbel" w:hAnsi="Corbel"/>
          <w:sz w:val="22"/>
          <w:szCs w:val="22"/>
        </w:rPr>
        <w:t>Predávajúci je povinný doručiť predmet zmluvy tak, aby počas jeho prepravy nemohla byť narušená jeho kvalita a vlastnosti, ako aj jeho obal</w:t>
      </w:r>
      <w:r w:rsidR="00D86360" w:rsidRPr="001313FE">
        <w:rPr>
          <w:rFonts w:ascii="Corbel" w:hAnsi="Corbel"/>
          <w:sz w:val="22"/>
          <w:szCs w:val="22"/>
        </w:rPr>
        <w:t xml:space="preserve"> v súlade s príslušnými legislatívnymi predpismi.</w:t>
      </w:r>
      <w:r w:rsidR="00543155">
        <w:rPr>
          <w:rFonts w:ascii="Corbel" w:hAnsi="Corbel"/>
          <w:sz w:val="22"/>
          <w:szCs w:val="22"/>
        </w:rPr>
        <w:t xml:space="preserve"> </w:t>
      </w:r>
    </w:p>
    <w:p w14:paraId="319D88D3" w14:textId="77777777" w:rsidR="0096327F" w:rsidRPr="001313FE" w:rsidRDefault="0096327F" w:rsidP="007F56A3">
      <w:pPr>
        <w:pStyle w:val="Default"/>
        <w:jc w:val="both"/>
        <w:rPr>
          <w:rFonts w:ascii="Corbel" w:hAnsi="Corbel"/>
          <w:sz w:val="22"/>
          <w:szCs w:val="22"/>
        </w:rPr>
      </w:pPr>
    </w:p>
    <w:p w14:paraId="0396DFBF" w14:textId="688839C9" w:rsidR="0096327F" w:rsidRPr="001313FE" w:rsidRDefault="0096327F" w:rsidP="007F56A3">
      <w:pPr>
        <w:pStyle w:val="Default"/>
        <w:numPr>
          <w:ilvl w:val="0"/>
          <w:numId w:val="29"/>
        </w:numPr>
        <w:ind w:left="284" w:hanging="426"/>
        <w:jc w:val="both"/>
        <w:rPr>
          <w:rFonts w:ascii="Corbel" w:hAnsi="Corbel"/>
          <w:sz w:val="22"/>
          <w:szCs w:val="22"/>
        </w:rPr>
      </w:pPr>
      <w:r w:rsidRPr="001313FE">
        <w:rPr>
          <w:rFonts w:ascii="Corbel" w:hAnsi="Corbel"/>
          <w:sz w:val="22"/>
          <w:szCs w:val="22"/>
        </w:rPr>
        <w:t xml:space="preserve">Tovar bude dodaný spolu s dodacím listom, ktorý bude podkladom k faktúre. </w:t>
      </w:r>
    </w:p>
    <w:p w14:paraId="4E1254BD" w14:textId="77777777" w:rsidR="0096327F" w:rsidRPr="001313FE" w:rsidRDefault="0096327F" w:rsidP="007F56A3">
      <w:pPr>
        <w:pStyle w:val="Default"/>
        <w:jc w:val="both"/>
        <w:rPr>
          <w:rFonts w:ascii="Corbel" w:hAnsi="Corbel"/>
          <w:sz w:val="22"/>
          <w:szCs w:val="22"/>
        </w:rPr>
      </w:pPr>
    </w:p>
    <w:p w14:paraId="3049B2E6" w14:textId="77777777" w:rsidR="0096327F" w:rsidRPr="001313FE" w:rsidRDefault="0096327F" w:rsidP="007F56A3">
      <w:pPr>
        <w:pStyle w:val="Default"/>
        <w:numPr>
          <w:ilvl w:val="0"/>
          <w:numId w:val="29"/>
        </w:numPr>
        <w:ind w:left="284" w:hanging="426"/>
        <w:jc w:val="both"/>
        <w:rPr>
          <w:rFonts w:ascii="Corbel" w:hAnsi="Corbel"/>
          <w:sz w:val="22"/>
          <w:szCs w:val="22"/>
        </w:rPr>
      </w:pPr>
      <w:r w:rsidRPr="001313FE">
        <w:rPr>
          <w:rFonts w:ascii="Corbel" w:hAnsi="Corbel"/>
          <w:sz w:val="22"/>
          <w:szCs w:val="22"/>
        </w:rPr>
        <w:t>Kupujúci je pri prevzatí predmetu tejto zmluvy povinný prekontrolovať jeho úplnosť, kompletnosť, balenie a svojím podpisom na dodacom liste túto skutočnosť potvrdiť.</w:t>
      </w:r>
    </w:p>
    <w:p w14:paraId="1660EC09" w14:textId="77777777" w:rsidR="0096327F" w:rsidRPr="001313FE" w:rsidRDefault="0096327F" w:rsidP="007F56A3">
      <w:pPr>
        <w:pStyle w:val="Default"/>
        <w:ind w:left="720"/>
        <w:jc w:val="both"/>
        <w:rPr>
          <w:rFonts w:ascii="Corbel" w:hAnsi="Corbel"/>
          <w:sz w:val="22"/>
          <w:szCs w:val="22"/>
        </w:rPr>
      </w:pPr>
      <w:r w:rsidRPr="001313FE">
        <w:rPr>
          <w:rFonts w:ascii="Corbel" w:hAnsi="Corbel"/>
          <w:sz w:val="22"/>
          <w:szCs w:val="22"/>
        </w:rPr>
        <w:t xml:space="preserve"> </w:t>
      </w:r>
    </w:p>
    <w:p w14:paraId="1F4BDDE1" w14:textId="77777777" w:rsidR="0096327F" w:rsidRPr="001313FE" w:rsidRDefault="0096327F" w:rsidP="007F56A3">
      <w:pPr>
        <w:pStyle w:val="Default"/>
        <w:numPr>
          <w:ilvl w:val="0"/>
          <w:numId w:val="29"/>
        </w:numPr>
        <w:ind w:left="284" w:hanging="426"/>
        <w:jc w:val="both"/>
        <w:rPr>
          <w:rFonts w:ascii="Corbel" w:hAnsi="Corbel"/>
          <w:sz w:val="22"/>
          <w:szCs w:val="22"/>
        </w:rPr>
      </w:pPr>
      <w:r w:rsidRPr="001313FE">
        <w:rPr>
          <w:rFonts w:ascii="Corbel" w:hAnsi="Corbel"/>
          <w:sz w:val="22"/>
          <w:szCs w:val="22"/>
        </w:rPr>
        <w:t xml:space="preserve">Kupujúci je oprávnený odmietnuť dodávku v prípade, ak táto bola dodaná po lehote na dodanie, má viditeľné vady, nebolo dodržané zmluvne dohodnuté množstvo. V takomto prípade sa bude postupovať, akoby ani nebola dodaná. </w:t>
      </w:r>
    </w:p>
    <w:p w14:paraId="3C8BB497" w14:textId="77777777" w:rsidR="0096327F" w:rsidRPr="001313FE" w:rsidRDefault="0096327F" w:rsidP="007F56A3">
      <w:pPr>
        <w:pStyle w:val="Default"/>
        <w:jc w:val="both"/>
        <w:rPr>
          <w:rFonts w:ascii="Corbel" w:hAnsi="Corbel"/>
          <w:sz w:val="22"/>
          <w:szCs w:val="22"/>
        </w:rPr>
      </w:pPr>
    </w:p>
    <w:p w14:paraId="3A2F2257" w14:textId="77777777" w:rsidR="000D51F3" w:rsidRDefault="0096327F" w:rsidP="000D51F3">
      <w:pPr>
        <w:pStyle w:val="Default"/>
        <w:numPr>
          <w:ilvl w:val="0"/>
          <w:numId w:val="29"/>
        </w:numPr>
        <w:ind w:left="284" w:hanging="426"/>
        <w:jc w:val="both"/>
        <w:rPr>
          <w:rFonts w:ascii="Corbel" w:hAnsi="Corbel"/>
          <w:sz w:val="22"/>
          <w:szCs w:val="22"/>
        </w:rPr>
      </w:pPr>
      <w:r w:rsidRPr="001313FE">
        <w:rPr>
          <w:rFonts w:ascii="Corbel" w:hAnsi="Corbel"/>
          <w:sz w:val="22"/>
          <w:szCs w:val="22"/>
        </w:rPr>
        <w:t xml:space="preserve">Predmet zmluvy sa považuje za dodaný po podpísaní dodacieho listu, kde bude uvedené množstvo, druh, cena, dátum a bude podpísaný zodpovednými osobami kupujúceho a predávajúceho. </w:t>
      </w:r>
    </w:p>
    <w:p w14:paraId="20CF5891" w14:textId="77777777" w:rsidR="000D51F3" w:rsidRDefault="000D51F3" w:rsidP="000D51F3">
      <w:pPr>
        <w:pStyle w:val="Default"/>
        <w:ind w:left="284"/>
        <w:jc w:val="both"/>
        <w:rPr>
          <w:rFonts w:ascii="Corbel" w:hAnsi="Corbel"/>
          <w:sz w:val="22"/>
          <w:szCs w:val="22"/>
        </w:rPr>
      </w:pPr>
    </w:p>
    <w:p w14:paraId="75BB2C96" w14:textId="1779E411" w:rsidR="00CC5081" w:rsidRPr="000D51F3" w:rsidRDefault="00CC5081" w:rsidP="000D51F3">
      <w:pPr>
        <w:pStyle w:val="Default"/>
        <w:numPr>
          <w:ilvl w:val="0"/>
          <w:numId w:val="29"/>
        </w:numPr>
        <w:ind w:left="284" w:hanging="426"/>
        <w:jc w:val="both"/>
        <w:rPr>
          <w:rFonts w:ascii="Corbel" w:hAnsi="Corbel"/>
          <w:sz w:val="22"/>
          <w:szCs w:val="22"/>
        </w:rPr>
      </w:pPr>
      <w:r w:rsidRPr="000D51F3">
        <w:rPr>
          <w:rFonts w:ascii="Corbel" w:hAnsi="Corbel"/>
          <w:sz w:val="22"/>
          <w:szCs w:val="22"/>
        </w:rPr>
        <w:t>Ak predávajúci pri plnení zmluvy využije kapacity subdodávateľa/ľov, ktorí sú známi, uvedie podiel plnenia zo zmluvy,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 osobe oprávnenej konať za subdodávateľa v rozsahu meno a priezvisko, adresa pobytu, dátum narodenia, funkcia.  </w:t>
      </w:r>
    </w:p>
    <w:p w14:paraId="28AA6DDB" w14:textId="77777777" w:rsidR="00CC5081" w:rsidRPr="00A75660" w:rsidRDefault="00CC5081" w:rsidP="00CC5081">
      <w:pPr>
        <w:pStyle w:val="Default"/>
        <w:ind w:left="720"/>
        <w:rPr>
          <w:rFonts w:ascii="Corbel" w:hAnsi="Corbel"/>
          <w:sz w:val="22"/>
          <w:szCs w:val="22"/>
        </w:rPr>
      </w:pPr>
    </w:p>
    <w:tbl>
      <w:tblPr>
        <w:tblW w:w="8780" w:type="dxa"/>
        <w:tblInd w:w="274" w:type="dxa"/>
        <w:tblCellMar>
          <w:left w:w="0" w:type="dxa"/>
          <w:right w:w="0" w:type="dxa"/>
        </w:tblCellMar>
        <w:tblLook w:val="04A0" w:firstRow="1" w:lastRow="0" w:firstColumn="1" w:lastColumn="0" w:noHBand="0" w:noVBand="1"/>
      </w:tblPr>
      <w:tblGrid>
        <w:gridCol w:w="1754"/>
        <w:gridCol w:w="1684"/>
        <w:gridCol w:w="912"/>
        <w:gridCol w:w="1200"/>
        <w:gridCol w:w="3230"/>
      </w:tblGrid>
      <w:tr w:rsidR="00CC5081" w:rsidRPr="00A75660" w14:paraId="3438F04F" w14:textId="77777777" w:rsidTr="00ED19E8">
        <w:trPr>
          <w:trHeight w:val="1100"/>
        </w:trPr>
        <w:tc>
          <w:tcPr>
            <w:tcW w:w="1754" w:type="dxa"/>
            <w:tcBorders>
              <w:top w:val="single" w:sz="8" w:space="0" w:color="auto"/>
              <w:left w:val="single" w:sz="8" w:space="0" w:color="auto"/>
              <w:bottom w:val="single" w:sz="8" w:space="0" w:color="auto"/>
              <w:right w:val="single" w:sz="8" w:space="0" w:color="auto"/>
            </w:tcBorders>
            <w:vAlign w:val="center"/>
            <w:hideMark/>
          </w:tcPr>
          <w:p w14:paraId="2D452BAC" w14:textId="77777777" w:rsidR="00CC5081" w:rsidRPr="00A75660" w:rsidRDefault="00CC5081" w:rsidP="00ED19E8">
            <w:pPr>
              <w:ind w:left="129"/>
              <w:jc w:val="center"/>
              <w:rPr>
                <w:rFonts w:ascii="Corbel" w:hAnsi="Corbel" w:cs="Times New Roman"/>
                <w:lang w:eastAsia="sk-SK"/>
              </w:rPr>
            </w:pPr>
            <w:r w:rsidRPr="00A75660">
              <w:rPr>
                <w:rFonts w:ascii="Corbel" w:hAnsi="Corbel" w:cs="Times New Roman"/>
                <w:bCs/>
                <w:lang w:eastAsia="sk-SK"/>
              </w:rPr>
              <w:t>Obchodné meno subdodávateľa</w:t>
            </w:r>
          </w:p>
        </w:tc>
        <w:tc>
          <w:tcPr>
            <w:tcW w:w="1684" w:type="dxa"/>
            <w:tcBorders>
              <w:top w:val="single" w:sz="8" w:space="0" w:color="auto"/>
              <w:left w:val="nil"/>
              <w:bottom w:val="single" w:sz="8" w:space="0" w:color="auto"/>
              <w:right w:val="single" w:sz="8" w:space="0" w:color="auto"/>
            </w:tcBorders>
            <w:vAlign w:val="center"/>
            <w:hideMark/>
          </w:tcPr>
          <w:p w14:paraId="51A93967"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Adresa sídla subdodávateľa</w:t>
            </w:r>
          </w:p>
        </w:tc>
        <w:tc>
          <w:tcPr>
            <w:tcW w:w="912" w:type="dxa"/>
            <w:tcBorders>
              <w:top w:val="single" w:sz="8" w:space="0" w:color="auto"/>
              <w:left w:val="nil"/>
              <w:bottom w:val="single" w:sz="8" w:space="0" w:color="auto"/>
              <w:right w:val="single" w:sz="8" w:space="0" w:color="auto"/>
            </w:tcBorders>
            <w:vAlign w:val="center"/>
            <w:hideMark/>
          </w:tcPr>
          <w:p w14:paraId="640C0F0A"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IČO</w:t>
            </w:r>
          </w:p>
        </w:tc>
        <w:tc>
          <w:tcPr>
            <w:tcW w:w="1200" w:type="dxa"/>
            <w:tcBorders>
              <w:top w:val="single" w:sz="8" w:space="0" w:color="auto"/>
              <w:left w:val="nil"/>
              <w:bottom w:val="single" w:sz="8" w:space="0" w:color="auto"/>
              <w:right w:val="single" w:sz="8" w:space="0" w:color="auto"/>
            </w:tcBorders>
            <w:vAlign w:val="center"/>
            <w:hideMark/>
          </w:tcPr>
          <w:p w14:paraId="3DA9DEAE"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 xml:space="preserve">Podiel plnenia v </w:t>
            </w:r>
            <w:r w:rsidRPr="00A75660">
              <w:rPr>
                <w:rFonts w:ascii="Corbel" w:hAnsi="Corbel" w:cs="Times New Roman"/>
                <w:bCs/>
                <w:lang w:val="en-US" w:eastAsia="sk-SK"/>
              </w:rPr>
              <w:t>%</w:t>
            </w:r>
          </w:p>
        </w:tc>
        <w:tc>
          <w:tcPr>
            <w:tcW w:w="3230" w:type="dxa"/>
            <w:tcBorders>
              <w:top w:val="single" w:sz="8" w:space="0" w:color="auto"/>
              <w:left w:val="nil"/>
              <w:bottom w:val="single" w:sz="8" w:space="0" w:color="auto"/>
              <w:right w:val="single" w:sz="8" w:space="0" w:color="auto"/>
            </w:tcBorders>
            <w:vAlign w:val="center"/>
            <w:hideMark/>
          </w:tcPr>
          <w:p w14:paraId="38D09034"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Meno a priezvisko osoby oprávnenej konať za subdodávateľa, adresa pobytu, dátum narodenia, funkcia</w:t>
            </w:r>
          </w:p>
        </w:tc>
      </w:tr>
      <w:tr w:rsidR="00CC5081" w:rsidRPr="00A75660" w14:paraId="57999565" w14:textId="77777777" w:rsidTr="00ED19E8">
        <w:trPr>
          <w:trHeight w:val="399"/>
        </w:trPr>
        <w:tc>
          <w:tcPr>
            <w:tcW w:w="1754" w:type="dxa"/>
            <w:tcBorders>
              <w:top w:val="nil"/>
              <w:left w:val="single" w:sz="8" w:space="0" w:color="auto"/>
              <w:bottom w:val="single" w:sz="8" w:space="0" w:color="auto"/>
              <w:right w:val="single" w:sz="8" w:space="0" w:color="auto"/>
            </w:tcBorders>
            <w:vAlign w:val="center"/>
            <w:hideMark/>
          </w:tcPr>
          <w:p w14:paraId="0767E33D" w14:textId="77777777" w:rsidR="00CC5081" w:rsidRPr="00A75660" w:rsidRDefault="00CC5081" w:rsidP="00ED19E8">
            <w:pPr>
              <w:ind w:left="129"/>
              <w:jc w:val="center"/>
              <w:rPr>
                <w:rFonts w:ascii="Corbel" w:hAnsi="Corbel"/>
                <w:lang w:eastAsia="sk-SK"/>
              </w:rPr>
            </w:pPr>
            <w:r w:rsidRPr="00A75660">
              <w:rPr>
                <w:rFonts w:ascii="Corbel" w:hAnsi="Corbel" w:cs="Tahoma"/>
                <w:bCs/>
                <w:sz w:val="18"/>
                <w:szCs w:val="20"/>
              </w:rPr>
              <w:t>*</w:t>
            </w:r>
          </w:p>
        </w:tc>
        <w:tc>
          <w:tcPr>
            <w:tcW w:w="1684" w:type="dxa"/>
            <w:tcBorders>
              <w:top w:val="nil"/>
              <w:left w:val="nil"/>
              <w:bottom w:val="single" w:sz="8" w:space="0" w:color="auto"/>
              <w:right w:val="single" w:sz="8" w:space="0" w:color="auto"/>
            </w:tcBorders>
            <w:vAlign w:val="center"/>
            <w:hideMark/>
          </w:tcPr>
          <w:p w14:paraId="37855B26" w14:textId="77777777" w:rsidR="00CC5081" w:rsidRPr="00A75660" w:rsidRDefault="00CC5081" w:rsidP="00ED19E8">
            <w:pPr>
              <w:jc w:val="center"/>
              <w:rPr>
                <w:rFonts w:ascii="Corbel" w:hAnsi="Corbel"/>
                <w:lang w:eastAsia="sk-SK"/>
              </w:rPr>
            </w:pPr>
          </w:p>
        </w:tc>
        <w:tc>
          <w:tcPr>
            <w:tcW w:w="912" w:type="dxa"/>
            <w:tcBorders>
              <w:top w:val="nil"/>
              <w:left w:val="nil"/>
              <w:bottom w:val="single" w:sz="8" w:space="0" w:color="auto"/>
              <w:right w:val="single" w:sz="8" w:space="0" w:color="auto"/>
            </w:tcBorders>
            <w:vAlign w:val="center"/>
            <w:hideMark/>
          </w:tcPr>
          <w:p w14:paraId="12069F4B" w14:textId="77777777" w:rsidR="00CC5081" w:rsidRPr="00A75660" w:rsidRDefault="00CC5081" w:rsidP="00ED19E8">
            <w:pPr>
              <w:jc w:val="center"/>
              <w:rPr>
                <w:rFonts w:ascii="Corbel" w:hAnsi="Corbel"/>
                <w:lang w:eastAsia="sk-SK"/>
              </w:rPr>
            </w:pPr>
          </w:p>
        </w:tc>
        <w:tc>
          <w:tcPr>
            <w:tcW w:w="1200" w:type="dxa"/>
            <w:tcBorders>
              <w:top w:val="nil"/>
              <w:left w:val="nil"/>
              <w:bottom w:val="single" w:sz="8" w:space="0" w:color="auto"/>
              <w:right w:val="single" w:sz="8" w:space="0" w:color="auto"/>
            </w:tcBorders>
            <w:vAlign w:val="center"/>
            <w:hideMark/>
          </w:tcPr>
          <w:p w14:paraId="2319B599" w14:textId="77777777" w:rsidR="00CC5081" w:rsidRPr="00A75660" w:rsidRDefault="00CC5081" w:rsidP="00ED19E8">
            <w:pPr>
              <w:jc w:val="center"/>
              <w:rPr>
                <w:rFonts w:ascii="Corbel" w:hAnsi="Corbel"/>
                <w:lang w:eastAsia="sk-SK"/>
              </w:rPr>
            </w:pPr>
          </w:p>
        </w:tc>
        <w:tc>
          <w:tcPr>
            <w:tcW w:w="3230" w:type="dxa"/>
            <w:tcBorders>
              <w:top w:val="nil"/>
              <w:left w:val="nil"/>
              <w:bottom w:val="single" w:sz="8" w:space="0" w:color="auto"/>
              <w:right w:val="single" w:sz="8" w:space="0" w:color="auto"/>
            </w:tcBorders>
            <w:vAlign w:val="center"/>
            <w:hideMark/>
          </w:tcPr>
          <w:p w14:paraId="2C586EA6" w14:textId="77777777" w:rsidR="00CC5081" w:rsidRPr="00A75660" w:rsidRDefault="00CC5081" w:rsidP="00ED19E8">
            <w:pPr>
              <w:jc w:val="center"/>
              <w:rPr>
                <w:rFonts w:ascii="Corbel" w:hAnsi="Corbel"/>
                <w:lang w:eastAsia="sk-SK"/>
              </w:rPr>
            </w:pPr>
          </w:p>
        </w:tc>
      </w:tr>
    </w:tbl>
    <w:p w14:paraId="3A051B49" w14:textId="77777777" w:rsidR="00CC5081" w:rsidRPr="00A75660" w:rsidRDefault="00CC5081" w:rsidP="00CC5081">
      <w:pPr>
        <w:pStyle w:val="Odsekzoznamu"/>
        <w:tabs>
          <w:tab w:val="right" w:pos="9090"/>
        </w:tabs>
        <w:adjustRightInd w:val="0"/>
        <w:ind w:left="284" w:right="225"/>
        <w:jc w:val="both"/>
        <w:rPr>
          <w:rFonts w:ascii="Corbel" w:hAnsi="Corbel" w:cs="Tahoma"/>
          <w:bCs/>
          <w:sz w:val="18"/>
          <w:szCs w:val="20"/>
        </w:rPr>
      </w:pPr>
      <w:r w:rsidRPr="00A75660">
        <w:rPr>
          <w:rFonts w:ascii="Corbel" w:hAnsi="Corbel" w:cs="Tahoma"/>
          <w:bCs/>
          <w:sz w:val="18"/>
          <w:szCs w:val="20"/>
        </w:rPr>
        <w:t>*(pozn. vyplní len úspešný uchádzač pred podpisom zmluvy, doplní počet riadkov podľa potreby)</w:t>
      </w:r>
    </w:p>
    <w:p w14:paraId="70F47FF5" w14:textId="77777777" w:rsidR="00CC5081" w:rsidRPr="00A75660" w:rsidRDefault="00CC5081" w:rsidP="00CC5081">
      <w:pPr>
        <w:spacing w:line="254" w:lineRule="atLeast"/>
        <w:ind w:left="192" w:right="9"/>
        <w:jc w:val="center"/>
        <w:rPr>
          <w:rFonts w:ascii="Corbel" w:hAnsi="Corbel"/>
          <w:lang w:eastAsia="sk-SK"/>
        </w:rPr>
      </w:pPr>
    </w:p>
    <w:p w14:paraId="0CC5C495" w14:textId="77777777" w:rsidR="00E36165" w:rsidRDefault="00E36165" w:rsidP="00E36165">
      <w:pPr>
        <w:pStyle w:val="Default"/>
        <w:ind w:left="284"/>
        <w:jc w:val="both"/>
        <w:rPr>
          <w:rFonts w:ascii="Corbel" w:hAnsi="Corbel"/>
          <w:sz w:val="22"/>
          <w:szCs w:val="22"/>
        </w:rPr>
      </w:pPr>
    </w:p>
    <w:p w14:paraId="076E012B" w14:textId="17D5E786" w:rsidR="00867E33" w:rsidRPr="00E36165" w:rsidRDefault="00CC5081" w:rsidP="001F5277">
      <w:pPr>
        <w:pStyle w:val="Default"/>
        <w:numPr>
          <w:ilvl w:val="0"/>
          <w:numId w:val="29"/>
        </w:numPr>
        <w:ind w:left="426"/>
        <w:jc w:val="both"/>
        <w:rPr>
          <w:rFonts w:ascii="Corbel" w:hAnsi="Corbel"/>
          <w:sz w:val="22"/>
          <w:szCs w:val="22"/>
        </w:rPr>
      </w:pPr>
      <w:r w:rsidRPr="00E36165">
        <w:rPr>
          <w:rFonts w:ascii="Corbel" w:hAnsi="Corbel"/>
          <w:sz w:val="22"/>
          <w:szCs w:val="22"/>
        </w:rPr>
        <w:t>Pravidlá pre zmenu subdodávateľov a povinnosť predávajúceho oznámiť zmenu subdodávateľa: Predávajúci je povinný kupujúcemu predložiť písomné oznámenie o zmene subdodávateľa, ktoré bude obsahovať minimálne: podiel zákazky, ktorý má predávajúci</w:t>
      </w:r>
      <w:r w:rsidR="001F5277">
        <w:rPr>
          <w:rFonts w:ascii="Corbel" w:hAnsi="Corbel"/>
          <w:sz w:val="22"/>
          <w:szCs w:val="22"/>
        </w:rPr>
        <w:t xml:space="preserve"> </w:t>
      </w:r>
      <w:r w:rsidRPr="00E36165">
        <w:rPr>
          <w:rFonts w:ascii="Corbel" w:hAnsi="Corbel"/>
          <w:sz w:val="22"/>
          <w:szCs w:val="22"/>
        </w:rPr>
        <w:t xml:space="preserve">v úmysle zadať </w:t>
      </w:r>
      <w:r w:rsidRPr="00E36165">
        <w:rPr>
          <w:rFonts w:ascii="Corbel" w:hAnsi="Corbel"/>
          <w:sz w:val="22"/>
          <w:szCs w:val="22"/>
        </w:rPr>
        <w:lastRenderedPageBreak/>
        <w:t>subdodávateľovi, meno a priezvisko, obchodné meno alebo názov, adresa pobytu alebo sídlo, identifikačné číslo alebo dátum narodenia, ak nebolo pridelené identifikačné číslo, údaje o osobe oprávnenej konať za subdodávateľa v rozsahu meno a priezvisko, adresa pobytu, dátum narodenia. Navrhovaný subdodávateľ' musí spĺňať príslušné podmienky stanovené zákonom o verejnom obstarávaní. </w:t>
      </w:r>
    </w:p>
    <w:p w14:paraId="6ABAF0F4" w14:textId="77777777" w:rsidR="00867E33" w:rsidRDefault="00867E33" w:rsidP="00867E33">
      <w:pPr>
        <w:pStyle w:val="Default"/>
        <w:ind w:left="426"/>
        <w:jc w:val="both"/>
        <w:rPr>
          <w:rFonts w:ascii="Corbel" w:hAnsi="Corbel"/>
          <w:sz w:val="22"/>
          <w:szCs w:val="22"/>
        </w:rPr>
      </w:pPr>
    </w:p>
    <w:p w14:paraId="4B9723C3" w14:textId="45ACD04D" w:rsidR="008604CA" w:rsidRDefault="00CC5081" w:rsidP="008604CA">
      <w:pPr>
        <w:pStyle w:val="Default"/>
        <w:numPr>
          <w:ilvl w:val="0"/>
          <w:numId w:val="29"/>
        </w:numPr>
        <w:ind w:left="426" w:hanging="568"/>
        <w:jc w:val="both"/>
        <w:rPr>
          <w:rFonts w:ascii="Corbel" w:hAnsi="Corbel"/>
          <w:sz w:val="22"/>
          <w:szCs w:val="22"/>
        </w:rPr>
      </w:pPr>
      <w:r w:rsidRPr="00867E33">
        <w:rPr>
          <w:rFonts w:ascii="Corbel" w:hAnsi="Corbel"/>
          <w:sz w:val="22"/>
          <w:szCs w:val="22"/>
        </w:rPr>
        <w:t>Zmena subdodávateľa podlieha písomnému</w:t>
      </w:r>
      <w:r w:rsidR="00867E33">
        <w:rPr>
          <w:rFonts w:ascii="Corbel" w:hAnsi="Corbel"/>
          <w:sz w:val="22"/>
          <w:szCs w:val="22"/>
        </w:rPr>
        <w:t>( aj mailovému)</w:t>
      </w:r>
      <w:r w:rsidRPr="00867E33">
        <w:rPr>
          <w:rFonts w:ascii="Corbel" w:hAnsi="Corbel"/>
          <w:sz w:val="22"/>
          <w:szCs w:val="22"/>
        </w:rPr>
        <w:t xml:space="preserve"> schváleniu kupujúcim. </w:t>
      </w:r>
    </w:p>
    <w:p w14:paraId="0E26EB26" w14:textId="77777777" w:rsidR="008604CA" w:rsidRPr="008604CA" w:rsidRDefault="008604CA" w:rsidP="008604CA">
      <w:pPr>
        <w:pStyle w:val="Default"/>
        <w:ind w:left="426"/>
        <w:jc w:val="both"/>
        <w:rPr>
          <w:rFonts w:ascii="Corbel" w:hAnsi="Corbel"/>
          <w:sz w:val="22"/>
          <w:szCs w:val="22"/>
        </w:rPr>
      </w:pPr>
    </w:p>
    <w:p w14:paraId="3B1DA023" w14:textId="241CD578" w:rsidR="00CC5081" w:rsidRPr="00867E33" w:rsidRDefault="008604CA" w:rsidP="00867E33">
      <w:pPr>
        <w:pStyle w:val="Default"/>
        <w:numPr>
          <w:ilvl w:val="0"/>
          <w:numId w:val="29"/>
        </w:numPr>
        <w:ind w:left="426" w:hanging="568"/>
        <w:jc w:val="both"/>
        <w:rPr>
          <w:rFonts w:ascii="Corbel" w:hAnsi="Corbel"/>
          <w:sz w:val="22"/>
          <w:szCs w:val="22"/>
        </w:rPr>
      </w:pPr>
      <w:r w:rsidRPr="008604CA">
        <w:rPr>
          <w:rFonts w:ascii="Corbel" w:hAnsi="Corbel"/>
          <w:sz w:val="22"/>
          <w:szCs w:val="22"/>
        </w:rPr>
        <w:t xml:space="preserve">V prípade porušenia tejto povinnosti je predávajúci povinný zaplatiť kupujúcemu zmluvnú pokutu vo výške </w:t>
      </w:r>
      <w:r w:rsidR="007424CD">
        <w:rPr>
          <w:rFonts w:ascii="Corbel" w:hAnsi="Corbel"/>
          <w:sz w:val="22"/>
          <w:szCs w:val="22"/>
        </w:rPr>
        <w:t>1</w:t>
      </w:r>
      <w:r w:rsidRPr="008604CA">
        <w:rPr>
          <w:rFonts w:ascii="Corbel" w:hAnsi="Corbel"/>
          <w:sz w:val="22"/>
          <w:szCs w:val="22"/>
        </w:rPr>
        <w:t>00,- Eur za každý prípad a kupujúci to zároveň považuje za podstatné porušenie zmluvy a je súčasne oprávnený odstúpiť od zmluvy.</w:t>
      </w:r>
      <w:r w:rsidR="00CC5081" w:rsidRPr="00867E33">
        <w:rPr>
          <w:rFonts w:ascii="Corbel" w:hAnsi="Corbel"/>
          <w:sz w:val="22"/>
          <w:szCs w:val="22"/>
        </w:rPr>
        <w:t> </w:t>
      </w:r>
    </w:p>
    <w:p w14:paraId="048B795A" w14:textId="77777777" w:rsidR="00CC5081" w:rsidRPr="001313FE" w:rsidRDefault="00CC5081" w:rsidP="00CC5081">
      <w:pPr>
        <w:pStyle w:val="Default"/>
        <w:jc w:val="both"/>
        <w:rPr>
          <w:rFonts w:ascii="Corbel" w:hAnsi="Corbel"/>
          <w:sz w:val="22"/>
          <w:szCs w:val="22"/>
        </w:rPr>
      </w:pPr>
    </w:p>
    <w:p w14:paraId="6524FF85" w14:textId="77777777" w:rsidR="00474F07" w:rsidRPr="001313FE" w:rsidRDefault="00474F07" w:rsidP="00573886">
      <w:pPr>
        <w:pStyle w:val="Default"/>
        <w:jc w:val="both"/>
        <w:rPr>
          <w:rFonts w:ascii="Corbel" w:hAnsi="Corbel"/>
          <w:sz w:val="22"/>
          <w:szCs w:val="22"/>
        </w:rPr>
      </w:pPr>
    </w:p>
    <w:p w14:paraId="578549B0" w14:textId="77777777" w:rsidR="0096327F" w:rsidRPr="001313FE" w:rsidRDefault="0096327F" w:rsidP="00836AF8">
      <w:pPr>
        <w:pStyle w:val="Default"/>
        <w:ind w:firstLine="4"/>
        <w:jc w:val="center"/>
        <w:rPr>
          <w:rFonts w:ascii="Corbel" w:hAnsi="Corbel"/>
          <w:sz w:val="22"/>
          <w:szCs w:val="22"/>
        </w:rPr>
      </w:pPr>
      <w:r w:rsidRPr="001313FE">
        <w:rPr>
          <w:rFonts w:ascii="Corbel" w:hAnsi="Corbel"/>
          <w:b/>
          <w:bCs/>
          <w:sz w:val="22"/>
          <w:szCs w:val="22"/>
        </w:rPr>
        <w:t>Článok VI</w:t>
      </w:r>
    </w:p>
    <w:p w14:paraId="2F68C572" w14:textId="77777777" w:rsidR="0096327F" w:rsidRPr="001313FE" w:rsidRDefault="0096327F" w:rsidP="00836AF8">
      <w:pPr>
        <w:pStyle w:val="Default"/>
        <w:ind w:firstLine="4"/>
        <w:jc w:val="center"/>
        <w:rPr>
          <w:rFonts w:ascii="Corbel" w:hAnsi="Corbel"/>
          <w:b/>
          <w:bCs/>
          <w:sz w:val="22"/>
          <w:szCs w:val="22"/>
        </w:rPr>
      </w:pPr>
      <w:r w:rsidRPr="001313FE">
        <w:rPr>
          <w:rFonts w:ascii="Corbel" w:hAnsi="Corbel"/>
          <w:b/>
          <w:bCs/>
          <w:sz w:val="22"/>
          <w:szCs w:val="22"/>
        </w:rPr>
        <w:t>Platobné podmienky</w:t>
      </w:r>
    </w:p>
    <w:p w14:paraId="616B7E74" w14:textId="77777777" w:rsidR="0096327F" w:rsidRPr="001313FE" w:rsidRDefault="0096327F" w:rsidP="007F56A3">
      <w:pPr>
        <w:pStyle w:val="Default"/>
        <w:jc w:val="both"/>
        <w:rPr>
          <w:rFonts w:ascii="Corbel" w:hAnsi="Corbel"/>
          <w:b/>
          <w:bCs/>
          <w:sz w:val="22"/>
          <w:szCs w:val="22"/>
        </w:rPr>
      </w:pPr>
    </w:p>
    <w:p w14:paraId="73DF1263" w14:textId="0F0C2221" w:rsidR="0096327F" w:rsidRPr="001313FE" w:rsidRDefault="0096327F" w:rsidP="007F56A3">
      <w:pPr>
        <w:pStyle w:val="Default"/>
        <w:numPr>
          <w:ilvl w:val="0"/>
          <w:numId w:val="5"/>
        </w:numPr>
        <w:ind w:left="284" w:hanging="426"/>
        <w:jc w:val="both"/>
        <w:rPr>
          <w:rFonts w:ascii="Corbel" w:hAnsi="Corbel"/>
          <w:sz w:val="22"/>
          <w:szCs w:val="22"/>
        </w:rPr>
      </w:pPr>
      <w:r w:rsidRPr="001313FE">
        <w:rPr>
          <w:rFonts w:ascii="Corbel" w:hAnsi="Corbel"/>
          <w:sz w:val="22"/>
          <w:szCs w:val="22"/>
        </w:rPr>
        <w:t xml:space="preserve">Kupujúci sa zaväzuje za riadne a včas dodaný tovar podľa </w:t>
      </w:r>
      <w:r w:rsidR="001D5452">
        <w:rPr>
          <w:rFonts w:ascii="Corbel" w:hAnsi="Corbel"/>
          <w:sz w:val="22"/>
          <w:szCs w:val="22"/>
        </w:rPr>
        <w:t>P</w:t>
      </w:r>
      <w:r w:rsidRPr="001313FE">
        <w:rPr>
          <w:rFonts w:ascii="Corbel" w:hAnsi="Corbel"/>
          <w:sz w:val="22"/>
          <w:szCs w:val="22"/>
        </w:rPr>
        <w:t xml:space="preserve">rílohy </w:t>
      </w:r>
      <w:r w:rsidR="000B53A7" w:rsidRPr="001313FE">
        <w:rPr>
          <w:rFonts w:ascii="Corbel" w:hAnsi="Corbel"/>
          <w:sz w:val="22"/>
          <w:szCs w:val="22"/>
        </w:rPr>
        <w:t xml:space="preserve">č. </w:t>
      </w:r>
      <w:r w:rsidR="00584FB4" w:rsidRPr="001313FE">
        <w:rPr>
          <w:rFonts w:ascii="Corbel" w:hAnsi="Corbel"/>
          <w:sz w:val="22"/>
          <w:szCs w:val="22"/>
        </w:rPr>
        <w:t>1</w:t>
      </w:r>
      <w:r w:rsidR="00474F07" w:rsidRPr="001313FE">
        <w:rPr>
          <w:rFonts w:ascii="Corbel" w:hAnsi="Corbel"/>
          <w:sz w:val="22"/>
          <w:szCs w:val="22"/>
        </w:rPr>
        <w:t xml:space="preserve"> </w:t>
      </w:r>
      <w:r w:rsidRPr="001313FE">
        <w:rPr>
          <w:rFonts w:ascii="Corbel" w:hAnsi="Corbel"/>
          <w:sz w:val="22"/>
          <w:szCs w:val="22"/>
        </w:rPr>
        <w:t>tejto zmluvy zaplatiť predávajúcemu kúpnu cenu podľa článku IV</w:t>
      </w:r>
      <w:r w:rsidR="007424CD">
        <w:rPr>
          <w:rFonts w:ascii="Corbel" w:hAnsi="Corbel"/>
          <w:sz w:val="22"/>
          <w:szCs w:val="22"/>
        </w:rPr>
        <w:t xml:space="preserve">., </w:t>
      </w:r>
      <w:r w:rsidRPr="001313FE">
        <w:rPr>
          <w:rFonts w:ascii="Corbel" w:hAnsi="Corbel"/>
          <w:sz w:val="22"/>
          <w:szCs w:val="22"/>
        </w:rPr>
        <w:t>na základe faktúry vystavenej predávajúcim po</w:t>
      </w:r>
      <w:r w:rsidR="00AE3221" w:rsidRPr="001313FE">
        <w:rPr>
          <w:rFonts w:ascii="Corbel" w:hAnsi="Corbel"/>
          <w:sz w:val="22"/>
          <w:szCs w:val="22"/>
        </w:rPr>
        <w:t> </w:t>
      </w:r>
      <w:r w:rsidRPr="001313FE">
        <w:rPr>
          <w:rFonts w:ascii="Corbel" w:hAnsi="Corbel"/>
          <w:sz w:val="22"/>
          <w:szCs w:val="22"/>
        </w:rPr>
        <w:t xml:space="preserve">dodaní tovaru podľa článku V. tejto zmluvy. Kupujúci neposkytne predávajúcemu preddavok na zrealizovanie predmetu plnenia zmluvy. </w:t>
      </w:r>
    </w:p>
    <w:p w14:paraId="4FD14F88" w14:textId="77777777" w:rsidR="0096327F" w:rsidRPr="001313FE" w:rsidRDefault="0096327F" w:rsidP="007F56A3">
      <w:pPr>
        <w:pStyle w:val="Default"/>
        <w:ind w:left="360"/>
        <w:jc w:val="both"/>
        <w:rPr>
          <w:rFonts w:ascii="Corbel" w:hAnsi="Corbel"/>
          <w:sz w:val="22"/>
          <w:szCs w:val="22"/>
        </w:rPr>
      </w:pPr>
    </w:p>
    <w:p w14:paraId="2BE50014" w14:textId="2F7F4421" w:rsidR="0096327F" w:rsidRPr="001313FE" w:rsidRDefault="0096327F" w:rsidP="007F56A3">
      <w:pPr>
        <w:pStyle w:val="Default"/>
        <w:numPr>
          <w:ilvl w:val="0"/>
          <w:numId w:val="5"/>
        </w:numPr>
        <w:ind w:left="284" w:hanging="426"/>
        <w:jc w:val="both"/>
        <w:rPr>
          <w:rFonts w:ascii="Corbel" w:hAnsi="Corbel"/>
          <w:sz w:val="22"/>
          <w:szCs w:val="22"/>
        </w:rPr>
      </w:pPr>
      <w:r w:rsidRPr="001313FE">
        <w:rPr>
          <w:rFonts w:ascii="Corbel" w:hAnsi="Corbel"/>
          <w:sz w:val="22"/>
          <w:szCs w:val="22"/>
        </w:rPr>
        <w:t xml:space="preserve">Faktúra bude obsahovať náležitosti podľa zákona č. 222/2004 Z. z. o dani z pridanej hodnoty v znení neskorších predpisov. Neoddeliteľnou súčasťou faktúry bude originál dodacieho listu. </w:t>
      </w:r>
    </w:p>
    <w:p w14:paraId="0DF49B93" w14:textId="77777777" w:rsidR="000B53A7" w:rsidRPr="001313FE" w:rsidRDefault="000B53A7" w:rsidP="007F56A3">
      <w:pPr>
        <w:pStyle w:val="Odsekzoznamu"/>
        <w:jc w:val="both"/>
        <w:rPr>
          <w:rFonts w:ascii="Corbel" w:hAnsi="Corbel"/>
        </w:rPr>
      </w:pPr>
    </w:p>
    <w:p w14:paraId="51EF9151" w14:textId="5DF154AB" w:rsidR="0096327F" w:rsidRPr="001313FE" w:rsidRDefault="0096327F" w:rsidP="007F56A3">
      <w:pPr>
        <w:pStyle w:val="Default"/>
        <w:numPr>
          <w:ilvl w:val="0"/>
          <w:numId w:val="5"/>
        </w:numPr>
        <w:ind w:left="284" w:hanging="426"/>
        <w:jc w:val="both"/>
        <w:rPr>
          <w:rFonts w:ascii="Corbel" w:hAnsi="Corbel"/>
          <w:sz w:val="22"/>
          <w:szCs w:val="22"/>
        </w:rPr>
      </w:pPr>
      <w:r w:rsidRPr="001313FE">
        <w:rPr>
          <w:rFonts w:ascii="Corbel" w:hAnsi="Corbel"/>
          <w:sz w:val="22"/>
          <w:szCs w:val="22"/>
        </w:rPr>
        <w:t xml:space="preserve">Lehota splatnosti faktúry </w:t>
      </w:r>
      <w:r w:rsidRPr="002F289D">
        <w:rPr>
          <w:rFonts w:ascii="Corbel" w:hAnsi="Corbel"/>
          <w:sz w:val="22"/>
          <w:szCs w:val="22"/>
        </w:rPr>
        <w:t xml:space="preserve">je </w:t>
      </w:r>
      <w:r w:rsidR="00D04A94">
        <w:rPr>
          <w:rFonts w:ascii="Corbel" w:hAnsi="Corbel"/>
          <w:sz w:val="22"/>
          <w:szCs w:val="22"/>
        </w:rPr>
        <w:t>60</w:t>
      </w:r>
      <w:r w:rsidR="00D04A94" w:rsidRPr="002F289D">
        <w:rPr>
          <w:rFonts w:ascii="Corbel" w:hAnsi="Corbel"/>
          <w:sz w:val="22"/>
          <w:szCs w:val="22"/>
        </w:rPr>
        <w:t xml:space="preserve"> </w:t>
      </w:r>
      <w:r w:rsidRPr="002F289D">
        <w:rPr>
          <w:rFonts w:ascii="Corbel" w:hAnsi="Corbel"/>
          <w:sz w:val="22"/>
          <w:szCs w:val="22"/>
        </w:rPr>
        <w:t>dní odo</w:t>
      </w:r>
      <w:r w:rsidRPr="001313FE">
        <w:rPr>
          <w:rFonts w:ascii="Corbel" w:hAnsi="Corbel"/>
          <w:sz w:val="22"/>
          <w:szCs w:val="22"/>
        </w:rPr>
        <w:t xml:space="preserve"> dňa prevzatia a odsúhlasenia faktúry kupujúcim. Ak predložená faktúra nebude spĺňať náležitosti podľa tohto článku alebo nebude vystavená v</w:t>
      </w:r>
      <w:r w:rsidR="00235D63" w:rsidRPr="001313FE">
        <w:rPr>
          <w:rFonts w:ascii="Corbel" w:hAnsi="Corbel"/>
          <w:sz w:val="22"/>
          <w:szCs w:val="22"/>
        </w:rPr>
        <w:t> </w:t>
      </w:r>
      <w:r w:rsidRPr="001313FE">
        <w:rPr>
          <w:rFonts w:ascii="Corbel" w:hAnsi="Corbel"/>
          <w:sz w:val="22"/>
          <w:szCs w:val="22"/>
        </w:rPr>
        <w:t xml:space="preserve">súlade so zmluvou, kupujúci ju vráti v lehote splatnosti predávajúcemu na dopracovanie. Opravená faktúra je splatná do </w:t>
      </w:r>
      <w:r w:rsidR="00D04A94">
        <w:rPr>
          <w:rFonts w:ascii="Corbel" w:hAnsi="Corbel"/>
          <w:sz w:val="22"/>
          <w:szCs w:val="22"/>
        </w:rPr>
        <w:t>60</w:t>
      </w:r>
      <w:r w:rsidR="00D04A94" w:rsidRPr="001313FE">
        <w:rPr>
          <w:rFonts w:ascii="Corbel" w:hAnsi="Corbel"/>
          <w:sz w:val="22"/>
          <w:szCs w:val="22"/>
        </w:rPr>
        <w:t xml:space="preserve"> </w:t>
      </w:r>
      <w:r w:rsidRPr="001313FE">
        <w:rPr>
          <w:rFonts w:ascii="Corbel" w:hAnsi="Corbel"/>
          <w:sz w:val="22"/>
          <w:szCs w:val="22"/>
        </w:rPr>
        <w:t xml:space="preserve">dní odo dňa jej prevzatia a odsúhlasenia kupujúcim. Faktúry budú uhrádzané výhradne prevodným príkazom. </w:t>
      </w:r>
    </w:p>
    <w:p w14:paraId="6EA6AB16" w14:textId="77777777" w:rsidR="0096327F" w:rsidRPr="001313FE" w:rsidRDefault="0096327F" w:rsidP="007F56A3">
      <w:pPr>
        <w:pStyle w:val="Default"/>
        <w:jc w:val="both"/>
        <w:rPr>
          <w:rFonts w:ascii="Corbel" w:hAnsi="Corbel"/>
          <w:sz w:val="22"/>
          <w:szCs w:val="22"/>
        </w:rPr>
      </w:pPr>
    </w:p>
    <w:p w14:paraId="5ECA0107" w14:textId="47304FE5" w:rsidR="0096327F" w:rsidRPr="001313FE" w:rsidRDefault="0096327F" w:rsidP="00836AF8">
      <w:pPr>
        <w:pStyle w:val="Default"/>
        <w:ind w:left="-142" w:hanging="142"/>
        <w:jc w:val="center"/>
        <w:rPr>
          <w:rFonts w:ascii="Corbel" w:hAnsi="Corbel"/>
          <w:b/>
          <w:bCs/>
          <w:sz w:val="22"/>
          <w:szCs w:val="22"/>
        </w:rPr>
      </w:pPr>
    </w:p>
    <w:p w14:paraId="0696572B" w14:textId="77777777" w:rsidR="0096327F" w:rsidRPr="001313FE" w:rsidRDefault="0096327F" w:rsidP="00836AF8">
      <w:pPr>
        <w:pStyle w:val="Default"/>
        <w:jc w:val="center"/>
        <w:rPr>
          <w:rFonts w:ascii="Corbel" w:hAnsi="Corbel"/>
          <w:b/>
          <w:bCs/>
          <w:sz w:val="22"/>
          <w:szCs w:val="22"/>
        </w:rPr>
      </w:pPr>
      <w:r w:rsidRPr="001313FE">
        <w:rPr>
          <w:rFonts w:ascii="Corbel" w:hAnsi="Corbel"/>
          <w:b/>
          <w:bCs/>
          <w:sz w:val="22"/>
          <w:szCs w:val="22"/>
        </w:rPr>
        <w:t>Článok VII</w:t>
      </w:r>
    </w:p>
    <w:p w14:paraId="509AB621" w14:textId="77777777" w:rsidR="0096327F" w:rsidRPr="001313FE" w:rsidRDefault="0096327F" w:rsidP="00836AF8">
      <w:pPr>
        <w:pStyle w:val="Default"/>
        <w:jc w:val="center"/>
        <w:rPr>
          <w:rFonts w:ascii="Corbel" w:hAnsi="Corbel"/>
          <w:b/>
          <w:bCs/>
          <w:sz w:val="22"/>
          <w:szCs w:val="22"/>
        </w:rPr>
      </w:pPr>
      <w:r w:rsidRPr="001313FE">
        <w:rPr>
          <w:rFonts w:ascii="Corbel" w:hAnsi="Corbel"/>
          <w:b/>
          <w:bCs/>
          <w:sz w:val="22"/>
          <w:szCs w:val="22"/>
        </w:rPr>
        <w:t>Záruka na tovary</w:t>
      </w:r>
    </w:p>
    <w:p w14:paraId="5A4A01F4" w14:textId="77777777" w:rsidR="0096327F" w:rsidRPr="00B92FCA" w:rsidRDefault="0096327F" w:rsidP="007F56A3">
      <w:pPr>
        <w:pStyle w:val="Default"/>
        <w:ind w:left="4248" w:firstLine="708"/>
        <w:jc w:val="both"/>
        <w:rPr>
          <w:rFonts w:ascii="Corbel" w:hAnsi="Corbel"/>
          <w:sz w:val="22"/>
          <w:szCs w:val="22"/>
        </w:rPr>
      </w:pPr>
    </w:p>
    <w:p w14:paraId="209A4E6B" w14:textId="3F452D67" w:rsidR="00D04A94" w:rsidRPr="00255B18" w:rsidRDefault="00534282" w:rsidP="003F04AB">
      <w:pPr>
        <w:pStyle w:val="Default"/>
        <w:numPr>
          <w:ilvl w:val="0"/>
          <w:numId w:val="6"/>
        </w:numPr>
        <w:ind w:left="284" w:hanging="284"/>
        <w:jc w:val="both"/>
        <w:rPr>
          <w:rFonts w:ascii="Corbel" w:hAnsi="Corbel"/>
          <w:color w:val="FF0000"/>
          <w:sz w:val="22"/>
          <w:szCs w:val="22"/>
        </w:rPr>
      </w:pPr>
      <w:r w:rsidRPr="00534282">
        <w:rPr>
          <w:rFonts w:ascii="Corbel" w:hAnsi="Corbel"/>
          <w:sz w:val="22"/>
          <w:szCs w:val="22"/>
        </w:rPr>
        <w:t>Dodávané tovary, ktorých doba použiteľnosti je daná dobou ex</w:t>
      </w:r>
      <w:r w:rsidR="00CC2A33">
        <w:rPr>
          <w:rFonts w:ascii="Corbel" w:hAnsi="Corbel"/>
          <w:sz w:val="22"/>
          <w:szCs w:val="22"/>
        </w:rPr>
        <w:t>s</w:t>
      </w:r>
      <w:r w:rsidRPr="00534282">
        <w:rPr>
          <w:rFonts w:ascii="Corbel" w:hAnsi="Corbel"/>
          <w:sz w:val="22"/>
          <w:szCs w:val="22"/>
        </w:rPr>
        <w:t xml:space="preserve">pirácie udanej výrobcom, musia mať ku dňu ich dodania minimálne </w:t>
      </w:r>
      <w:r w:rsidR="007B6774">
        <w:rPr>
          <w:rFonts w:ascii="Corbel" w:hAnsi="Corbel"/>
          <w:sz w:val="22"/>
          <w:szCs w:val="22"/>
        </w:rPr>
        <w:t>3</w:t>
      </w:r>
      <w:r w:rsidRPr="00534282">
        <w:rPr>
          <w:rFonts w:ascii="Corbel" w:hAnsi="Corbel"/>
          <w:sz w:val="22"/>
          <w:szCs w:val="22"/>
        </w:rPr>
        <w:t xml:space="preserve"> mesiac</w:t>
      </w:r>
      <w:r w:rsidR="007B6774">
        <w:rPr>
          <w:rFonts w:ascii="Corbel" w:hAnsi="Corbel"/>
          <w:sz w:val="22"/>
          <w:szCs w:val="22"/>
        </w:rPr>
        <w:t>e</w:t>
      </w:r>
      <w:r w:rsidRPr="00534282">
        <w:rPr>
          <w:rFonts w:ascii="Corbel" w:hAnsi="Corbel"/>
          <w:sz w:val="22"/>
          <w:szCs w:val="22"/>
        </w:rPr>
        <w:t xml:space="preserve"> do uplynutia ex</w:t>
      </w:r>
      <w:r w:rsidR="00CC2A33">
        <w:rPr>
          <w:rFonts w:ascii="Corbel" w:hAnsi="Corbel"/>
          <w:sz w:val="22"/>
          <w:szCs w:val="22"/>
        </w:rPr>
        <w:t>s</w:t>
      </w:r>
      <w:r w:rsidRPr="00534282">
        <w:rPr>
          <w:rFonts w:ascii="Corbel" w:hAnsi="Corbel"/>
          <w:sz w:val="22"/>
          <w:szCs w:val="22"/>
        </w:rPr>
        <w:t>piračnej doby. V prípade predmetov dodania, ktoré nemajú ex</w:t>
      </w:r>
      <w:r w:rsidR="00CC2A33">
        <w:rPr>
          <w:rFonts w:ascii="Corbel" w:hAnsi="Corbel"/>
          <w:sz w:val="22"/>
          <w:szCs w:val="22"/>
        </w:rPr>
        <w:t>s</w:t>
      </w:r>
      <w:r w:rsidRPr="00534282">
        <w:rPr>
          <w:rFonts w:ascii="Corbel" w:hAnsi="Corbel"/>
          <w:sz w:val="22"/>
          <w:szCs w:val="22"/>
        </w:rPr>
        <w:t>piračnú dobu sa zmluvné strany  dohodli, že záručná doba na dodaný tovar je 12 mesiacov odo dňa dodania tovaru, resp. v prípade, ak výrobca poskytuje dlhšiu záruku, tak platí táto dlhšia záruka</w:t>
      </w:r>
      <w:r w:rsidR="00D04A94" w:rsidRPr="00255B18">
        <w:rPr>
          <w:rFonts w:ascii="Corbel" w:hAnsi="Corbel"/>
          <w:color w:val="FF0000"/>
          <w:sz w:val="22"/>
          <w:szCs w:val="22"/>
        </w:rPr>
        <w:t xml:space="preserve"> </w:t>
      </w:r>
    </w:p>
    <w:p w14:paraId="193BD920" w14:textId="77777777" w:rsidR="0096327F" w:rsidRPr="001313FE" w:rsidRDefault="0096327F" w:rsidP="007F56A3">
      <w:pPr>
        <w:pStyle w:val="Default"/>
        <w:ind w:left="720"/>
        <w:jc w:val="both"/>
        <w:rPr>
          <w:rFonts w:ascii="Corbel" w:hAnsi="Corbel"/>
          <w:sz w:val="22"/>
          <w:szCs w:val="22"/>
        </w:rPr>
      </w:pPr>
    </w:p>
    <w:p w14:paraId="093186CB" w14:textId="77777777" w:rsidR="00474F07" w:rsidRPr="001313FE" w:rsidRDefault="00D86360" w:rsidP="003F04AB">
      <w:pPr>
        <w:pStyle w:val="Odsekzoznamu"/>
        <w:widowControl/>
        <w:numPr>
          <w:ilvl w:val="0"/>
          <w:numId w:val="6"/>
        </w:numPr>
        <w:autoSpaceDE/>
        <w:autoSpaceDN/>
        <w:ind w:left="284" w:hanging="284"/>
        <w:contextualSpacing w:val="0"/>
        <w:jc w:val="both"/>
        <w:rPr>
          <w:rFonts w:ascii="Corbel" w:hAnsi="Corbel"/>
        </w:rPr>
      </w:pPr>
      <w:r w:rsidRPr="001313FE">
        <w:rPr>
          <w:rFonts w:ascii="Corbel" w:hAnsi="Corbel"/>
        </w:rPr>
        <w:t>Predávajúci zodpovedá za to, že tovar bude riadne dodaný v súlade s touto zmluvou, bude mať vlastnosti dohodnuté v tejto zmluve, bude v súlade s právnymi predpismi a bude spĺňať všetky náležitosti stanovené platnou legislatívou.</w:t>
      </w:r>
    </w:p>
    <w:p w14:paraId="24D036DC" w14:textId="77777777" w:rsidR="00474F07" w:rsidRPr="001313FE" w:rsidRDefault="00474F07" w:rsidP="00474F07">
      <w:pPr>
        <w:pStyle w:val="Odsekzoznamu"/>
        <w:widowControl/>
        <w:autoSpaceDE/>
        <w:autoSpaceDN/>
        <w:ind w:left="284"/>
        <w:contextualSpacing w:val="0"/>
        <w:jc w:val="both"/>
        <w:rPr>
          <w:rFonts w:ascii="Corbel" w:hAnsi="Corbel"/>
        </w:rPr>
      </w:pPr>
    </w:p>
    <w:p w14:paraId="22E69BC0" w14:textId="77777777" w:rsidR="00D04A94" w:rsidRPr="00052B43" w:rsidRDefault="00D04A94" w:rsidP="003F04AB">
      <w:pPr>
        <w:pStyle w:val="Odsekzoznamu"/>
        <w:widowControl/>
        <w:numPr>
          <w:ilvl w:val="0"/>
          <w:numId w:val="6"/>
        </w:numPr>
        <w:autoSpaceDE/>
        <w:autoSpaceDN/>
        <w:ind w:left="284" w:hanging="284"/>
        <w:contextualSpacing w:val="0"/>
        <w:jc w:val="both"/>
        <w:rPr>
          <w:rFonts w:ascii="Corbel" w:hAnsi="Corbel"/>
        </w:rPr>
      </w:pPr>
      <w:r w:rsidRPr="00052B43">
        <w:rPr>
          <w:rFonts w:ascii="Corbel" w:hAnsi="Corbel"/>
        </w:rPr>
        <w:t xml:space="preserve">Predávajúci zodpovedá za kvalitu dodávaných tovarov, vrátane skrytých vád tovaru počas celého trvania záručnej doby. </w:t>
      </w:r>
    </w:p>
    <w:p w14:paraId="6E8F6597" w14:textId="77777777" w:rsidR="0096327F" w:rsidRPr="001313FE" w:rsidRDefault="0096327F" w:rsidP="007F56A3">
      <w:pPr>
        <w:pStyle w:val="Default"/>
        <w:ind w:left="720"/>
        <w:jc w:val="both"/>
        <w:rPr>
          <w:rFonts w:ascii="Corbel" w:hAnsi="Corbel"/>
          <w:sz w:val="22"/>
          <w:szCs w:val="22"/>
        </w:rPr>
      </w:pPr>
    </w:p>
    <w:p w14:paraId="09D9B864" w14:textId="766C95CC" w:rsidR="00474F07" w:rsidRPr="00A24F45" w:rsidRDefault="0096327F" w:rsidP="0052617C">
      <w:pPr>
        <w:pStyle w:val="Default"/>
        <w:numPr>
          <w:ilvl w:val="0"/>
          <w:numId w:val="6"/>
        </w:numPr>
        <w:ind w:left="284" w:hanging="284"/>
        <w:jc w:val="both"/>
        <w:rPr>
          <w:rFonts w:ascii="Corbel" w:hAnsi="Corbel"/>
          <w:color w:val="auto"/>
          <w:sz w:val="22"/>
          <w:szCs w:val="22"/>
        </w:rPr>
      </w:pPr>
      <w:r w:rsidRPr="00A24F45">
        <w:rPr>
          <w:rFonts w:ascii="Corbel" w:hAnsi="Corbel"/>
          <w:color w:val="auto"/>
          <w:sz w:val="22"/>
          <w:szCs w:val="22"/>
        </w:rPr>
        <w:t xml:space="preserve">Záručná doba začína plynúť dňom prevzatia predmetu zmluvy, teda dňom podpísania dodacieho listu o odovzdaní a prevzatí predmetu zmluvy. </w:t>
      </w:r>
    </w:p>
    <w:p w14:paraId="51179A58" w14:textId="77777777" w:rsidR="00474F07" w:rsidRPr="001313FE" w:rsidRDefault="00474F07" w:rsidP="0052617C">
      <w:pPr>
        <w:pStyle w:val="Default"/>
        <w:ind w:left="284" w:hanging="284"/>
        <w:jc w:val="both"/>
        <w:rPr>
          <w:rFonts w:ascii="Corbel" w:hAnsi="Corbel"/>
          <w:sz w:val="22"/>
          <w:szCs w:val="22"/>
        </w:rPr>
      </w:pPr>
    </w:p>
    <w:p w14:paraId="74A53153" w14:textId="058B325A" w:rsidR="00474F07" w:rsidRPr="001313FE" w:rsidRDefault="0096327F" w:rsidP="0052617C">
      <w:pPr>
        <w:pStyle w:val="Default"/>
        <w:numPr>
          <w:ilvl w:val="0"/>
          <w:numId w:val="6"/>
        </w:numPr>
        <w:tabs>
          <w:tab w:val="left" w:pos="426"/>
        </w:tabs>
        <w:ind w:left="284" w:hanging="284"/>
        <w:jc w:val="both"/>
        <w:rPr>
          <w:rFonts w:ascii="Corbel" w:hAnsi="Corbel"/>
          <w:sz w:val="22"/>
          <w:szCs w:val="22"/>
        </w:rPr>
      </w:pPr>
      <w:r w:rsidRPr="001313FE">
        <w:rPr>
          <w:rFonts w:ascii="Corbel" w:hAnsi="Corbel"/>
          <w:sz w:val="22"/>
          <w:szCs w:val="22"/>
        </w:rPr>
        <w:t xml:space="preserve">Zjavné vady predmetu zmluvy je kupujúci povinný reklamovať pri preberaní jednotlivých kusov. Kupujúci je oprávnený odmietnuť prevzatie zjavne poškodeného tovaru. Dôvody odmietnutia musia byť uvedené v zápise o neprevzatí dodaného tovaru. </w:t>
      </w:r>
    </w:p>
    <w:p w14:paraId="501B68F2" w14:textId="77777777" w:rsidR="00474F07" w:rsidRPr="001313FE" w:rsidRDefault="00474F07" w:rsidP="0052617C">
      <w:pPr>
        <w:pStyle w:val="Default"/>
        <w:ind w:left="284" w:hanging="284"/>
        <w:jc w:val="both"/>
        <w:rPr>
          <w:rFonts w:ascii="Corbel" w:hAnsi="Corbel"/>
          <w:sz w:val="22"/>
          <w:szCs w:val="22"/>
        </w:rPr>
      </w:pPr>
    </w:p>
    <w:p w14:paraId="2AF79FD0" w14:textId="77777777" w:rsidR="009B1B2D" w:rsidRPr="001313FE" w:rsidRDefault="009B1B2D" w:rsidP="0052617C">
      <w:pPr>
        <w:pStyle w:val="Default"/>
        <w:numPr>
          <w:ilvl w:val="0"/>
          <w:numId w:val="6"/>
        </w:numPr>
        <w:ind w:left="284" w:hanging="284"/>
        <w:jc w:val="both"/>
        <w:rPr>
          <w:rFonts w:ascii="Corbel" w:hAnsi="Corbel"/>
          <w:sz w:val="22"/>
          <w:szCs w:val="22"/>
        </w:rPr>
      </w:pPr>
      <w:r w:rsidRPr="001313FE">
        <w:rPr>
          <w:rFonts w:ascii="Corbel" w:hAnsi="Corbel"/>
          <w:sz w:val="22"/>
          <w:szCs w:val="22"/>
        </w:rPr>
        <w:t xml:space="preserve">Kupujúci má právo v prípade zistenia akýchkoľvek vád dodaného tovaru na: </w:t>
      </w:r>
    </w:p>
    <w:p w14:paraId="2DB8AAD8" w14:textId="6C6E8B23" w:rsidR="009B1B2D" w:rsidRPr="001313FE" w:rsidRDefault="009B1B2D" w:rsidP="0052617C">
      <w:pPr>
        <w:pStyle w:val="Default"/>
        <w:ind w:left="284"/>
        <w:jc w:val="both"/>
        <w:rPr>
          <w:rFonts w:ascii="Corbel" w:hAnsi="Corbel"/>
          <w:sz w:val="22"/>
          <w:szCs w:val="22"/>
        </w:rPr>
      </w:pPr>
      <w:r w:rsidRPr="001313FE">
        <w:rPr>
          <w:rFonts w:ascii="Corbel" w:hAnsi="Corbel"/>
          <w:sz w:val="22"/>
          <w:szCs w:val="22"/>
        </w:rPr>
        <w:t xml:space="preserve">a) výmenu vadného tovaru za tovar nový, bezchybný, najneskôr </w:t>
      </w:r>
      <w:r w:rsidRPr="00F274DC">
        <w:rPr>
          <w:rFonts w:ascii="Corbel" w:hAnsi="Corbel"/>
          <w:sz w:val="22"/>
          <w:szCs w:val="22"/>
        </w:rPr>
        <w:t xml:space="preserve">do </w:t>
      </w:r>
      <w:r w:rsidR="00E77D5B" w:rsidRPr="00F274DC">
        <w:rPr>
          <w:rFonts w:ascii="Corbel" w:hAnsi="Corbel"/>
          <w:sz w:val="22"/>
          <w:szCs w:val="22"/>
        </w:rPr>
        <w:t>3</w:t>
      </w:r>
      <w:r w:rsidR="00B84871" w:rsidRPr="00F274DC">
        <w:rPr>
          <w:rFonts w:ascii="Corbel" w:hAnsi="Corbel"/>
          <w:sz w:val="22"/>
          <w:szCs w:val="22"/>
        </w:rPr>
        <w:t>0</w:t>
      </w:r>
      <w:r w:rsidRPr="00F274DC">
        <w:rPr>
          <w:rFonts w:ascii="Corbel" w:hAnsi="Corbel"/>
          <w:sz w:val="22"/>
          <w:szCs w:val="22"/>
        </w:rPr>
        <w:t xml:space="preserve"> dní</w:t>
      </w:r>
      <w:r w:rsidRPr="001313FE">
        <w:rPr>
          <w:rFonts w:ascii="Corbel" w:hAnsi="Corbel"/>
          <w:sz w:val="22"/>
          <w:szCs w:val="22"/>
        </w:rPr>
        <w:t xml:space="preserve"> od okamihu uplatnenia zodpovednosti za vady, </w:t>
      </w:r>
    </w:p>
    <w:p w14:paraId="77A5B41E" w14:textId="07B88ADB" w:rsidR="009B1B2D" w:rsidRDefault="009B1B2D" w:rsidP="0052617C">
      <w:pPr>
        <w:pStyle w:val="Default"/>
        <w:ind w:left="284"/>
        <w:jc w:val="both"/>
        <w:rPr>
          <w:rFonts w:ascii="Corbel" w:hAnsi="Corbel"/>
          <w:sz w:val="22"/>
          <w:szCs w:val="22"/>
        </w:rPr>
      </w:pPr>
      <w:r w:rsidRPr="001313FE">
        <w:rPr>
          <w:rFonts w:ascii="Corbel" w:hAnsi="Corbel"/>
          <w:sz w:val="22"/>
          <w:szCs w:val="22"/>
        </w:rPr>
        <w:t xml:space="preserve">b) odstúpenie od zmluvy v prípade nesplnenia povinnosti predávajúceho vymeniť vadný tovar za bezchybný v stanovenej lehote alebo v prípade, ak </w:t>
      </w:r>
      <w:r w:rsidR="00B92FCA">
        <w:rPr>
          <w:rFonts w:ascii="Corbel" w:hAnsi="Corbel"/>
          <w:sz w:val="22"/>
          <w:szCs w:val="22"/>
        </w:rPr>
        <w:t>kupujúci</w:t>
      </w:r>
      <w:r w:rsidR="00B92FCA" w:rsidRPr="001313FE">
        <w:rPr>
          <w:rFonts w:ascii="Corbel" w:hAnsi="Corbel"/>
          <w:sz w:val="22"/>
          <w:szCs w:val="22"/>
        </w:rPr>
        <w:t xml:space="preserve"> </w:t>
      </w:r>
      <w:r w:rsidRPr="001313FE">
        <w:rPr>
          <w:rFonts w:ascii="Corbel" w:hAnsi="Corbel"/>
          <w:sz w:val="22"/>
          <w:szCs w:val="22"/>
        </w:rPr>
        <w:t>požadoval v rámci jedného kalendárneho mesiaca reklamáciu viac ako trikrát.</w:t>
      </w:r>
    </w:p>
    <w:p w14:paraId="2529F81E" w14:textId="77777777" w:rsidR="00BB16F9" w:rsidRPr="001313FE" w:rsidRDefault="00BB16F9" w:rsidP="0052617C">
      <w:pPr>
        <w:pStyle w:val="Default"/>
        <w:ind w:left="284" w:hanging="284"/>
        <w:jc w:val="both"/>
        <w:rPr>
          <w:rFonts w:ascii="Corbel" w:hAnsi="Corbel"/>
          <w:sz w:val="22"/>
          <w:szCs w:val="22"/>
        </w:rPr>
      </w:pPr>
    </w:p>
    <w:p w14:paraId="5F6DD1EC" w14:textId="36DCD2FD" w:rsidR="00474F07" w:rsidRPr="001313FE" w:rsidRDefault="0096327F" w:rsidP="0052617C">
      <w:pPr>
        <w:pStyle w:val="Default"/>
        <w:numPr>
          <w:ilvl w:val="0"/>
          <w:numId w:val="6"/>
        </w:numPr>
        <w:ind w:left="284" w:hanging="284"/>
        <w:jc w:val="both"/>
        <w:rPr>
          <w:rFonts w:ascii="Corbel" w:hAnsi="Corbel"/>
          <w:sz w:val="22"/>
          <w:szCs w:val="22"/>
        </w:rPr>
      </w:pPr>
      <w:r w:rsidRPr="001313FE">
        <w:rPr>
          <w:rFonts w:ascii="Corbel" w:hAnsi="Corbel"/>
          <w:sz w:val="22"/>
          <w:szCs w:val="22"/>
        </w:rPr>
        <w:t>Kupujúci je povinný reklamovať vady dodaného tovaru písomne</w:t>
      </w:r>
      <w:r w:rsidR="00BB16F9">
        <w:rPr>
          <w:rFonts w:ascii="Corbel" w:hAnsi="Corbel"/>
          <w:sz w:val="22"/>
          <w:szCs w:val="22"/>
        </w:rPr>
        <w:t xml:space="preserve"> (napr.</w:t>
      </w:r>
      <w:r w:rsidRPr="001313FE">
        <w:rPr>
          <w:rFonts w:ascii="Corbel" w:hAnsi="Corbel"/>
          <w:sz w:val="22"/>
          <w:szCs w:val="22"/>
        </w:rPr>
        <w:t>e-mailom</w:t>
      </w:r>
      <w:r w:rsidR="00BB16F9">
        <w:rPr>
          <w:rFonts w:ascii="Corbel" w:hAnsi="Corbel"/>
          <w:sz w:val="22"/>
          <w:szCs w:val="22"/>
        </w:rPr>
        <w:t>)</w:t>
      </w:r>
      <w:r w:rsidRPr="001313FE">
        <w:rPr>
          <w:rFonts w:ascii="Corbel" w:hAnsi="Corbel"/>
          <w:sz w:val="22"/>
          <w:szCs w:val="22"/>
        </w:rPr>
        <w:t xml:space="preserve">. Náklady súvisiace s reklamovaným tovarom znáša predávajúci v plnom rozsahu. </w:t>
      </w:r>
    </w:p>
    <w:p w14:paraId="130F104F" w14:textId="77777777" w:rsidR="00474F07" w:rsidRPr="001313FE" w:rsidRDefault="00474F07" w:rsidP="0052617C">
      <w:pPr>
        <w:pStyle w:val="Default"/>
        <w:ind w:left="284" w:hanging="284"/>
        <w:jc w:val="both"/>
        <w:rPr>
          <w:rFonts w:ascii="Corbel" w:hAnsi="Corbel"/>
          <w:sz w:val="22"/>
          <w:szCs w:val="22"/>
        </w:rPr>
      </w:pPr>
    </w:p>
    <w:p w14:paraId="0A089947" w14:textId="77777777" w:rsidR="00D04A94" w:rsidRPr="00EC59FB" w:rsidRDefault="00D04A94" w:rsidP="0052617C">
      <w:pPr>
        <w:pStyle w:val="Default"/>
        <w:numPr>
          <w:ilvl w:val="0"/>
          <w:numId w:val="6"/>
        </w:numPr>
        <w:ind w:left="284" w:hanging="284"/>
        <w:jc w:val="both"/>
        <w:rPr>
          <w:rFonts w:ascii="Corbel" w:hAnsi="Corbel"/>
          <w:sz w:val="22"/>
          <w:szCs w:val="22"/>
        </w:rPr>
      </w:pPr>
      <w:r w:rsidRPr="0095006E">
        <w:rPr>
          <w:rFonts w:ascii="Corbel" w:hAnsi="Corbel"/>
          <w:sz w:val="22"/>
          <w:szCs w:val="22"/>
        </w:rPr>
        <w:t>Kupujúci bude akceptovať iba faktúru za dodávku bezchybného predmetu zmluvy, t. j. v súlade s dodacím listom.</w:t>
      </w:r>
    </w:p>
    <w:p w14:paraId="73D84E00" w14:textId="58E2BFD9" w:rsidR="0096327F" w:rsidRPr="001313FE" w:rsidRDefault="0096327F" w:rsidP="006D0675">
      <w:pPr>
        <w:pStyle w:val="Default"/>
        <w:ind w:left="284"/>
        <w:jc w:val="both"/>
        <w:rPr>
          <w:rFonts w:ascii="Corbel" w:hAnsi="Corbel"/>
          <w:sz w:val="22"/>
          <w:szCs w:val="22"/>
        </w:rPr>
      </w:pPr>
    </w:p>
    <w:p w14:paraId="4C354E69" w14:textId="77777777" w:rsidR="00AF7198" w:rsidRPr="001313FE" w:rsidRDefault="00AF7198" w:rsidP="007F56A3">
      <w:pPr>
        <w:pStyle w:val="Odsekzoznamu"/>
        <w:jc w:val="both"/>
        <w:rPr>
          <w:rFonts w:ascii="Corbel" w:hAnsi="Corbel"/>
        </w:rPr>
      </w:pPr>
    </w:p>
    <w:p w14:paraId="1146079E" w14:textId="77777777" w:rsidR="0096327F" w:rsidRPr="001313FE" w:rsidRDefault="0096327F" w:rsidP="00836AF8">
      <w:pPr>
        <w:pStyle w:val="Default"/>
        <w:ind w:firstLine="4"/>
        <w:jc w:val="center"/>
        <w:rPr>
          <w:rFonts w:ascii="Corbel" w:hAnsi="Corbel"/>
          <w:sz w:val="22"/>
          <w:szCs w:val="22"/>
        </w:rPr>
      </w:pPr>
      <w:r w:rsidRPr="001313FE">
        <w:rPr>
          <w:rFonts w:ascii="Corbel" w:hAnsi="Corbel"/>
          <w:b/>
          <w:bCs/>
          <w:sz w:val="22"/>
          <w:szCs w:val="22"/>
        </w:rPr>
        <w:t>Článok VIII</w:t>
      </w:r>
    </w:p>
    <w:p w14:paraId="469EE08F" w14:textId="77777777" w:rsidR="0096327F" w:rsidRPr="001313FE" w:rsidRDefault="0096327F" w:rsidP="00836AF8">
      <w:pPr>
        <w:pStyle w:val="Default"/>
        <w:ind w:firstLine="4"/>
        <w:jc w:val="center"/>
        <w:rPr>
          <w:rFonts w:ascii="Corbel" w:hAnsi="Corbel"/>
          <w:b/>
          <w:bCs/>
          <w:sz w:val="22"/>
          <w:szCs w:val="22"/>
        </w:rPr>
      </w:pPr>
      <w:r w:rsidRPr="001313FE">
        <w:rPr>
          <w:rFonts w:ascii="Corbel" w:hAnsi="Corbel"/>
          <w:b/>
          <w:bCs/>
          <w:sz w:val="22"/>
          <w:szCs w:val="22"/>
        </w:rPr>
        <w:t>Zmluvné pokuty a úroky z omeškania</w:t>
      </w:r>
    </w:p>
    <w:p w14:paraId="5819B593" w14:textId="77777777" w:rsidR="0096327F" w:rsidRPr="001313FE" w:rsidRDefault="0096327F" w:rsidP="007F56A3">
      <w:pPr>
        <w:pStyle w:val="Default"/>
        <w:jc w:val="both"/>
        <w:rPr>
          <w:rFonts w:ascii="Corbel" w:hAnsi="Corbel"/>
          <w:b/>
          <w:bCs/>
          <w:sz w:val="22"/>
          <w:szCs w:val="22"/>
        </w:rPr>
      </w:pPr>
    </w:p>
    <w:p w14:paraId="6D57AA42" w14:textId="653222F9" w:rsidR="0096327F" w:rsidRPr="001313FE" w:rsidRDefault="0096327F" w:rsidP="007F56A3">
      <w:pPr>
        <w:pStyle w:val="Default"/>
        <w:numPr>
          <w:ilvl w:val="0"/>
          <w:numId w:val="7"/>
        </w:numPr>
        <w:ind w:left="284" w:hanging="284"/>
        <w:jc w:val="both"/>
        <w:rPr>
          <w:rFonts w:ascii="Corbel" w:hAnsi="Corbel"/>
          <w:sz w:val="22"/>
          <w:szCs w:val="22"/>
        </w:rPr>
      </w:pPr>
      <w:r w:rsidRPr="001313FE">
        <w:rPr>
          <w:rFonts w:ascii="Corbel" w:hAnsi="Corbel"/>
          <w:sz w:val="22"/>
          <w:szCs w:val="22"/>
        </w:rPr>
        <w:t>V prípade omeškania predávajúceho s plnením predmetu tejto zmluvy, teda s dodaním tovaru v</w:t>
      </w:r>
      <w:r w:rsidR="00E57A60" w:rsidRPr="001313FE">
        <w:rPr>
          <w:rFonts w:ascii="Corbel" w:hAnsi="Corbel"/>
          <w:sz w:val="22"/>
          <w:szCs w:val="22"/>
        </w:rPr>
        <w:t> </w:t>
      </w:r>
      <w:r w:rsidRPr="001313FE">
        <w:rPr>
          <w:rFonts w:ascii="Corbel" w:hAnsi="Corbel"/>
          <w:sz w:val="22"/>
          <w:szCs w:val="22"/>
        </w:rPr>
        <w:t>lehote uvedenej v článku V ods. 2 si kupujúci môže uplatniť voči predávajúcemu zmluvnú pokutu vo výške 1 % z</w:t>
      </w:r>
      <w:r w:rsidR="00E90FD7">
        <w:rPr>
          <w:rFonts w:ascii="Corbel" w:hAnsi="Corbel"/>
          <w:sz w:val="22"/>
          <w:szCs w:val="22"/>
        </w:rPr>
        <w:t xml:space="preserve"> celkovej </w:t>
      </w:r>
      <w:r w:rsidR="00B13C57">
        <w:rPr>
          <w:rFonts w:ascii="Corbel" w:hAnsi="Corbel"/>
          <w:sz w:val="22"/>
          <w:szCs w:val="22"/>
        </w:rPr>
        <w:t xml:space="preserve">zmluvnej </w:t>
      </w:r>
      <w:r w:rsidRPr="001313FE">
        <w:rPr>
          <w:rFonts w:ascii="Corbel" w:hAnsi="Corbel"/>
          <w:sz w:val="22"/>
          <w:szCs w:val="22"/>
        </w:rPr>
        <w:t xml:space="preserve">ceny  za každý deň omeškania. Týmto však nie je dotknutý nárok na náhradu škody. </w:t>
      </w:r>
    </w:p>
    <w:p w14:paraId="572B885B" w14:textId="77777777" w:rsidR="0096327F" w:rsidRPr="001313FE" w:rsidRDefault="0096327F" w:rsidP="007F56A3">
      <w:pPr>
        <w:pStyle w:val="Default"/>
        <w:ind w:left="720"/>
        <w:jc w:val="both"/>
        <w:rPr>
          <w:rFonts w:ascii="Corbel" w:hAnsi="Corbel"/>
          <w:sz w:val="22"/>
          <w:szCs w:val="22"/>
        </w:rPr>
      </w:pPr>
    </w:p>
    <w:p w14:paraId="3C1AF7EE" w14:textId="77777777" w:rsidR="0096327F" w:rsidRPr="001313FE" w:rsidRDefault="0096327F" w:rsidP="007F56A3">
      <w:pPr>
        <w:pStyle w:val="Default"/>
        <w:numPr>
          <w:ilvl w:val="0"/>
          <w:numId w:val="7"/>
        </w:numPr>
        <w:ind w:left="284" w:hanging="284"/>
        <w:jc w:val="both"/>
        <w:rPr>
          <w:rFonts w:ascii="Corbel" w:hAnsi="Corbel"/>
          <w:sz w:val="22"/>
          <w:szCs w:val="22"/>
        </w:rPr>
      </w:pPr>
      <w:r w:rsidRPr="001313FE">
        <w:rPr>
          <w:rFonts w:ascii="Corbel" w:hAnsi="Corbel"/>
          <w:sz w:val="22"/>
          <w:szCs w:val="22"/>
        </w:rPr>
        <w:t xml:space="preserve">Ak nebude vykonaná úhrada predávajúcemu v zmysle platobných podmienok tejto kúpnej zmluvy, môže si predávajúci uplatniť za každý deň omeškania úrok z omeškania v zákonnej výške z hodnoty neuhradenej faktúry. </w:t>
      </w:r>
    </w:p>
    <w:p w14:paraId="71A63C60" w14:textId="77777777" w:rsidR="0096327F" w:rsidRPr="001313FE" w:rsidRDefault="0096327F" w:rsidP="007F56A3">
      <w:pPr>
        <w:pStyle w:val="Odsekzoznamu"/>
        <w:jc w:val="both"/>
        <w:rPr>
          <w:rFonts w:ascii="Corbel" w:hAnsi="Corbel"/>
        </w:rPr>
      </w:pPr>
    </w:p>
    <w:p w14:paraId="64029307" w14:textId="77777777" w:rsidR="00434A3B" w:rsidRDefault="0096327F" w:rsidP="00434A3B">
      <w:pPr>
        <w:pStyle w:val="Default"/>
        <w:numPr>
          <w:ilvl w:val="0"/>
          <w:numId w:val="7"/>
        </w:numPr>
        <w:ind w:left="284" w:hanging="284"/>
        <w:jc w:val="both"/>
        <w:rPr>
          <w:rFonts w:ascii="Corbel" w:hAnsi="Corbel"/>
          <w:sz w:val="22"/>
          <w:szCs w:val="22"/>
        </w:rPr>
      </w:pPr>
      <w:r w:rsidRPr="001313FE">
        <w:rPr>
          <w:rFonts w:ascii="Corbel" w:hAnsi="Corbel"/>
          <w:sz w:val="22"/>
          <w:szCs w:val="22"/>
        </w:rPr>
        <w:t>Pri odstúpení od zmluvy podľa článku IX</w:t>
      </w:r>
      <w:r w:rsidR="00434A3B">
        <w:rPr>
          <w:rFonts w:ascii="Corbel" w:hAnsi="Corbel"/>
          <w:sz w:val="22"/>
          <w:szCs w:val="22"/>
        </w:rPr>
        <w:t>.</w:t>
      </w:r>
      <w:r w:rsidRPr="001313FE">
        <w:rPr>
          <w:rFonts w:ascii="Corbel" w:hAnsi="Corbel"/>
          <w:sz w:val="22"/>
          <w:szCs w:val="22"/>
        </w:rPr>
        <w:t xml:space="preserve"> je druhá zmluvná strana oprávnená vymáhať preukázateľne vynaložené náklady.  </w:t>
      </w:r>
    </w:p>
    <w:p w14:paraId="190AC8E7" w14:textId="77777777" w:rsidR="00434A3B" w:rsidRDefault="00434A3B" w:rsidP="00434A3B">
      <w:pPr>
        <w:pStyle w:val="Default"/>
        <w:ind w:left="284"/>
        <w:jc w:val="both"/>
        <w:rPr>
          <w:rFonts w:ascii="Corbel" w:hAnsi="Corbel"/>
          <w:sz w:val="22"/>
          <w:szCs w:val="22"/>
        </w:rPr>
      </w:pPr>
    </w:p>
    <w:p w14:paraId="2447B860" w14:textId="77777777" w:rsidR="007811E1" w:rsidRDefault="003238D9" w:rsidP="007811E1">
      <w:pPr>
        <w:pStyle w:val="Default"/>
        <w:numPr>
          <w:ilvl w:val="0"/>
          <w:numId w:val="7"/>
        </w:numPr>
        <w:ind w:left="284" w:hanging="284"/>
        <w:jc w:val="both"/>
        <w:rPr>
          <w:rFonts w:ascii="Corbel" w:hAnsi="Corbel"/>
          <w:sz w:val="22"/>
          <w:szCs w:val="22"/>
        </w:rPr>
      </w:pPr>
      <w:r w:rsidRPr="00434A3B">
        <w:rPr>
          <w:rFonts w:ascii="Corbel" w:hAnsi="Corbel"/>
          <w:sz w:val="22"/>
          <w:szCs w:val="22"/>
        </w:rPr>
        <w:t>V prípade, že predávajúci bude v omeškaní s dodaním reklamovaného tovaru v lehote uvedenej v čl. VII. bod </w:t>
      </w:r>
      <w:r w:rsidR="001D5D7E" w:rsidRPr="00434A3B">
        <w:rPr>
          <w:rFonts w:ascii="Corbel" w:hAnsi="Corbel"/>
          <w:sz w:val="22"/>
          <w:szCs w:val="22"/>
        </w:rPr>
        <w:t>6</w:t>
      </w:r>
      <w:r w:rsidR="003911BF" w:rsidRPr="00434A3B">
        <w:rPr>
          <w:rFonts w:ascii="Corbel" w:hAnsi="Corbel"/>
          <w:sz w:val="22"/>
          <w:szCs w:val="22"/>
        </w:rPr>
        <w:t>,</w:t>
      </w:r>
      <w:r w:rsidR="00434A3B">
        <w:rPr>
          <w:rFonts w:ascii="Corbel" w:hAnsi="Corbel"/>
          <w:sz w:val="22"/>
          <w:szCs w:val="22"/>
        </w:rPr>
        <w:t xml:space="preserve"> písm. a</w:t>
      </w:r>
      <w:r w:rsidR="007811E1">
        <w:rPr>
          <w:rFonts w:ascii="Corbel" w:hAnsi="Corbel"/>
          <w:sz w:val="22"/>
          <w:szCs w:val="22"/>
        </w:rPr>
        <w:t>)</w:t>
      </w:r>
      <w:r w:rsidRPr="00434A3B">
        <w:rPr>
          <w:rFonts w:ascii="Corbel" w:hAnsi="Corbel"/>
          <w:sz w:val="22"/>
          <w:szCs w:val="22"/>
        </w:rPr>
        <w:t xml:space="preserve"> kupujúci si môže uplatniť zmluvnú pokutu vo výške 0,1 % za každý začatý deň omeškania z ceny nedodaného tovaru, a to až do doby dodania tovaru. Týmto však nie je dotknutý nárok na náhradu škody.</w:t>
      </w:r>
    </w:p>
    <w:p w14:paraId="305CC45E" w14:textId="77777777" w:rsidR="007811E1" w:rsidRDefault="007811E1" w:rsidP="007811E1">
      <w:pPr>
        <w:pStyle w:val="Default"/>
        <w:ind w:left="284"/>
        <w:jc w:val="both"/>
        <w:rPr>
          <w:rFonts w:ascii="Corbel" w:hAnsi="Corbel"/>
          <w:sz w:val="22"/>
          <w:szCs w:val="22"/>
        </w:rPr>
      </w:pPr>
    </w:p>
    <w:p w14:paraId="6E6F5071" w14:textId="77777777" w:rsidR="007811E1" w:rsidRDefault="003238D9" w:rsidP="007811E1">
      <w:pPr>
        <w:pStyle w:val="Default"/>
        <w:numPr>
          <w:ilvl w:val="0"/>
          <w:numId w:val="7"/>
        </w:numPr>
        <w:ind w:left="284" w:hanging="284"/>
        <w:jc w:val="both"/>
        <w:rPr>
          <w:rFonts w:ascii="Corbel" w:hAnsi="Corbel"/>
          <w:sz w:val="22"/>
          <w:szCs w:val="22"/>
        </w:rPr>
      </w:pPr>
      <w:r w:rsidRPr="007811E1">
        <w:rPr>
          <w:rFonts w:ascii="Corbel" w:hAnsi="Corbel"/>
          <w:sz w:val="22"/>
          <w:szCs w:val="22"/>
        </w:rPr>
        <w:t>Ak predávajúci nedodrží jednotkové ceny uvedené v </w:t>
      </w:r>
      <w:r w:rsidR="001D5452" w:rsidRPr="007811E1">
        <w:rPr>
          <w:rFonts w:ascii="Corbel" w:hAnsi="Corbel"/>
          <w:sz w:val="22"/>
          <w:szCs w:val="22"/>
        </w:rPr>
        <w:t>P</w:t>
      </w:r>
      <w:r w:rsidRPr="007811E1">
        <w:rPr>
          <w:rFonts w:ascii="Corbel" w:hAnsi="Corbel"/>
          <w:sz w:val="22"/>
          <w:szCs w:val="22"/>
        </w:rPr>
        <w:t>rílohe č. </w:t>
      </w:r>
      <w:r w:rsidR="007811E1">
        <w:rPr>
          <w:rFonts w:ascii="Corbel" w:hAnsi="Corbel"/>
          <w:sz w:val="22"/>
          <w:szCs w:val="22"/>
        </w:rPr>
        <w:t>1</w:t>
      </w:r>
      <w:r w:rsidRPr="007811E1">
        <w:rPr>
          <w:rFonts w:ascii="Corbel" w:hAnsi="Corbel"/>
          <w:sz w:val="22"/>
          <w:szCs w:val="22"/>
        </w:rPr>
        <w:t xml:space="preserve"> tejto zmluvy, kupujúci je oprávnený si uplatniť zmluvnú pokutu vo výške </w:t>
      </w:r>
      <w:r w:rsidR="007811E1">
        <w:rPr>
          <w:rFonts w:ascii="Corbel" w:hAnsi="Corbel"/>
          <w:sz w:val="22"/>
          <w:szCs w:val="22"/>
        </w:rPr>
        <w:t>50</w:t>
      </w:r>
      <w:r w:rsidRPr="007811E1">
        <w:rPr>
          <w:rFonts w:ascii="Corbel" w:hAnsi="Corbel"/>
          <w:sz w:val="22"/>
          <w:szCs w:val="22"/>
        </w:rPr>
        <w:t xml:space="preserve"> € za každú jednu nesprávne vyfakturovanú položku.</w:t>
      </w:r>
    </w:p>
    <w:p w14:paraId="7A1FAFC5" w14:textId="77777777" w:rsidR="007811E1" w:rsidRDefault="007811E1" w:rsidP="007811E1">
      <w:pPr>
        <w:pStyle w:val="Default"/>
        <w:ind w:left="284"/>
        <w:jc w:val="both"/>
        <w:rPr>
          <w:rFonts w:ascii="Corbel" w:hAnsi="Corbel"/>
          <w:sz w:val="22"/>
          <w:szCs w:val="22"/>
        </w:rPr>
      </w:pPr>
    </w:p>
    <w:p w14:paraId="597F85D1" w14:textId="77777777" w:rsidR="006F71AD" w:rsidRDefault="003238D9" w:rsidP="006F71AD">
      <w:pPr>
        <w:pStyle w:val="Default"/>
        <w:numPr>
          <w:ilvl w:val="0"/>
          <w:numId w:val="7"/>
        </w:numPr>
        <w:ind w:left="284" w:hanging="284"/>
        <w:jc w:val="both"/>
        <w:rPr>
          <w:rFonts w:ascii="Corbel" w:hAnsi="Corbel"/>
          <w:sz w:val="22"/>
          <w:szCs w:val="22"/>
        </w:rPr>
      </w:pPr>
      <w:r w:rsidRPr="007811E1">
        <w:rPr>
          <w:rFonts w:ascii="Corbel" w:hAnsi="Corbel"/>
          <w:sz w:val="22"/>
          <w:szCs w:val="22"/>
        </w:rPr>
        <w:t>V prípade, že predávajúci nedodrží vlastnosti tovaru uvedené v </w:t>
      </w:r>
      <w:r w:rsidR="001D5452" w:rsidRPr="007811E1">
        <w:rPr>
          <w:rFonts w:ascii="Corbel" w:hAnsi="Corbel"/>
          <w:sz w:val="22"/>
          <w:szCs w:val="22"/>
        </w:rPr>
        <w:t>P</w:t>
      </w:r>
      <w:r w:rsidRPr="007811E1">
        <w:rPr>
          <w:rFonts w:ascii="Corbel" w:hAnsi="Corbel"/>
          <w:sz w:val="22"/>
          <w:szCs w:val="22"/>
        </w:rPr>
        <w:t>ríloh</w:t>
      </w:r>
      <w:r w:rsidR="00183187" w:rsidRPr="007811E1">
        <w:rPr>
          <w:rFonts w:ascii="Corbel" w:hAnsi="Corbel"/>
          <w:sz w:val="22"/>
          <w:szCs w:val="22"/>
        </w:rPr>
        <w:t>e</w:t>
      </w:r>
      <w:r w:rsidRPr="007811E1">
        <w:rPr>
          <w:rFonts w:ascii="Corbel" w:hAnsi="Corbel"/>
          <w:sz w:val="22"/>
          <w:szCs w:val="22"/>
        </w:rPr>
        <w:t xml:space="preserve"> č. 1</w:t>
      </w:r>
      <w:r w:rsidR="006D1395" w:rsidRPr="007811E1">
        <w:rPr>
          <w:rFonts w:ascii="Corbel" w:hAnsi="Corbel"/>
          <w:sz w:val="22"/>
          <w:szCs w:val="22"/>
        </w:rPr>
        <w:t xml:space="preserve"> </w:t>
      </w:r>
      <w:r w:rsidRPr="007811E1">
        <w:rPr>
          <w:rFonts w:ascii="Corbel" w:hAnsi="Corbel"/>
          <w:sz w:val="22"/>
          <w:szCs w:val="22"/>
        </w:rPr>
        <w:t>zmluvy alebo nedodrží niektorú z požiadaviek na tovar</w:t>
      </w:r>
      <w:r w:rsidR="00183187" w:rsidRPr="007811E1">
        <w:rPr>
          <w:rFonts w:ascii="Corbel" w:hAnsi="Corbel"/>
          <w:sz w:val="22"/>
          <w:szCs w:val="22"/>
        </w:rPr>
        <w:t xml:space="preserve">, </w:t>
      </w:r>
      <w:r w:rsidRPr="007811E1">
        <w:rPr>
          <w:rFonts w:ascii="Corbel" w:hAnsi="Corbel"/>
          <w:sz w:val="22"/>
          <w:szCs w:val="22"/>
        </w:rPr>
        <w:t>je kupujúci oprávnený uplatniť zmluvnú pokutu vo výške 0,1 % z hodnoty vadného plnenia za každé jedno porušenie.</w:t>
      </w:r>
    </w:p>
    <w:p w14:paraId="662F3887" w14:textId="77777777" w:rsidR="006F71AD" w:rsidRDefault="006F71AD" w:rsidP="006F71AD">
      <w:pPr>
        <w:pStyle w:val="Default"/>
        <w:ind w:left="284"/>
        <w:jc w:val="both"/>
        <w:rPr>
          <w:rFonts w:ascii="Corbel" w:hAnsi="Corbel"/>
          <w:sz w:val="22"/>
          <w:szCs w:val="22"/>
        </w:rPr>
      </w:pPr>
    </w:p>
    <w:p w14:paraId="0A3F9F18" w14:textId="77777777" w:rsid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V prípade, ak zmluvná strana poruší zmluvu podstatným spôsobom podľa čl. </w:t>
      </w:r>
      <w:r w:rsidR="007811E1" w:rsidRPr="006F71AD">
        <w:rPr>
          <w:rFonts w:ascii="Corbel" w:hAnsi="Corbel"/>
          <w:sz w:val="22"/>
          <w:szCs w:val="22"/>
        </w:rPr>
        <w:t>I</w:t>
      </w:r>
      <w:r w:rsidRPr="006F71AD">
        <w:rPr>
          <w:rFonts w:ascii="Corbel" w:hAnsi="Corbel"/>
          <w:sz w:val="22"/>
          <w:szCs w:val="22"/>
        </w:rPr>
        <w:t xml:space="preserve">X. bod 3, je zmluvná strana, okrem odstúpenia od zmluvy, oprávnená uplatniť si zmluvnú pokutu vo výške 5% z celkovej zmluvnej ceny. </w:t>
      </w:r>
    </w:p>
    <w:p w14:paraId="00AD2232" w14:textId="77777777" w:rsidR="006F71AD" w:rsidRDefault="006F71AD" w:rsidP="006F71AD">
      <w:pPr>
        <w:pStyle w:val="Default"/>
        <w:ind w:left="284"/>
        <w:jc w:val="both"/>
        <w:rPr>
          <w:rFonts w:ascii="Corbel" w:hAnsi="Corbel"/>
          <w:sz w:val="22"/>
          <w:szCs w:val="22"/>
        </w:rPr>
      </w:pPr>
    </w:p>
    <w:p w14:paraId="6558D679" w14:textId="77777777" w:rsid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V prípade, ak zmluvná strana poruší zmluvu iným ako podstatným spôsobom a takéto porušenie nenapraví ani v dodatočnej primeranej lehote určenej na nápravu, je druhá zmluvná strana, okrem odstúpenia od zmluvy, oprávnená uplatniť si pokutu vo výške 5% z celkovej zmluvnej ceny.</w:t>
      </w:r>
    </w:p>
    <w:p w14:paraId="646C1640" w14:textId="77777777" w:rsidR="006F71AD" w:rsidRDefault="006F71AD" w:rsidP="006F71AD">
      <w:pPr>
        <w:pStyle w:val="Default"/>
        <w:ind w:left="284"/>
        <w:jc w:val="both"/>
        <w:rPr>
          <w:rFonts w:ascii="Corbel" w:hAnsi="Corbel"/>
          <w:sz w:val="22"/>
          <w:szCs w:val="22"/>
        </w:rPr>
      </w:pPr>
    </w:p>
    <w:p w14:paraId="33B0BBD6" w14:textId="77777777" w:rsid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 xml:space="preserve">Zmluvné pokuty sú splatné do 14 dní odo dňa doručenia výzvy na ich uhradenie. Kupujúci je však oprávnený aj započítať akúkoľvek svoju i nesplatnú pohľadávku, ktorú má voči predávajúcemu, </w:t>
      </w:r>
      <w:r w:rsidRPr="006F71AD">
        <w:rPr>
          <w:rFonts w:ascii="Corbel" w:hAnsi="Corbel"/>
          <w:sz w:val="22"/>
          <w:szCs w:val="22"/>
        </w:rPr>
        <w:lastRenderedPageBreak/>
        <w:t>s pohľadávkou, i nesplatnou, ktorá vznikne z tejto zmluvy predávajúcemu voči kupujúcemu. Zápočet pohľadávok môže kupujúci uplatniť pri úhrade faktúry predávajúceho.</w:t>
      </w:r>
    </w:p>
    <w:p w14:paraId="3956813E" w14:textId="77777777" w:rsidR="006F71AD" w:rsidRDefault="006F71AD" w:rsidP="006F71AD">
      <w:pPr>
        <w:pStyle w:val="Default"/>
        <w:ind w:left="284"/>
        <w:jc w:val="both"/>
        <w:rPr>
          <w:rFonts w:ascii="Corbel" w:hAnsi="Corbel"/>
          <w:sz w:val="22"/>
          <w:szCs w:val="22"/>
        </w:rPr>
      </w:pPr>
    </w:p>
    <w:p w14:paraId="301C7AE6" w14:textId="4EF54DA6" w:rsidR="003238D9" w:rsidRP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Zaplatením zmluvnej pokuty nie je dotknutý nárok kupujúceho požadovať náhradu škody.</w:t>
      </w:r>
    </w:p>
    <w:p w14:paraId="530FA62E" w14:textId="77777777" w:rsidR="002F289D" w:rsidRDefault="002F289D" w:rsidP="002F289D">
      <w:pPr>
        <w:pStyle w:val="Default"/>
        <w:jc w:val="both"/>
        <w:rPr>
          <w:rFonts w:ascii="Corbel" w:hAnsi="Corbel"/>
          <w:sz w:val="22"/>
          <w:szCs w:val="22"/>
        </w:rPr>
      </w:pPr>
    </w:p>
    <w:p w14:paraId="7CFD7E8A" w14:textId="77777777" w:rsidR="002F289D" w:rsidRPr="001313FE" w:rsidRDefault="002F289D" w:rsidP="002F289D">
      <w:pPr>
        <w:pStyle w:val="Default"/>
        <w:jc w:val="both"/>
        <w:rPr>
          <w:rFonts w:ascii="Corbel" w:hAnsi="Corbel"/>
          <w:sz w:val="22"/>
          <w:szCs w:val="22"/>
        </w:rPr>
      </w:pPr>
    </w:p>
    <w:p w14:paraId="1F862A6E" w14:textId="77777777" w:rsidR="003238D9" w:rsidRPr="001313FE" w:rsidRDefault="003238D9" w:rsidP="007F56A3">
      <w:pPr>
        <w:pStyle w:val="Default"/>
        <w:ind w:firstLine="4"/>
        <w:jc w:val="both"/>
        <w:rPr>
          <w:rFonts w:ascii="Corbel" w:hAnsi="Corbel"/>
          <w:b/>
          <w:bCs/>
          <w:sz w:val="22"/>
          <w:szCs w:val="22"/>
        </w:rPr>
      </w:pPr>
    </w:p>
    <w:p w14:paraId="39CF3A24" w14:textId="37C35856" w:rsidR="0096327F" w:rsidRPr="001313FE" w:rsidRDefault="0096327F" w:rsidP="00836AF8">
      <w:pPr>
        <w:pStyle w:val="Default"/>
        <w:ind w:firstLine="4"/>
        <w:jc w:val="center"/>
        <w:rPr>
          <w:rFonts w:ascii="Corbel" w:hAnsi="Corbel"/>
          <w:sz w:val="22"/>
          <w:szCs w:val="22"/>
        </w:rPr>
      </w:pPr>
      <w:r w:rsidRPr="001313FE">
        <w:rPr>
          <w:rFonts w:ascii="Corbel" w:hAnsi="Corbel"/>
          <w:b/>
          <w:bCs/>
          <w:sz w:val="22"/>
          <w:szCs w:val="22"/>
        </w:rPr>
        <w:t xml:space="preserve">Článok </w:t>
      </w:r>
      <w:r w:rsidR="00434A3B">
        <w:rPr>
          <w:rFonts w:ascii="Corbel" w:hAnsi="Corbel"/>
          <w:b/>
          <w:bCs/>
          <w:sz w:val="22"/>
          <w:szCs w:val="22"/>
        </w:rPr>
        <w:t>I</w:t>
      </w:r>
      <w:r w:rsidRPr="001313FE">
        <w:rPr>
          <w:rFonts w:ascii="Corbel" w:hAnsi="Corbel"/>
          <w:b/>
          <w:bCs/>
          <w:sz w:val="22"/>
          <w:szCs w:val="22"/>
        </w:rPr>
        <w:t>X</w:t>
      </w:r>
    </w:p>
    <w:p w14:paraId="5DF6581C" w14:textId="77777777" w:rsidR="0096327F" w:rsidRPr="001313FE" w:rsidRDefault="0096327F" w:rsidP="00836AF8">
      <w:pPr>
        <w:pStyle w:val="Default"/>
        <w:ind w:firstLine="4"/>
        <w:jc w:val="center"/>
        <w:rPr>
          <w:rFonts w:ascii="Corbel" w:hAnsi="Corbel"/>
          <w:b/>
          <w:bCs/>
          <w:sz w:val="22"/>
          <w:szCs w:val="22"/>
        </w:rPr>
      </w:pPr>
      <w:r w:rsidRPr="001313FE">
        <w:rPr>
          <w:rFonts w:ascii="Corbel" w:hAnsi="Corbel"/>
          <w:b/>
          <w:bCs/>
          <w:sz w:val="22"/>
          <w:szCs w:val="22"/>
        </w:rPr>
        <w:t>Právo odstúpenia od zmluvy</w:t>
      </w:r>
    </w:p>
    <w:p w14:paraId="4E9F1817" w14:textId="77777777" w:rsidR="0096327F" w:rsidRPr="001313FE" w:rsidRDefault="0096327F" w:rsidP="007F56A3">
      <w:pPr>
        <w:pStyle w:val="Default"/>
        <w:ind w:left="2832" w:firstLine="708"/>
        <w:jc w:val="both"/>
        <w:rPr>
          <w:rFonts w:ascii="Corbel" w:hAnsi="Corbel"/>
          <w:sz w:val="22"/>
          <w:szCs w:val="22"/>
        </w:rPr>
      </w:pPr>
    </w:p>
    <w:p w14:paraId="486C161A"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Zmluvu je možné ukončiť dohodou zmluvných strán k určitému dátumu alebo odstúpením od zmluvy. </w:t>
      </w:r>
    </w:p>
    <w:p w14:paraId="7598C4ED" w14:textId="77777777" w:rsidR="0096327F" w:rsidRPr="001313FE" w:rsidRDefault="0096327F" w:rsidP="007F56A3">
      <w:pPr>
        <w:pStyle w:val="Default"/>
        <w:ind w:left="720"/>
        <w:jc w:val="both"/>
        <w:rPr>
          <w:rFonts w:ascii="Corbel" w:hAnsi="Corbel"/>
          <w:sz w:val="22"/>
          <w:szCs w:val="22"/>
        </w:rPr>
      </w:pPr>
    </w:p>
    <w:p w14:paraId="00C79E01"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Odstúpenie od zmluvy je možné: </w:t>
      </w:r>
    </w:p>
    <w:p w14:paraId="0505410B" w14:textId="77777777" w:rsidR="0096327F" w:rsidRPr="001313FE" w:rsidRDefault="0096327F" w:rsidP="007F56A3">
      <w:pPr>
        <w:pStyle w:val="Default"/>
        <w:numPr>
          <w:ilvl w:val="0"/>
          <w:numId w:val="9"/>
        </w:numPr>
        <w:spacing w:after="59"/>
        <w:ind w:left="567" w:hanging="283"/>
        <w:jc w:val="both"/>
        <w:rPr>
          <w:rFonts w:ascii="Corbel" w:hAnsi="Corbel"/>
          <w:sz w:val="22"/>
          <w:szCs w:val="22"/>
        </w:rPr>
      </w:pPr>
      <w:r w:rsidRPr="001313FE">
        <w:rPr>
          <w:rFonts w:ascii="Corbel" w:hAnsi="Corbel"/>
          <w:sz w:val="22"/>
          <w:szCs w:val="22"/>
        </w:rPr>
        <w:t>pri podstatnom porušení zmluvy druhou zmluvnou stranou, alebo keď sa pre druhú zmluvnú stranu stalo splnenie podstatných zmluvných povinností úplne nemožným (vis maior), napr. v</w:t>
      </w:r>
      <w:r w:rsidR="007D2E04" w:rsidRPr="001313FE">
        <w:rPr>
          <w:rFonts w:ascii="Corbel" w:hAnsi="Corbel"/>
          <w:sz w:val="22"/>
          <w:szCs w:val="22"/>
        </w:rPr>
        <w:t> </w:t>
      </w:r>
      <w:r w:rsidR="00C70CF4" w:rsidRPr="001313FE">
        <w:rPr>
          <w:rFonts w:ascii="Corbel" w:hAnsi="Corbel"/>
          <w:sz w:val="22"/>
          <w:szCs w:val="22"/>
        </w:rPr>
        <w:t>p</w:t>
      </w:r>
      <w:r w:rsidRPr="001313FE">
        <w:rPr>
          <w:rFonts w:ascii="Corbel" w:hAnsi="Corbel"/>
          <w:sz w:val="22"/>
          <w:szCs w:val="22"/>
        </w:rPr>
        <w:t xml:space="preserve">rípade poistnej udalosti, živelnej udalosti, </w:t>
      </w:r>
    </w:p>
    <w:p w14:paraId="359CEAB6" w14:textId="77777777" w:rsidR="0096327F" w:rsidRPr="001313FE" w:rsidRDefault="0096327F" w:rsidP="007F56A3">
      <w:pPr>
        <w:pStyle w:val="Default"/>
        <w:numPr>
          <w:ilvl w:val="0"/>
          <w:numId w:val="9"/>
        </w:numPr>
        <w:spacing w:after="59"/>
        <w:ind w:left="567" w:hanging="283"/>
        <w:jc w:val="both"/>
        <w:rPr>
          <w:rFonts w:ascii="Corbel" w:hAnsi="Corbel"/>
          <w:sz w:val="22"/>
          <w:szCs w:val="22"/>
        </w:rPr>
      </w:pPr>
      <w:r w:rsidRPr="001313FE">
        <w:rPr>
          <w:rFonts w:ascii="Corbel" w:hAnsi="Corbel"/>
          <w:sz w:val="22"/>
          <w:szCs w:val="22"/>
        </w:rPr>
        <w:t xml:space="preserve">ak predávajúci poruší zmluvu iným ako podstatným spôsobom a takéto porušenie nenapraví ani v dodatočnej primeranej lehote na nápravu určenej kupujúcim. </w:t>
      </w:r>
    </w:p>
    <w:p w14:paraId="5FE5116E" w14:textId="77777777" w:rsidR="0096327F" w:rsidRPr="001313FE" w:rsidRDefault="0096327F" w:rsidP="007F56A3">
      <w:pPr>
        <w:pStyle w:val="Default"/>
        <w:ind w:left="709" w:hanging="283"/>
        <w:jc w:val="both"/>
        <w:rPr>
          <w:rFonts w:ascii="Corbel" w:hAnsi="Corbel"/>
          <w:sz w:val="22"/>
          <w:szCs w:val="22"/>
        </w:rPr>
      </w:pPr>
    </w:p>
    <w:p w14:paraId="71DA8439"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Za podstatné porušenie zmluvy na účely odstúpenia od tejto zmluvy sa považuje najmä: </w:t>
      </w:r>
    </w:p>
    <w:p w14:paraId="670F61AF" w14:textId="608551A1"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dodanie tovaru za iné ako jednotkové ceny uvedené v </w:t>
      </w:r>
      <w:r w:rsidR="001D5452">
        <w:rPr>
          <w:rFonts w:ascii="Corbel" w:hAnsi="Corbel"/>
          <w:sz w:val="22"/>
          <w:szCs w:val="22"/>
        </w:rPr>
        <w:t>P</w:t>
      </w:r>
      <w:r w:rsidRPr="001313FE">
        <w:rPr>
          <w:rFonts w:ascii="Corbel" w:hAnsi="Corbel"/>
          <w:sz w:val="22"/>
          <w:szCs w:val="22"/>
        </w:rPr>
        <w:t xml:space="preserve">rílohe č. </w:t>
      </w:r>
      <w:r w:rsidR="004C3FDC">
        <w:rPr>
          <w:rFonts w:ascii="Corbel" w:hAnsi="Corbel"/>
          <w:sz w:val="22"/>
          <w:szCs w:val="22"/>
        </w:rPr>
        <w:t>1</w:t>
      </w:r>
      <w:r w:rsidRPr="001313FE">
        <w:rPr>
          <w:rFonts w:ascii="Corbel" w:hAnsi="Corbel"/>
          <w:sz w:val="22"/>
          <w:szCs w:val="22"/>
        </w:rPr>
        <w:t xml:space="preserve"> zmluvy,</w:t>
      </w:r>
    </w:p>
    <w:p w14:paraId="542374D4" w14:textId="7777777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ak predmet plnenia zmluvy bude fakturovaný v rozpore s dohodnutými podmienkami v</w:t>
      </w:r>
      <w:r w:rsidR="006B4045" w:rsidRPr="001313FE">
        <w:rPr>
          <w:rFonts w:ascii="Corbel" w:hAnsi="Corbel"/>
          <w:sz w:val="22"/>
          <w:szCs w:val="22"/>
        </w:rPr>
        <w:t> </w:t>
      </w:r>
      <w:r w:rsidRPr="001313FE">
        <w:rPr>
          <w:rFonts w:ascii="Corbel" w:hAnsi="Corbel"/>
          <w:sz w:val="22"/>
          <w:szCs w:val="22"/>
        </w:rPr>
        <w:t xml:space="preserve">zmluve alebo bude opakovane fakturovaný, </w:t>
      </w:r>
    </w:p>
    <w:p w14:paraId="6F45C553" w14:textId="1C4B4E9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neschopnosť predávajúceho dodať predmet zmluvy za jednotkové ceny uvedené v </w:t>
      </w:r>
      <w:r w:rsidR="001D5452">
        <w:rPr>
          <w:rFonts w:ascii="Corbel" w:hAnsi="Corbel"/>
          <w:sz w:val="22"/>
          <w:szCs w:val="22"/>
        </w:rPr>
        <w:t>P</w:t>
      </w:r>
      <w:r w:rsidRPr="001313FE">
        <w:rPr>
          <w:rFonts w:ascii="Corbel" w:hAnsi="Corbel"/>
          <w:sz w:val="22"/>
          <w:szCs w:val="22"/>
        </w:rPr>
        <w:t xml:space="preserve">rílohe č. </w:t>
      </w:r>
      <w:r w:rsidR="004C3FDC">
        <w:rPr>
          <w:rFonts w:ascii="Corbel" w:hAnsi="Corbel"/>
          <w:sz w:val="22"/>
          <w:szCs w:val="22"/>
        </w:rPr>
        <w:t>1</w:t>
      </w:r>
      <w:r w:rsidRPr="001313FE">
        <w:rPr>
          <w:rFonts w:ascii="Corbel" w:hAnsi="Corbel"/>
          <w:sz w:val="22"/>
          <w:szCs w:val="22"/>
        </w:rPr>
        <w:t xml:space="preserve"> zmluvy, </w:t>
      </w:r>
    </w:p>
    <w:p w14:paraId="62AFF8F6" w14:textId="017DB1DE"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omeškanie predávajúceho s dodávkou tovaru o viac ako </w:t>
      </w:r>
      <w:r w:rsidR="007953B6">
        <w:rPr>
          <w:rFonts w:ascii="Corbel" w:hAnsi="Corbel"/>
          <w:sz w:val="22"/>
          <w:szCs w:val="22"/>
        </w:rPr>
        <w:t xml:space="preserve"> 15</w:t>
      </w:r>
      <w:r w:rsidR="00683B70">
        <w:rPr>
          <w:rFonts w:ascii="Corbel" w:hAnsi="Corbel"/>
          <w:sz w:val="22"/>
          <w:szCs w:val="22"/>
        </w:rPr>
        <w:t xml:space="preserve"> </w:t>
      </w:r>
      <w:r w:rsidRPr="001313FE">
        <w:rPr>
          <w:rFonts w:ascii="Corbel" w:hAnsi="Corbel"/>
          <w:sz w:val="22"/>
          <w:szCs w:val="22"/>
        </w:rPr>
        <w:t xml:space="preserve">dní, </w:t>
      </w:r>
    </w:p>
    <w:p w14:paraId="13EEE04B" w14:textId="7777777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omeškanie kupujúceho s úhradou faktúry o viac ako 30 dní, </w:t>
      </w:r>
    </w:p>
    <w:p w14:paraId="4E1F5870" w14:textId="7777777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predávajúci poskytne kupujúcemu predmet zmluvy takým spôsobom, ktorý je v rozpore s</w:t>
      </w:r>
      <w:r w:rsidR="00B747D8" w:rsidRPr="001313FE">
        <w:rPr>
          <w:rFonts w:ascii="Corbel" w:hAnsi="Corbel"/>
          <w:sz w:val="22"/>
          <w:szCs w:val="22"/>
        </w:rPr>
        <w:t> t</w:t>
      </w:r>
      <w:r w:rsidRPr="001313FE">
        <w:rPr>
          <w:rFonts w:ascii="Corbel" w:hAnsi="Corbel"/>
          <w:sz w:val="22"/>
          <w:szCs w:val="22"/>
        </w:rPr>
        <w:t xml:space="preserve">outo zmluvou, </w:t>
      </w:r>
    </w:p>
    <w:p w14:paraId="7E77E0BB" w14:textId="56C65065" w:rsidR="007211CC" w:rsidRPr="001313FE" w:rsidRDefault="007211CC"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nedodržanie povinnosti v čl.</w:t>
      </w:r>
      <w:r w:rsidR="00A97A1B" w:rsidRPr="001313FE">
        <w:rPr>
          <w:rFonts w:ascii="Corbel" w:hAnsi="Corbel"/>
          <w:sz w:val="22"/>
          <w:szCs w:val="22"/>
        </w:rPr>
        <w:t xml:space="preserve"> V bod 9</w:t>
      </w:r>
      <w:r w:rsidR="00B87FB1">
        <w:rPr>
          <w:rFonts w:ascii="Corbel" w:hAnsi="Corbel"/>
          <w:sz w:val="22"/>
          <w:szCs w:val="22"/>
        </w:rPr>
        <w:t xml:space="preserve"> až 11</w:t>
      </w:r>
      <w:r w:rsidR="00A97A1B" w:rsidRPr="001313FE">
        <w:rPr>
          <w:rFonts w:ascii="Corbel" w:hAnsi="Corbel"/>
          <w:sz w:val="22"/>
          <w:szCs w:val="22"/>
        </w:rPr>
        <w:t>,</w:t>
      </w:r>
    </w:p>
    <w:p w14:paraId="2390AD8F" w14:textId="7777777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ak predávajúci alebo kupujúci vstúpi do likvidácie, na jeho majetok bude vyhlásený konkurz, konkurzné konanie bolo zastavené pre nedostatok majetku, reštrukturalizácia, bude zahájené exekučné konanie. </w:t>
      </w:r>
    </w:p>
    <w:p w14:paraId="005F1DDF" w14:textId="77777777" w:rsidR="0096327F" w:rsidRPr="001313FE" w:rsidRDefault="0096327F" w:rsidP="007F56A3">
      <w:pPr>
        <w:pStyle w:val="Odsekzoznamu"/>
        <w:ind w:hanging="578"/>
        <w:jc w:val="both"/>
        <w:rPr>
          <w:rFonts w:ascii="Corbel" w:hAnsi="Corbel" w:cs="Times New Roman"/>
        </w:rPr>
      </w:pPr>
    </w:p>
    <w:p w14:paraId="5C099C19"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Zmluva zaniká dňom doručenia písomného oznámenia o odstúpení od zmluvy druhej zmluvnej strane. </w:t>
      </w:r>
    </w:p>
    <w:p w14:paraId="77B64BBD" w14:textId="77777777" w:rsidR="0096327F" w:rsidRPr="001313FE" w:rsidRDefault="0096327F" w:rsidP="007F56A3">
      <w:pPr>
        <w:pStyle w:val="Default"/>
        <w:ind w:hanging="578"/>
        <w:jc w:val="both"/>
        <w:rPr>
          <w:rFonts w:ascii="Corbel" w:hAnsi="Corbel"/>
          <w:sz w:val="22"/>
          <w:szCs w:val="22"/>
        </w:rPr>
      </w:pPr>
    </w:p>
    <w:p w14:paraId="27848607" w14:textId="77777777" w:rsidR="0096327F"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Odstúpením od zmluvy nie je dotknutý nárok na náhradu škody vzniknutej porušením zmluvy a nárok na zaplatenie zmluvnej pokuty.</w:t>
      </w:r>
    </w:p>
    <w:p w14:paraId="43014B7C" w14:textId="77777777" w:rsidR="00EE38B3" w:rsidRDefault="00EE38B3" w:rsidP="00903CBF">
      <w:pPr>
        <w:pStyle w:val="Default"/>
        <w:jc w:val="both"/>
        <w:rPr>
          <w:rFonts w:ascii="Corbel" w:hAnsi="Corbel"/>
          <w:sz w:val="22"/>
          <w:szCs w:val="22"/>
        </w:rPr>
      </w:pPr>
    </w:p>
    <w:p w14:paraId="4F4EF004" w14:textId="77777777" w:rsidR="00EE38B3" w:rsidRPr="001313FE" w:rsidRDefault="00EE38B3" w:rsidP="00EE38B3">
      <w:pPr>
        <w:pStyle w:val="Default"/>
        <w:jc w:val="center"/>
        <w:rPr>
          <w:rFonts w:ascii="Corbel" w:hAnsi="Corbel"/>
          <w:b/>
          <w:bCs/>
          <w:sz w:val="22"/>
          <w:szCs w:val="22"/>
        </w:rPr>
      </w:pPr>
      <w:r w:rsidRPr="001313FE">
        <w:rPr>
          <w:rFonts w:ascii="Corbel" w:hAnsi="Corbel"/>
          <w:b/>
          <w:bCs/>
          <w:sz w:val="22"/>
          <w:szCs w:val="22"/>
        </w:rPr>
        <w:t>Článok X</w:t>
      </w:r>
    </w:p>
    <w:p w14:paraId="225A97E8" w14:textId="0922CADF" w:rsidR="00EE38B3" w:rsidRDefault="00EE38B3" w:rsidP="00EE38B3">
      <w:pPr>
        <w:pStyle w:val="Default"/>
        <w:jc w:val="center"/>
        <w:rPr>
          <w:rFonts w:ascii="Corbel" w:hAnsi="Corbel"/>
          <w:b/>
          <w:bCs/>
          <w:sz w:val="22"/>
          <w:szCs w:val="22"/>
        </w:rPr>
      </w:pPr>
      <w:r w:rsidRPr="001313FE">
        <w:rPr>
          <w:rFonts w:ascii="Corbel" w:hAnsi="Corbel"/>
          <w:b/>
          <w:bCs/>
          <w:sz w:val="22"/>
          <w:szCs w:val="22"/>
        </w:rPr>
        <w:t>Osobitné ustanovenia</w:t>
      </w:r>
    </w:p>
    <w:p w14:paraId="16CD709B" w14:textId="6265A87F" w:rsidR="00D04A94" w:rsidRPr="00863CCE" w:rsidRDefault="00D04A94" w:rsidP="00EE38B3">
      <w:pPr>
        <w:pStyle w:val="Default"/>
        <w:jc w:val="center"/>
        <w:rPr>
          <w:rFonts w:ascii="Corbel" w:hAnsi="Corbel"/>
          <w:b/>
          <w:bCs/>
          <w:sz w:val="22"/>
          <w:szCs w:val="22"/>
        </w:rPr>
      </w:pPr>
    </w:p>
    <w:p w14:paraId="5C66FB0E" w14:textId="2EF2F301" w:rsidR="00D04A94" w:rsidRPr="00114A3A" w:rsidRDefault="00D04A94" w:rsidP="00D04A94">
      <w:pPr>
        <w:pStyle w:val="Odsekzoznamu"/>
        <w:widowControl/>
        <w:numPr>
          <w:ilvl w:val="0"/>
          <w:numId w:val="11"/>
        </w:numPr>
        <w:autoSpaceDE/>
        <w:autoSpaceDN/>
        <w:ind w:left="284"/>
        <w:contextualSpacing w:val="0"/>
        <w:jc w:val="both"/>
        <w:rPr>
          <w:rFonts w:ascii="Corbel" w:hAnsi="Corbel"/>
        </w:rPr>
      </w:pPr>
      <w:r w:rsidRPr="00114A3A">
        <w:rPr>
          <w:rFonts w:ascii="Corbel" w:hAnsi="Corbel"/>
        </w:rPr>
        <w:t>„Zmluvn</w:t>
      </w:r>
      <w:r w:rsidR="001146B8">
        <w:rPr>
          <w:rFonts w:ascii="Corbel" w:hAnsi="Corbel"/>
        </w:rPr>
        <w:t>á</w:t>
      </w:r>
      <w:r w:rsidRPr="00114A3A">
        <w:rPr>
          <w:rFonts w:ascii="Corbel" w:hAnsi="Corbel"/>
        </w:rPr>
        <w:t xml:space="preserve"> stran</w:t>
      </w:r>
      <w:r w:rsidR="001146B8">
        <w:rPr>
          <w:rFonts w:ascii="Corbel" w:hAnsi="Corbel"/>
        </w:rPr>
        <w:t>a</w:t>
      </w:r>
      <w:r w:rsidRPr="00114A3A">
        <w:rPr>
          <w:rFonts w:ascii="Corbel" w:hAnsi="Corbel"/>
        </w:rPr>
        <w:t xml:space="preserve"> ber</w:t>
      </w:r>
      <w:r w:rsidR="001146B8">
        <w:rPr>
          <w:rFonts w:ascii="Corbel" w:hAnsi="Corbel"/>
        </w:rPr>
        <w:t>ie</w:t>
      </w:r>
      <w:r w:rsidRPr="00114A3A">
        <w:rPr>
          <w:rFonts w:ascii="Corbel" w:hAnsi="Corbel"/>
        </w:rPr>
        <w:t xml:space="preserve"> na vedomie a podpisom tejto zmluvy potvrdzuj</w:t>
      </w:r>
      <w:r w:rsidR="001146B8">
        <w:rPr>
          <w:rFonts w:ascii="Corbel" w:hAnsi="Corbel"/>
        </w:rPr>
        <w:t>e</w:t>
      </w:r>
      <w:r w:rsidRPr="00114A3A">
        <w:rPr>
          <w:rFonts w:ascii="Corbel" w:hAnsi="Corbel"/>
        </w:rPr>
        <w:t xml:space="preserve">, že </w:t>
      </w:r>
      <w:r w:rsidR="001146B8">
        <w:rPr>
          <w:rFonts w:ascii="Corbel" w:hAnsi="Corbel"/>
        </w:rPr>
        <w:t>je</w:t>
      </w:r>
      <w:r w:rsidRPr="00114A3A">
        <w:rPr>
          <w:rFonts w:ascii="Corbel" w:hAnsi="Corbel"/>
        </w:rPr>
        <w:t xml:space="preserve"> plne oboznámen</w:t>
      </w:r>
      <w:r w:rsidR="001146B8">
        <w:rPr>
          <w:rFonts w:ascii="Corbel" w:hAnsi="Corbel"/>
        </w:rPr>
        <w:t>á</w:t>
      </w:r>
      <w:r w:rsidRPr="00114A3A">
        <w:rPr>
          <w:rFonts w:ascii="Corbel" w:hAnsi="Corbel"/>
        </w:rPr>
        <w:t xml:space="preserve"> so skutočnosťou, že predmet tejto zmluvy je poskytovaný v súvislosti s implementáciou operačného programu</w:t>
      </w:r>
      <w:r w:rsidR="005F6BE9" w:rsidRPr="00114A3A">
        <w:rPr>
          <w:rFonts w:ascii="Corbel" w:hAnsi="Corbel"/>
        </w:rPr>
        <w:t xml:space="preserve"> </w:t>
      </w:r>
      <w:r w:rsidR="00114A3A" w:rsidRPr="00863CCE">
        <w:rPr>
          <w:rFonts w:ascii="Corbel" w:hAnsi="Corbel"/>
        </w:rPr>
        <w:t>Integrovaná infraštruktúra pre programové obdobie 2014 – 2020.</w:t>
      </w:r>
      <w:r w:rsidRPr="00114A3A">
        <w:rPr>
          <w:rFonts w:ascii="Corbel" w:hAnsi="Corbel"/>
        </w:rPr>
        <w:t>“</w:t>
      </w:r>
    </w:p>
    <w:p w14:paraId="43C35518" w14:textId="77777777" w:rsidR="00863CCE" w:rsidRPr="00114A3A" w:rsidRDefault="00863CCE" w:rsidP="00863CCE">
      <w:pPr>
        <w:pStyle w:val="Odsekzoznamu"/>
        <w:widowControl/>
        <w:autoSpaceDE/>
        <w:autoSpaceDN/>
        <w:ind w:left="284"/>
        <w:contextualSpacing w:val="0"/>
        <w:jc w:val="both"/>
        <w:rPr>
          <w:rFonts w:ascii="Corbel" w:hAnsi="Corbel"/>
        </w:rPr>
      </w:pPr>
    </w:p>
    <w:p w14:paraId="75BA2585" w14:textId="77777777" w:rsidR="00D04A94" w:rsidRPr="00863CCE" w:rsidRDefault="00D04A94" w:rsidP="00D04A94">
      <w:pPr>
        <w:pStyle w:val="Odsekzoznamu"/>
        <w:widowControl/>
        <w:numPr>
          <w:ilvl w:val="0"/>
          <w:numId w:val="11"/>
        </w:numPr>
        <w:autoSpaceDE/>
        <w:autoSpaceDN/>
        <w:ind w:left="284"/>
        <w:contextualSpacing w:val="0"/>
        <w:jc w:val="both"/>
        <w:rPr>
          <w:rFonts w:ascii="Corbel" w:hAnsi="Corbel"/>
        </w:rPr>
      </w:pPr>
      <w:r w:rsidRPr="00863CCE">
        <w:rPr>
          <w:rFonts w:ascii="Corbel" w:hAnsi="Corbel"/>
        </w:rPr>
        <w:t xml:space="preserve">Z dôvodu, že predmet kúpy bude financovaný z prostriedkov poskytnutých na základe Zmluvy o poskytnutí nenávratného finančného príspevku (Zmluvy o NFP), bude predávajúci povinný strpieť </w:t>
      </w:r>
      <w:r w:rsidRPr="00863CCE">
        <w:rPr>
          <w:rFonts w:ascii="Corbel" w:hAnsi="Corbel"/>
        </w:rPr>
        <w:lastRenderedPageBreak/>
        <w:t xml:space="preserve">výkon kontroly/auditu/overovania súvisiacich s dodávkou predmetu kúpy, kedykoľvek počas platnosti a účinnosti Zmluvy o NFP a to oprávnenými osobami v zmysle čl. 12 KONTROLA/AUDIT prílohy č. 1 k Zmluve o NFP. </w:t>
      </w:r>
    </w:p>
    <w:p w14:paraId="013E4C91" w14:textId="77777777" w:rsidR="00D04A94" w:rsidRPr="00863CCE" w:rsidRDefault="00D04A94" w:rsidP="00D04A94">
      <w:pPr>
        <w:pStyle w:val="Odsekzoznamu"/>
        <w:adjustRightInd w:val="0"/>
        <w:ind w:left="284"/>
        <w:jc w:val="both"/>
        <w:rPr>
          <w:rFonts w:ascii="Corbel" w:hAnsi="Corbel" w:cs="Arial"/>
        </w:rPr>
      </w:pPr>
    </w:p>
    <w:p w14:paraId="4E0C03DB"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Oprávnené osoby na výkon kontroly/auditu sú najmä:</w:t>
      </w:r>
    </w:p>
    <w:p w14:paraId="3DFCD6B4"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a) Poskytovateľ a ním poverené osoby,</w:t>
      </w:r>
    </w:p>
    <w:p w14:paraId="27C59D25"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b) Útvar vnútorného auditu Riadiaceho orgánu alebo Sprostredkovateľského orgánu a nimi poverené osoby,</w:t>
      </w:r>
    </w:p>
    <w:p w14:paraId="632A618A"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c)  Najvyšší kontrolný úrad SR a ním poverené osoby,</w:t>
      </w:r>
    </w:p>
    <w:p w14:paraId="6BECE7D0"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d)  Orgán auditu, jeho spolupracujúce orgány (Úrad vládneho auditu) a osoby poverené na výkon kontroly/auditu,</w:t>
      </w:r>
    </w:p>
    <w:p w14:paraId="7A85F9FD"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e)  Splnomocnení zástupcovia Európskej Komisie a Európskeho dvora audítorov,</w:t>
      </w:r>
    </w:p>
    <w:p w14:paraId="00D4609D"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f)   Orgán zabezpečujúci ochranu finančných záujmov EÚ,</w:t>
      </w:r>
    </w:p>
    <w:p w14:paraId="6E8B2AB1"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g) Osoby prizvané orgánmi uvedenými v písmenách a) až f) v súlade s príslušnými právnymi predpismi SR a právnymi aktmi EÚ.</w:t>
      </w:r>
    </w:p>
    <w:p w14:paraId="4C301A05" w14:textId="77777777" w:rsidR="00F37CDE" w:rsidRPr="00863CCE" w:rsidRDefault="00F37CDE" w:rsidP="00D04A94">
      <w:pPr>
        <w:pStyle w:val="Odsekzoznamu"/>
        <w:adjustRightInd w:val="0"/>
        <w:ind w:left="284"/>
        <w:jc w:val="both"/>
        <w:rPr>
          <w:rFonts w:ascii="Corbel" w:hAnsi="Corbel"/>
        </w:rPr>
      </w:pPr>
    </w:p>
    <w:p w14:paraId="1395E22C" w14:textId="77777777" w:rsidR="00863CCE" w:rsidRPr="00863CCE" w:rsidRDefault="00863CCE" w:rsidP="00863CCE">
      <w:pPr>
        <w:pStyle w:val="Normlnywebov"/>
        <w:numPr>
          <w:ilvl w:val="0"/>
          <w:numId w:val="11"/>
        </w:numPr>
        <w:ind w:left="284"/>
        <w:jc w:val="both"/>
        <w:rPr>
          <w:rFonts w:ascii="Corbel" w:hAnsi="Corbel"/>
          <w:sz w:val="22"/>
          <w:szCs w:val="22"/>
        </w:rPr>
      </w:pPr>
      <w:r w:rsidRPr="00863CCE">
        <w:rPr>
          <w:rFonts w:ascii="Corbel" w:hAnsi="Corbel"/>
          <w:color w:val="000000"/>
          <w:sz w:val="22"/>
          <w:szCs w:val="22"/>
        </w:rPr>
        <w:t>Zmluvné strany sa zaväzujú pri plnení predmetu tejto zmluvy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14:paraId="78127FE8" w14:textId="77777777" w:rsidR="00863CCE" w:rsidRPr="00863CCE" w:rsidRDefault="00863CCE" w:rsidP="00863CCE">
      <w:pPr>
        <w:pStyle w:val="Default"/>
        <w:ind w:left="284"/>
        <w:jc w:val="both"/>
        <w:rPr>
          <w:rFonts w:ascii="Corbel" w:hAnsi="Corbel"/>
          <w:sz w:val="22"/>
          <w:szCs w:val="22"/>
        </w:rPr>
      </w:pPr>
    </w:p>
    <w:p w14:paraId="78C1E3E2" w14:textId="77777777" w:rsidR="00863CCE" w:rsidRPr="00863CCE" w:rsidRDefault="00863CCE" w:rsidP="00863CCE">
      <w:pPr>
        <w:pStyle w:val="Normlnywebov"/>
        <w:numPr>
          <w:ilvl w:val="0"/>
          <w:numId w:val="11"/>
        </w:numPr>
        <w:ind w:left="284"/>
        <w:jc w:val="both"/>
        <w:rPr>
          <w:rFonts w:ascii="Corbel" w:hAnsi="Corbel"/>
          <w:sz w:val="22"/>
          <w:szCs w:val="22"/>
        </w:rPr>
      </w:pPr>
      <w:r w:rsidRPr="00863CCE">
        <w:rPr>
          <w:rFonts w:ascii="Corbel" w:hAnsi="Corbel"/>
          <w:color w:val="000000"/>
          <w:sz w:val="22"/>
          <w:szCs w:val="22"/>
        </w:rPr>
        <w:t>Predávajúci vyhlasuje, že podľa jeho vedomostí žiaden z jeho predstaviteľov, zástupcov, zamestnancov, alebo iných osôb konajúcich v jeho mene pri poskytovaní plnenia podľa tejto zmluvy pre Kupujúceho alebo v jeho mene na základe tejto zmluvy, neponúka ani nebude priamo alebo nepriamo ponúkať, dávať, poskytovať, vyžadovať ani prijímať finančné prostriedky alebo akékoľvek iné oceniteľné hodnoty, alebo poskytovať akékoľvek výhody, dary, alebo pohostenia osobe, spoločnosti alebo organizácii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predmetu tejto zmluvy v prospech Predávajúceho.</w:t>
      </w:r>
    </w:p>
    <w:p w14:paraId="41505800" w14:textId="77777777" w:rsidR="00863CCE" w:rsidRPr="00863CCE" w:rsidRDefault="00863CCE" w:rsidP="00863CCE">
      <w:pPr>
        <w:pStyle w:val="Default"/>
        <w:ind w:left="284"/>
        <w:jc w:val="both"/>
        <w:rPr>
          <w:rFonts w:ascii="Corbel" w:hAnsi="Corbel"/>
          <w:sz w:val="22"/>
          <w:szCs w:val="22"/>
        </w:rPr>
      </w:pPr>
    </w:p>
    <w:p w14:paraId="424CDE6D" w14:textId="77777777" w:rsidR="00863CCE" w:rsidRPr="00863CCE" w:rsidRDefault="00863CCE" w:rsidP="00863CCE">
      <w:pPr>
        <w:pStyle w:val="Default"/>
        <w:numPr>
          <w:ilvl w:val="0"/>
          <w:numId w:val="11"/>
        </w:numPr>
        <w:ind w:left="284"/>
        <w:jc w:val="both"/>
        <w:rPr>
          <w:rFonts w:ascii="Corbel" w:hAnsi="Corbel"/>
          <w:sz w:val="22"/>
          <w:szCs w:val="22"/>
        </w:rPr>
      </w:pPr>
      <w:r w:rsidRPr="00863CCE">
        <w:rPr>
          <w:rFonts w:ascii="Corbel" w:hAnsi="Corbel"/>
          <w:sz w:val="22"/>
          <w:szCs w:val="22"/>
        </w:rPr>
        <w:t>Predávajúci sa zaväzuje okamžite oznámiť Kupujúcemu primeranou formou akékoľvek podozrenie na porušenie povinností podľa tejto časti zmluvy  a byť plne súčinný pri dôkladnom vyšetrení podozrenia.</w:t>
      </w:r>
    </w:p>
    <w:p w14:paraId="19FDE10E" w14:textId="77777777" w:rsidR="00863CCE" w:rsidRPr="00863CCE" w:rsidRDefault="00863CCE" w:rsidP="00863CCE">
      <w:pPr>
        <w:pStyle w:val="Odsekzoznamu"/>
        <w:ind w:left="284"/>
        <w:jc w:val="both"/>
        <w:rPr>
          <w:rFonts w:ascii="Corbel" w:hAnsi="Corbel"/>
        </w:rPr>
      </w:pPr>
    </w:p>
    <w:p w14:paraId="3BAF8750" w14:textId="77777777" w:rsidR="00863CCE" w:rsidRPr="00863CCE" w:rsidRDefault="00863CCE" w:rsidP="00863CCE">
      <w:pPr>
        <w:pStyle w:val="Normlnywebov"/>
        <w:numPr>
          <w:ilvl w:val="0"/>
          <w:numId w:val="11"/>
        </w:numPr>
        <w:ind w:left="284"/>
        <w:jc w:val="both"/>
        <w:rPr>
          <w:rFonts w:ascii="Corbel" w:hAnsi="Corbel"/>
          <w:sz w:val="22"/>
          <w:szCs w:val="22"/>
        </w:rPr>
      </w:pPr>
      <w:r w:rsidRPr="00863CCE">
        <w:rPr>
          <w:rFonts w:ascii="Corbel" w:hAnsi="Corbel"/>
          <w:color w:val="000000"/>
          <w:sz w:val="22"/>
          <w:szCs w:val="22"/>
        </w:rPr>
        <w:t>Akékoľvek preukázané korupčné správanie zo strany Predávajúceho alebo porušenie povinností podľa bodov 3., 4., 5. tejto časti zmluvy sa považuje za podstatné porušenie tejto zmluvy.</w:t>
      </w:r>
    </w:p>
    <w:p w14:paraId="2EC2FDB4" w14:textId="77777777" w:rsidR="00F37CDE" w:rsidRPr="001546CD" w:rsidRDefault="00F37CDE" w:rsidP="00863CCE">
      <w:pPr>
        <w:pStyle w:val="Odsekzoznamu"/>
        <w:adjustRightInd w:val="0"/>
        <w:jc w:val="both"/>
        <w:rPr>
          <w:rFonts w:ascii="Corbel" w:hAnsi="Corbel"/>
          <w:sz w:val="24"/>
          <w:szCs w:val="24"/>
        </w:rPr>
      </w:pPr>
    </w:p>
    <w:p w14:paraId="08825994" w14:textId="77777777" w:rsidR="00EE38B3" w:rsidRDefault="00EE38B3" w:rsidP="00EE38B3">
      <w:pPr>
        <w:pStyle w:val="Default"/>
        <w:ind w:left="3540" w:firstLine="708"/>
        <w:jc w:val="both"/>
        <w:rPr>
          <w:rFonts w:ascii="Corbel" w:hAnsi="Corbel"/>
          <w:sz w:val="22"/>
          <w:szCs w:val="22"/>
        </w:rPr>
      </w:pPr>
    </w:p>
    <w:p w14:paraId="695D93A5" w14:textId="77777777" w:rsidR="0041345A" w:rsidRPr="001313FE" w:rsidRDefault="0041345A" w:rsidP="0041345A">
      <w:pPr>
        <w:pStyle w:val="Default"/>
        <w:ind w:left="284"/>
        <w:jc w:val="both"/>
        <w:rPr>
          <w:rFonts w:ascii="Corbel" w:hAnsi="Corbel"/>
          <w:sz w:val="22"/>
          <w:szCs w:val="22"/>
        </w:rPr>
      </w:pPr>
    </w:p>
    <w:p w14:paraId="280CA6C6" w14:textId="386532B9" w:rsidR="0096327F" w:rsidRPr="001313FE" w:rsidRDefault="0096327F" w:rsidP="00836AF8">
      <w:pPr>
        <w:pStyle w:val="Default"/>
        <w:jc w:val="center"/>
        <w:rPr>
          <w:rFonts w:ascii="Corbel" w:hAnsi="Corbel"/>
          <w:sz w:val="22"/>
          <w:szCs w:val="22"/>
        </w:rPr>
      </w:pPr>
      <w:r w:rsidRPr="001313FE">
        <w:rPr>
          <w:rFonts w:ascii="Corbel" w:hAnsi="Corbel"/>
          <w:b/>
          <w:bCs/>
          <w:sz w:val="22"/>
          <w:szCs w:val="22"/>
        </w:rPr>
        <w:t>Článok X</w:t>
      </w:r>
      <w:r w:rsidR="00DA4797">
        <w:rPr>
          <w:rFonts w:ascii="Corbel" w:hAnsi="Corbel"/>
          <w:b/>
          <w:bCs/>
          <w:sz w:val="22"/>
          <w:szCs w:val="22"/>
        </w:rPr>
        <w:t>I</w:t>
      </w:r>
    </w:p>
    <w:p w14:paraId="0866B307" w14:textId="77777777" w:rsidR="0096327F" w:rsidRPr="001313FE" w:rsidRDefault="0096327F" w:rsidP="00836AF8">
      <w:pPr>
        <w:pStyle w:val="Default"/>
        <w:jc w:val="center"/>
        <w:rPr>
          <w:rFonts w:ascii="Corbel" w:hAnsi="Corbel"/>
          <w:b/>
          <w:bCs/>
          <w:sz w:val="22"/>
          <w:szCs w:val="22"/>
        </w:rPr>
      </w:pPr>
      <w:r w:rsidRPr="001313FE">
        <w:rPr>
          <w:rFonts w:ascii="Corbel" w:hAnsi="Corbel"/>
          <w:b/>
          <w:bCs/>
          <w:sz w:val="22"/>
          <w:szCs w:val="22"/>
        </w:rPr>
        <w:t>Záverečné ustanovenia</w:t>
      </w:r>
    </w:p>
    <w:p w14:paraId="66EED6C0" w14:textId="77777777" w:rsidR="0096327F" w:rsidRPr="001313FE" w:rsidRDefault="0096327F" w:rsidP="007F56A3">
      <w:pPr>
        <w:pStyle w:val="Default"/>
        <w:ind w:left="3540" w:firstLine="708"/>
        <w:jc w:val="both"/>
        <w:rPr>
          <w:rFonts w:ascii="Corbel" w:hAnsi="Corbel"/>
          <w:sz w:val="22"/>
          <w:szCs w:val="22"/>
        </w:rPr>
      </w:pPr>
    </w:p>
    <w:p w14:paraId="73B18154" w14:textId="77777777" w:rsidR="0096327F" w:rsidRPr="001313FE" w:rsidRDefault="0096327F" w:rsidP="00202143">
      <w:pPr>
        <w:pStyle w:val="Default"/>
        <w:numPr>
          <w:ilvl w:val="0"/>
          <w:numId w:val="36"/>
        </w:numPr>
        <w:ind w:left="284" w:hanging="284"/>
        <w:jc w:val="both"/>
        <w:rPr>
          <w:rFonts w:ascii="Corbel" w:hAnsi="Corbel"/>
          <w:sz w:val="22"/>
          <w:szCs w:val="22"/>
        </w:rPr>
      </w:pPr>
      <w:r w:rsidRPr="001313FE">
        <w:rPr>
          <w:rFonts w:ascii="Corbel" w:hAnsi="Corbel"/>
          <w:sz w:val="22"/>
          <w:szCs w:val="22"/>
        </w:rPr>
        <w:t xml:space="preserve">Právne vzťahy oboch zmluvných strán neupravené touto zmluvou sa riadia príslušnými ustanoveniami Obchodného zákonníka a ostatnými právnymi predpismi SR. </w:t>
      </w:r>
    </w:p>
    <w:p w14:paraId="0509E244" w14:textId="77777777" w:rsidR="0096327F" w:rsidRPr="001313FE" w:rsidRDefault="0096327F" w:rsidP="007F56A3">
      <w:pPr>
        <w:pStyle w:val="Default"/>
        <w:jc w:val="both"/>
        <w:rPr>
          <w:rFonts w:ascii="Corbel" w:hAnsi="Corbel"/>
          <w:sz w:val="22"/>
          <w:szCs w:val="22"/>
        </w:rPr>
      </w:pPr>
    </w:p>
    <w:p w14:paraId="673A0D3D" w14:textId="77777777" w:rsidR="0096327F" w:rsidRPr="001313FE" w:rsidRDefault="0096327F" w:rsidP="00202143">
      <w:pPr>
        <w:pStyle w:val="Default"/>
        <w:numPr>
          <w:ilvl w:val="0"/>
          <w:numId w:val="36"/>
        </w:numPr>
        <w:ind w:left="284" w:hanging="284"/>
        <w:jc w:val="both"/>
        <w:rPr>
          <w:rFonts w:ascii="Corbel" w:hAnsi="Corbel"/>
          <w:sz w:val="22"/>
          <w:szCs w:val="22"/>
        </w:rPr>
      </w:pPr>
      <w:r w:rsidRPr="001313FE">
        <w:rPr>
          <w:rFonts w:ascii="Corbel" w:hAnsi="Corbel"/>
          <w:sz w:val="22"/>
          <w:szCs w:val="22"/>
        </w:rPr>
        <w:t xml:space="preserve">Zmluva môže byť zmenená a doplňovaná v súlade so zákonom o verejnom obstarávaní formou číslovaného písomného dodatku, pričom platnými sa stanú dňom podpisu obidvoma zmluvnými stranami a účinnými dňom nasledujúcim po dni zverejnenia v Centrálnom registri zmlúv vedenom Úradom vlády Slovenskej republiky. Predávajúci týmto prehlasuje, že súhlasí s ich zverejnením v celom rozsahu v Centrálnom registri zmlúv. Ústne vedľajšie dohody k zmluve neexistujú. </w:t>
      </w:r>
    </w:p>
    <w:p w14:paraId="391AC264" w14:textId="77777777" w:rsidR="0096327F" w:rsidRPr="001313FE" w:rsidRDefault="0096327F" w:rsidP="007F56A3">
      <w:pPr>
        <w:pStyle w:val="Default"/>
        <w:ind w:left="720"/>
        <w:jc w:val="both"/>
        <w:rPr>
          <w:rFonts w:ascii="Corbel" w:hAnsi="Corbel"/>
          <w:sz w:val="22"/>
          <w:szCs w:val="22"/>
        </w:rPr>
      </w:pPr>
    </w:p>
    <w:p w14:paraId="52A03903" w14:textId="40A4F416" w:rsidR="0096327F" w:rsidRPr="002F289D" w:rsidRDefault="0096327F" w:rsidP="00202143">
      <w:pPr>
        <w:pStyle w:val="Default"/>
        <w:numPr>
          <w:ilvl w:val="0"/>
          <w:numId w:val="36"/>
        </w:numPr>
        <w:ind w:left="284" w:hanging="284"/>
        <w:jc w:val="both"/>
        <w:rPr>
          <w:rFonts w:ascii="Corbel" w:hAnsi="Corbel"/>
          <w:sz w:val="22"/>
          <w:szCs w:val="22"/>
        </w:rPr>
      </w:pPr>
      <w:r w:rsidRPr="00052B43">
        <w:rPr>
          <w:rFonts w:ascii="Corbel" w:hAnsi="Corbel"/>
          <w:sz w:val="22"/>
          <w:szCs w:val="22"/>
        </w:rPr>
        <w:t>Zmluva je vyhotovená v</w:t>
      </w:r>
      <w:r w:rsidR="002F289D" w:rsidRPr="00052B43">
        <w:rPr>
          <w:rFonts w:ascii="Corbel" w:hAnsi="Corbel"/>
          <w:sz w:val="22"/>
          <w:szCs w:val="22"/>
        </w:rPr>
        <w:t> </w:t>
      </w:r>
      <w:r w:rsidR="00683B70" w:rsidRPr="00052B43">
        <w:rPr>
          <w:rFonts w:ascii="Corbel" w:hAnsi="Corbel"/>
          <w:sz w:val="22"/>
          <w:szCs w:val="22"/>
        </w:rPr>
        <w:t xml:space="preserve">štyroch (4) </w:t>
      </w:r>
      <w:r w:rsidRPr="00052B43">
        <w:rPr>
          <w:rFonts w:ascii="Corbel" w:hAnsi="Corbel"/>
          <w:sz w:val="22"/>
          <w:szCs w:val="22"/>
        </w:rPr>
        <w:t>rovnopisoch, pričom</w:t>
      </w:r>
      <w:r w:rsidRPr="002F289D">
        <w:rPr>
          <w:rFonts w:ascii="Corbel" w:hAnsi="Corbel"/>
          <w:sz w:val="22"/>
          <w:szCs w:val="22"/>
        </w:rPr>
        <w:t xml:space="preserve"> kupujúci </w:t>
      </w:r>
      <w:r w:rsidR="00D802AE" w:rsidRPr="002F289D">
        <w:rPr>
          <w:rFonts w:ascii="Corbel" w:hAnsi="Corbel"/>
          <w:sz w:val="22"/>
          <w:szCs w:val="22"/>
        </w:rPr>
        <w:t xml:space="preserve">dostane </w:t>
      </w:r>
      <w:r w:rsidR="00683B70">
        <w:rPr>
          <w:rFonts w:ascii="Corbel" w:hAnsi="Corbel"/>
          <w:sz w:val="22"/>
          <w:szCs w:val="22"/>
        </w:rPr>
        <w:t>tri (3)</w:t>
      </w:r>
      <w:r w:rsidR="002F289D" w:rsidRPr="002F289D">
        <w:rPr>
          <w:rFonts w:ascii="Corbel" w:hAnsi="Corbel"/>
          <w:sz w:val="22"/>
          <w:szCs w:val="22"/>
        </w:rPr>
        <w:t xml:space="preserve"> </w:t>
      </w:r>
      <w:r w:rsidR="00D802AE" w:rsidRPr="002F289D">
        <w:rPr>
          <w:rFonts w:ascii="Corbel" w:hAnsi="Corbel"/>
          <w:sz w:val="22"/>
          <w:szCs w:val="22"/>
        </w:rPr>
        <w:t>rovnopis</w:t>
      </w:r>
      <w:r w:rsidR="002F289D" w:rsidRPr="002F289D">
        <w:rPr>
          <w:rFonts w:ascii="Corbel" w:hAnsi="Corbel"/>
          <w:sz w:val="22"/>
          <w:szCs w:val="22"/>
        </w:rPr>
        <w:t>y</w:t>
      </w:r>
      <w:r w:rsidR="00D802AE" w:rsidRPr="002F289D">
        <w:rPr>
          <w:rFonts w:ascii="Corbel" w:hAnsi="Corbel"/>
          <w:sz w:val="22"/>
          <w:szCs w:val="22"/>
        </w:rPr>
        <w:t xml:space="preserve"> </w:t>
      </w:r>
      <w:r w:rsidRPr="002F289D">
        <w:rPr>
          <w:rFonts w:ascii="Corbel" w:hAnsi="Corbel"/>
          <w:sz w:val="22"/>
          <w:szCs w:val="22"/>
        </w:rPr>
        <w:t xml:space="preserve"> </w:t>
      </w:r>
      <w:r w:rsidR="00D802AE" w:rsidRPr="002F289D">
        <w:rPr>
          <w:rFonts w:ascii="Corbel" w:hAnsi="Corbel"/>
          <w:sz w:val="22"/>
          <w:szCs w:val="22"/>
        </w:rPr>
        <w:t xml:space="preserve">a </w:t>
      </w:r>
      <w:r w:rsidRPr="002F289D">
        <w:rPr>
          <w:rFonts w:ascii="Corbel" w:hAnsi="Corbel"/>
          <w:sz w:val="22"/>
          <w:szCs w:val="22"/>
        </w:rPr>
        <w:t>predávajúci dostan</w:t>
      </w:r>
      <w:r w:rsidR="00D802AE" w:rsidRPr="002F289D">
        <w:rPr>
          <w:rFonts w:ascii="Corbel" w:hAnsi="Corbel"/>
          <w:sz w:val="22"/>
          <w:szCs w:val="22"/>
        </w:rPr>
        <w:t xml:space="preserve">e </w:t>
      </w:r>
      <w:r w:rsidR="00941B5A">
        <w:rPr>
          <w:rFonts w:ascii="Corbel" w:hAnsi="Corbel"/>
          <w:sz w:val="22"/>
          <w:szCs w:val="22"/>
        </w:rPr>
        <w:t>jeden</w:t>
      </w:r>
      <w:r w:rsidR="00683B70">
        <w:rPr>
          <w:rFonts w:ascii="Corbel" w:hAnsi="Corbel"/>
          <w:sz w:val="22"/>
          <w:szCs w:val="22"/>
        </w:rPr>
        <w:t xml:space="preserve"> (1)</w:t>
      </w:r>
      <w:r w:rsidR="00D802AE" w:rsidRPr="002F289D">
        <w:rPr>
          <w:rFonts w:ascii="Corbel" w:hAnsi="Corbel"/>
          <w:sz w:val="22"/>
          <w:szCs w:val="22"/>
        </w:rPr>
        <w:t xml:space="preserve"> </w:t>
      </w:r>
      <w:r w:rsidRPr="002F289D">
        <w:rPr>
          <w:rFonts w:ascii="Corbel" w:hAnsi="Corbel"/>
          <w:sz w:val="22"/>
          <w:szCs w:val="22"/>
        </w:rPr>
        <w:t xml:space="preserve">rovnopis. </w:t>
      </w:r>
      <w:r w:rsidR="00737A86">
        <w:rPr>
          <w:rFonts w:ascii="Corbel" w:hAnsi="Corbel"/>
          <w:sz w:val="22"/>
          <w:szCs w:val="22"/>
        </w:rPr>
        <w:t xml:space="preserve">Zmluva nadobúda platnosť dňom jej podpisu a účinnosť </w:t>
      </w:r>
      <w:r w:rsidR="00737A86" w:rsidRPr="001313FE">
        <w:rPr>
          <w:rFonts w:ascii="Corbel" w:hAnsi="Corbel"/>
          <w:sz w:val="22"/>
          <w:szCs w:val="22"/>
        </w:rPr>
        <w:t>dňom nasledujúcim po dni zverejnenia v Centrálnom registri zmlúv vedenom Úradom vlády Slovenskej republiky</w:t>
      </w:r>
      <w:r w:rsidR="00737A86">
        <w:rPr>
          <w:rFonts w:ascii="Corbel" w:hAnsi="Corbel"/>
          <w:sz w:val="22"/>
          <w:szCs w:val="22"/>
        </w:rPr>
        <w:t>.</w:t>
      </w:r>
    </w:p>
    <w:p w14:paraId="67B81B41" w14:textId="77777777" w:rsidR="0096327F" w:rsidRPr="001313FE" w:rsidRDefault="0096327F" w:rsidP="007F56A3">
      <w:pPr>
        <w:pStyle w:val="Odsekzoznamu"/>
        <w:jc w:val="both"/>
        <w:rPr>
          <w:rFonts w:ascii="Corbel" w:hAnsi="Corbel" w:cs="Times New Roman"/>
        </w:rPr>
      </w:pPr>
    </w:p>
    <w:p w14:paraId="1CFA6D6C" w14:textId="77777777" w:rsidR="0096327F" w:rsidRDefault="0096327F" w:rsidP="00202143">
      <w:pPr>
        <w:pStyle w:val="Default"/>
        <w:numPr>
          <w:ilvl w:val="0"/>
          <w:numId w:val="36"/>
        </w:numPr>
        <w:ind w:left="284" w:hanging="284"/>
        <w:jc w:val="both"/>
        <w:rPr>
          <w:rFonts w:ascii="Corbel" w:hAnsi="Corbel"/>
          <w:sz w:val="22"/>
          <w:szCs w:val="22"/>
        </w:rPr>
      </w:pPr>
      <w:r w:rsidRPr="001313FE">
        <w:rPr>
          <w:rFonts w:ascii="Corbel" w:hAnsi="Corbel"/>
          <w:sz w:val="22"/>
          <w:szCs w:val="22"/>
        </w:rPr>
        <w:t>Zmluvné strany prehlasujú, že zmluvu pred jej podpisom prečítali, jej obsahu porozumeli a</w:t>
      </w:r>
      <w:r w:rsidR="0048755D" w:rsidRPr="001313FE">
        <w:rPr>
          <w:rFonts w:ascii="Corbel" w:hAnsi="Corbel"/>
          <w:sz w:val="22"/>
          <w:szCs w:val="22"/>
        </w:rPr>
        <w:t> </w:t>
      </w:r>
      <w:r w:rsidRPr="001313FE">
        <w:rPr>
          <w:rFonts w:ascii="Corbel" w:hAnsi="Corbel"/>
          <w:sz w:val="22"/>
          <w:szCs w:val="22"/>
        </w:rPr>
        <w:t>s</w:t>
      </w:r>
      <w:r w:rsidR="0048755D" w:rsidRPr="001313FE">
        <w:rPr>
          <w:rFonts w:ascii="Corbel" w:hAnsi="Corbel"/>
          <w:sz w:val="22"/>
          <w:szCs w:val="22"/>
        </w:rPr>
        <w:t> </w:t>
      </w:r>
      <w:r w:rsidRPr="001313FE">
        <w:rPr>
          <w:rFonts w:ascii="Corbel" w:hAnsi="Corbel"/>
          <w:sz w:val="22"/>
          <w:szCs w:val="22"/>
        </w:rPr>
        <w:t xml:space="preserve">ním súhlasili, čo potvrdzujú svojimi podpismi. </w:t>
      </w:r>
    </w:p>
    <w:p w14:paraId="12030477" w14:textId="77777777" w:rsidR="00190C32" w:rsidRDefault="00190C32" w:rsidP="00190C32">
      <w:pPr>
        <w:pStyle w:val="Default"/>
        <w:ind w:left="284"/>
        <w:jc w:val="both"/>
        <w:rPr>
          <w:rFonts w:ascii="Corbel" w:hAnsi="Corbel"/>
          <w:sz w:val="22"/>
          <w:szCs w:val="22"/>
        </w:rPr>
      </w:pPr>
    </w:p>
    <w:p w14:paraId="016AD848" w14:textId="16618D2B" w:rsidR="00190C32" w:rsidRPr="001313FE" w:rsidRDefault="00190C32" w:rsidP="00202143">
      <w:pPr>
        <w:pStyle w:val="Default"/>
        <w:numPr>
          <w:ilvl w:val="0"/>
          <w:numId w:val="36"/>
        </w:numPr>
        <w:ind w:left="284" w:hanging="284"/>
        <w:jc w:val="both"/>
        <w:rPr>
          <w:rFonts w:ascii="Corbel" w:hAnsi="Corbel"/>
          <w:sz w:val="22"/>
          <w:szCs w:val="22"/>
        </w:rPr>
      </w:pPr>
      <w:r>
        <w:rPr>
          <w:rFonts w:ascii="Corbel" w:hAnsi="Corbel"/>
          <w:sz w:val="22"/>
          <w:szCs w:val="22"/>
        </w:rPr>
        <w:t>Neoddeliteľnou súčasťou tejto zmluvy sú nasledujúce prílohy:</w:t>
      </w:r>
    </w:p>
    <w:p w14:paraId="46344732" w14:textId="77777777" w:rsidR="00A97A1B" w:rsidRPr="001313FE" w:rsidRDefault="00A97A1B" w:rsidP="00A97A1B">
      <w:pPr>
        <w:pStyle w:val="Default"/>
        <w:ind w:left="284"/>
        <w:jc w:val="both"/>
        <w:rPr>
          <w:rFonts w:ascii="Corbel" w:hAnsi="Corbel"/>
          <w:sz w:val="22"/>
          <w:szCs w:val="22"/>
        </w:rPr>
      </w:pPr>
    </w:p>
    <w:p w14:paraId="4E4495C9" w14:textId="77777777" w:rsidR="0096327F" w:rsidRPr="001313FE" w:rsidRDefault="0096327F" w:rsidP="007F56A3">
      <w:pPr>
        <w:pStyle w:val="Odsekzoznamu"/>
        <w:jc w:val="both"/>
        <w:rPr>
          <w:rFonts w:ascii="Corbel" w:hAnsi="Corbel" w:cs="Times New Roman"/>
        </w:rPr>
      </w:pPr>
    </w:p>
    <w:p w14:paraId="7140A013" w14:textId="345E6E84" w:rsidR="00DF5C1A" w:rsidRDefault="00DF5C1A" w:rsidP="007F56A3">
      <w:pPr>
        <w:tabs>
          <w:tab w:val="left" w:pos="2552"/>
        </w:tabs>
        <w:adjustRightInd w:val="0"/>
        <w:jc w:val="both"/>
        <w:rPr>
          <w:rFonts w:ascii="Corbel" w:hAnsi="Corbel"/>
          <w:color w:val="000000"/>
        </w:rPr>
      </w:pPr>
      <w:r w:rsidRPr="001313FE">
        <w:rPr>
          <w:rFonts w:ascii="Corbel" w:hAnsi="Corbel"/>
          <w:b/>
        </w:rPr>
        <w:t xml:space="preserve">Príloha </w:t>
      </w:r>
      <w:r w:rsidRPr="001313FE">
        <w:rPr>
          <w:rFonts w:ascii="Corbel" w:hAnsi="Corbel"/>
          <w:b/>
          <w:bCs/>
        </w:rPr>
        <w:t xml:space="preserve">č. </w:t>
      </w:r>
      <w:r w:rsidRPr="001313FE">
        <w:rPr>
          <w:rFonts w:ascii="Corbel" w:hAnsi="Corbel"/>
          <w:b/>
          <w:bCs/>
          <w:color w:val="000000"/>
        </w:rPr>
        <w:t>1</w:t>
      </w:r>
      <w:r w:rsidR="00202143" w:rsidRPr="001313FE">
        <w:rPr>
          <w:rFonts w:ascii="Corbel" w:hAnsi="Corbel"/>
          <w:b/>
          <w:bCs/>
          <w:color w:val="000000"/>
        </w:rPr>
        <w:t>:</w:t>
      </w:r>
      <w:r w:rsidRPr="001313FE">
        <w:rPr>
          <w:rFonts w:ascii="Corbel" w:hAnsi="Corbel"/>
          <w:color w:val="000000"/>
        </w:rPr>
        <w:t xml:space="preserve"> </w:t>
      </w:r>
      <w:r w:rsidR="003D598D">
        <w:rPr>
          <w:rFonts w:ascii="Corbel" w:hAnsi="Corbel"/>
          <w:color w:val="000000"/>
        </w:rPr>
        <w:t>Návrh na plnenie</w:t>
      </w:r>
      <w:r w:rsidR="000B0E1D">
        <w:rPr>
          <w:rFonts w:ascii="Corbel" w:hAnsi="Corbel"/>
          <w:color w:val="000000"/>
        </w:rPr>
        <w:t xml:space="preserve"> kritéria na vyhodnotenie ponúk</w:t>
      </w:r>
      <w:r w:rsidRPr="001313FE">
        <w:rPr>
          <w:rFonts w:ascii="Corbel" w:hAnsi="Corbel"/>
          <w:color w:val="000000"/>
        </w:rPr>
        <w:t xml:space="preserve"> </w:t>
      </w:r>
      <w:r w:rsidR="00577481" w:rsidRPr="00D04A94">
        <w:rPr>
          <w:rFonts w:ascii="Corbel" w:hAnsi="Corbel"/>
          <w:b/>
          <w:bCs/>
        </w:rPr>
        <w:t xml:space="preserve">časť </w:t>
      </w:r>
      <w:r w:rsidR="00577481">
        <w:rPr>
          <w:rFonts w:ascii="Corbel" w:hAnsi="Corbel"/>
          <w:b/>
          <w:bCs/>
        </w:rPr>
        <w:t>1 až 10 okrem časti 5 ( X – bude doplnené ku konkrétnej časti, pre ktorú sa zmluva uzatvára).</w:t>
      </w:r>
    </w:p>
    <w:p w14:paraId="59E96498" w14:textId="77777777" w:rsidR="00190C32" w:rsidRDefault="00190C32" w:rsidP="007F56A3">
      <w:pPr>
        <w:tabs>
          <w:tab w:val="left" w:pos="2552"/>
        </w:tabs>
        <w:adjustRightInd w:val="0"/>
        <w:jc w:val="both"/>
        <w:rPr>
          <w:rFonts w:ascii="Corbel" w:hAnsi="Corbel"/>
          <w:color w:val="000000"/>
        </w:rPr>
      </w:pPr>
    </w:p>
    <w:p w14:paraId="4610BA11" w14:textId="77777777" w:rsidR="00190C32" w:rsidRPr="001313FE" w:rsidRDefault="00190C32" w:rsidP="007F56A3">
      <w:pPr>
        <w:tabs>
          <w:tab w:val="left" w:pos="2552"/>
        </w:tabs>
        <w:adjustRightInd w:val="0"/>
        <w:jc w:val="both"/>
        <w:rPr>
          <w:rFonts w:ascii="Corbel" w:hAnsi="Corbel"/>
          <w:color w:val="000000"/>
        </w:rPr>
      </w:pPr>
    </w:p>
    <w:p w14:paraId="12CA32EC" w14:textId="77777777" w:rsidR="00584FB4" w:rsidRPr="001313FE" w:rsidRDefault="00584FB4" w:rsidP="007F56A3">
      <w:pPr>
        <w:ind w:left="567"/>
        <w:jc w:val="both"/>
        <w:rPr>
          <w:rFonts w:ascii="Corbel" w:hAnsi="Corbel"/>
        </w:rPr>
      </w:pPr>
    </w:p>
    <w:p w14:paraId="60A6491F" w14:textId="77777777" w:rsidR="00DF5481" w:rsidRPr="001313FE" w:rsidRDefault="00DF5481" w:rsidP="007F56A3">
      <w:pPr>
        <w:pStyle w:val="Default"/>
        <w:tabs>
          <w:tab w:val="center" w:pos="1134"/>
          <w:tab w:val="left" w:pos="4395"/>
        </w:tabs>
        <w:jc w:val="both"/>
        <w:rPr>
          <w:rFonts w:ascii="Corbel" w:hAnsi="Corbel"/>
          <w:sz w:val="22"/>
          <w:szCs w:val="22"/>
        </w:rPr>
      </w:pPr>
    </w:p>
    <w:p w14:paraId="61A730B6" w14:textId="44A58A62" w:rsidR="0096327F" w:rsidRPr="001313FE" w:rsidRDefault="0096327F" w:rsidP="007F56A3">
      <w:pPr>
        <w:pStyle w:val="Default"/>
        <w:tabs>
          <w:tab w:val="center" w:pos="1134"/>
          <w:tab w:val="left" w:pos="4395"/>
        </w:tabs>
        <w:jc w:val="both"/>
        <w:rPr>
          <w:rFonts w:ascii="Corbel" w:hAnsi="Corbel"/>
          <w:sz w:val="22"/>
          <w:szCs w:val="22"/>
        </w:rPr>
      </w:pPr>
      <w:r w:rsidRPr="001313FE">
        <w:rPr>
          <w:rFonts w:ascii="Corbel" w:hAnsi="Corbel"/>
          <w:sz w:val="22"/>
          <w:szCs w:val="22"/>
        </w:rPr>
        <w:t xml:space="preserve">V Bratislave, dňa ........................... </w:t>
      </w:r>
      <w:r w:rsidRPr="001313FE">
        <w:rPr>
          <w:rFonts w:ascii="Corbel" w:hAnsi="Corbel"/>
          <w:sz w:val="22"/>
          <w:szCs w:val="22"/>
        </w:rPr>
        <w:tab/>
      </w:r>
      <w:r w:rsidR="00F630CE" w:rsidRPr="001313FE">
        <w:rPr>
          <w:rFonts w:ascii="Corbel" w:hAnsi="Corbel"/>
          <w:sz w:val="22"/>
          <w:szCs w:val="22"/>
        </w:rPr>
        <w:tab/>
      </w:r>
      <w:r w:rsidR="00190C32">
        <w:rPr>
          <w:rFonts w:ascii="Corbel" w:hAnsi="Corbel"/>
          <w:sz w:val="22"/>
          <w:szCs w:val="22"/>
        </w:rPr>
        <w:t xml:space="preserve">      </w:t>
      </w:r>
      <w:r w:rsidRPr="001313FE">
        <w:rPr>
          <w:rFonts w:ascii="Corbel" w:hAnsi="Corbel"/>
          <w:sz w:val="22"/>
          <w:szCs w:val="22"/>
        </w:rPr>
        <w:t>V ................................., dňa</w:t>
      </w:r>
      <w:r w:rsidR="00190C32">
        <w:rPr>
          <w:rFonts w:ascii="Corbel" w:hAnsi="Corbel"/>
          <w:sz w:val="22"/>
          <w:szCs w:val="22"/>
        </w:rPr>
        <w:t>................</w:t>
      </w:r>
    </w:p>
    <w:p w14:paraId="6604AD1A" w14:textId="77777777" w:rsidR="0096327F" w:rsidRPr="001313FE" w:rsidRDefault="0096327F" w:rsidP="007F56A3">
      <w:pPr>
        <w:pStyle w:val="Default"/>
        <w:jc w:val="both"/>
        <w:rPr>
          <w:rFonts w:ascii="Corbel" w:hAnsi="Corbel"/>
          <w:sz w:val="22"/>
          <w:szCs w:val="22"/>
        </w:rPr>
      </w:pPr>
      <w:r w:rsidRPr="001313FE">
        <w:rPr>
          <w:rFonts w:ascii="Corbel" w:hAnsi="Corbel"/>
          <w:sz w:val="22"/>
          <w:szCs w:val="22"/>
        </w:rPr>
        <w:t xml:space="preserve"> </w:t>
      </w:r>
    </w:p>
    <w:p w14:paraId="5C71A95E" w14:textId="58638141" w:rsidR="0096327F" w:rsidRPr="001313FE" w:rsidRDefault="0096327F" w:rsidP="007F56A3">
      <w:pPr>
        <w:pStyle w:val="Default"/>
        <w:tabs>
          <w:tab w:val="center" w:pos="1701"/>
          <w:tab w:val="center" w:pos="6804"/>
        </w:tabs>
        <w:jc w:val="both"/>
        <w:rPr>
          <w:rFonts w:ascii="Corbel" w:hAnsi="Corbel"/>
          <w:sz w:val="22"/>
          <w:szCs w:val="22"/>
        </w:rPr>
      </w:pPr>
      <w:r w:rsidRPr="001313FE">
        <w:rPr>
          <w:rFonts w:ascii="Corbel" w:hAnsi="Corbel"/>
          <w:sz w:val="22"/>
          <w:szCs w:val="22"/>
        </w:rPr>
        <w:t>Kupujúci:</w:t>
      </w:r>
      <w:r w:rsidR="005B6F53" w:rsidRPr="001313FE">
        <w:rPr>
          <w:rFonts w:ascii="Corbel" w:hAnsi="Corbel"/>
          <w:sz w:val="22"/>
          <w:szCs w:val="22"/>
        </w:rPr>
        <w:tab/>
      </w:r>
      <w:r w:rsidRPr="001313FE">
        <w:rPr>
          <w:rFonts w:ascii="Corbel" w:hAnsi="Corbel"/>
          <w:sz w:val="22"/>
          <w:szCs w:val="22"/>
        </w:rPr>
        <w:t xml:space="preserve"> </w:t>
      </w:r>
      <w:r w:rsidR="00A97A1B" w:rsidRPr="001313FE">
        <w:rPr>
          <w:rFonts w:ascii="Corbel" w:hAnsi="Corbel"/>
          <w:sz w:val="22"/>
          <w:szCs w:val="22"/>
        </w:rPr>
        <w:t xml:space="preserve">                                                                                                </w:t>
      </w:r>
      <w:r w:rsidR="00190C32">
        <w:rPr>
          <w:rFonts w:ascii="Corbel" w:hAnsi="Corbel"/>
          <w:sz w:val="22"/>
          <w:szCs w:val="22"/>
        </w:rPr>
        <w:t xml:space="preserve">  </w:t>
      </w:r>
      <w:r w:rsidRPr="001313FE">
        <w:rPr>
          <w:rFonts w:ascii="Corbel" w:hAnsi="Corbel"/>
          <w:sz w:val="22"/>
          <w:szCs w:val="22"/>
        </w:rPr>
        <w:t xml:space="preserve">Predávajúci: </w:t>
      </w:r>
    </w:p>
    <w:p w14:paraId="0F7B5CB5" w14:textId="77777777" w:rsidR="0096327F" w:rsidRPr="001313FE" w:rsidRDefault="0096327F" w:rsidP="007F56A3">
      <w:pPr>
        <w:pStyle w:val="Default"/>
        <w:jc w:val="both"/>
        <w:rPr>
          <w:rFonts w:ascii="Corbel" w:hAnsi="Corbel"/>
          <w:sz w:val="22"/>
          <w:szCs w:val="22"/>
        </w:rPr>
      </w:pPr>
    </w:p>
    <w:p w14:paraId="4380AB42" w14:textId="77777777" w:rsidR="00D14CC0" w:rsidRPr="001313FE" w:rsidRDefault="00D14CC0" w:rsidP="007F56A3">
      <w:pPr>
        <w:pStyle w:val="Default"/>
        <w:jc w:val="both"/>
        <w:rPr>
          <w:rFonts w:ascii="Corbel" w:hAnsi="Corbel"/>
          <w:sz w:val="22"/>
          <w:szCs w:val="22"/>
        </w:rPr>
      </w:pPr>
    </w:p>
    <w:p w14:paraId="3A36D16D" w14:textId="47B27BCF" w:rsidR="0096327F" w:rsidRPr="001313FE" w:rsidRDefault="0096327F" w:rsidP="007F56A3">
      <w:pPr>
        <w:pStyle w:val="Default"/>
        <w:tabs>
          <w:tab w:val="center" w:pos="1701"/>
          <w:tab w:val="center" w:pos="6804"/>
        </w:tabs>
        <w:jc w:val="both"/>
        <w:rPr>
          <w:rFonts w:ascii="Corbel" w:hAnsi="Corbel"/>
          <w:sz w:val="22"/>
          <w:szCs w:val="22"/>
        </w:rPr>
      </w:pPr>
      <w:r w:rsidRPr="001313FE">
        <w:rPr>
          <w:rFonts w:ascii="Corbel" w:hAnsi="Corbel"/>
          <w:sz w:val="22"/>
          <w:szCs w:val="22"/>
        </w:rPr>
        <w:t xml:space="preserve">________________________________ </w:t>
      </w:r>
      <w:r w:rsidRPr="001313FE">
        <w:rPr>
          <w:rFonts w:ascii="Corbel" w:hAnsi="Corbel"/>
          <w:sz w:val="22"/>
          <w:szCs w:val="22"/>
        </w:rPr>
        <w:tab/>
      </w:r>
      <w:r w:rsidR="00901254" w:rsidRPr="001313FE">
        <w:rPr>
          <w:rFonts w:ascii="Corbel" w:hAnsi="Corbel"/>
          <w:sz w:val="22"/>
          <w:szCs w:val="22"/>
        </w:rPr>
        <w:t xml:space="preserve">              </w:t>
      </w:r>
      <w:r w:rsidRPr="001313FE">
        <w:rPr>
          <w:rFonts w:ascii="Corbel" w:hAnsi="Corbel"/>
          <w:sz w:val="22"/>
          <w:szCs w:val="22"/>
        </w:rPr>
        <w:t xml:space="preserve">________________________________ </w:t>
      </w:r>
    </w:p>
    <w:p w14:paraId="640D2341" w14:textId="2504A8CE" w:rsidR="0096327F" w:rsidRPr="001313FE" w:rsidRDefault="005B6F53" w:rsidP="007F56A3">
      <w:pPr>
        <w:pStyle w:val="Default"/>
        <w:tabs>
          <w:tab w:val="center" w:pos="1701"/>
          <w:tab w:val="center" w:pos="6804"/>
        </w:tabs>
        <w:jc w:val="both"/>
        <w:rPr>
          <w:rFonts w:ascii="Corbel" w:hAnsi="Corbel"/>
          <w:sz w:val="22"/>
          <w:szCs w:val="22"/>
        </w:rPr>
      </w:pPr>
      <w:r w:rsidRPr="001313FE">
        <w:rPr>
          <w:rFonts w:ascii="Corbel" w:hAnsi="Corbel"/>
          <w:sz w:val="22"/>
          <w:szCs w:val="22"/>
        </w:rPr>
        <w:tab/>
      </w:r>
      <w:r w:rsidR="0096327F" w:rsidRPr="001313FE">
        <w:rPr>
          <w:rFonts w:ascii="Corbel" w:hAnsi="Corbel"/>
          <w:sz w:val="22"/>
          <w:szCs w:val="22"/>
        </w:rPr>
        <w:t xml:space="preserve">Ing. Ingrid Kútna Želonková, PhD. </w:t>
      </w:r>
      <w:r w:rsidR="00901254" w:rsidRPr="001313FE">
        <w:rPr>
          <w:rFonts w:ascii="Corbel" w:hAnsi="Corbel"/>
          <w:sz w:val="22"/>
          <w:szCs w:val="22"/>
        </w:rPr>
        <w:t xml:space="preserve">  </w:t>
      </w:r>
      <w:r w:rsidR="0096327F" w:rsidRPr="001313FE">
        <w:rPr>
          <w:rFonts w:ascii="Corbel" w:hAnsi="Corbel"/>
          <w:sz w:val="22"/>
          <w:szCs w:val="22"/>
        </w:rPr>
        <w:tab/>
        <w:t xml:space="preserve"> </w:t>
      </w:r>
    </w:p>
    <w:p w14:paraId="670E5A97" w14:textId="77777777" w:rsidR="004728C5" w:rsidRPr="001313FE" w:rsidRDefault="005B6F53" w:rsidP="007F56A3">
      <w:pPr>
        <w:tabs>
          <w:tab w:val="center" w:pos="1701"/>
        </w:tabs>
        <w:jc w:val="both"/>
        <w:rPr>
          <w:rFonts w:ascii="Corbel" w:hAnsi="Corbel" w:cs="Times New Roman"/>
        </w:rPr>
      </w:pPr>
      <w:r w:rsidRPr="001313FE">
        <w:rPr>
          <w:rFonts w:ascii="Corbel" w:hAnsi="Corbel" w:cs="Times New Roman"/>
        </w:rPr>
        <w:tab/>
      </w:r>
      <w:r w:rsidR="0096327F" w:rsidRPr="001313FE">
        <w:rPr>
          <w:rFonts w:ascii="Corbel" w:hAnsi="Corbel" w:cs="Times New Roman"/>
        </w:rPr>
        <w:t xml:space="preserve">kvestorka </w:t>
      </w:r>
    </w:p>
    <w:sectPr w:rsidR="004728C5" w:rsidRPr="001313FE" w:rsidSect="00911FDD">
      <w:footerReference w:type="default" r:id="rId12"/>
      <w:footerReference w:type="first" r:id="rId13"/>
      <w:pgSz w:w="11906" w:h="16838" w:code="9"/>
      <w:pgMar w:top="1134" w:right="1418" w:bottom="1418" w:left="1418" w:header="851" w:footer="851"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7F1F8B" w14:textId="77777777" w:rsidR="00A641F0" w:rsidRDefault="00A641F0" w:rsidP="00070B57">
      <w:r>
        <w:separator/>
      </w:r>
    </w:p>
  </w:endnote>
  <w:endnote w:type="continuationSeparator" w:id="0">
    <w:p w14:paraId="10153CF3" w14:textId="77777777" w:rsidR="00A641F0" w:rsidRDefault="00A641F0" w:rsidP="00070B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rbel">
    <w:panose1 w:val="020B0503020204020204"/>
    <w:charset w:val="EE"/>
    <w:family w:val="swiss"/>
    <w:pitch w:val="variable"/>
    <w:sig w:usb0="A00002EF" w:usb1="4000A44B"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9636"/>
      <w:docPartObj>
        <w:docPartGallery w:val="Page Numbers (Bottom of Page)"/>
        <w:docPartUnique/>
      </w:docPartObj>
    </w:sdtPr>
    <w:sdtEndPr/>
    <w:sdtContent>
      <w:p w14:paraId="53CDA867" w14:textId="24C8FE7B" w:rsidR="00070B57" w:rsidRDefault="00070B57">
        <w:pPr>
          <w:pStyle w:val="Pta"/>
          <w:jc w:val="right"/>
        </w:pPr>
        <w:r>
          <w:fldChar w:fldCharType="begin"/>
        </w:r>
        <w:r>
          <w:instrText>PAGE   \* MERGEFORMAT</w:instrText>
        </w:r>
        <w:r>
          <w:fldChar w:fldCharType="separate"/>
        </w:r>
        <w:r w:rsidR="004613F6">
          <w:rPr>
            <w:noProof/>
          </w:rPr>
          <w:t>5</w:t>
        </w:r>
        <w:r>
          <w:fldChar w:fldCharType="end"/>
        </w:r>
      </w:p>
    </w:sdtContent>
  </w:sdt>
  <w:p w14:paraId="21D21CD3" w14:textId="77777777" w:rsidR="00070B57" w:rsidRDefault="00070B5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1867111"/>
      <w:docPartObj>
        <w:docPartGallery w:val="Page Numbers (Bottom of Page)"/>
        <w:docPartUnique/>
      </w:docPartObj>
    </w:sdtPr>
    <w:sdtEndPr/>
    <w:sdtContent>
      <w:p w14:paraId="32FBC2B9" w14:textId="61367D75" w:rsidR="00070B57" w:rsidRDefault="00070B57">
        <w:pPr>
          <w:pStyle w:val="Pta"/>
          <w:jc w:val="right"/>
        </w:pPr>
        <w:r>
          <w:fldChar w:fldCharType="begin"/>
        </w:r>
        <w:r>
          <w:instrText>PAGE   \* MERGEFORMAT</w:instrText>
        </w:r>
        <w:r>
          <w:fldChar w:fldCharType="separate"/>
        </w:r>
        <w:r w:rsidR="004613F6">
          <w:rPr>
            <w:noProof/>
          </w:rPr>
          <w:t>1</w:t>
        </w:r>
        <w:r>
          <w:fldChar w:fldCharType="end"/>
        </w:r>
      </w:p>
    </w:sdtContent>
  </w:sdt>
  <w:p w14:paraId="6E1EE9C9" w14:textId="77777777" w:rsidR="00070B57" w:rsidRDefault="00070B5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CF3F4F" w14:textId="77777777" w:rsidR="00A641F0" w:rsidRDefault="00A641F0" w:rsidP="00070B57">
      <w:r>
        <w:separator/>
      </w:r>
    </w:p>
  </w:footnote>
  <w:footnote w:type="continuationSeparator" w:id="0">
    <w:p w14:paraId="6CEB4408" w14:textId="77777777" w:rsidR="00A641F0" w:rsidRDefault="00A641F0" w:rsidP="00070B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A"/>
    <w:multiLevelType w:val="hybridMultilevel"/>
    <w:tmpl w:val="57E4CCAE"/>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6563C67"/>
    <w:multiLevelType w:val="hybridMultilevel"/>
    <w:tmpl w:val="EA24053C"/>
    <w:lvl w:ilvl="0" w:tplc="E650361A">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6F433F"/>
    <w:multiLevelType w:val="hybridMultilevel"/>
    <w:tmpl w:val="CB900558"/>
    <w:lvl w:ilvl="0" w:tplc="96C46504">
      <w:start w:val="1"/>
      <w:numFmt w:val="decimal"/>
      <w:lvlText w:val="%1."/>
      <w:lvlJc w:val="left"/>
      <w:pPr>
        <w:ind w:left="218" w:hanging="360"/>
      </w:pPr>
      <w:rPr>
        <w:rFonts w:ascii="Calibri" w:hAnsi="Calibri" w:cs="Calibri" w:hint="default"/>
        <w:b w:val="0"/>
        <w:sz w:val="22"/>
      </w:rPr>
    </w:lvl>
    <w:lvl w:ilvl="1" w:tplc="041B0019">
      <w:start w:val="1"/>
      <w:numFmt w:val="lowerLetter"/>
      <w:lvlText w:val="%2."/>
      <w:lvlJc w:val="left"/>
      <w:pPr>
        <w:ind w:left="938" w:hanging="360"/>
      </w:pPr>
    </w:lvl>
    <w:lvl w:ilvl="2" w:tplc="041B001B">
      <w:start w:val="1"/>
      <w:numFmt w:val="lowerRoman"/>
      <w:lvlText w:val="%3."/>
      <w:lvlJc w:val="right"/>
      <w:pPr>
        <w:ind w:left="1658" w:hanging="180"/>
      </w:pPr>
    </w:lvl>
    <w:lvl w:ilvl="3" w:tplc="041B000F">
      <w:start w:val="1"/>
      <w:numFmt w:val="decimal"/>
      <w:lvlText w:val="%4."/>
      <w:lvlJc w:val="left"/>
      <w:pPr>
        <w:ind w:left="2378" w:hanging="360"/>
      </w:pPr>
    </w:lvl>
    <w:lvl w:ilvl="4" w:tplc="041B0019">
      <w:start w:val="1"/>
      <w:numFmt w:val="lowerLetter"/>
      <w:lvlText w:val="%5."/>
      <w:lvlJc w:val="left"/>
      <w:pPr>
        <w:ind w:left="3098" w:hanging="360"/>
      </w:pPr>
    </w:lvl>
    <w:lvl w:ilvl="5" w:tplc="041B001B">
      <w:start w:val="1"/>
      <w:numFmt w:val="lowerRoman"/>
      <w:lvlText w:val="%6."/>
      <w:lvlJc w:val="right"/>
      <w:pPr>
        <w:ind w:left="3818" w:hanging="180"/>
      </w:pPr>
    </w:lvl>
    <w:lvl w:ilvl="6" w:tplc="041B000F">
      <w:start w:val="1"/>
      <w:numFmt w:val="decimal"/>
      <w:lvlText w:val="%7."/>
      <w:lvlJc w:val="left"/>
      <w:pPr>
        <w:ind w:left="4538" w:hanging="360"/>
      </w:pPr>
    </w:lvl>
    <w:lvl w:ilvl="7" w:tplc="041B0019">
      <w:start w:val="1"/>
      <w:numFmt w:val="lowerLetter"/>
      <w:lvlText w:val="%8."/>
      <w:lvlJc w:val="left"/>
      <w:pPr>
        <w:ind w:left="5258" w:hanging="360"/>
      </w:pPr>
    </w:lvl>
    <w:lvl w:ilvl="8" w:tplc="041B001B">
      <w:start w:val="1"/>
      <w:numFmt w:val="lowerRoman"/>
      <w:lvlText w:val="%9."/>
      <w:lvlJc w:val="right"/>
      <w:pPr>
        <w:ind w:left="5978" w:hanging="180"/>
      </w:pPr>
    </w:lvl>
  </w:abstractNum>
  <w:abstractNum w:abstractNumId="3" w15:restartNumberingAfterBreak="0">
    <w:nsid w:val="0E950F9A"/>
    <w:multiLevelType w:val="hybridMultilevel"/>
    <w:tmpl w:val="475CEF5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1601613B"/>
    <w:multiLevelType w:val="hybridMultilevel"/>
    <w:tmpl w:val="58E6FD76"/>
    <w:lvl w:ilvl="0" w:tplc="6BB0C036">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16F558B4"/>
    <w:multiLevelType w:val="hybridMultilevel"/>
    <w:tmpl w:val="84C4F918"/>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71702C4"/>
    <w:multiLevelType w:val="hybridMultilevel"/>
    <w:tmpl w:val="8E48F9C6"/>
    <w:lvl w:ilvl="0" w:tplc="9A0EAE06">
      <w:start w:val="1"/>
      <w:numFmt w:val="decimal"/>
      <w:lvlText w:val="%1."/>
      <w:lvlJc w:val="left"/>
      <w:pPr>
        <w:ind w:left="720" w:hanging="360"/>
      </w:pPr>
      <w:rPr>
        <w:rFonts w:ascii="Corbel" w:hAnsi="Corbe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99B0682"/>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8" w15:restartNumberingAfterBreak="0">
    <w:nsid w:val="20B14C7B"/>
    <w:multiLevelType w:val="multilevel"/>
    <w:tmpl w:val="4470CD1A"/>
    <w:styleLink w:val="Aktulnyzozna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0DC4C01"/>
    <w:multiLevelType w:val="hybridMultilevel"/>
    <w:tmpl w:val="CDD84EBA"/>
    <w:lvl w:ilvl="0" w:tplc="041B000F">
      <w:start w:val="1"/>
      <w:numFmt w:val="decimal"/>
      <w:lvlText w:val="%1."/>
      <w:lvlJc w:val="left"/>
      <w:pPr>
        <w:ind w:left="3621"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28AF7C77"/>
    <w:multiLevelType w:val="hybridMultilevel"/>
    <w:tmpl w:val="CEBC88E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292A6E74"/>
    <w:multiLevelType w:val="multilevel"/>
    <w:tmpl w:val="A27858FC"/>
    <w:lvl w:ilvl="0">
      <w:start w:val="4"/>
      <w:numFmt w:val="decimal"/>
      <w:lvlText w:val="%1."/>
      <w:lvlJc w:val="left"/>
      <w:pPr>
        <w:tabs>
          <w:tab w:val="num" w:pos="708"/>
        </w:tabs>
        <w:ind w:left="708" w:hanging="708"/>
      </w:pPr>
    </w:lvl>
    <w:lvl w:ilvl="1">
      <w:start w:val="1"/>
      <w:numFmt w:val="decimal"/>
      <w:lvlText w:val="%1.%2."/>
      <w:lvlJc w:val="left"/>
      <w:pPr>
        <w:tabs>
          <w:tab w:val="num" w:pos="1416"/>
        </w:tabs>
        <w:ind w:left="1416" w:hanging="708"/>
      </w:pPr>
    </w:lvl>
    <w:lvl w:ilvl="2">
      <w:start w:val="1"/>
      <w:numFmt w:val="lowerLetter"/>
      <w:lvlText w:val="%3)"/>
      <w:lvlJc w:val="left"/>
      <w:pPr>
        <w:tabs>
          <w:tab w:val="num" w:pos="0"/>
        </w:tabs>
        <w:ind w:left="2124" w:hanging="708"/>
      </w:pPr>
    </w:lvl>
    <w:lvl w:ilvl="3">
      <w:start w:val="1"/>
      <w:numFmt w:val="decimal"/>
      <w:lvlText w:val="%3)%4."/>
      <w:lvlJc w:val="left"/>
      <w:pPr>
        <w:tabs>
          <w:tab w:val="num" w:pos="0"/>
        </w:tabs>
        <w:ind w:left="2832" w:hanging="708"/>
      </w:pPr>
    </w:lvl>
    <w:lvl w:ilvl="4">
      <w:start w:val="1"/>
      <w:numFmt w:val="decimal"/>
      <w:lvlText w:val="%3)%4.%5."/>
      <w:lvlJc w:val="left"/>
      <w:pPr>
        <w:tabs>
          <w:tab w:val="num" w:pos="0"/>
        </w:tabs>
        <w:ind w:left="3540" w:hanging="708"/>
      </w:pPr>
    </w:lvl>
    <w:lvl w:ilvl="5">
      <w:start w:val="1"/>
      <w:numFmt w:val="decimal"/>
      <w:lvlText w:val="%3)%4.%5.%6."/>
      <w:lvlJc w:val="left"/>
      <w:pPr>
        <w:tabs>
          <w:tab w:val="num" w:pos="0"/>
        </w:tabs>
        <w:ind w:left="4248" w:hanging="708"/>
      </w:pPr>
    </w:lvl>
    <w:lvl w:ilvl="6">
      <w:start w:val="1"/>
      <w:numFmt w:val="decimal"/>
      <w:lvlText w:val="%3)%4.%5.%6.%7."/>
      <w:lvlJc w:val="left"/>
      <w:pPr>
        <w:tabs>
          <w:tab w:val="num" w:pos="0"/>
        </w:tabs>
        <w:ind w:left="4956" w:hanging="708"/>
      </w:pPr>
    </w:lvl>
    <w:lvl w:ilvl="7">
      <w:start w:val="1"/>
      <w:numFmt w:val="decimal"/>
      <w:lvlText w:val="%3)%4.%5.%6.%7.%8."/>
      <w:lvlJc w:val="left"/>
      <w:pPr>
        <w:tabs>
          <w:tab w:val="num" w:pos="0"/>
        </w:tabs>
        <w:ind w:left="5664" w:hanging="708"/>
      </w:pPr>
    </w:lvl>
    <w:lvl w:ilvl="8">
      <w:start w:val="1"/>
      <w:numFmt w:val="decimal"/>
      <w:lvlText w:val="%3)%4.%5.%6.%7.%8.%9."/>
      <w:lvlJc w:val="left"/>
      <w:pPr>
        <w:tabs>
          <w:tab w:val="num" w:pos="0"/>
        </w:tabs>
        <w:ind w:left="6372" w:hanging="708"/>
      </w:pPr>
    </w:lvl>
  </w:abstractNum>
  <w:abstractNum w:abstractNumId="12" w15:restartNumberingAfterBreak="0">
    <w:nsid w:val="2BE3538A"/>
    <w:multiLevelType w:val="hybridMultilevel"/>
    <w:tmpl w:val="1EA26F02"/>
    <w:lvl w:ilvl="0" w:tplc="8286C5FE">
      <w:start w:val="1"/>
      <w:numFmt w:val="decimal"/>
      <w:lvlText w:val="6.%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13" w15:restartNumberingAfterBreak="0">
    <w:nsid w:val="2BF0623B"/>
    <w:multiLevelType w:val="hybridMultilevel"/>
    <w:tmpl w:val="D618DA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31C92246"/>
    <w:multiLevelType w:val="hybridMultilevel"/>
    <w:tmpl w:val="4470CD1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3266410B"/>
    <w:multiLevelType w:val="hybridMultilevel"/>
    <w:tmpl w:val="B0B4662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3C803C74"/>
    <w:multiLevelType w:val="hybridMultilevel"/>
    <w:tmpl w:val="2B20D6C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CE73C8E"/>
    <w:multiLevelType w:val="hybridMultilevel"/>
    <w:tmpl w:val="BCC8C572"/>
    <w:lvl w:ilvl="0" w:tplc="18C6AC9A">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3E190382"/>
    <w:multiLevelType w:val="hybridMultilevel"/>
    <w:tmpl w:val="05B66D5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48A515D2"/>
    <w:multiLevelType w:val="hybridMultilevel"/>
    <w:tmpl w:val="219CDD08"/>
    <w:lvl w:ilvl="0" w:tplc="3E9C5984">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494E02DD"/>
    <w:multiLevelType w:val="hybridMultilevel"/>
    <w:tmpl w:val="79DA183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496A27CE"/>
    <w:multiLevelType w:val="hybridMultilevel"/>
    <w:tmpl w:val="16A2A82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521944D5"/>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531A45D4"/>
    <w:multiLevelType w:val="hybridMultilevel"/>
    <w:tmpl w:val="71568E8A"/>
    <w:lvl w:ilvl="0" w:tplc="24E6D3FE">
      <w:start w:val="1"/>
      <w:numFmt w:val="decimal"/>
      <w:lvlText w:val="7.%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55236135"/>
    <w:multiLevelType w:val="multilevel"/>
    <w:tmpl w:val="53508810"/>
    <w:lvl w:ilvl="0">
      <w:start w:val="4"/>
      <w:numFmt w:val="decimal"/>
      <w:lvlText w:val="%1."/>
      <w:lvlJc w:val="left"/>
      <w:pPr>
        <w:tabs>
          <w:tab w:val="num" w:pos="360"/>
        </w:tabs>
        <w:ind w:left="360" w:hanging="360"/>
      </w:pPr>
      <w:rPr>
        <w:rFonts w:ascii="Times New Roman" w:hAnsi="Times New Roman" w:hint="default"/>
        <w:b/>
        <w:i w:val="0"/>
        <w:sz w:val="28"/>
      </w:rPr>
    </w:lvl>
    <w:lvl w:ilvl="1">
      <w:start w:val="10"/>
      <w:numFmt w:val="decimal"/>
      <w:isLgl/>
      <w:lvlText w:val="%1.%2."/>
      <w:lvlJc w:val="left"/>
      <w:pPr>
        <w:ind w:left="1360" w:hanging="645"/>
      </w:pPr>
      <w:rPr>
        <w:rFonts w:hint="default"/>
        <w:color w:val="000000"/>
      </w:rPr>
    </w:lvl>
    <w:lvl w:ilvl="2">
      <w:start w:val="1"/>
      <w:numFmt w:val="decimal"/>
      <w:isLgl/>
      <w:lvlText w:val="%1.%2.%3."/>
      <w:lvlJc w:val="left"/>
      <w:pPr>
        <w:ind w:left="2150" w:hanging="720"/>
      </w:pPr>
      <w:rPr>
        <w:rFonts w:hint="default"/>
        <w:color w:val="000000"/>
      </w:rPr>
    </w:lvl>
    <w:lvl w:ilvl="3">
      <w:start w:val="1"/>
      <w:numFmt w:val="decimal"/>
      <w:isLgl/>
      <w:lvlText w:val="%1.%2.%3.%4."/>
      <w:lvlJc w:val="left"/>
      <w:pPr>
        <w:ind w:left="2865" w:hanging="720"/>
      </w:pPr>
      <w:rPr>
        <w:rFonts w:hint="default"/>
        <w:color w:val="000000"/>
      </w:rPr>
    </w:lvl>
    <w:lvl w:ilvl="4">
      <w:start w:val="1"/>
      <w:numFmt w:val="decimal"/>
      <w:isLgl/>
      <w:lvlText w:val="%1.%2.%3.%4.%5."/>
      <w:lvlJc w:val="left"/>
      <w:pPr>
        <w:ind w:left="3940" w:hanging="1080"/>
      </w:pPr>
      <w:rPr>
        <w:rFonts w:hint="default"/>
        <w:color w:val="000000"/>
      </w:rPr>
    </w:lvl>
    <w:lvl w:ilvl="5">
      <w:start w:val="1"/>
      <w:numFmt w:val="decimal"/>
      <w:isLgl/>
      <w:lvlText w:val="%1.%2.%3.%4.%5.%6."/>
      <w:lvlJc w:val="left"/>
      <w:pPr>
        <w:ind w:left="4655" w:hanging="1080"/>
      </w:pPr>
      <w:rPr>
        <w:rFonts w:hint="default"/>
        <w:color w:val="000000"/>
      </w:rPr>
    </w:lvl>
    <w:lvl w:ilvl="6">
      <w:start w:val="1"/>
      <w:numFmt w:val="decimal"/>
      <w:isLgl/>
      <w:lvlText w:val="%1.%2.%3.%4.%5.%6.%7."/>
      <w:lvlJc w:val="left"/>
      <w:pPr>
        <w:ind w:left="5730" w:hanging="1440"/>
      </w:pPr>
      <w:rPr>
        <w:rFonts w:hint="default"/>
        <w:color w:val="000000"/>
      </w:rPr>
    </w:lvl>
    <w:lvl w:ilvl="7">
      <w:start w:val="1"/>
      <w:numFmt w:val="decimal"/>
      <w:isLgl/>
      <w:lvlText w:val="%1.%2.%3.%4.%5.%6.%7.%8."/>
      <w:lvlJc w:val="left"/>
      <w:pPr>
        <w:ind w:left="6445" w:hanging="1440"/>
      </w:pPr>
      <w:rPr>
        <w:rFonts w:hint="default"/>
        <w:color w:val="000000"/>
      </w:rPr>
    </w:lvl>
    <w:lvl w:ilvl="8">
      <w:start w:val="1"/>
      <w:numFmt w:val="decimal"/>
      <w:isLgl/>
      <w:lvlText w:val="%1.%2.%3.%4.%5.%6.%7.%8.%9."/>
      <w:lvlJc w:val="left"/>
      <w:pPr>
        <w:ind w:left="7520" w:hanging="1800"/>
      </w:pPr>
      <w:rPr>
        <w:rFonts w:hint="default"/>
        <w:color w:val="000000"/>
      </w:rPr>
    </w:lvl>
  </w:abstractNum>
  <w:abstractNum w:abstractNumId="25" w15:restartNumberingAfterBreak="0">
    <w:nsid w:val="57441848"/>
    <w:multiLevelType w:val="hybridMultilevel"/>
    <w:tmpl w:val="70AAC6DC"/>
    <w:lvl w:ilvl="0" w:tplc="813EC264">
      <w:start w:val="1"/>
      <w:numFmt w:val="decimal"/>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15:restartNumberingAfterBreak="0">
    <w:nsid w:val="5D2F1F06"/>
    <w:multiLevelType w:val="hybridMultilevel"/>
    <w:tmpl w:val="23E6B9EA"/>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D8E4DA1"/>
    <w:multiLevelType w:val="hybridMultilevel"/>
    <w:tmpl w:val="69DA538E"/>
    <w:lvl w:ilvl="0" w:tplc="1B38B878">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8" w15:restartNumberingAfterBreak="0">
    <w:nsid w:val="65F24220"/>
    <w:multiLevelType w:val="hybridMultilevel"/>
    <w:tmpl w:val="E0720A4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9" w15:restartNumberingAfterBreak="0">
    <w:nsid w:val="6D801B2E"/>
    <w:multiLevelType w:val="hybridMultilevel"/>
    <w:tmpl w:val="AA4E1B8E"/>
    <w:lvl w:ilvl="0" w:tplc="63CE5580">
      <w:start w:val="1"/>
      <w:numFmt w:val="decimal"/>
      <w:lvlText w:val="1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0" w15:restartNumberingAfterBreak="0">
    <w:nsid w:val="72C5328F"/>
    <w:multiLevelType w:val="hybridMultilevel"/>
    <w:tmpl w:val="8CA40AAC"/>
    <w:lvl w:ilvl="0" w:tplc="041B0017">
      <w:start w:val="1"/>
      <w:numFmt w:val="lowerLetter"/>
      <w:lvlText w:val="%1)"/>
      <w:lvlJc w:val="left"/>
      <w:pPr>
        <w:ind w:left="3348" w:hanging="360"/>
      </w:pPr>
      <w:rPr>
        <w:rFonts w:hint="default"/>
      </w:rPr>
    </w:lvl>
    <w:lvl w:ilvl="1" w:tplc="041B0003">
      <w:start w:val="1"/>
      <w:numFmt w:val="bullet"/>
      <w:lvlText w:val="o"/>
      <w:lvlJc w:val="left"/>
      <w:pPr>
        <w:ind w:left="4068" w:hanging="360"/>
      </w:pPr>
      <w:rPr>
        <w:rFonts w:ascii="Courier New" w:hAnsi="Courier New" w:cs="Courier New" w:hint="default"/>
      </w:rPr>
    </w:lvl>
    <w:lvl w:ilvl="2" w:tplc="041B0005">
      <w:start w:val="1"/>
      <w:numFmt w:val="bullet"/>
      <w:lvlText w:val=""/>
      <w:lvlJc w:val="left"/>
      <w:pPr>
        <w:ind w:left="4788" w:hanging="360"/>
      </w:pPr>
      <w:rPr>
        <w:rFonts w:ascii="Wingdings" w:hAnsi="Wingdings" w:hint="default"/>
      </w:rPr>
    </w:lvl>
    <w:lvl w:ilvl="3" w:tplc="041B0001">
      <w:start w:val="1"/>
      <w:numFmt w:val="bullet"/>
      <w:lvlText w:val=""/>
      <w:lvlJc w:val="left"/>
      <w:pPr>
        <w:ind w:left="5508" w:hanging="360"/>
      </w:pPr>
      <w:rPr>
        <w:rFonts w:ascii="Symbol" w:hAnsi="Symbol" w:hint="default"/>
      </w:rPr>
    </w:lvl>
    <w:lvl w:ilvl="4" w:tplc="041B0003">
      <w:start w:val="1"/>
      <w:numFmt w:val="bullet"/>
      <w:lvlText w:val="o"/>
      <w:lvlJc w:val="left"/>
      <w:pPr>
        <w:ind w:left="6228" w:hanging="360"/>
      </w:pPr>
      <w:rPr>
        <w:rFonts w:ascii="Courier New" w:hAnsi="Courier New" w:cs="Courier New" w:hint="default"/>
      </w:rPr>
    </w:lvl>
    <w:lvl w:ilvl="5" w:tplc="041B0005">
      <w:start w:val="1"/>
      <w:numFmt w:val="bullet"/>
      <w:lvlText w:val=""/>
      <w:lvlJc w:val="left"/>
      <w:pPr>
        <w:ind w:left="6948" w:hanging="360"/>
      </w:pPr>
      <w:rPr>
        <w:rFonts w:ascii="Wingdings" w:hAnsi="Wingdings" w:hint="default"/>
      </w:rPr>
    </w:lvl>
    <w:lvl w:ilvl="6" w:tplc="041B0001">
      <w:start w:val="1"/>
      <w:numFmt w:val="bullet"/>
      <w:lvlText w:val=""/>
      <w:lvlJc w:val="left"/>
      <w:pPr>
        <w:ind w:left="7668" w:hanging="360"/>
      </w:pPr>
      <w:rPr>
        <w:rFonts w:ascii="Symbol" w:hAnsi="Symbol" w:hint="default"/>
      </w:rPr>
    </w:lvl>
    <w:lvl w:ilvl="7" w:tplc="041B0003">
      <w:start w:val="1"/>
      <w:numFmt w:val="bullet"/>
      <w:lvlText w:val="o"/>
      <w:lvlJc w:val="left"/>
      <w:pPr>
        <w:ind w:left="8388" w:hanging="360"/>
      </w:pPr>
      <w:rPr>
        <w:rFonts w:ascii="Courier New" w:hAnsi="Courier New" w:cs="Courier New" w:hint="default"/>
      </w:rPr>
    </w:lvl>
    <w:lvl w:ilvl="8" w:tplc="041B0005">
      <w:start w:val="1"/>
      <w:numFmt w:val="bullet"/>
      <w:lvlText w:val=""/>
      <w:lvlJc w:val="left"/>
      <w:pPr>
        <w:ind w:left="9108" w:hanging="360"/>
      </w:pPr>
      <w:rPr>
        <w:rFonts w:ascii="Wingdings" w:hAnsi="Wingdings" w:hint="default"/>
      </w:rPr>
    </w:lvl>
  </w:abstractNum>
  <w:abstractNum w:abstractNumId="31" w15:restartNumberingAfterBreak="0">
    <w:nsid w:val="76377812"/>
    <w:multiLevelType w:val="hybridMultilevel"/>
    <w:tmpl w:val="523417F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9384874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430732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53132969">
    <w:abstractNumId w:val="3"/>
  </w:num>
  <w:num w:numId="4" w16cid:durableId="17056426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8517308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1007016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4309844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3746926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9349205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97675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27011794">
    <w:abstractNumId w:val="15"/>
  </w:num>
  <w:num w:numId="12" w16cid:durableId="738210786">
    <w:abstractNumId w:val="11"/>
  </w:num>
  <w:num w:numId="13" w16cid:durableId="1668288674">
    <w:abstractNumId w:val="24"/>
  </w:num>
  <w:num w:numId="14" w16cid:durableId="1475684076">
    <w:abstractNumId w:val="2"/>
  </w:num>
  <w:num w:numId="15" w16cid:durableId="572592697">
    <w:abstractNumId w:val="22"/>
  </w:num>
  <w:num w:numId="16" w16cid:durableId="704255767">
    <w:abstractNumId w:val="26"/>
  </w:num>
  <w:num w:numId="17" w16cid:durableId="1785688252">
    <w:abstractNumId w:val="13"/>
  </w:num>
  <w:num w:numId="18" w16cid:durableId="1746410724">
    <w:abstractNumId w:val="0"/>
  </w:num>
  <w:num w:numId="19" w16cid:durableId="74360005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64525632">
    <w:abstractNumId w:val="6"/>
  </w:num>
  <w:num w:numId="21" w16cid:durableId="1884445532">
    <w:abstractNumId w:val="4"/>
  </w:num>
  <w:num w:numId="22" w16cid:durableId="1177774306">
    <w:abstractNumId w:val="30"/>
  </w:num>
  <w:num w:numId="23" w16cid:durableId="773984516">
    <w:abstractNumId w:val="27"/>
  </w:num>
  <w:num w:numId="24" w16cid:durableId="955284875">
    <w:abstractNumId w:val="12"/>
  </w:num>
  <w:num w:numId="25" w16cid:durableId="1587111934">
    <w:abstractNumId w:val="7"/>
  </w:num>
  <w:num w:numId="26" w16cid:durableId="799417298">
    <w:abstractNumId w:val="29"/>
  </w:num>
  <w:num w:numId="27" w16cid:durableId="2091614144">
    <w:abstractNumId w:val="20"/>
  </w:num>
  <w:num w:numId="28" w16cid:durableId="91632635">
    <w:abstractNumId w:val="17"/>
  </w:num>
  <w:num w:numId="29" w16cid:durableId="142625490">
    <w:abstractNumId w:val="19"/>
  </w:num>
  <w:num w:numId="30" w16cid:durableId="830488377">
    <w:abstractNumId w:val="23"/>
  </w:num>
  <w:num w:numId="31" w16cid:durableId="2010137881">
    <w:abstractNumId w:val="31"/>
  </w:num>
  <w:num w:numId="32" w16cid:durableId="1137650267">
    <w:abstractNumId w:val="8"/>
  </w:num>
  <w:num w:numId="33" w16cid:durableId="2061633940">
    <w:abstractNumId w:val="1"/>
  </w:num>
  <w:num w:numId="34" w16cid:durableId="1026256214">
    <w:abstractNumId w:val="5"/>
  </w:num>
  <w:num w:numId="35" w16cid:durableId="846791912">
    <w:abstractNumId w:val="16"/>
  </w:num>
  <w:num w:numId="36" w16cid:durableId="146696797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defaultTabStop w:val="708"/>
  <w:hyphenationZone w:val="425"/>
  <w:drawingGridHorizontalSpacing w:val="100"/>
  <w:drawingGridVerticalSpacing w:val="136"/>
  <w:displayHorizontalDrawingGridEvery w:val="0"/>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27F"/>
    <w:rsid w:val="000042CD"/>
    <w:rsid w:val="00004987"/>
    <w:rsid w:val="000050B7"/>
    <w:rsid w:val="00005646"/>
    <w:rsid w:val="000071E7"/>
    <w:rsid w:val="00011709"/>
    <w:rsid w:val="00036002"/>
    <w:rsid w:val="00052B2B"/>
    <w:rsid w:val="00052B43"/>
    <w:rsid w:val="000609A0"/>
    <w:rsid w:val="00062442"/>
    <w:rsid w:val="00065D39"/>
    <w:rsid w:val="00070B57"/>
    <w:rsid w:val="000A4282"/>
    <w:rsid w:val="000A5C96"/>
    <w:rsid w:val="000B0E1D"/>
    <w:rsid w:val="000B246D"/>
    <w:rsid w:val="000B53A7"/>
    <w:rsid w:val="000C0F58"/>
    <w:rsid w:val="000C79FA"/>
    <w:rsid w:val="000D06E1"/>
    <w:rsid w:val="000D51F3"/>
    <w:rsid w:val="000D5470"/>
    <w:rsid w:val="000E1194"/>
    <w:rsid w:val="000E5939"/>
    <w:rsid w:val="000F6FD4"/>
    <w:rsid w:val="001079BD"/>
    <w:rsid w:val="001110D1"/>
    <w:rsid w:val="001146B8"/>
    <w:rsid w:val="00114A3A"/>
    <w:rsid w:val="001207FD"/>
    <w:rsid w:val="00126498"/>
    <w:rsid w:val="001313FE"/>
    <w:rsid w:val="00135C0A"/>
    <w:rsid w:val="001507C5"/>
    <w:rsid w:val="00153C13"/>
    <w:rsid w:val="00166C92"/>
    <w:rsid w:val="0017784D"/>
    <w:rsid w:val="00183187"/>
    <w:rsid w:val="00190C32"/>
    <w:rsid w:val="0019353C"/>
    <w:rsid w:val="001940AE"/>
    <w:rsid w:val="00197DEA"/>
    <w:rsid w:val="001A4FC4"/>
    <w:rsid w:val="001A778A"/>
    <w:rsid w:val="001B4B9E"/>
    <w:rsid w:val="001B6DDD"/>
    <w:rsid w:val="001C0097"/>
    <w:rsid w:val="001C6568"/>
    <w:rsid w:val="001D5452"/>
    <w:rsid w:val="001D5D7E"/>
    <w:rsid w:val="001E0A24"/>
    <w:rsid w:val="001E704C"/>
    <w:rsid w:val="001E7BB9"/>
    <w:rsid w:val="001F2432"/>
    <w:rsid w:val="001F2C53"/>
    <w:rsid w:val="001F5277"/>
    <w:rsid w:val="00201FA9"/>
    <w:rsid w:val="00202143"/>
    <w:rsid w:val="0020407F"/>
    <w:rsid w:val="00207618"/>
    <w:rsid w:val="0021007F"/>
    <w:rsid w:val="00217D2F"/>
    <w:rsid w:val="00223FB8"/>
    <w:rsid w:val="0023506B"/>
    <w:rsid w:val="00235D63"/>
    <w:rsid w:val="00244DF5"/>
    <w:rsid w:val="0025140F"/>
    <w:rsid w:val="00255B18"/>
    <w:rsid w:val="00275188"/>
    <w:rsid w:val="002965A6"/>
    <w:rsid w:val="002A088B"/>
    <w:rsid w:val="002A3CC0"/>
    <w:rsid w:val="002B14D9"/>
    <w:rsid w:val="002C609F"/>
    <w:rsid w:val="002C690F"/>
    <w:rsid w:val="002D14FB"/>
    <w:rsid w:val="002E3EDA"/>
    <w:rsid w:val="002E41EF"/>
    <w:rsid w:val="002E4685"/>
    <w:rsid w:val="002E64EB"/>
    <w:rsid w:val="002F1514"/>
    <w:rsid w:val="002F289D"/>
    <w:rsid w:val="003035EC"/>
    <w:rsid w:val="003045F6"/>
    <w:rsid w:val="003115F1"/>
    <w:rsid w:val="00323473"/>
    <w:rsid w:val="003238D9"/>
    <w:rsid w:val="00330BDD"/>
    <w:rsid w:val="00330CC1"/>
    <w:rsid w:val="003313E8"/>
    <w:rsid w:val="00333434"/>
    <w:rsid w:val="003350E2"/>
    <w:rsid w:val="0033570C"/>
    <w:rsid w:val="00337352"/>
    <w:rsid w:val="00341B73"/>
    <w:rsid w:val="00366E33"/>
    <w:rsid w:val="00376A96"/>
    <w:rsid w:val="0038117A"/>
    <w:rsid w:val="003911BF"/>
    <w:rsid w:val="00395AB6"/>
    <w:rsid w:val="003A1531"/>
    <w:rsid w:val="003B57A8"/>
    <w:rsid w:val="003C3BEC"/>
    <w:rsid w:val="003D1B41"/>
    <w:rsid w:val="003D598D"/>
    <w:rsid w:val="003E0AF5"/>
    <w:rsid w:val="003F04AB"/>
    <w:rsid w:val="003F0607"/>
    <w:rsid w:val="00402954"/>
    <w:rsid w:val="00404470"/>
    <w:rsid w:val="00411218"/>
    <w:rsid w:val="0041345A"/>
    <w:rsid w:val="00421DAF"/>
    <w:rsid w:val="00433684"/>
    <w:rsid w:val="00434A3B"/>
    <w:rsid w:val="004408D6"/>
    <w:rsid w:val="00443640"/>
    <w:rsid w:val="004613F6"/>
    <w:rsid w:val="0046167E"/>
    <w:rsid w:val="00471304"/>
    <w:rsid w:val="004728C5"/>
    <w:rsid w:val="00474F07"/>
    <w:rsid w:val="0048646B"/>
    <w:rsid w:val="0048755D"/>
    <w:rsid w:val="00487DC0"/>
    <w:rsid w:val="0049207B"/>
    <w:rsid w:val="004A379E"/>
    <w:rsid w:val="004C3FDC"/>
    <w:rsid w:val="004C56F9"/>
    <w:rsid w:val="004C7013"/>
    <w:rsid w:val="004D4013"/>
    <w:rsid w:val="004E5E64"/>
    <w:rsid w:val="004E67BD"/>
    <w:rsid w:val="004E7EE8"/>
    <w:rsid w:val="00501963"/>
    <w:rsid w:val="00501AA4"/>
    <w:rsid w:val="00511EE8"/>
    <w:rsid w:val="00512B85"/>
    <w:rsid w:val="00515FA5"/>
    <w:rsid w:val="005204D5"/>
    <w:rsid w:val="00525899"/>
    <w:rsid w:val="005258F2"/>
    <w:rsid w:val="005259EC"/>
    <w:rsid w:val="0052617C"/>
    <w:rsid w:val="005338EF"/>
    <w:rsid w:val="00534282"/>
    <w:rsid w:val="00543155"/>
    <w:rsid w:val="00553AAE"/>
    <w:rsid w:val="00555D58"/>
    <w:rsid w:val="00563A60"/>
    <w:rsid w:val="00564210"/>
    <w:rsid w:val="005659E5"/>
    <w:rsid w:val="005713AF"/>
    <w:rsid w:val="00573886"/>
    <w:rsid w:val="00577418"/>
    <w:rsid w:val="00577481"/>
    <w:rsid w:val="00582E41"/>
    <w:rsid w:val="00584FB4"/>
    <w:rsid w:val="00596228"/>
    <w:rsid w:val="00597421"/>
    <w:rsid w:val="005A1647"/>
    <w:rsid w:val="005A37F3"/>
    <w:rsid w:val="005B30A8"/>
    <w:rsid w:val="005B6F53"/>
    <w:rsid w:val="005C0957"/>
    <w:rsid w:val="005C4EDB"/>
    <w:rsid w:val="005D2E8A"/>
    <w:rsid w:val="005D4CAE"/>
    <w:rsid w:val="005F1555"/>
    <w:rsid w:val="005F1946"/>
    <w:rsid w:val="005F1A03"/>
    <w:rsid w:val="005F6968"/>
    <w:rsid w:val="005F6BE9"/>
    <w:rsid w:val="005F7F4A"/>
    <w:rsid w:val="00616FA7"/>
    <w:rsid w:val="00621EBB"/>
    <w:rsid w:val="00632228"/>
    <w:rsid w:val="006339C2"/>
    <w:rsid w:val="00634BE9"/>
    <w:rsid w:val="00634EC0"/>
    <w:rsid w:val="00645CFF"/>
    <w:rsid w:val="00653C3C"/>
    <w:rsid w:val="00657E52"/>
    <w:rsid w:val="00677003"/>
    <w:rsid w:val="00683B70"/>
    <w:rsid w:val="00684A9E"/>
    <w:rsid w:val="00690CAF"/>
    <w:rsid w:val="00693E36"/>
    <w:rsid w:val="0069573B"/>
    <w:rsid w:val="006A3BEF"/>
    <w:rsid w:val="006A7099"/>
    <w:rsid w:val="006A71E0"/>
    <w:rsid w:val="006B023F"/>
    <w:rsid w:val="006B0A81"/>
    <w:rsid w:val="006B29DA"/>
    <w:rsid w:val="006B31C1"/>
    <w:rsid w:val="006B4045"/>
    <w:rsid w:val="006B422F"/>
    <w:rsid w:val="006B593B"/>
    <w:rsid w:val="006B65BF"/>
    <w:rsid w:val="006C0C0F"/>
    <w:rsid w:val="006C3E0C"/>
    <w:rsid w:val="006D0675"/>
    <w:rsid w:val="006D1395"/>
    <w:rsid w:val="006D59E9"/>
    <w:rsid w:val="006E3C6F"/>
    <w:rsid w:val="006E5A1F"/>
    <w:rsid w:val="006F254A"/>
    <w:rsid w:val="006F2B91"/>
    <w:rsid w:val="006F45DE"/>
    <w:rsid w:val="006F71AD"/>
    <w:rsid w:val="0071403F"/>
    <w:rsid w:val="00714581"/>
    <w:rsid w:val="007149F5"/>
    <w:rsid w:val="0071542B"/>
    <w:rsid w:val="00716992"/>
    <w:rsid w:val="007211CC"/>
    <w:rsid w:val="007318B0"/>
    <w:rsid w:val="00731BBD"/>
    <w:rsid w:val="00733061"/>
    <w:rsid w:val="00735A05"/>
    <w:rsid w:val="00737A86"/>
    <w:rsid w:val="007424CD"/>
    <w:rsid w:val="00744B43"/>
    <w:rsid w:val="00776F49"/>
    <w:rsid w:val="007811E1"/>
    <w:rsid w:val="007953B6"/>
    <w:rsid w:val="007A1367"/>
    <w:rsid w:val="007A46B2"/>
    <w:rsid w:val="007A5902"/>
    <w:rsid w:val="007B673F"/>
    <w:rsid w:val="007B6774"/>
    <w:rsid w:val="007C195C"/>
    <w:rsid w:val="007D10B1"/>
    <w:rsid w:val="007D1C11"/>
    <w:rsid w:val="007D2E04"/>
    <w:rsid w:val="007E6840"/>
    <w:rsid w:val="007E7042"/>
    <w:rsid w:val="007E7E79"/>
    <w:rsid w:val="007F20FC"/>
    <w:rsid w:val="007F56A3"/>
    <w:rsid w:val="00801110"/>
    <w:rsid w:val="00804E96"/>
    <w:rsid w:val="00807477"/>
    <w:rsid w:val="0082363B"/>
    <w:rsid w:val="008341B1"/>
    <w:rsid w:val="00836AF8"/>
    <w:rsid w:val="00842336"/>
    <w:rsid w:val="008433C9"/>
    <w:rsid w:val="00845A16"/>
    <w:rsid w:val="008604CA"/>
    <w:rsid w:val="00863CCE"/>
    <w:rsid w:val="008674AC"/>
    <w:rsid w:val="00867E33"/>
    <w:rsid w:val="00872986"/>
    <w:rsid w:val="00881683"/>
    <w:rsid w:val="00884236"/>
    <w:rsid w:val="00891AF4"/>
    <w:rsid w:val="0089440E"/>
    <w:rsid w:val="008A28A9"/>
    <w:rsid w:val="008B472B"/>
    <w:rsid w:val="008C2311"/>
    <w:rsid w:val="008D0FC6"/>
    <w:rsid w:val="008F72D2"/>
    <w:rsid w:val="00901254"/>
    <w:rsid w:val="00903CBF"/>
    <w:rsid w:val="009054BC"/>
    <w:rsid w:val="00911FDD"/>
    <w:rsid w:val="00913C94"/>
    <w:rsid w:val="00921737"/>
    <w:rsid w:val="0092491C"/>
    <w:rsid w:val="00934732"/>
    <w:rsid w:val="00940695"/>
    <w:rsid w:val="00941B5A"/>
    <w:rsid w:val="00944562"/>
    <w:rsid w:val="00946B54"/>
    <w:rsid w:val="00954A84"/>
    <w:rsid w:val="00959887"/>
    <w:rsid w:val="0096327F"/>
    <w:rsid w:val="00970712"/>
    <w:rsid w:val="00970AB9"/>
    <w:rsid w:val="00974EEA"/>
    <w:rsid w:val="00974FD6"/>
    <w:rsid w:val="00981D4A"/>
    <w:rsid w:val="009938B7"/>
    <w:rsid w:val="00994F28"/>
    <w:rsid w:val="009A068C"/>
    <w:rsid w:val="009A454E"/>
    <w:rsid w:val="009A7AB5"/>
    <w:rsid w:val="009B1B2D"/>
    <w:rsid w:val="009B3158"/>
    <w:rsid w:val="009B72AF"/>
    <w:rsid w:val="009D21F6"/>
    <w:rsid w:val="009D7005"/>
    <w:rsid w:val="009F0A28"/>
    <w:rsid w:val="009F10C6"/>
    <w:rsid w:val="009F6218"/>
    <w:rsid w:val="009F6C7E"/>
    <w:rsid w:val="00A01209"/>
    <w:rsid w:val="00A07373"/>
    <w:rsid w:val="00A20B97"/>
    <w:rsid w:val="00A21757"/>
    <w:rsid w:val="00A229CE"/>
    <w:rsid w:val="00A24F45"/>
    <w:rsid w:val="00A26076"/>
    <w:rsid w:val="00A27491"/>
    <w:rsid w:val="00A31B45"/>
    <w:rsid w:val="00A32197"/>
    <w:rsid w:val="00A32D75"/>
    <w:rsid w:val="00A3408B"/>
    <w:rsid w:val="00A3631A"/>
    <w:rsid w:val="00A45B25"/>
    <w:rsid w:val="00A5184F"/>
    <w:rsid w:val="00A53EC8"/>
    <w:rsid w:val="00A54653"/>
    <w:rsid w:val="00A61128"/>
    <w:rsid w:val="00A62446"/>
    <w:rsid w:val="00A641F0"/>
    <w:rsid w:val="00A72B56"/>
    <w:rsid w:val="00A7523C"/>
    <w:rsid w:val="00A773EF"/>
    <w:rsid w:val="00A77856"/>
    <w:rsid w:val="00A81402"/>
    <w:rsid w:val="00A84716"/>
    <w:rsid w:val="00A86497"/>
    <w:rsid w:val="00A942E7"/>
    <w:rsid w:val="00A97A1B"/>
    <w:rsid w:val="00AA009B"/>
    <w:rsid w:val="00AA589E"/>
    <w:rsid w:val="00AA5A8F"/>
    <w:rsid w:val="00AA5E90"/>
    <w:rsid w:val="00AA7240"/>
    <w:rsid w:val="00AB4727"/>
    <w:rsid w:val="00AB4871"/>
    <w:rsid w:val="00AC00AA"/>
    <w:rsid w:val="00AC3B8B"/>
    <w:rsid w:val="00AC3F34"/>
    <w:rsid w:val="00AD7837"/>
    <w:rsid w:val="00AE05F0"/>
    <w:rsid w:val="00AE263D"/>
    <w:rsid w:val="00AE3221"/>
    <w:rsid w:val="00AE56A0"/>
    <w:rsid w:val="00AF32F4"/>
    <w:rsid w:val="00AF7198"/>
    <w:rsid w:val="00B0156B"/>
    <w:rsid w:val="00B02772"/>
    <w:rsid w:val="00B076B3"/>
    <w:rsid w:val="00B07F6D"/>
    <w:rsid w:val="00B103C4"/>
    <w:rsid w:val="00B129E0"/>
    <w:rsid w:val="00B13C57"/>
    <w:rsid w:val="00B143FB"/>
    <w:rsid w:val="00B14A2F"/>
    <w:rsid w:val="00B14AE4"/>
    <w:rsid w:val="00B14D65"/>
    <w:rsid w:val="00B15D79"/>
    <w:rsid w:val="00B217BE"/>
    <w:rsid w:val="00B22378"/>
    <w:rsid w:val="00B27702"/>
    <w:rsid w:val="00B31A30"/>
    <w:rsid w:val="00B34B69"/>
    <w:rsid w:val="00B460C8"/>
    <w:rsid w:val="00B504A6"/>
    <w:rsid w:val="00B664FD"/>
    <w:rsid w:val="00B73C3C"/>
    <w:rsid w:val="00B74433"/>
    <w:rsid w:val="00B747D8"/>
    <w:rsid w:val="00B75350"/>
    <w:rsid w:val="00B75C29"/>
    <w:rsid w:val="00B829DB"/>
    <w:rsid w:val="00B84871"/>
    <w:rsid w:val="00B84C91"/>
    <w:rsid w:val="00B87C5A"/>
    <w:rsid w:val="00B87FB1"/>
    <w:rsid w:val="00B911C4"/>
    <w:rsid w:val="00B92FCA"/>
    <w:rsid w:val="00BA3387"/>
    <w:rsid w:val="00BA57FA"/>
    <w:rsid w:val="00BB16F9"/>
    <w:rsid w:val="00BB6083"/>
    <w:rsid w:val="00BD1794"/>
    <w:rsid w:val="00BD61C6"/>
    <w:rsid w:val="00BD7A6E"/>
    <w:rsid w:val="00BE069B"/>
    <w:rsid w:val="00BE1267"/>
    <w:rsid w:val="00BE5EB4"/>
    <w:rsid w:val="00BF33A5"/>
    <w:rsid w:val="00C120EA"/>
    <w:rsid w:val="00C20BDF"/>
    <w:rsid w:val="00C21DA1"/>
    <w:rsid w:val="00C21E16"/>
    <w:rsid w:val="00C26762"/>
    <w:rsid w:val="00C30B1A"/>
    <w:rsid w:val="00C30D31"/>
    <w:rsid w:val="00C337E7"/>
    <w:rsid w:val="00C33CE9"/>
    <w:rsid w:val="00C34A31"/>
    <w:rsid w:val="00C41DEA"/>
    <w:rsid w:val="00C46BC7"/>
    <w:rsid w:val="00C52346"/>
    <w:rsid w:val="00C600D4"/>
    <w:rsid w:val="00C60928"/>
    <w:rsid w:val="00C70CF4"/>
    <w:rsid w:val="00C70FCF"/>
    <w:rsid w:val="00C7274B"/>
    <w:rsid w:val="00C73C19"/>
    <w:rsid w:val="00C76C97"/>
    <w:rsid w:val="00C83226"/>
    <w:rsid w:val="00C833E2"/>
    <w:rsid w:val="00CA136E"/>
    <w:rsid w:val="00CB43DC"/>
    <w:rsid w:val="00CB7E83"/>
    <w:rsid w:val="00CC07CA"/>
    <w:rsid w:val="00CC1C42"/>
    <w:rsid w:val="00CC2A33"/>
    <w:rsid w:val="00CC5081"/>
    <w:rsid w:val="00CC605E"/>
    <w:rsid w:val="00CD153A"/>
    <w:rsid w:val="00CD28F1"/>
    <w:rsid w:val="00CD63D2"/>
    <w:rsid w:val="00CE2350"/>
    <w:rsid w:val="00CF19CB"/>
    <w:rsid w:val="00CF68F6"/>
    <w:rsid w:val="00D004D1"/>
    <w:rsid w:val="00D04A94"/>
    <w:rsid w:val="00D13515"/>
    <w:rsid w:val="00D14CC0"/>
    <w:rsid w:val="00D14E91"/>
    <w:rsid w:val="00D16311"/>
    <w:rsid w:val="00D16346"/>
    <w:rsid w:val="00D31842"/>
    <w:rsid w:val="00D45801"/>
    <w:rsid w:val="00D5536D"/>
    <w:rsid w:val="00D558FC"/>
    <w:rsid w:val="00D62817"/>
    <w:rsid w:val="00D6592D"/>
    <w:rsid w:val="00D70DC2"/>
    <w:rsid w:val="00D766B4"/>
    <w:rsid w:val="00D7731A"/>
    <w:rsid w:val="00D77F90"/>
    <w:rsid w:val="00D802AE"/>
    <w:rsid w:val="00D86360"/>
    <w:rsid w:val="00D92271"/>
    <w:rsid w:val="00DA10F4"/>
    <w:rsid w:val="00DA4797"/>
    <w:rsid w:val="00DB73EB"/>
    <w:rsid w:val="00DB7D4D"/>
    <w:rsid w:val="00DD0F45"/>
    <w:rsid w:val="00DD131B"/>
    <w:rsid w:val="00DD3D22"/>
    <w:rsid w:val="00DD3F9A"/>
    <w:rsid w:val="00DF0358"/>
    <w:rsid w:val="00DF5481"/>
    <w:rsid w:val="00DF5C1A"/>
    <w:rsid w:val="00E029C0"/>
    <w:rsid w:val="00E211E5"/>
    <w:rsid w:val="00E36165"/>
    <w:rsid w:val="00E4363A"/>
    <w:rsid w:val="00E545C1"/>
    <w:rsid w:val="00E54C59"/>
    <w:rsid w:val="00E57A60"/>
    <w:rsid w:val="00E77D5B"/>
    <w:rsid w:val="00E82B85"/>
    <w:rsid w:val="00E8753C"/>
    <w:rsid w:val="00E87F1A"/>
    <w:rsid w:val="00E90FD7"/>
    <w:rsid w:val="00EA03E0"/>
    <w:rsid w:val="00EA6F2A"/>
    <w:rsid w:val="00EB027C"/>
    <w:rsid w:val="00EB2E68"/>
    <w:rsid w:val="00EC33E2"/>
    <w:rsid w:val="00ED1675"/>
    <w:rsid w:val="00ED5FAE"/>
    <w:rsid w:val="00EE38B3"/>
    <w:rsid w:val="00EE7C96"/>
    <w:rsid w:val="00EF1406"/>
    <w:rsid w:val="00EF7C40"/>
    <w:rsid w:val="00F06A8D"/>
    <w:rsid w:val="00F1552D"/>
    <w:rsid w:val="00F24740"/>
    <w:rsid w:val="00F25695"/>
    <w:rsid w:val="00F274DC"/>
    <w:rsid w:val="00F361EC"/>
    <w:rsid w:val="00F372B9"/>
    <w:rsid w:val="00F37CDE"/>
    <w:rsid w:val="00F53278"/>
    <w:rsid w:val="00F53B6F"/>
    <w:rsid w:val="00F61D74"/>
    <w:rsid w:val="00F61F50"/>
    <w:rsid w:val="00F630CE"/>
    <w:rsid w:val="00F7055D"/>
    <w:rsid w:val="00F727B0"/>
    <w:rsid w:val="00F93859"/>
    <w:rsid w:val="00FA097A"/>
    <w:rsid w:val="00FA15B4"/>
    <w:rsid w:val="00FB75E7"/>
    <w:rsid w:val="00FC790A"/>
    <w:rsid w:val="00FD64D9"/>
    <w:rsid w:val="00FF51AB"/>
    <w:rsid w:val="09C1053F"/>
    <w:rsid w:val="0AD197BB"/>
    <w:rsid w:val="0B22B734"/>
    <w:rsid w:val="1C686C9F"/>
    <w:rsid w:val="2A9B4F89"/>
    <w:rsid w:val="3042AC4D"/>
    <w:rsid w:val="5B414BAF"/>
    <w:rsid w:val="6B78194D"/>
    <w:rsid w:val="6BF5F1BB"/>
    <w:rsid w:val="6DB8B67B"/>
    <w:rsid w:val="73F2EF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63DD678"/>
  <w15:docId w15:val="{0A2FFC93-2798-4E73-A77E-A0B9CACAB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96327F"/>
    <w:pPr>
      <w:widowControl w:val="0"/>
      <w:autoSpaceDE w:val="0"/>
      <w:autoSpaceDN w:val="0"/>
      <w:spacing w:after="0" w:line="240" w:lineRule="auto"/>
    </w:pPr>
    <w:rPr>
      <w:rFonts w:ascii="Calibri" w:eastAsia="Calibri" w:hAnsi="Calibri" w:cs="Calibri"/>
    </w:rPr>
  </w:style>
  <w:style w:type="paragraph" w:styleId="Nadpis2">
    <w:name w:val="heading 2"/>
    <w:basedOn w:val="Normlny"/>
    <w:next w:val="Normlny"/>
    <w:link w:val="Nadpis2Char"/>
    <w:uiPriority w:val="9"/>
    <w:unhideWhenUsed/>
    <w:qFormat/>
    <w:rsid w:val="003238D9"/>
    <w:pPr>
      <w:keepNext/>
      <w:widowControl/>
      <w:autoSpaceDE/>
      <w:autoSpaceDN/>
      <w:spacing w:before="480" w:after="240" w:line="276" w:lineRule="auto"/>
      <w:jc w:val="center"/>
      <w:outlineLvl w:val="1"/>
    </w:pPr>
    <w:rPr>
      <w:rFonts w:ascii="Times New Roman" w:hAnsi="Times New Roman" w:cs="Times New Roman"/>
      <w:b/>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6327F"/>
    <w:pPr>
      <w:ind w:left="720"/>
      <w:contextualSpacing/>
    </w:pPr>
  </w:style>
  <w:style w:type="paragraph" w:customStyle="1" w:styleId="Default">
    <w:name w:val="Default"/>
    <w:rsid w:val="0096327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l">
    <w:name w:val="Štýl"/>
    <w:rsid w:val="006C3E0C"/>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6A3BEF"/>
    <w:rPr>
      <w:color w:val="0563C1" w:themeColor="hyperlink"/>
      <w:u w:val="single"/>
    </w:rPr>
  </w:style>
  <w:style w:type="character" w:customStyle="1" w:styleId="Nevyrieenzmienka1">
    <w:name w:val="Nevyriešená zmienka1"/>
    <w:basedOn w:val="Predvolenpsmoodseku"/>
    <w:uiPriority w:val="99"/>
    <w:semiHidden/>
    <w:unhideWhenUsed/>
    <w:rsid w:val="006A3BEF"/>
    <w:rPr>
      <w:color w:val="605E5C"/>
      <w:shd w:val="clear" w:color="auto" w:fill="E1DFDD"/>
    </w:rPr>
  </w:style>
  <w:style w:type="paragraph" w:styleId="Revzia">
    <w:name w:val="Revision"/>
    <w:hidden/>
    <w:uiPriority w:val="99"/>
    <w:semiHidden/>
    <w:rsid w:val="00AC3F34"/>
    <w:pPr>
      <w:spacing w:after="0" w:line="240" w:lineRule="auto"/>
    </w:pPr>
    <w:rPr>
      <w:rFonts w:ascii="Calibri" w:eastAsia="Calibri" w:hAnsi="Calibri" w:cs="Calibri"/>
    </w:rPr>
  </w:style>
  <w:style w:type="paragraph" w:customStyle="1" w:styleId="Odsek">
    <w:name w:val="Odsek"/>
    <w:basedOn w:val="Normlny"/>
    <w:rsid w:val="00584FB4"/>
    <w:pPr>
      <w:widowControl/>
      <w:autoSpaceDE/>
      <w:autoSpaceDN/>
      <w:spacing w:before="120"/>
      <w:ind w:left="510" w:hanging="510"/>
      <w:jc w:val="both"/>
    </w:pPr>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rsid w:val="00F7055D"/>
    <w:rPr>
      <w:sz w:val="16"/>
      <w:szCs w:val="16"/>
    </w:rPr>
  </w:style>
  <w:style w:type="paragraph" w:styleId="Textkomentra">
    <w:name w:val="annotation text"/>
    <w:basedOn w:val="Normlny"/>
    <w:link w:val="TextkomentraChar"/>
    <w:uiPriority w:val="99"/>
    <w:unhideWhenUsed/>
    <w:rsid w:val="00F7055D"/>
    <w:rPr>
      <w:sz w:val="20"/>
      <w:szCs w:val="20"/>
    </w:rPr>
  </w:style>
  <w:style w:type="character" w:customStyle="1" w:styleId="TextkomentraChar">
    <w:name w:val="Text komentára Char"/>
    <w:basedOn w:val="Predvolenpsmoodseku"/>
    <w:link w:val="Textkomentra"/>
    <w:uiPriority w:val="99"/>
    <w:rsid w:val="00F7055D"/>
    <w:rPr>
      <w:rFonts w:ascii="Calibri" w:eastAsia="Calibri" w:hAnsi="Calibri" w:cs="Calibri"/>
      <w:sz w:val="20"/>
      <w:szCs w:val="20"/>
    </w:rPr>
  </w:style>
  <w:style w:type="paragraph" w:styleId="Predmetkomentra">
    <w:name w:val="annotation subject"/>
    <w:basedOn w:val="Textkomentra"/>
    <w:next w:val="Textkomentra"/>
    <w:link w:val="PredmetkomentraChar"/>
    <w:uiPriority w:val="99"/>
    <w:semiHidden/>
    <w:unhideWhenUsed/>
    <w:rsid w:val="00F7055D"/>
    <w:rPr>
      <w:b/>
      <w:bCs/>
    </w:rPr>
  </w:style>
  <w:style w:type="character" w:customStyle="1" w:styleId="PredmetkomentraChar">
    <w:name w:val="Predmet komentára Char"/>
    <w:basedOn w:val="TextkomentraChar"/>
    <w:link w:val="Predmetkomentra"/>
    <w:uiPriority w:val="99"/>
    <w:semiHidden/>
    <w:rsid w:val="00F7055D"/>
    <w:rPr>
      <w:rFonts w:ascii="Calibri" w:eastAsia="Calibri" w:hAnsi="Calibri" w:cs="Calibri"/>
      <w:b/>
      <w:bCs/>
      <w:sz w:val="20"/>
      <w:szCs w:val="20"/>
    </w:rPr>
  </w:style>
  <w:style w:type="paragraph" w:styleId="Textbubliny">
    <w:name w:val="Balloon Text"/>
    <w:basedOn w:val="Normlny"/>
    <w:link w:val="TextbublinyChar"/>
    <w:uiPriority w:val="99"/>
    <w:semiHidden/>
    <w:unhideWhenUsed/>
    <w:rsid w:val="00F7055D"/>
    <w:rPr>
      <w:rFonts w:ascii="Tahoma" w:hAnsi="Tahoma" w:cs="Tahoma"/>
      <w:sz w:val="16"/>
      <w:szCs w:val="16"/>
    </w:rPr>
  </w:style>
  <w:style w:type="character" w:customStyle="1" w:styleId="TextbublinyChar">
    <w:name w:val="Text bubliny Char"/>
    <w:basedOn w:val="Predvolenpsmoodseku"/>
    <w:link w:val="Textbubliny"/>
    <w:uiPriority w:val="99"/>
    <w:semiHidden/>
    <w:rsid w:val="00F7055D"/>
    <w:rPr>
      <w:rFonts w:ascii="Tahoma" w:eastAsia="Calibri" w:hAnsi="Tahoma" w:cs="Tahoma"/>
      <w:sz w:val="16"/>
      <w:szCs w:val="16"/>
    </w:rPr>
  </w:style>
  <w:style w:type="character" w:customStyle="1" w:styleId="Nadpis2Char">
    <w:name w:val="Nadpis 2 Char"/>
    <w:basedOn w:val="Predvolenpsmoodseku"/>
    <w:link w:val="Nadpis2"/>
    <w:uiPriority w:val="9"/>
    <w:rsid w:val="003238D9"/>
    <w:rPr>
      <w:rFonts w:ascii="Times New Roman" w:eastAsia="Calibri" w:hAnsi="Times New Roman" w:cs="Times New Roman"/>
      <w:b/>
    </w:rPr>
  </w:style>
  <w:style w:type="numbering" w:customStyle="1" w:styleId="Aktulnyzoznam1">
    <w:name w:val="Aktuálny zoznam1"/>
    <w:uiPriority w:val="99"/>
    <w:rsid w:val="006339C2"/>
    <w:pPr>
      <w:numPr>
        <w:numId w:val="32"/>
      </w:numPr>
    </w:pPr>
  </w:style>
  <w:style w:type="paragraph" w:styleId="Hlavika">
    <w:name w:val="header"/>
    <w:basedOn w:val="Normlny"/>
    <w:link w:val="HlavikaChar"/>
    <w:uiPriority w:val="99"/>
    <w:unhideWhenUsed/>
    <w:rsid w:val="00070B57"/>
    <w:pPr>
      <w:tabs>
        <w:tab w:val="center" w:pos="4536"/>
        <w:tab w:val="right" w:pos="9072"/>
      </w:tabs>
    </w:pPr>
  </w:style>
  <w:style w:type="character" w:customStyle="1" w:styleId="HlavikaChar">
    <w:name w:val="Hlavička Char"/>
    <w:basedOn w:val="Predvolenpsmoodseku"/>
    <w:link w:val="Hlavika"/>
    <w:uiPriority w:val="99"/>
    <w:rsid w:val="00070B57"/>
    <w:rPr>
      <w:rFonts w:ascii="Calibri" w:eastAsia="Calibri" w:hAnsi="Calibri" w:cs="Calibri"/>
    </w:rPr>
  </w:style>
  <w:style w:type="paragraph" w:styleId="Pta">
    <w:name w:val="footer"/>
    <w:basedOn w:val="Normlny"/>
    <w:link w:val="PtaChar"/>
    <w:uiPriority w:val="99"/>
    <w:unhideWhenUsed/>
    <w:rsid w:val="00070B57"/>
    <w:pPr>
      <w:tabs>
        <w:tab w:val="center" w:pos="4536"/>
        <w:tab w:val="right" w:pos="9072"/>
      </w:tabs>
    </w:pPr>
  </w:style>
  <w:style w:type="character" w:customStyle="1" w:styleId="PtaChar">
    <w:name w:val="Päta Char"/>
    <w:basedOn w:val="Predvolenpsmoodseku"/>
    <w:link w:val="Pta"/>
    <w:uiPriority w:val="99"/>
    <w:rsid w:val="00070B57"/>
    <w:rPr>
      <w:rFonts w:ascii="Calibri" w:eastAsia="Calibri" w:hAnsi="Calibri" w:cs="Calibri"/>
    </w:rPr>
  </w:style>
  <w:style w:type="character" w:customStyle="1" w:styleId="Nevyrieenzmienka2">
    <w:name w:val="Nevyriešená zmienka2"/>
    <w:basedOn w:val="Predvolenpsmoodseku"/>
    <w:uiPriority w:val="99"/>
    <w:semiHidden/>
    <w:unhideWhenUsed/>
    <w:rsid w:val="00330CC1"/>
    <w:rPr>
      <w:color w:val="605E5C"/>
      <w:shd w:val="clear" w:color="auto" w:fill="E1DFDD"/>
    </w:rPr>
  </w:style>
  <w:style w:type="character" w:customStyle="1" w:styleId="Nevyrieenzmienka3">
    <w:name w:val="Nevyriešená zmienka3"/>
    <w:basedOn w:val="Predvolenpsmoodseku"/>
    <w:uiPriority w:val="99"/>
    <w:semiHidden/>
    <w:unhideWhenUsed/>
    <w:rsid w:val="00645CFF"/>
    <w:rPr>
      <w:color w:val="605E5C"/>
      <w:shd w:val="clear" w:color="auto" w:fill="E1DFDD"/>
    </w:rPr>
  </w:style>
  <w:style w:type="paragraph" w:styleId="Normlnywebov">
    <w:name w:val="Normal (Web)"/>
    <w:basedOn w:val="Normlny"/>
    <w:uiPriority w:val="99"/>
    <w:semiHidden/>
    <w:unhideWhenUsed/>
    <w:rsid w:val="00863CCE"/>
    <w:pPr>
      <w:widowControl/>
      <w:autoSpaceDE/>
      <w:autoSpaceDN/>
    </w:pPr>
    <w:rPr>
      <w:rFonts w:ascii="Times New Roman" w:eastAsiaTheme="minorHAnsi" w:hAnsi="Times New Roman" w:cs="Times New Roman"/>
      <w:sz w:val="24"/>
      <w:szCs w:val="24"/>
      <w:lang w:eastAsia="sk-SK"/>
    </w:rPr>
  </w:style>
  <w:style w:type="character" w:styleId="Nevyrieenzmienka">
    <w:name w:val="Unresolved Mention"/>
    <w:basedOn w:val="Predvolenpsmoodseku"/>
    <w:uiPriority w:val="99"/>
    <w:semiHidden/>
    <w:unhideWhenUsed/>
    <w:rsid w:val="00744B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799787">
      <w:bodyDiv w:val="1"/>
      <w:marLeft w:val="0"/>
      <w:marRight w:val="0"/>
      <w:marTop w:val="0"/>
      <w:marBottom w:val="0"/>
      <w:divBdr>
        <w:top w:val="none" w:sz="0" w:space="0" w:color="auto"/>
        <w:left w:val="none" w:sz="0" w:space="0" w:color="auto"/>
        <w:bottom w:val="none" w:sz="0" w:space="0" w:color="auto"/>
        <w:right w:val="none" w:sz="0" w:space="0" w:color="auto"/>
      </w:divBdr>
    </w:div>
    <w:div w:id="252589570">
      <w:bodyDiv w:val="1"/>
      <w:marLeft w:val="0"/>
      <w:marRight w:val="0"/>
      <w:marTop w:val="0"/>
      <w:marBottom w:val="0"/>
      <w:divBdr>
        <w:top w:val="none" w:sz="0" w:space="0" w:color="auto"/>
        <w:left w:val="none" w:sz="0" w:space="0" w:color="auto"/>
        <w:bottom w:val="none" w:sz="0" w:space="0" w:color="auto"/>
        <w:right w:val="none" w:sz="0" w:space="0" w:color="auto"/>
      </w:divBdr>
    </w:div>
    <w:div w:id="709375243">
      <w:bodyDiv w:val="1"/>
      <w:marLeft w:val="0"/>
      <w:marRight w:val="0"/>
      <w:marTop w:val="0"/>
      <w:marBottom w:val="0"/>
      <w:divBdr>
        <w:top w:val="none" w:sz="0" w:space="0" w:color="auto"/>
        <w:left w:val="none" w:sz="0" w:space="0" w:color="auto"/>
        <w:bottom w:val="none" w:sz="0" w:space="0" w:color="auto"/>
        <w:right w:val="none" w:sz="0" w:space="0" w:color="auto"/>
      </w:divBdr>
    </w:div>
    <w:div w:id="991329618">
      <w:bodyDiv w:val="1"/>
      <w:marLeft w:val="0"/>
      <w:marRight w:val="0"/>
      <w:marTop w:val="0"/>
      <w:marBottom w:val="0"/>
      <w:divBdr>
        <w:top w:val="none" w:sz="0" w:space="0" w:color="auto"/>
        <w:left w:val="none" w:sz="0" w:space="0" w:color="auto"/>
        <w:bottom w:val="none" w:sz="0" w:space="0" w:color="auto"/>
        <w:right w:val="none" w:sz="0" w:space="0" w:color="auto"/>
      </w:divBdr>
    </w:div>
    <w:div w:id="1202670032">
      <w:bodyDiv w:val="1"/>
      <w:marLeft w:val="0"/>
      <w:marRight w:val="0"/>
      <w:marTop w:val="0"/>
      <w:marBottom w:val="0"/>
      <w:divBdr>
        <w:top w:val="none" w:sz="0" w:space="0" w:color="auto"/>
        <w:left w:val="none" w:sz="0" w:space="0" w:color="auto"/>
        <w:bottom w:val="none" w:sz="0" w:space="0" w:color="auto"/>
        <w:right w:val="none" w:sz="0" w:space="0" w:color="auto"/>
      </w:divBdr>
    </w:div>
    <w:div w:id="1445730644">
      <w:bodyDiv w:val="1"/>
      <w:marLeft w:val="0"/>
      <w:marRight w:val="0"/>
      <w:marTop w:val="0"/>
      <w:marBottom w:val="0"/>
      <w:divBdr>
        <w:top w:val="none" w:sz="0" w:space="0" w:color="auto"/>
        <w:left w:val="none" w:sz="0" w:space="0" w:color="auto"/>
        <w:bottom w:val="none" w:sz="0" w:space="0" w:color="auto"/>
        <w:right w:val="none" w:sz="0" w:space="0" w:color="auto"/>
      </w:divBdr>
    </w:div>
    <w:div w:id="1509632968">
      <w:bodyDiv w:val="1"/>
      <w:marLeft w:val="0"/>
      <w:marRight w:val="0"/>
      <w:marTop w:val="0"/>
      <w:marBottom w:val="0"/>
      <w:divBdr>
        <w:top w:val="none" w:sz="0" w:space="0" w:color="auto"/>
        <w:left w:val="none" w:sz="0" w:space="0" w:color="auto"/>
        <w:bottom w:val="none" w:sz="0" w:space="0" w:color="auto"/>
        <w:right w:val="none" w:sz="0" w:space="0" w:color="auto"/>
      </w:divBdr>
      <w:divsChild>
        <w:div w:id="1057240053">
          <w:marLeft w:val="0"/>
          <w:marRight w:val="0"/>
          <w:marTop w:val="0"/>
          <w:marBottom w:val="0"/>
          <w:divBdr>
            <w:top w:val="none" w:sz="0" w:space="0" w:color="auto"/>
            <w:left w:val="none" w:sz="0" w:space="0" w:color="auto"/>
            <w:bottom w:val="none" w:sz="0" w:space="0" w:color="auto"/>
            <w:right w:val="none" w:sz="0" w:space="0" w:color="auto"/>
          </w:divBdr>
        </w:div>
      </w:divsChild>
    </w:div>
    <w:div w:id="1546136920">
      <w:bodyDiv w:val="1"/>
      <w:marLeft w:val="0"/>
      <w:marRight w:val="0"/>
      <w:marTop w:val="0"/>
      <w:marBottom w:val="0"/>
      <w:divBdr>
        <w:top w:val="none" w:sz="0" w:space="0" w:color="auto"/>
        <w:left w:val="none" w:sz="0" w:space="0" w:color="auto"/>
        <w:bottom w:val="none" w:sz="0" w:space="0" w:color="auto"/>
        <w:right w:val="none" w:sz="0" w:space="0" w:color="auto"/>
      </w:divBdr>
    </w:div>
    <w:div w:id="1669672792">
      <w:bodyDiv w:val="1"/>
      <w:marLeft w:val="0"/>
      <w:marRight w:val="0"/>
      <w:marTop w:val="0"/>
      <w:marBottom w:val="0"/>
      <w:divBdr>
        <w:top w:val="none" w:sz="0" w:space="0" w:color="auto"/>
        <w:left w:val="none" w:sz="0" w:space="0" w:color="auto"/>
        <w:bottom w:val="none" w:sz="0" w:space="0" w:color="auto"/>
        <w:right w:val="none" w:sz="0" w:space="0" w:color="auto"/>
      </w:divBdr>
      <w:divsChild>
        <w:div w:id="1663653236">
          <w:marLeft w:val="0"/>
          <w:marRight w:val="0"/>
          <w:marTop w:val="0"/>
          <w:marBottom w:val="0"/>
          <w:divBdr>
            <w:top w:val="none" w:sz="0" w:space="0" w:color="auto"/>
            <w:left w:val="none" w:sz="0" w:space="0" w:color="auto"/>
            <w:bottom w:val="none" w:sz="0" w:space="0" w:color="auto"/>
            <w:right w:val="none" w:sz="0" w:space="0" w:color="auto"/>
          </w:divBdr>
        </w:div>
      </w:divsChild>
    </w:div>
    <w:div w:id="2069961630">
      <w:bodyDiv w:val="1"/>
      <w:marLeft w:val="0"/>
      <w:marRight w:val="0"/>
      <w:marTop w:val="0"/>
      <w:marBottom w:val="0"/>
      <w:divBdr>
        <w:top w:val="none" w:sz="0" w:space="0" w:color="auto"/>
        <w:left w:val="none" w:sz="0" w:space="0" w:color="auto"/>
        <w:bottom w:val="none" w:sz="0" w:space="0" w:color="auto"/>
        <w:right w:val="none" w:sz="0" w:space="0" w:color="auto"/>
      </w:divBdr>
    </w:div>
    <w:div w:id="209127408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aria.skerenova@uniba.s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5" ma:contentTypeDescription="Umožňuje vytvoriť nový dokument." ma:contentTypeScope="" ma:versionID="65fda1f24d099d202beca52e11a64bbf">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4bc048e28b186611711ca623406f60ca"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77B561-7C8F-4CE8-8B75-AEBB2E6DD93F}">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2.xml><?xml version="1.0" encoding="utf-8"?>
<ds:datastoreItem xmlns:ds="http://schemas.openxmlformats.org/officeDocument/2006/customXml" ds:itemID="{AE7A33D4-0122-4283-BB21-175A0C34C245}">
  <ds:schemaRefs>
    <ds:schemaRef ds:uri="http://schemas.openxmlformats.org/officeDocument/2006/bibliography"/>
  </ds:schemaRefs>
</ds:datastoreItem>
</file>

<file path=customXml/itemProps3.xml><?xml version="1.0" encoding="utf-8"?>
<ds:datastoreItem xmlns:ds="http://schemas.openxmlformats.org/officeDocument/2006/customXml" ds:itemID="{94166E90-4676-490A-9FE2-B45ACAD5B546}">
  <ds:schemaRefs>
    <ds:schemaRef ds:uri="http://schemas.microsoft.com/sharepoint/v3/contenttype/forms"/>
  </ds:schemaRefs>
</ds:datastoreItem>
</file>

<file path=customXml/itemProps4.xml><?xml version="1.0" encoding="utf-8"?>
<ds:datastoreItem xmlns:ds="http://schemas.openxmlformats.org/officeDocument/2006/customXml" ds:itemID="{F7CBA0BC-804F-40F1-A033-D0FAD8937D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8</Pages>
  <Words>2773</Words>
  <Characters>15811</Characters>
  <Application>Microsoft Office Word</Application>
  <DocSecurity>0</DocSecurity>
  <Lines>131</Lines>
  <Paragraphs>37</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18547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Blažeková Patricia</dc:creator>
  <cp:lastModifiedBy>Ďuriš Erik</cp:lastModifiedBy>
  <cp:revision>7</cp:revision>
  <dcterms:created xsi:type="dcterms:W3CDTF">2022-10-14T09:43:00Z</dcterms:created>
  <dcterms:modified xsi:type="dcterms:W3CDTF">2022-10-14T12:30:00Z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