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nasl.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2FCAE1E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prof. JUDr. Marek Števček, D</w:t>
      </w:r>
      <w:r w:rsidR="00875430">
        <w:rPr>
          <w:rFonts w:ascii="Corbel" w:hAnsi="Corbel"/>
          <w:sz w:val="22"/>
          <w:szCs w:val="22"/>
        </w:rPr>
        <w:t>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Ing. Ingrid Kútna Želonková,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 xml:space="preserve">eniova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0DFBC7C7"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A1770E">
        <w:rPr>
          <w:rFonts w:ascii="Corbel" w:eastAsiaTheme="minorHAnsi" w:hAnsi="Corbel"/>
          <w:color w:val="000000"/>
          <w:sz w:val="22"/>
          <w:szCs w:val="22"/>
          <w:lang w:eastAsia="en-US"/>
        </w:rPr>
        <w:t xml:space="preserve"> </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r. Andrea Čalkovská,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72FF7764" w14:textId="50213189" w:rsidR="001F2432" w:rsidRDefault="00FB75E7" w:rsidP="007E7042">
      <w:pPr>
        <w:ind w:left="4106" w:firstLine="142"/>
        <w:rPr>
          <w:rFonts w:ascii="Corbel" w:eastAsia="Times New Roman" w:hAnsi="Corbel"/>
          <w:lang w:eastAsia="sk-SK"/>
        </w:rPr>
      </w:pPr>
      <w:r>
        <w:rPr>
          <w:rFonts w:ascii="Corbel" w:eastAsia="Times New Roman" w:hAnsi="Corbel"/>
          <w:lang w:eastAsia="sk-SK"/>
        </w:rPr>
        <w:t xml:space="preserve">RNDr. </w:t>
      </w:r>
      <w:r w:rsidR="00C83226">
        <w:rPr>
          <w:rFonts w:ascii="Corbel" w:eastAsia="Times New Roman" w:hAnsi="Corbel"/>
          <w:lang w:eastAsia="sk-SK"/>
        </w:rPr>
        <w:t>Mária Škereňová</w:t>
      </w:r>
      <w:r>
        <w:rPr>
          <w:rFonts w:ascii="Corbel" w:eastAsia="Times New Roman" w:hAnsi="Corbel"/>
          <w:lang w:eastAsia="sk-SK"/>
        </w:rPr>
        <w:t>, PhD.</w:t>
      </w:r>
      <w:r w:rsidR="001F2432">
        <w:rPr>
          <w:rFonts w:ascii="Corbel" w:eastAsia="Times New Roman" w:hAnsi="Corbel"/>
          <w:lang w:eastAsia="sk-SK"/>
        </w:rPr>
        <w:t xml:space="preserve"> </w:t>
      </w:r>
    </w:p>
    <w:p w14:paraId="39B8DBD9" w14:textId="362393B6" w:rsidR="004408D6" w:rsidRPr="00D70DC2" w:rsidRDefault="00D558FC" w:rsidP="003035EC">
      <w:pPr>
        <w:ind w:left="709"/>
        <w:rPr>
          <w:rFonts w:ascii="Corbel" w:eastAsia="Times New Roman" w:hAnsi="Corbel"/>
          <w:lang w:eastAsia="sk-SK"/>
        </w:rPr>
      </w:pPr>
      <w:r w:rsidRPr="00D70DC2">
        <w:rPr>
          <w:rFonts w:ascii="Corbel" w:hAnsi="Corbel"/>
        </w:rPr>
        <w:t xml:space="preserve">tel.: </w:t>
      </w:r>
      <w:r w:rsidRPr="00D70DC2">
        <w:rPr>
          <w:rFonts w:ascii="Corbel" w:hAnsi="Corbel"/>
        </w:rPr>
        <w:tab/>
      </w:r>
      <w:r w:rsidRPr="00D70DC2">
        <w:rPr>
          <w:rFonts w:ascii="Corbel" w:hAnsi="Corbel"/>
        </w:rPr>
        <w:tab/>
      </w:r>
      <w:r w:rsidRPr="00D70DC2">
        <w:rPr>
          <w:rFonts w:ascii="Corbel" w:hAnsi="Corbel"/>
        </w:rPr>
        <w:tab/>
      </w:r>
      <w:r w:rsidRPr="00D70DC2">
        <w:rPr>
          <w:rFonts w:ascii="Corbel" w:hAnsi="Corbel"/>
        </w:rPr>
        <w:tab/>
        <w:t xml:space="preserve"> </w:t>
      </w:r>
      <w:r w:rsidRPr="00D70DC2">
        <w:rPr>
          <w:rFonts w:ascii="Corbel" w:hAnsi="Corbel"/>
        </w:rPr>
        <w:tab/>
      </w:r>
      <w:r w:rsidR="00E82B85" w:rsidRPr="00D70DC2">
        <w:rPr>
          <w:rFonts w:ascii="Corbel" w:eastAsia="Times New Roman" w:hAnsi="Corbel"/>
          <w:lang w:eastAsia="sk-SK"/>
        </w:rPr>
        <w:t xml:space="preserve">+421 43 2633 </w:t>
      </w:r>
      <w:r w:rsidR="00C83226">
        <w:rPr>
          <w:rFonts w:ascii="Corbel" w:eastAsia="Times New Roman" w:hAnsi="Corbel"/>
          <w:lang w:eastAsia="sk-SK"/>
        </w:rPr>
        <w:t>480</w:t>
      </w:r>
    </w:p>
    <w:p w14:paraId="6F2FD81A" w14:textId="03D6E762" w:rsidR="00D558FC" w:rsidRPr="00D70DC2" w:rsidRDefault="00D558FC" w:rsidP="0023506B">
      <w:pPr>
        <w:pStyle w:val="tl"/>
        <w:ind w:left="709" w:right="6" w:hanging="1"/>
        <w:jc w:val="both"/>
        <w:rPr>
          <w:rFonts w:ascii="Corbel" w:hAnsi="Corbel"/>
          <w:sz w:val="22"/>
          <w:szCs w:val="22"/>
        </w:rPr>
      </w:pPr>
    </w:p>
    <w:p w14:paraId="66562967" w14:textId="5BD77B24" w:rsidR="00D04A94" w:rsidRDefault="00D558FC" w:rsidP="00D70DC2">
      <w:pPr>
        <w:adjustRightInd w:val="0"/>
        <w:ind w:left="4248" w:hanging="3544"/>
        <w:rPr>
          <w:rStyle w:val="Hypertextovprepojenie"/>
          <w:sz w:val="20"/>
          <w:szCs w:val="20"/>
        </w:rPr>
      </w:pPr>
      <w:r w:rsidRPr="00D70DC2">
        <w:rPr>
          <w:rFonts w:ascii="Corbel" w:hAnsi="Corbel"/>
        </w:rPr>
        <w:t>e-mail:</w:t>
      </w:r>
      <w:r w:rsidRPr="00D70DC2">
        <w:rPr>
          <w:rFonts w:ascii="Corbel" w:hAnsi="Corbel"/>
        </w:rPr>
        <w:tab/>
      </w:r>
      <w:hyperlink r:id="rId11" w:history="1">
        <w:r w:rsidR="008D0FC6" w:rsidRPr="00A0206B">
          <w:rPr>
            <w:rStyle w:val="Hypertextovprepojenie"/>
            <w:rFonts w:ascii="Corbel" w:hAnsi="Corbel"/>
          </w:rPr>
          <w:t>maria.skerenova@uniba.sk</w:t>
        </w:r>
      </w:hyperlink>
    </w:p>
    <w:p w14:paraId="127F5140" w14:textId="77777777" w:rsidR="00D04A94" w:rsidRPr="0021007F" w:rsidRDefault="00D04A94" w:rsidP="00D04A94">
      <w:pPr>
        <w:adjustRightInd w:val="0"/>
        <w:ind w:left="4248" w:hanging="3544"/>
        <w:rPr>
          <w:rFonts w:ascii="Corbel" w:hAnsi="Corbel"/>
        </w:rPr>
      </w:pPr>
      <w:r w:rsidRPr="00D2114D">
        <w:rPr>
          <w:rFonts w:ascii="Corbel" w:hAnsi="Corbel"/>
        </w:rPr>
        <w:t>Bankové spojenie:</w:t>
      </w:r>
      <w:r w:rsidRPr="00641A43">
        <w:rPr>
          <w:rFonts w:ascii="Corbel" w:hAnsi="Corbel"/>
        </w:rPr>
        <w:t xml:space="preserve"> </w:t>
      </w:r>
      <w:r>
        <w:rPr>
          <w:rFonts w:ascii="Corbel" w:hAnsi="Corbel"/>
        </w:rPr>
        <w:tab/>
      </w:r>
      <w:r w:rsidRPr="0021007F">
        <w:rPr>
          <w:rFonts w:ascii="Corbel" w:hAnsi="Corbel"/>
        </w:rPr>
        <w:t>Štátna pokladnica</w:t>
      </w:r>
    </w:p>
    <w:p w14:paraId="0BE80A09" w14:textId="7000016B" w:rsidR="00A32197" w:rsidRPr="00EF7C40" w:rsidRDefault="00D04A94" w:rsidP="005D2E8A">
      <w:pPr>
        <w:adjustRightInd w:val="0"/>
        <w:ind w:left="4248" w:hanging="3544"/>
        <w:rPr>
          <w:rFonts w:ascii="Corbel" w:hAnsi="Corbel" w:cs="Times New Roman"/>
        </w:rPr>
      </w:pPr>
      <w:r w:rsidRPr="0021007F">
        <w:rPr>
          <w:rFonts w:ascii="Corbel" w:hAnsi="Corbel"/>
        </w:rPr>
        <w:t>IBAN:</w:t>
      </w:r>
      <w:r w:rsidRPr="0021007F">
        <w:rPr>
          <w:rFonts w:ascii="Corbel" w:hAnsi="Corbel"/>
        </w:rPr>
        <w:tab/>
      </w:r>
      <w:r w:rsidR="009A454E" w:rsidRPr="0021007F">
        <w:rPr>
          <w:rFonts w:ascii="Corbel" w:hAnsi="Corbel"/>
        </w:rPr>
        <w:t>SK56 8180 0000 0070 0061 7889</w:t>
      </w:r>
    </w:p>
    <w:p w14:paraId="68D95A1C" w14:textId="28F52130" w:rsidR="00A32197" w:rsidRPr="001313FE" w:rsidRDefault="00A32197" w:rsidP="007F56A3">
      <w:pPr>
        <w:rPr>
          <w:rFonts w:ascii="Corbel" w:hAnsi="Corbel"/>
        </w:rPr>
      </w:pPr>
      <w:r w:rsidRPr="005F1555">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1D6818EA"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FC790A" w:rsidRPr="00FC790A">
        <w:rPr>
          <w:rFonts w:ascii="Corbel" w:hAnsi="Corbel"/>
          <w:b/>
          <w:bCs/>
          <w:sz w:val="22"/>
          <w:szCs w:val="22"/>
        </w:rPr>
        <w:t>Chemikálie a spotrebný materiál pre projekt CovLab 3“ -47</w:t>
      </w:r>
      <w:r w:rsidR="00511EE8">
        <w:rPr>
          <w:rFonts w:ascii="Corbel" w:hAnsi="Corbel"/>
          <w:b/>
          <w:bCs/>
          <w:sz w:val="22"/>
          <w:szCs w:val="22"/>
        </w:rPr>
        <w:t xml:space="preserve"> </w:t>
      </w:r>
      <w:r w:rsidR="00F61F50" w:rsidRPr="00D04A94">
        <w:rPr>
          <w:rFonts w:ascii="Corbel" w:hAnsi="Corbel"/>
          <w:b/>
          <w:bCs/>
          <w:sz w:val="22"/>
          <w:szCs w:val="22"/>
        </w:rPr>
        <w:t xml:space="preserve">(časť </w:t>
      </w:r>
      <w:r w:rsidR="006E3C6F">
        <w:rPr>
          <w:rFonts w:ascii="Corbel" w:hAnsi="Corbel"/>
          <w:b/>
          <w:bCs/>
          <w:sz w:val="22"/>
          <w:szCs w:val="22"/>
        </w:rPr>
        <w:t>5</w:t>
      </w:r>
      <w:r w:rsidR="00F61F50" w:rsidRPr="00D04A94">
        <w:rPr>
          <w:rFonts w:ascii="Corbel" w:hAnsi="Corbel"/>
          <w:sz w:val="22"/>
          <w:szCs w:val="22"/>
        </w:rPr>
        <w:t xml:space="preserve"> </w:t>
      </w:r>
      <w:r w:rsidRPr="00D04A94">
        <w:rPr>
          <w:rFonts w:ascii="Corbel" w:hAnsi="Corbel"/>
          <w:sz w:val="22"/>
          <w:szCs w:val="22"/>
        </w:rPr>
        <w:t xml:space="preserve"> uskutočneného v rámci dynamického nákupného systému</w:t>
      </w:r>
      <w:r w:rsidR="006B593B" w:rsidRPr="00D04A94">
        <w:rPr>
          <w:rFonts w:ascii="Corbel" w:hAnsi="Corbel"/>
          <w:sz w:val="22"/>
          <w:szCs w:val="22"/>
        </w:rPr>
        <w:t xml:space="preserve"> podľa § 58-61 zákona o verejnom obstarávaní s názvom</w:t>
      </w:r>
      <w:r w:rsidRPr="00D04A94">
        <w:rPr>
          <w:rFonts w:ascii="Corbel" w:hAnsi="Corbel"/>
          <w:sz w:val="22"/>
          <w:szCs w:val="22"/>
        </w:rPr>
        <w:t xml:space="preserve"> </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18C0F8FF"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376A96" w:rsidRPr="005D2E8A">
        <w:rPr>
          <w:rFonts w:ascii="Corbel" w:hAnsi="Corbel"/>
          <w:sz w:val="22"/>
          <w:szCs w:val="22"/>
        </w:rPr>
        <w:t xml:space="preserve">spotrebného materiálu 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r w:rsidR="00D04A94">
        <w:rPr>
          <w:rFonts w:ascii="Corbel" w:hAnsi="Corbel"/>
          <w:sz w:val="22"/>
          <w:szCs w:val="22"/>
        </w:rPr>
        <w:t>Jesseniovu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521D636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lastRenderedPageBreak/>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75DE86C7" w14:textId="77777777" w:rsidR="00D04A94" w:rsidRPr="0052617C" w:rsidRDefault="00D04A94" w:rsidP="005D2E8A">
      <w:pPr>
        <w:pStyle w:val="Odsekzoznamu"/>
        <w:ind w:left="284"/>
        <w:rPr>
          <w:rFonts w:ascii="Corbel" w:hAnsi="Corbel"/>
        </w:rPr>
      </w:pPr>
      <w:bookmarkStart w:id="2" w:name="_Hlk86064123"/>
      <w:r w:rsidRPr="0052617C">
        <w:rPr>
          <w:rFonts w:ascii="Corbel" w:hAnsi="Corbel"/>
        </w:rPr>
        <w:t xml:space="preserve">Univerzita Komenského v Bratislave </w:t>
      </w:r>
    </w:p>
    <w:p w14:paraId="74E564FE" w14:textId="77777777" w:rsidR="00D04A94" w:rsidRPr="0052617C" w:rsidRDefault="00D04A94" w:rsidP="005D2E8A">
      <w:pPr>
        <w:pStyle w:val="Odsekzoznamu"/>
        <w:ind w:left="284"/>
        <w:rPr>
          <w:rFonts w:ascii="Corbel" w:hAnsi="Corbel"/>
        </w:rPr>
      </w:pPr>
      <w:r w:rsidRPr="0052617C">
        <w:rPr>
          <w:rFonts w:ascii="Corbel" w:hAnsi="Corbel"/>
        </w:rPr>
        <w:t xml:space="preserve">Jesseniova lekárska fakulta v Martine  </w:t>
      </w:r>
    </w:p>
    <w:p w14:paraId="3A275482" w14:textId="77777777" w:rsidR="00884236" w:rsidRPr="0052617C" w:rsidRDefault="00884236" w:rsidP="007F56A3">
      <w:pPr>
        <w:pStyle w:val="Default"/>
        <w:ind w:firstLine="284"/>
        <w:jc w:val="both"/>
        <w:rPr>
          <w:rFonts w:ascii="Corbel" w:hAnsi="Corbel"/>
          <w:sz w:val="22"/>
          <w:szCs w:val="22"/>
        </w:rPr>
      </w:pPr>
    </w:p>
    <w:bookmarkEnd w:id="2"/>
    <w:p w14:paraId="758A42DA" w14:textId="77777777" w:rsidR="00443640" w:rsidRPr="0052617C" w:rsidRDefault="00443640" w:rsidP="00443640">
      <w:pPr>
        <w:adjustRightInd w:val="0"/>
        <w:ind w:firstLine="284"/>
        <w:jc w:val="both"/>
        <w:rPr>
          <w:rFonts w:ascii="Corbel" w:hAnsi="Corbel" w:cs="Times New Roman"/>
          <w:color w:val="000000"/>
        </w:rPr>
      </w:pPr>
      <w:r w:rsidRPr="0052617C">
        <w:rPr>
          <w:rFonts w:ascii="Corbel" w:hAnsi="Corbel" w:cs="Times New Roman"/>
          <w:color w:val="000000"/>
        </w:rPr>
        <w:t>BioMed Martin</w:t>
      </w:r>
    </w:p>
    <w:p w14:paraId="543394B0" w14:textId="77777777" w:rsidR="00443640" w:rsidRPr="0052617C" w:rsidRDefault="00443640" w:rsidP="00443640">
      <w:pPr>
        <w:adjustRightInd w:val="0"/>
        <w:ind w:firstLine="284"/>
        <w:jc w:val="both"/>
        <w:rPr>
          <w:rFonts w:ascii="Corbel" w:hAnsi="Corbel" w:cs="Times New Roman"/>
          <w:color w:val="000000"/>
        </w:rPr>
      </w:pPr>
      <w:r w:rsidRPr="0052617C">
        <w:rPr>
          <w:rFonts w:ascii="Corbel" w:hAnsi="Corbel" w:cs="Times New Roman"/>
          <w:color w:val="000000"/>
        </w:rPr>
        <w:t>Malá Hora 4D</w:t>
      </w:r>
    </w:p>
    <w:p w14:paraId="59DC0891" w14:textId="5964E240" w:rsidR="00443640" w:rsidRPr="00CC1961" w:rsidRDefault="00443640" w:rsidP="00CC1961">
      <w:pPr>
        <w:pStyle w:val="Odsekzoznamu"/>
        <w:numPr>
          <w:ilvl w:val="0"/>
          <w:numId w:val="37"/>
        </w:numPr>
        <w:adjustRightInd w:val="0"/>
        <w:jc w:val="both"/>
        <w:rPr>
          <w:rFonts w:ascii="Corbel" w:hAnsi="Corbel" w:cs="Times New Roman"/>
          <w:color w:val="000000"/>
        </w:rPr>
      </w:pPr>
      <w:r w:rsidRPr="00CC1961">
        <w:rPr>
          <w:rFonts w:ascii="Corbel" w:hAnsi="Corbel" w:cs="Times New Roman"/>
          <w:color w:val="000000"/>
        </w:rPr>
        <w:t xml:space="preserve"> Martin</w:t>
      </w:r>
    </w:p>
    <w:p w14:paraId="64E9D1B5" w14:textId="77777777" w:rsidR="00891AF4" w:rsidRPr="001313FE" w:rsidRDefault="00891AF4" w:rsidP="006C0C0F">
      <w:pPr>
        <w:pStyle w:val="Default"/>
        <w:ind w:firstLine="284"/>
        <w:jc w:val="both"/>
        <w:rPr>
          <w:rFonts w:ascii="Corbel" w:hAnsi="Corbel"/>
          <w:sz w:val="22"/>
          <w:szCs w:val="22"/>
        </w:rPr>
      </w:pPr>
    </w:p>
    <w:p w14:paraId="51741DDE" w14:textId="77777777" w:rsidR="00CC1961" w:rsidRDefault="0096327F" w:rsidP="00CC1961">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Pr>
          <w:rFonts w:ascii="Corbel" w:hAnsi="Corbel"/>
          <w:sz w:val="22"/>
          <w:szCs w:val="22"/>
        </w:rPr>
        <w:t>n</w:t>
      </w:r>
      <w:r w:rsidR="00804E96">
        <w:rPr>
          <w:rFonts w:ascii="Corbel" w:hAnsi="Corbel"/>
          <w:sz w:val="22"/>
          <w:szCs w:val="22"/>
        </w:rPr>
        <w:t>a</w:t>
      </w:r>
      <w:r w:rsidR="00D04A94">
        <w:rPr>
          <w:rFonts w:ascii="Corbel" w:hAnsi="Corbel"/>
          <w:sz w:val="22"/>
          <w:szCs w:val="22"/>
        </w:rPr>
        <w:t>jneskôr</w:t>
      </w:r>
      <w:r w:rsidR="008958D9">
        <w:rPr>
          <w:rFonts w:ascii="Corbel" w:hAnsi="Corbel"/>
          <w:sz w:val="22"/>
          <w:szCs w:val="22"/>
        </w:rPr>
        <w:t xml:space="preserve"> do</w:t>
      </w:r>
      <w:r w:rsidR="00D04A94">
        <w:rPr>
          <w:rFonts w:ascii="Corbel" w:hAnsi="Corbel"/>
          <w:sz w:val="22"/>
          <w:szCs w:val="22"/>
        </w:rPr>
        <w:t xml:space="preserve"> </w:t>
      </w:r>
      <w:r w:rsidR="007D1C11">
        <w:rPr>
          <w:rFonts w:ascii="Corbel" w:hAnsi="Corbel"/>
          <w:i/>
          <w:iCs/>
          <w:sz w:val="22"/>
          <w:szCs w:val="22"/>
          <w:u w:val="single"/>
        </w:rPr>
        <w:t>3 mesiacov</w:t>
      </w:r>
      <w:r w:rsidR="00C34A31" w:rsidRPr="005D2E8A">
        <w:rPr>
          <w:rFonts w:ascii="Corbel" w:hAnsi="Corbel"/>
          <w:i/>
          <w:iCs/>
          <w:sz w:val="22"/>
          <w:szCs w:val="22"/>
          <w:u w:val="single"/>
        </w:rPr>
        <w:t xml:space="preserve"> odo</w:t>
      </w:r>
      <w:r w:rsidR="00C34A31" w:rsidRPr="00E77D5B">
        <w:rPr>
          <w:rFonts w:ascii="Corbel" w:hAnsi="Corbel"/>
          <w:i/>
          <w:iCs/>
          <w:sz w:val="22"/>
          <w:szCs w:val="22"/>
          <w:u w:val="single"/>
        </w:rPr>
        <w:t xml:space="preserve"> dňa </w:t>
      </w:r>
      <w:r w:rsidR="00D16311" w:rsidRPr="00E77D5B">
        <w:rPr>
          <w:rFonts w:ascii="Corbel" w:hAnsi="Corbel"/>
          <w:i/>
          <w:iCs/>
          <w:sz w:val="22"/>
          <w:szCs w:val="22"/>
          <w:u w:val="single"/>
        </w:rPr>
        <w:t>nadobudnutia</w:t>
      </w:r>
      <w:r w:rsidR="00D16311" w:rsidRPr="007D10B1">
        <w:rPr>
          <w:rFonts w:ascii="Corbel" w:hAnsi="Corbel"/>
          <w:i/>
          <w:iCs/>
          <w:sz w:val="22"/>
          <w:szCs w:val="22"/>
          <w:u w:val="single"/>
        </w:rPr>
        <w:t xml:space="preserve"> </w:t>
      </w:r>
      <w:r w:rsidR="00C34A31" w:rsidRPr="007D10B1">
        <w:rPr>
          <w:rFonts w:ascii="Corbel" w:hAnsi="Corbel"/>
          <w:i/>
          <w:iCs/>
          <w:sz w:val="22"/>
          <w:szCs w:val="22"/>
          <w:u w:val="single"/>
        </w:rPr>
        <w:t>účinnosti zmluvy</w:t>
      </w:r>
      <w:r w:rsidRPr="001313FE">
        <w:rPr>
          <w:rFonts w:ascii="Corbel" w:hAnsi="Corbel"/>
          <w:b/>
          <w:bCs/>
          <w:sz w:val="22"/>
          <w:szCs w:val="22"/>
        </w:rPr>
        <w:t xml:space="preserve">. </w:t>
      </w:r>
    </w:p>
    <w:p w14:paraId="55ECF135" w14:textId="77777777" w:rsidR="00CC1961" w:rsidRDefault="00CC1961" w:rsidP="00CC1961">
      <w:pPr>
        <w:pStyle w:val="Default"/>
        <w:ind w:left="284"/>
        <w:jc w:val="both"/>
        <w:rPr>
          <w:rFonts w:ascii="Corbel" w:hAnsi="Corbel"/>
          <w:b/>
          <w:bCs/>
          <w:sz w:val="22"/>
          <w:szCs w:val="22"/>
        </w:rPr>
      </w:pPr>
    </w:p>
    <w:p w14:paraId="75113EA7" w14:textId="0C090792" w:rsidR="0096327F" w:rsidRPr="00CC1961" w:rsidRDefault="0096327F" w:rsidP="00CC1961">
      <w:pPr>
        <w:pStyle w:val="Default"/>
        <w:numPr>
          <w:ilvl w:val="0"/>
          <w:numId w:val="29"/>
        </w:numPr>
        <w:ind w:left="284" w:hanging="426"/>
        <w:jc w:val="both"/>
        <w:rPr>
          <w:rFonts w:ascii="Corbel" w:hAnsi="Corbel"/>
          <w:b/>
          <w:bCs/>
          <w:sz w:val="22"/>
          <w:szCs w:val="22"/>
        </w:rPr>
      </w:pPr>
      <w:r w:rsidRPr="00CC1961">
        <w:rPr>
          <w:rFonts w:ascii="Corbel" w:hAnsi="Corbel"/>
          <w:sz w:val="22"/>
          <w:szCs w:val="22"/>
        </w:rPr>
        <w:t>Predávajúci je povinný doručiť predmet zmluvy tak, aby počas jeho prepravy nemohla byť narušená jeho kvalita a vlastnosti, ako aj jeho obal</w:t>
      </w:r>
      <w:r w:rsidR="00D86360" w:rsidRPr="00CC1961">
        <w:rPr>
          <w:rFonts w:ascii="Corbel" w:hAnsi="Corbel"/>
          <w:sz w:val="22"/>
          <w:szCs w:val="22"/>
        </w:rPr>
        <w:t xml:space="preserve"> v súlade s príslušnými legislatívnymi predpismi.</w:t>
      </w:r>
      <w:r w:rsidR="001A4FC4" w:rsidRPr="00CC1961">
        <w:rPr>
          <w:rFonts w:ascii="Corbel" w:hAnsi="Corbel"/>
          <w:sz w:val="22"/>
          <w:szCs w:val="22"/>
          <w:highlight w:val="yellow"/>
        </w:rPr>
        <w:t xml:space="preserve"> </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subdodávateľa/ľov,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w:t>
      </w:r>
      <w:r w:rsidRPr="00E36165">
        <w:rPr>
          <w:rFonts w:ascii="Corbel" w:hAnsi="Corbel"/>
          <w:sz w:val="22"/>
          <w:szCs w:val="22"/>
        </w:rPr>
        <w:lastRenderedPageBreak/>
        <w:t>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5DF154AB"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D04A94">
        <w:rPr>
          <w:rFonts w:ascii="Corbel" w:hAnsi="Corbel"/>
          <w:sz w:val="22"/>
          <w:szCs w:val="22"/>
        </w:rPr>
        <w:t>60</w:t>
      </w:r>
      <w:r w:rsidR="00D04A94" w:rsidRPr="002F289D">
        <w:rPr>
          <w:rFonts w:ascii="Corbel" w:hAnsi="Corbel"/>
          <w:sz w:val="22"/>
          <w:szCs w:val="22"/>
        </w:rPr>
        <w:t xml:space="preserve"> </w:t>
      </w:r>
      <w:r w:rsidRPr="002F289D">
        <w:rPr>
          <w:rFonts w:ascii="Corbel" w:hAnsi="Corbel"/>
          <w:sz w:val="22"/>
          <w:szCs w:val="22"/>
        </w:rPr>
        <w:t>dní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splatná do </w:t>
      </w:r>
      <w:r w:rsidR="00D04A94">
        <w:rPr>
          <w:rFonts w:ascii="Corbel" w:hAnsi="Corbel"/>
          <w:sz w:val="22"/>
          <w:szCs w:val="22"/>
        </w:rPr>
        <w:t>60</w:t>
      </w:r>
      <w:r w:rsidR="00D04A94" w:rsidRPr="001313FE">
        <w:rPr>
          <w:rFonts w:ascii="Corbel" w:hAnsi="Corbel"/>
          <w:sz w:val="22"/>
          <w:szCs w:val="22"/>
        </w:rPr>
        <w:t xml:space="preserve"> </w:t>
      </w:r>
      <w:r w:rsidRPr="001313FE">
        <w:rPr>
          <w:rFonts w:ascii="Corbel" w:hAnsi="Corbel"/>
          <w:sz w:val="22"/>
          <w:szCs w:val="22"/>
        </w:rPr>
        <w:t xml:space="preserve">dní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6452527D" w:rsidR="00D04A94" w:rsidRPr="00255B18" w:rsidRDefault="00534282" w:rsidP="003F04AB">
      <w:pPr>
        <w:pStyle w:val="Default"/>
        <w:numPr>
          <w:ilvl w:val="0"/>
          <w:numId w:val="6"/>
        </w:numPr>
        <w:ind w:left="284" w:hanging="284"/>
        <w:jc w:val="both"/>
        <w:rPr>
          <w:rFonts w:ascii="Corbel" w:hAnsi="Corbel"/>
          <w:color w:val="FF0000"/>
          <w:sz w:val="22"/>
          <w:szCs w:val="22"/>
        </w:rPr>
      </w:pPr>
      <w:r w:rsidRPr="00534282">
        <w:rPr>
          <w:rFonts w:ascii="Corbel" w:hAnsi="Corbel"/>
          <w:sz w:val="22"/>
          <w:szCs w:val="22"/>
        </w:rPr>
        <w:t>Dodávané tovary, ktorých doba použiteľnosti je daná dobou ex</w:t>
      </w:r>
      <w:r w:rsidR="00A1770E">
        <w:rPr>
          <w:rFonts w:ascii="Corbel" w:hAnsi="Corbel"/>
          <w:sz w:val="22"/>
          <w:szCs w:val="22"/>
        </w:rPr>
        <w:t>s</w:t>
      </w:r>
      <w:r w:rsidRPr="00534282">
        <w:rPr>
          <w:rFonts w:ascii="Corbel" w:hAnsi="Corbel"/>
          <w:sz w:val="22"/>
          <w:szCs w:val="22"/>
        </w:rPr>
        <w:t>pirácie udanej výrobcom, musia mať ku dňu ich dodania minimálne 12 mesiacov do uplynutia ex</w:t>
      </w:r>
      <w:r w:rsidR="00A1770E">
        <w:rPr>
          <w:rFonts w:ascii="Corbel" w:hAnsi="Corbel"/>
          <w:sz w:val="22"/>
          <w:szCs w:val="22"/>
        </w:rPr>
        <w:t>s</w:t>
      </w:r>
      <w:r w:rsidRPr="00534282">
        <w:rPr>
          <w:rFonts w:ascii="Corbel" w:hAnsi="Corbel"/>
          <w:sz w:val="22"/>
          <w:szCs w:val="22"/>
        </w:rPr>
        <w:t>piračnej doby. V prípade predmetov dodania, ktoré nemajú ex</w:t>
      </w:r>
      <w:r w:rsidR="00A1770E">
        <w:rPr>
          <w:rFonts w:ascii="Corbel" w:hAnsi="Corbel"/>
          <w:sz w:val="22"/>
          <w:szCs w:val="22"/>
        </w:rPr>
        <w:t>s</w:t>
      </w:r>
      <w:r w:rsidRPr="00534282">
        <w:rPr>
          <w:rFonts w:ascii="Corbel" w:hAnsi="Corbel"/>
          <w:sz w:val="22"/>
          <w:szCs w:val="22"/>
        </w:rPr>
        <w:t>piračnú dobu sa zmluvné strany  dohodli, že záručná doba na dodaný tovar je 12 mesiacov odo dňa dodania tovaru, resp. v prípade, ak výrobca poskytuje dlhšiu záruku, tak platí táto dlhšia záruka</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CC1961" w:rsidRDefault="0096327F" w:rsidP="007F56A3">
      <w:pPr>
        <w:pStyle w:val="Default"/>
        <w:ind w:left="720"/>
        <w:jc w:val="both"/>
        <w:rPr>
          <w:rFonts w:ascii="Corbel" w:hAnsi="Corbel"/>
          <w:color w:val="auto"/>
          <w:sz w:val="22"/>
          <w:szCs w:val="22"/>
        </w:rPr>
      </w:pPr>
    </w:p>
    <w:p w14:paraId="09D9B864" w14:textId="5FF0BF60" w:rsidR="00474F07" w:rsidRPr="00CC1961" w:rsidRDefault="0096327F" w:rsidP="0052617C">
      <w:pPr>
        <w:pStyle w:val="Default"/>
        <w:numPr>
          <w:ilvl w:val="0"/>
          <w:numId w:val="6"/>
        </w:numPr>
        <w:ind w:left="284" w:hanging="284"/>
        <w:jc w:val="both"/>
        <w:rPr>
          <w:rFonts w:ascii="Corbel" w:hAnsi="Corbel"/>
          <w:color w:val="auto"/>
          <w:sz w:val="22"/>
          <w:szCs w:val="22"/>
        </w:rPr>
      </w:pPr>
      <w:r w:rsidRPr="00CC1961">
        <w:rPr>
          <w:rFonts w:ascii="Corbel" w:hAnsi="Corbel"/>
          <w:color w:val="auto"/>
          <w:sz w:val="22"/>
          <w:szCs w:val="22"/>
        </w:rPr>
        <w:t xml:space="preserve">Záručná doba začína plynúť dňom prevzatia predmetu zmluvy, teda dňom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058B325A"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lastRenderedPageBreak/>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vadného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vadný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53222F9"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je kupujúci oprávnený uplatniť zmluvnú pokutu vo výške 0,1 % z hodnoty vadného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 xml:space="preserve">Zmluvné pokuty sú splatné do 14 dní odo dňa doručenia výzvy na ich uhradenie. Kupujúci je však oprávnený aj započítať akúkoľvek svoju i nesplatnú pohľadávku, ktorú má voči predávajúcemu, </w:t>
      </w:r>
      <w:r w:rsidRPr="006F71AD">
        <w:rPr>
          <w:rFonts w:ascii="Corbel" w:hAnsi="Corbel"/>
          <w:sz w:val="22"/>
          <w:szCs w:val="22"/>
        </w:rPr>
        <w:lastRenderedPageBreak/>
        <w:t>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pri podstatnom porušení zmluvy druhou zmluvnou stranou, alebo keď sa pre druhú zmluvnú stranu stalo splnenie podstatných zmluvných povinností úplne nemožným (vis maior),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6C6506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až 11</w:t>
      </w:r>
      <w:r w:rsidR="00A97A1B" w:rsidRPr="001313FE">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2EF2F301"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„Zmluvn</w:t>
      </w:r>
      <w:r w:rsidR="001146B8">
        <w:rPr>
          <w:rFonts w:ascii="Corbel" w:hAnsi="Corbel"/>
        </w:rPr>
        <w:t>á</w:t>
      </w:r>
      <w:r w:rsidRPr="00114A3A">
        <w:rPr>
          <w:rFonts w:ascii="Corbel" w:hAnsi="Corbel"/>
        </w:rPr>
        <w:t xml:space="preserve"> stran</w:t>
      </w:r>
      <w:r w:rsidR="001146B8">
        <w:rPr>
          <w:rFonts w:ascii="Corbel" w:hAnsi="Corbel"/>
        </w:rPr>
        <w:t>a</w:t>
      </w:r>
      <w:r w:rsidRPr="00114A3A">
        <w:rPr>
          <w:rFonts w:ascii="Corbel" w:hAnsi="Corbel"/>
        </w:rPr>
        <w:t xml:space="preserve"> ber</w:t>
      </w:r>
      <w:r w:rsidR="001146B8">
        <w:rPr>
          <w:rFonts w:ascii="Corbel" w:hAnsi="Corbel"/>
        </w:rPr>
        <w:t>ie</w:t>
      </w:r>
      <w:r w:rsidRPr="00114A3A">
        <w:rPr>
          <w:rFonts w:ascii="Corbel" w:hAnsi="Corbel"/>
        </w:rPr>
        <w:t xml:space="preserve"> na vedomie a podpisom tejto zmluvy potvrdzuj</w:t>
      </w:r>
      <w:r w:rsidR="001146B8">
        <w:rPr>
          <w:rFonts w:ascii="Corbel" w:hAnsi="Corbel"/>
        </w:rPr>
        <w:t>e</w:t>
      </w:r>
      <w:r w:rsidRPr="00114A3A">
        <w:rPr>
          <w:rFonts w:ascii="Corbel" w:hAnsi="Corbel"/>
        </w:rPr>
        <w:t xml:space="preserve">, že </w:t>
      </w:r>
      <w:r w:rsidR="001146B8">
        <w:rPr>
          <w:rFonts w:ascii="Corbel" w:hAnsi="Corbel"/>
        </w:rPr>
        <w:t>je</w:t>
      </w:r>
      <w:r w:rsidRPr="00114A3A">
        <w:rPr>
          <w:rFonts w:ascii="Corbel" w:hAnsi="Corbel"/>
        </w:rPr>
        <w:t xml:space="preserve"> plne oboznámen</w:t>
      </w:r>
      <w:r w:rsidR="001146B8">
        <w:rPr>
          <w:rFonts w:ascii="Corbel" w:hAnsi="Corbel"/>
        </w:rPr>
        <w:t>á</w:t>
      </w:r>
      <w:r w:rsidRPr="00114A3A">
        <w:rPr>
          <w:rFonts w:ascii="Corbel" w:hAnsi="Corbel"/>
        </w:rPr>
        <w:t xml:space="preserve"> 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w:t>
      </w:r>
      <w:r w:rsidRPr="00863CCE">
        <w:rPr>
          <w:rFonts w:ascii="Corbel" w:hAnsi="Corbel"/>
        </w:rPr>
        <w:lastRenderedPageBreak/>
        <w:t xml:space="preserve">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77777777"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656BF715"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r w:rsidR="00A45B25">
        <w:rPr>
          <w:rFonts w:ascii="Corbel" w:hAnsi="Corbel"/>
          <w:color w:val="000000"/>
        </w:rPr>
        <w:t xml:space="preserve">(časť </w:t>
      </w:r>
      <w:r w:rsidR="002E3EDA">
        <w:rPr>
          <w:rFonts w:ascii="Corbel" w:hAnsi="Corbel"/>
          <w:color w:val="000000"/>
        </w:rPr>
        <w:t>5</w:t>
      </w:r>
      <w:r w:rsidR="00CC1961">
        <w:rPr>
          <w:rFonts w:ascii="Corbel" w:hAnsi="Corbel"/>
          <w:color w:val="000000"/>
        </w:rPr>
        <w:t>)</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Kútna Želonková,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62BE5" w14:textId="77777777" w:rsidR="00652444" w:rsidRDefault="00652444" w:rsidP="00070B57">
      <w:r>
        <w:separator/>
      </w:r>
    </w:p>
  </w:endnote>
  <w:endnote w:type="continuationSeparator" w:id="0">
    <w:p w14:paraId="4C4BD038" w14:textId="77777777" w:rsidR="00652444" w:rsidRDefault="00652444"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E52C0" w14:textId="77777777" w:rsidR="00652444" w:rsidRDefault="00652444" w:rsidP="00070B57">
      <w:r>
        <w:separator/>
      </w:r>
    </w:p>
  </w:footnote>
  <w:footnote w:type="continuationSeparator" w:id="0">
    <w:p w14:paraId="08F9EFC6" w14:textId="77777777" w:rsidR="00652444" w:rsidRDefault="00652444"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5E1359F6"/>
    <w:multiLevelType w:val="hybridMultilevel"/>
    <w:tmpl w:val="8578F308"/>
    <w:lvl w:ilvl="0" w:tplc="E6027E02">
      <w:start w:val="36"/>
      <w:numFmt w:val="decimalZero"/>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002158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37209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5103395">
    <w:abstractNumId w:val="3"/>
  </w:num>
  <w:num w:numId="4" w16cid:durableId="15939319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3758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87005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9328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89437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36664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49040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82348132">
    <w:abstractNumId w:val="15"/>
  </w:num>
  <w:num w:numId="12" w16cid:durableId="1689600366">
    <w:abstractNumId w:val="11"/>
  </w:num>
  <w:num w:numId="13" w16cid:durableId="1373535433">
    <w:abstractNumId w:val="24"/>
  </w:num>
  <w:num w:numId="14" w16cid:durableId="1242057191">
    <w:abstractNumId w:val="2"/>
  </w:num>
  <w:num w:numId="15" w16cid:durableId="1845197053">
    <w:abstractNumId w:val="22"/>
  </w:num>
  <w:num w:numId="16" w16cid:durableId="594674561">
    <w:abstractNumId w:val="26"/>
  </w:num>
  <w:num w:numId="17" w16cid:durableId="1256288384">
    <w:abstractNumId w:val="13"/>
  </w:num>
  <w:num w:numId="18" w16cid:durableId="1478456250">
    <w:abstractNumId w:val="0"/>
  </w:num>
  <w:num w:numId="19" w16cid:durableId="12334669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7514286">
    <w:abstractNumId w:val="6"/>
  </w:num>
  <w:num w:numId="21" w16cid:durableId="1557282889">
    <w:abstractNumId w:val="4"/>
  </w:num>
  <w:num w:numId="22" w16cid:durableId="152795699">
    <w:abstractNumId w:val="31"/>
  </w:num>
  <w:num w:numId="23" w16cid:durableId="685179336">
    <w:abstractNumId w:val="27"/>
  </w:num>
  <w:num w:numId="24" w16cid:durableId="1842112909">
    <w:abstractNumId w:val="12"/>
  </w:num>
  <w:num w:numId="25" w16cid:durableId="706177144">
    <w:abstractNumId w:val="7"/>
  </w:num>
  <w:num w:numId="26" w16cid:durableId="550961271">
    <w:abstractNumId w:val="30"/>
  </w:num>
  <w:num w:numId="27" w16cid:durableId="813060471">
    <w:abstractNumId w:val="20"/>
  </w:num>
  <w:num w:numId="28" w16cid:durableId="655763968">
    <w:abstractNumId w:val="17"/>
  </w:num>
  <w:num w:numId="29" w16cid:durableId="138347782">
    <w:abstractNumId w:val="19"/>
  </w:num>
  <w:num w:numId="30" w16cid:durableId="1407190343">
    <w:abstractNumId w:val="23"/>
  </w:num>
  <w:num w:numId="31" w16cid:durableId="1201698404">
    <w:abstractNumId w:val="32"/>
  </w:num>
  <w:num w:numId="32" w16cid:durableId="1368486521">
    <w:abstractNumId w:val="8"/>
  </w:num>
  <w:num w:numId="33" w16cid:durableId="452528858">
    <w:abstractNumId w:val="1"/>
  </w:num>
  <w:num w:numId="34" w16cid:durableId="1824001135">
    <w:abstractNumId w:val="5"/>
  </w:num>
  <w:num w:numId="35" w16cid:durableId="1739135119">
    <w:abstractNumId w:val="16"/>
  </w:num>
  <w:num w:numId="36" w16cid:durableId="631446920">
    <w:abstractNumId w:val="18"/>
  </w:num>
  <w:num w:numId="37" w16cid:durableId="164208002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42CD"/>
    <w:rsid w:val="00004987"/>
    <w:rsid w:val="000050B7"/>
    <w:rsid w:val="00005646"/>
    <w:rsid w:val="000071E7"/>
    <w:rsid w:val="00011709"/>
    <w:rsid w:val="00036002"/>
    <w:rsid w:val="00052B2B"/>
    <w:rsid w:val="00052B43"/>
    <w:rsid w:val="000609A0"/>
    <w:rsid w:val="00062442"/>
    <w:rsid w:val="00065D39"/>
    <w:rsid w:val="00070B57"/>
    <w:rsid w:val="000A4282"/>
    <w:rsid w:val="000A5C96"/>
    <w:rsid w:val="000B0E1D"/>
    <w:rsid w:val="000B246D"/>
    <w:rsid w:val="000B53A7"/>
    <w:rsid w:val="000C0F58"/>
    <w:rsid w:val="000C79FA"/>
    <w:rsid w:val="000D06E1"/>
    <w:rsid w:val="000D51F3"/>
    <w:rsid w:val="000D5470"/>
    <w:rsid w:val="000E1194"/>
    <w:rsid w:val="000E5939"/>
    <w:rsid w:val="000F6FD4"/>
    <w:rsid w:val="001079BD"/>
    <w:rsid w:val="001110D1"/>
    <w:rsid w:val="001146B8"/>
    <w:rsid w:val="00114A3A"/>
    <w:rsid w:val="001207FD"/>
    <w:rsid w:val="00126498"/>
    <w:rsid w:val="001313FE"/>
    <w:rsid w:val="00135C0A"/>
    <w:rsid w:val="001507C5"/>
    <w:rsid w:val="00153C13"/>
    <w:rsid w:val="00166C92"/>
    <w:rsid w:val="0017784D"/>
    <w:rsid w:val="00183187"/>
    <w:rsid w:val="00190C32"/>
    <w:rsid w:val="0019353C"/>
    <w:rsid w:val="001940AE"/>
    <w:rsid w:val="00197DEA"/>
    <w:rsid w:val="001A4FC4"/>
    <w:rsid w:val="001A778A"/>
    <w:rsid w:val="001B4B9E"/>
    <w:rsid w:val="001B6DDD"/>
    <w:rsid w:val="001C0097"/>
    <w:rsid w:val="001C6568"/>
    <w:rsid w:val="001D5452"/>
    <w:rsid w:val="001D5D7E"/>
    <w:rsid w:val="001E0A24"/>
    <w:rsid w:val="001E704C"/>
    <w:rsid w:val="001E7BB9"/>
    <w:rsid w:val="001F2432"/>
    <w:rsid w:val="001F2C53"/>
    <w:rsid w:val="001F5277"/>
    <w:rsid w:val="00201FA9"/>
    <w:rsid w:val="00202143"/>
    <w:rsid w:val="0020407F"/>
    <w:rsid w:val="00207618"/>
    <w:rsid w:val="0021007F"/>
    <w:rsid w:val="00223FB8"/>
    <w:rsid w:val="0023506B"/>
    <w:rsid w:val="00235D63"/>
    <w:rsid w:val="00244DF5"/>
    <w:rsid w:val="0025140F"/>
    <w:rsid w:val="00255B18"/>
    <w:rsid w:val="00267431"/>
    <w:rsid w:val="00274EDC"/>
    <w:rsid w:val="00275188"/>
    <w:rsid w:val="002965A6"/>
    <w:rsid w:val="002A088B"/>
    <w:rsid w:val="002A3CC0"/>
    <w:rsid w:val="002B14D9"/>
    <w:rsid w:val="002C609F"/>
    <w:rsid w:val="002C690F"/>
    <w:rsid w:val="002D14FB"/>
    <w:rsid w:val="002E3EDA"/>
    <w:rsid w:val="002E41EF"/>
    <w:rsid w:val="002E4685"/>
    <w:rsid w:val="002E64EB"/>
    <w:rsid w:val="002F1514"/>
    <w:rsid w:val="002F289D"/>
    <w:rsid w:val="003035EC"/>
    <w:rsid w:val="003045F6"/>
    <w:rsid w:val="003115F1"/>
    <w:rsid w:val="00323473"/>
    <w:rsid w:val="003238D9"/>
    <w:rsid w:val="00330BDD"/>
    <w:rsid w:val="00330CC1"/>
    <w:rsid w:val="003313E8"/>
    <w:rsid w:val="00333434"/>
    <w:rsid w:val="003350E2"/>
    <w:rsid w:val="0033570C"/>
    <w:rsid w:val="00337352"/>
    <w:rsid w:val="00341B73"/>
    <w:rsid w:val="00366E33"/>
    <w:rsid w:val="00376A96"/>
    <w:rsid w:val="0038117A"/>
    <w:rsid w:val="003911BF"/>
    <w:rsid w:val="00395AB6"/>
    <w:rsid w:val="003A1531"/>
    <w:rsid w:val="003B57A8"/>
    <w:rsid w:val="003C3BEC"/>
    <w:rsid w:val="003D1B41"/>
    <w:rsid w:val="003D598D"/>
    <w:rsid w:val="003E0AF5"/>
    <w:rsid w:val="003F04AB"/>
    <w:rsid w:val="003F0607"/>
    <w:rsid w:val="00402954"/>
    <w:rsid w:val="00404470"/>
    <w:rsid w:val="00411218"/>
    <w:rsid w:val="0041345A"/>
    <w:rsid w:val="00421DAF"/>
    <w:rsid w:val="00433684"/>
    <w:rsid w:val="00434A3B"/>
    <w:rsid w:val="004408D6"/>
    <w:rsid w:val="00443640"/>
    <w:rsid w:val="004613F6"/>
    <w:rsid w:val="0046167E"/>
    <w:rsid w:val="00471304"/>
    <w:rsid w:val="004728C5"/>
    <w:rsid w:val="00474F07"/>
    <w:rsid w:val="0048646B"/>
    <w:rsid w:val="0048755D"/>
    <w:rsid w:val="00487DC0"/>
    <w:rsid w:val="0049207B"/>
    <w:rsid w:val="004A379E"/>
    <w:rsid w:val="004C3FDC"/>
    <w:rsid w:val="004C56F9"/>
    <w:rsid w:val="004C7013"/>
    <w:rsid w:val="004D4013"/>
    <w:rsid w:val="004E5E64"/>
    <w:rsid w:val="004E67BD"/>
    <w:rsid w:val="004E7EE8"/>
    <w:rsid w:val="00501963"/>
    <w:rsid w:val="00501AA4"/>
    <w:rsid w:val="00511EE8"/>
    <w:rsid w:val="00512B85"/>
    <w:rsid w:val="00515FA5"/>
    <w:rsid w:val="005204D5"/>
    <w:rsid w:val="00525899"/>
    <w:rsid w:val="005258F2"/>
    <w:rsid w:val="005259EC"/>
    <w:rsid w:val="0052617C"/>
    <w:rsid w:val="005338EF"/>
    <w:rsid w:val="00534282"/>
    <w:rsid w:val="00543155"/>
    <w:rsid w:val="00553AAE"/>
    <w:rsid w:val="00555D58"/>
    <w:rsid w:val="00563A60"/>
    <w:rsid w:val="00564210"/>
    <w:rsid w:val="005659E5"/>
    <w:rsid w:val="005713AF"/>
    <w:rsid w:val="00573886"/>
    <w:rsid w:val="00577418"/>
    <w:rsid w:val="00582E41"/>
    <w:rsid w:val="00584FB4"/>
    <w:rsid w:val="00596228"/>
    <w:rsid w:val="00597421"/>
    <w:rsid w:val="005A1647"/>
    <w:rsid w:val="005A37F3"/>
    <w:rsid w:val="005B30A8"/>
    <w:rsid w:val="005B6F53"/>
    <w:rsid w:val="005C0957"/>
    <w:rsid w:val="005C4EDB"/>
    <w:rsid w:val="005D2E8A"/>
    <w:rsid w:val="005D4CAE"/>
    <w:rsid w:val="005F1555"/>
    <w:rsid w:val="005F1946"/>
    <w:rsid w:val="005F6968"/>
    <w:rsid w:val="005F6BE9"/>
    <w:rsid w:val="005F7F4A"/>
    <w:rsid w:val="00616FA7"/>
    <w:rsid w:val="00621EBB"/>
    <w:rsid w:val="00632228"/>
    <w:rsid w:val="006339C2"/>
    <w:rsid w:val="00634BE9"/>
    <w:rsid w:val="00634EC0"/>
    <w:rsid w:val="00645CFF"/>
    <w:rsid w:val="00652444"/>
    <w:rsid w:val="00653C3C"/>
    <w:rsid w:val="00657E52"/>
    <w:rsid w:val="00677003"/>
    <w:rsid w:val="00683B70"/>
    <w:rsid w:val="00684A9E"/>
    <w:rsid w:val="00693E36"/>
    <w:rsid w:val="0069573B"/>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59E9"/>
    <w:rsid w:val="006E3C6F"/>
    <w:rsid w:val="006E5A1F"/>
    <w:rsid w:val="006F254A"/>
    <w:rsid w:val="006F2B91"/>
    <w:rsid w:val="006F45DE"/>
    <w:rsid w:val="006F71AD"/>
    <w:rsid w:val="0071403F"/>
    <w:rsid w:val="00714581"/>
    <w:rsid w:val="007149F5"/>
    <w:rsid w:val="0071542B"/>
    <w:rsid w:val="00716992"/>
    <w:rsid w:val="007211CC"/>
    <w:rsid w:val="007318B0"/>
    <w:rsid w:val="00733061"/>
    <w:rsid w:val="00735A05"/>
    <w:rsid w:val="00735DDC"/>
    <w:rsid w:val="00737A86"/>
    <w:rsid w:val="007424CD"/>
    <w:rsid w:val="00744B43"/>
    <w:rsid w:val="00776F49"/>
    <w:rsid w:val="007811E1"/>
    <w:rsid w:val="007953B6"/>
    <w:rsid w:val="007A1367"/>
    <w:rsid w:val="007A46B2"/>
    <w:rsid w:val="007A5902"/>
    <w:rsid w:val="007C195C"/>
    <w:rsid w:val="007D10B1"/>
    <w:rsid w:val="007D1C11"/>
    <w:rsid w:val="007D2E04"/>
    <w:rsid w:val="007E6840"/>
    <w:rsid w:val="007E7042"/>
    <w:rsid w:val="007E7E79"/>
    <w:rsid w:val="007F20FC"/>
    <w:rsid w:val="007F56A3"/>
    <w:rsid w:val="00801110"/>
    <w:rsid w:val="00804E96"/>
    <w:rsid w:val="00807477"/>
    <w:rsid w:val="0082363B"/>
    <w:rsid w:val="008341B1"/>
    <w:rsid w:val="00836AF8"/>
    <w:rsid w:val="00842336"/>
    <w:rsid w:val="008433C9"/>
    <w:rsid w:val="00845A16"/>
    <w:rsid w:val="008604CA"/>
    <w:rsid w:val="00863CCE"/>
    <w:rsid w:val="008674AC"/>
    <w:rsid w:val="00867E33"/>
    <w:rsid w:val="00872986"/>
    <w:rsid w:val="00875430"/>
    <w:rsid w:val="00881683"/>
    <w:rsid w:val="00884236"/>
    <w:rsid w:val="00891AF4"/>
    <w:rsid w:val="0089440E"/>
    <w:rsid w:val="008958D9"/>
    <w:rsid w:val="008A28A9"/>
    <w:rsid w:val="008C2311"/>
    <w:rsid w:val="008D0FC6"/>
    <w:rsid w:val="008F72D2"/>
    <w:rsid w:val="00901254"/>
    <w:rsid w:val="00903CBF"/>
    <w:rsid w:val="009054BC"/>
    <w:rsid w:val="00911FDD"/>
    <w:rsid w:val="00913C94"/>
    <w:rsid w:val="00921737"/>
    <w:rsid w:val="0092491C"/>
    <w:rsid w:val="00934732"/>
    <w:rsid w:val="00941B5A"/>
    <w:rsid w:val="00944562"/>
    <w:rsid w:val="00946B54"/>
    <w:rsid w:val="00954A84"/>
    <w:rsid w:val="00959887"/>
    <w:rsid w:val="0096327F"/>
    <w:rsid w:val="00970712"/>
    <w:rsid w:val="00970AB9"/>
    <w:rsid w:val="00974EEA"/>
    <w:rsid w:val="00974FD6"/>
    <w:rsid w:val="00981D4A"/>
    <w:rsid w:val="009938B7"/>
    <w:rsid w:val="00994F28"/>
    <w:rsid w:val="009A068C"/>
    <w:rsid w:val="009A454E"/>
    <w:rsid w:val="009A7AB5"/>
    <w:rsid w:val="009B1B2D"/>
    <w:rsid w:val="009B3158"/>
    <w:rsid w:val="009B72AF"/>
    <w:rsid w:val="009D21F6"/>
    <w:rsid w:val="009D7005"/>
    <w:rsid w:val="009F0A28"/>
    <w:rsid w:val="009F10C6"/>
    <w:rsid w:val="009F6218"/>
    <w:rsid w:val="009F6C7E"/>
    <w:rsid w:val="00A01209"/>
    <w:rsid w:val="00A07373"/>
    <w:rsid w:val="00A1770E"/>
    <w:rsid w:val="00A20B97"/>
    <w:rsid w:val="00A21757"/>
    <w:rsid w:val="00A229CE"/>
    <w:rsid w:val="00A26076"/>
    <w:rsid w:val="00A27491"/>
    <w:rsid w:val="00A31B45"/>
    <w:rsid w:val="00A32197"/>
    <w:rsid w:val="00A32D75"/>
    <w:rsid w:val="00A3408B"/>
    <w:rsid w:val="00A3631A"/>
    <w:rsid w:val="00A45B25"/>
    <w:rsid w:val="00A5184F"/>
    <w:rsid w:val="00A53EC8"/>
    <w:rsid w:val="00A54653"/>
    <w:rsid w:val="00A61128"/>
    <w:rsid w:val="00A62446"/>
    <w:rsid w:val="00A72B56"/>
    <w:rsid w:val="00A7523C"/>
    <w:rsid w:val="00A773EF"/>
    <w:rsid w:val="00A77856"/>
    <w:rsid w:val="00A81402"/>
    <w:rsid w:val="00A84716"/>
    <w:rsid w:val="00A86497"/>
    <w:rsid w:val="00A942E7"/>
    <w:rsid w:val="00A97A1B"/>
    <w:rsid w:val="00AA009B"/>
    <w:rsid w:val="00AA589E"/>
    <w:rsid w:val="00AA5A8F"/>
    <w:rsid w:val="00AA5E90"/>
    <w:rsid w:val="00AA7240"/>
    <w:rsid w:val="00AB4727"/>
    <w:rsid w:val="00AB4871"/>
    <w:rsid w:val="00AC00AA"/>
    <w:rsid w:val="00AC3B8B"/>
    <w:rsid w:val="00AC3F34"/>
    <w:rsid w:val="00AC784A"/>
    <w:rsid w:val="00AD7837"/>
    <w:rsid w:val="00AE05F0"/>
    <w:rsid w:val="00AE263D"/>
    <w:rsid w:val="00AE3221"/>
    <w:rsid w:val="00AE56A0"/>
    <w:rsid w:val="00AF32F4"/>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5C8A"/>
    <w:rsid w:val="00B460C8"/>
    <w:rsid w:val="00B504A6"/>
    <w:rsid w:val="00B664FD"/>
    <w:rsid w:val="00B73C3C"/>
    <w:rsid w:val="00B74433"/>
    <w:rsid w:val="00B747D8"/>
    <w:rsid w:val="00B75350"/>
    <w:rsid w:val="00B75C29"/>
    <w:rsid w:val="00B829DB"/>
    <w:rsid w:val="00B84871"/>
    <w:rsid w:val="00B84C91"/>
    <w:rsid w:val="00B87C5A"/>
    <w:rsid w:val="00B87FB1"/>
    <w:rsid w:val="00B911C4"/>
    <w:rsid w:val="00B92FCA"/>
    <w:rsid w:val="00BA3387"/>
    <w:rsid w:val="00BA57FA"/>
    <w:rsid w:val="00BB16F9"/>
    <w:rsid w:val="00BB6083"/>
    <w:rsid w:val="00BD1794"/>
    <w:rsid w:val="00BD61C6"/>
    <w:rsid w:val="00BD7A6E"/>
    <w:rsid w:val="00BE069B"/>
    <w:rsid w:val="00BE1267"/>
    <w:rsid w:val="00BE5EB4"/>
    <w:rsid w:val="00BF33A5"/>
    <w:rsid w:val="00C120EA"/>
    <w:rsid w:val="00C20BDF"/>
    <w:rsid w:val="00C21DA1"/>
    <w:rsid w:val="00C21E16"/>
    <w:rsid w:val="00C26762"/>
    <w:rsid w:val="00C30B1A"/>
    <w:rsid w:val="00C30D31"/>
    <w:rsid w:val="00C337E7"/>
    <w:rsid w:val="00C33CE9"/>
    <w:rsid w:val="00C34A31"/>
    <w:rsid w:val="00C41DEA"/>
    <w:rsid w:val="00C46BC7"/>
    <w:rsid w:val="00C52346"/>
    <w:rsid w:val="00C600D4"/>
    <w:rsid w:val="00C60928"/>
    <w:rsid w:val="00C70CF4"/>
    <w:rsid w:val="00C70FCF"/>
    <w:rsid w:val="00C7274B"/>
    <w:rsid w:val="00C73C19"/>
    <w:rsid w:val="00C76C97"/>
    <w:rsid w:val="00C83226"/>
    <w:rsid w:val="00C833E2"/>
    <w:rsid w:val="00CA136E"/>
    <w:rsid w:val="00CB3D97"/>
    <w:rsid w:val="00CB43DC"/>
    <w:rsid w:val="00CB7E83"/>
    <w:rsid w:val="00CC1961"/>
    <w:rsid w:val="00CC1C42"/>
    <w:rsid w:val="00CC5081"/>
    <w:rsid w:val="00CC605E"/>
    <w:rsid w:val="00CD153A"/>
    <w:rsid w:val="00CD28F1"/>
    <w:rsid w:val="00CD63D2"/>
    <w:rsid w:val="00CE2350"/>
    <w:rsid w:val="00CF19CB"/>
    <w:rsid w:val="00CF68F6"/>
    <w:rsid w:val="00D004D1"/>
    <w:rsid w:val="00D04A94"/>
    <w:rsid w:val="00D13515"/>
    <w:rsid w:val="00D14CC0"/>
    <w:rsid w:val="00D14E91"/>
    <w:rsid w:val="00D16311"/>
    <w:rsid w:val="00D16346"/>
    <w:rsid w:val="00D31842"/>
    <w:rsid w:val="00D45801"/>
    <w:rsid w:val="00D5536D"/>
    <w:rsid w:val="00D558FC"/>
    <w:rsid w:val="00D62817"/>
    <w:rsid w:val="00D6592D"/>
    <w:rsid w:val="00D70DC2"/>
    <w:rsid w:val="00D766B4"/>
    <w:rsid w:val="00D7731A"/>
    <w:rsid w:val="00D77F90"/>
    <w:rsid w:val="00D802AE"/>
    <w:rsid w:val="00D86360"/>
    <w:rsid w:val="00D92271"/>
    <w:rsid w:val="00DA10F4"/>
    <w:rsid w:val="00DA4797"/>
    <w:rsid w:val="00DB73EB"/>
    <w:rsid w:val="00DB7D4D"/>
    <w:rsid w:val="00DD0F45"/>
    <w:rsid w:val="00DD131B"/>
    <w:rsid w:val="00DD3D22"/>
    <w:rsid w:val="00DD3F9A"/>
    <w:rsid w:val="00DF0358"/>
    <w:rsid w:val="00DF5481"/>
    <w:rsid w:val="00DF5C1A"/>
    <w:rsid w:val="00E029C0"/>
    <w:rsid w:val="00E211E5"/>
    <w:rsid w:val="00E36165"/>
    <w:rsid w:val="00E4363A"/>
    <w:rsid w:val="00E545C1"/>
    <w:rsid w:val="00E54C59"/>
    <w:rsid w:val="00E57A60"/>
    <w:rsid w:val="00E65E5C"/>
    <w:rsid w:val="00E77D5B"/>
    <w:rsid w:val="00E82B85"/>
    <w:rsid w:val="00E87F1A"/>
    <w:rsid w:val="00E90FD7"/>
    <w:rsid w:val="00EA03E0"/>
    <w:rsid w:val="00EA6F2A"/>
    <w:rsid w:val="00EB027C"/>
    <w:rsid w:val="00EB2E68"/>
    <w:rsid w:val="00EC33E2"/>
    <w:rsid w:val="00ED1675"/>
    <w:rsid w:val="00ED5FAE"/>
    <w:rsid w:val="00EE38B3"/>
    <w:rsid w:val="00EE7C96"/>
    <w:rsid w:val="00EF1406"/>
    <w:rsid w:val="00EF7C40"/>
    <w:rsid w:val="00F06A8D"/>
    <w:rsid w:val="00F1552D"/>
    <w:rsid w:val="00F24740"/>
    <w:rsid w:val="00F25695"/>
    <w:rsid w:val="00F274DC"/>
    <w:rsid w:val="00F361EC"/>
    <w:rsid w:val="00F372B9"/>
    <w:rsid w:val="00F37CDE"/>
    <w:rsid w:val="00F53278"/>
    <w:rsid w:val="00F53B6F"/>
    <w:rsid w:val="00F61D74"/>
    <w:rsid w:val="00F61F50"/>
    <w:rsid w:val="00F630CE"/>
    <w:rsid w:val="00F7055D"/>
    <w:rsid w:val="00F727B0"/>
    <w:rsid w:val="00F93859"/>
    <w:rsid w:val="00FA097A"/>
    <w:rsid w:val="00FA15B4"/>
    <w:rsid w:val="00FB75E7"/>
    <w:rsid w:val="00FC790A"/>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skeren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CBA0BC-804F-40F1-A033-D0FAD8937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F85DDA-50F6-4033-8866-644648A5395A}">
  <ds:schemaRefs>
    <ds:schemaRef ds:uri="http://schemas.openxmlformats.org/officeDocument/2006/bibliography"/>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2745</Words>
  <Characters>15648</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8</cp:revision>
  <dcterms:created xsi:type="dcterms:W3CDTF">2022-10-14T09:41:00Z</dcterms:created>
  <dcterms:modified xsi:type="dcterms:W3CDTF">2022-10-14T12:29:00Z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