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095037" w:rsidRPr="00893255" w:rsidRDefault="00440960" w:rsidP="0044096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7532036" r:id="rId8"/>
        </w:objec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39AB">
        <w:rPr>
          <w:rFonts w:ascii="Times New Roman" w:hAnsi="Times New Roman" w:cs="Times New Roman"/>
          <w:sz w:val="28"/>
        </w:rPr>
        <w:t xml:space="preserve">NA PREDLOŽENIE PONUKY č. </w:t>
      </w:r>
      <w:r w:rsidR="007927BE">
        <w:rPr>
          <w:rFonts w:ascii="Times New Roman" w:hAnsi="Times New Roman" w:cs="Times New Roman"/>
          <w:sz w:val="28"/>
        </w:rPr>
        <w:t>6</w:t>
      </w:r>
      <w:r w:rsidR="00095037">
        <w:rPr>
          <w:rFonts w:ascii="Times New Roman" w:hAnsi="Times New Roman" w:cs="Times New Roman"/>
          <w:sz w:val="28"/>
        </w:rPr>
        <w:t xml:space="preserve"> (PCA)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440960" w:rsidRPr="00205B27" w:rsidRDefault="00EE5F16" w:rsidP="00440960">
      <w:pPr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440960" w:rsidRPr="00205B27">
        <w:rPr>
          <w:rFonts w:ascii="Times New Roman" w:hAnsi="Times New Roman" w:cs="Times New Roman"/>
        </w:rPr>
        <w:t xml:space="preserve">Názov  </w:t>
      </w:r>
      <w:r w:rsidR="00440960">
        <w:rPr>
          <w:rFonts w:ascii="Times New Roman" w:hAnsi="Times New Roman" w:cs="Times New Roman"/>
        </w:rPr>
        <w:t xml:space="preserve">:  </w:t>
      </w:r>
      <w:r w:rsidR="00440960" w:rsidRPr="00205B27">
        <w:rPr>
          <w:rFonts w:ascii="Times New Roman" w:hAnsi="Times New Roman" w:cs="Times New Roman"/>
        </w:rPr>
        <w:t xml:space="preserve">Fakultná nemocnica s poliklinikou F.D. </w:t>
      </w:r>
      <w:proofErr w:type="spellStart"/>
      <w:r w:rsidR="00440960" w:rsidRPr="00205B27">
        <w:rPr>
          <w:rFonts w:ascii="Times New Roman" w:hAnsi="Times New Roman" w:cs="Times New Roman"/>
        </w:rPr>
        <w:t>Roosevelta</w:t>
      </w:r>
      <w:proofErr w:type="spellEnd"/>
      <w:r w:rsidR="00440960" w:rsidRPr="00205B27">
        <w:rPr>
          <w:rFonts w:ascii="Times New Roman" w:hAnsi="Times New Roman" w:cs="Times New Roman"/>
        </w:rPr>
        <w:t xml:space="preserve"> Banská Bystrica</w:t>
      </w:r>
    </w:p>
    <w:p w:rsidR="00440960" w:rsidRPr="00205B27" w:rsidRDefault="00440960" w:rsidP="00440960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Sídlo :     </w:t>
      </w:r>
      <w:r w:rsidRPr="00205B27">
        <w:rPr>
          <w:rFonts w:ascii="Times New Roman" w:hAnsi="Times New Roman" w:cs="Times New Roman"/>
        </w:rPr>
        <w:t>L. Svobodu 1, 975 17 Banská Bystrica</w:t>
      </w:r>
    </w:p>
    <w:p w:rsidR="0011056B" w:rsidRDefault="00440960" w:rsidP="00440960">
      <w:pPr>
        <w:ind w:left="284"/>
        <w:jc w:val="both"/>
        <w:rPr>
          <w:color w:val="000000"/>
        </w:rPr>
      </w:pPr>
      <w:r>
        <w:rPr>
          <w:rFonts w:ascii="Times New Roman" w:hAnsi="Times New Roman" w:cs="Times New Roman"/>
        </w:rPr>
        <w:t xml:space="preserve">  IČO :      </w:t>
      </w:r>
      <w:r w:rsidRPr="00205B27">
        <w:rPr>
          <w:rFonts w:ascii="Times New Roman" w:hAnsi="Times New Roman" w:cs="Times New Roman"/>
        </w:rPr>
        <w:t>00 165</w:t>
      </w:r>
      <w:r>
        <w:rPr>
          <w:rFonts w:ascii="Times New Roman" w:hAnsi="Times New Roman" w:cs="Times New Roman"/>
        </w:rPr>
        <w:t> </w:t>
      </w:r>
      <w:r w:rsidRPr="00205B27">
        <w:rPr>
          <w:rFonts w:ascii="Times New Roman" w:hAnsi="Times New Roman" w:cs="Times New Roman"/>
        </w:rPr>
        <w:t>549</w:t>
      </w:r>
    </w:p>
    <w:p w:rsidR="00EE5F16" w:rsidRPr="008E34F6" w:rsidRDefault="00EE5F16" w:rsidP="00095037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7396"/>
        <w:tblW w:w="9056" w:type="dxa"/>
        <w:tblLook w:val="04A0"/>
      </w:tblPr>
      <w:tblGrid>
        <w:gridCol w:w="5240"/>
        <w:gridCol w:w="3816"/>
      </w:tblGrid>
      <w:tr w:rsidR="00095037" w:rsidRPr="00102B2E" w:rsidTr="0009503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095037" w:rsidRPr="00102B2E" w:rsidRDefault="00095037" w:rsidP="000950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095037" w:rsidRPr="00102B2E" w:rsidRDefault="00095037" w:rsidP="00095037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095037" w:rsidRPr="00102B2E" w:rsidTr="00095037">
        <w:trPr>
          <w:trHeight w:val="252"/>
        </w:trPr>
        <w:tc>
          <w:tcPr>
            <w:cnfStyle w:val="001000000000"/>
            <w:tcW w:w="5240" w:type="dxa"/>
            <w:noWrap/>
          </w:tcPr>
          <w:p w:rsidR="00095037" w:rsidRPr="0026224A" w:rsidRDefault="00095037" w:rsidP="000950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095037" w:rsidRPr="0026224A" w:rsidRDefault="00095037" w:rsidP="0009503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095037" w:rsidRPr="00102B2E" w:rsidTr="00095037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095037" w:rsidRPr="001F0387" w:rsidRDefault="00095037" w:rsidP="0009503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095037" w:rsidRPr="002A11E0" w:rsidRDefault="007927BE" w:rsidP="0009503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</w:tr>
    </w:tbl>
    <w:p w:rsidR="00095037" w:rsidRDefault="0009503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7927BE">
        <w:rPr>
          <w:rFonts w:ascii="Times New Roman" w:hAnsi="Times New Roman" w:cs="Times New Roman"/>
          <w:color w:val="FF0000"/>
        </w:rPr>
        <w:t>1 780,0</w:t>
      </w:r>
      <w:bookmarkStart w:id="1" w:name="_GoBack"/>
      <w:bookmarkEnd w:id="1"/>
      <w:r w:rsidR="00DE199D">
        <w:rPr>
          <w:rFonts w:ascii="Times New Roman" w:hAnsi="Times New Roman" w:cs="Times New Roman"/>
          <w:color w:val="FF0000"/>
        </w:rPr>
        <w:t>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095037">
        <w:rPr>
          <w:bCs/>
          <w:sz w:val="24"/>
          <w:szCs w:val="24"/>
          <w:highlight w:val="yellow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440960">
        <w:rPr>
          <w:bCs/>
          <w:sz w:val="24"/>
          <w:szCs w:val="24"/>
        </w:rPr>
        <w:t>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2" w:name="_Toc488059673"/>
      <w:r w:rsidRPr="00D31C34">
        <w:rPr>
          <w:b/>
          <w:sz w:val="24"/>
          <w:szCs w:val="24"/>
        </w:rPr>
        <w:t>Zdroj finančných prostriedkov</w:t>
      </w:r>
      <w:bookmarkEnd w:id="2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40960" w:rsidRPr="00205B27" w:rsidRDefault="004368A3" w:rsidP="00440960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dátum:</w:t>
      </w:r>
      <w:r w:rsidR="00440960" w:rsidRPr="004368A3">
        <w:rPr>
          <w:sz w:val="24"/>
          <w:szCs w:val="24"/>
        </w:rPr>
        <w:t xml:space="preserve"> </w:t>
      </w:r>
      <w:r w:rsidR="00440960" w:rsidRPr="00205B27">
        <w:rPr>
          <w:color w:val="FF0000"/>
          <w:sz w:val="24"/>
          <w:szCs w:val="24"/>
          <w:highlight w:val="yellow"/>
        </w:rPr>
        <w:t>07.05.2019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>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 xml:space="preserve">  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39AB">
        <w:rPr>
          <w:sz w:val="24"/>
          <w:szCs w:val="24"/>
        </w:rPr>
        <w:t xml:space="preserve"> - K1 (váha pre koeficient je 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39AB">
        <w:rPr>
          <w:sz w:val="24"/>
          <w:szCs w:val="24"/>
        </w:rPr>
        <w:t xml:space="preserve"> (váha pre koeficient je </w:t>
      </w:r>
      <w:r w:rsidR="000A1F6D">
        <w:rPr>
          <w:sz w:val="24"/>
          <w:szCs w:val="24"/>
        </w:rPr>
        <w:t>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339AB" w:rsidP="00A339AB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339AB">
              <w:rPr>
                <w:sz w:val="24"/>
                <w:szCs w:val="24"/>
              </w:rPr>
              <w:t xml:space="preserve">Grafická </w:t>
            </w:r>
            <w:proofErr w:type="spellStart"/>
            <w:r w:rsidRPr="00A339AB">
              <w:rPr>
                <w:sz w:val="24"/>
                <w:szCs w:val="24"/>
              </w:rPr>
              <w:t>historia</w:t>
            </w:r>
            <w:proofErr w:type="spellEnd"/>
            <w:r w:rsidRPr="00A339AB">
              <w:rPr>
                <w:sz w:val="24"/>
                <w:szCs w:val="24"/>
              </w:rPr>
              <w:t xml:space="preserve"> (objem/dávka, tlak, prietok)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339AB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9AB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44096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2F" w:rsidRDefault="00FB7A2F" w:rsidP="00110C23">
      <w:r>
        <w:separator/>
      </w:r>
    </w:p>
  </w:endnote>
  <w:endnote w:type="continuationSeparator" w:id="0">
    <w:p w:rsidR="00FB7A2F" w:rsidRDefault="00FB7A2F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2F" w:rsidRDefault="00FB7A2F" w:rsidP="00110C23">
      <w:r>
        <w:separator/>
      </w:r>
    </w:p>
  </w:footnote>
  <w:footnote w:type="continuationSeparator" w:id="0">
    <w:p w:rsidR="00FB7A2F" w:rsidRDefault="00FB7A2F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95037"/>
    <w:rsid w:val="000A1F6D"/>
    <w:rsid w:val="0011056B"/>
    <w:rsid w:val="00110C23"/>
    <w:rsid w:val="001873A6"/>
    <w:rsid w:val="001875D5"/>
    <w:rsid w:val="001D34A5"/>
    <w:rsid w:val="001F0387"/>
    <w:rsid w:val="002B7B6A"/>
    <w:rsid w:val="00334E6E"/>
    <w:rsid w:val="004368A3"/>
    <w:rsid w:val="00440960"/>
    <w:rsid w:val="00492DF8"/>
    <w:rsid w:val="00515ED5"/>
    <w:rsid w:val="005447AF"/>
    <w:rsid w:val="005C0E87"/>
    <w:rsid w:val="006D74E7"/>
    <w:rsid w:val="007014F7"/>
    <w:rsid w:val="0073453C"/>
    <w:rsid w:val="00761692"/>
    <w:rsid w:val="007927BE"/>
    <w:rsid w:val="007E1236"/>
    <w:rsid w:val="007E30C7"/>
    <w:rsid w:val="00834682"/>
    <w:rsid w:val="00846FAF"/>
    <w:rsid w:val="008E34F6"/>
    <w:rsid w:val="009136BD"/>
    <w:rsid w:val="0092713A"/>
    <w:rsid w:val="009342AD"/>
    <w:rsid w:val="009F7C70"/>
    <w:rsid w:val="00A0022B"/>
    <w:rsid w:val="00A339AB"/>
    <w:rsid w:val="00A657C9"/>
    <w:rsid w:val="00A83A41"/>
    <w:rsid w:val="00B5113D"/>
    <w:rsid w:val="00B73AEE"/>
    <w:rsid w:val="00BE33B8"/>
    <w:rsid w:val="00C04A10"/>
    <w:rsid w:val="00CD00AE"/>
    <w:rsid w:val="00D05F58"/>
    <w:rsid w:val="00D31C34"/>
    <w:rsid w:val="00DD4FD6"/>
    <w:rsid w:val="00DE199D"/>
    <w:rsid w:val="00E03E79"/>
    <w:rsid w:val="00E120DA"/>
    <w:rsid w:val="00E61174"/>
    <w:rsid w:val="00EE5F16"/>
    <w:rsid w:val="00F51679"/>
    <w:rsid w:val="00F755A2"/>
    <w:rsid w:val="00FB47B6"/>
    <w:rsid w:val="00FB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2019-04-23T11:41:00Z</dcterms:created>
  <dcterms:modified xsi:type="dcterms:W3CDTF">2019-04-23T11:41:00Z</dcterms:modified>
</cp:coreProperties>
</file>