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574A" w14:textId="1679EB85" w:rsidR="007A5E0C" w:rsidRPr="0035796F" w:rsidRDefault="007A5E0C" w:rsidP="007A5E0C">
      <w:pPr>
        <w:pStyle w:val="Default"/>
        <w:jc w:val="center"/>
        <w:rPr>
          <w:b/>
          <w:bCs/>
          <w:color w:val="auto"/>
        </w:rPr>
      </w:pPr>
      <w:r w:rsidRPr="0035796F">
        <w:rPr>
          <w:b/>
          <w:bCs/>
          <w:color w:val="auto"/>
        </w:rPr>
        <w:t xml:space="preserve">ZMLUVA O DODÁVKE </w:t>
      </w:r>
      <w:r w:rsidR="004524AA" w:rsidRPr="0035796F">
        <w:rPr>
          <w:b/>
          <w:bCs/>
          <w:color w:val="auto"/>
        </w:rPr>
        <w:t>ENERGI</w:t>
      </w:r>
      <w:r w:rsidR="0022488B" w:rsidRPr="0035796F">
        <w:rPr>
          <w:b/>
          <w:bCs/>
          <w:color w:val="auto"/>
        </w:rPr>
        <w:t>Í</w:t>
      </w:r>
      <w:r w:rsidR="001A4C7C" w:rsidRPr="0035796F">
        <w:rPr>
          <w:b/>
          <w:bCs/>
          <w:color w:val="auto"/>
        </w:rPr>
        <w:t xml:space="preserve"> </w:t>
      </w:r>
    </w:p>
    <w:p w14:paraId="7A389C81" w14:textId="77777777" w:rsidR="008C519E" w:rsidRPr="0035796F" w:rsidRDefault="008C519E" w:rsidP="007A5E0C">
      <w:pPr>
        <w:pStyle w:val="Default"/>
        <w:jc w:val="center"/>
        <w:rPr>
          <w:color w:val="auto"/>
          <w:sz w:val="20"/>
          <w:szCs w:val="20"/>
        </w:rPr>
      </w:pPr>
    </w:p>
    <w:p w14:paraId="68D8ECFC" w14:textId="4890644E" w:rsidR="007A5E0C" w:rsidRPr="0035796F" w:rsidRDefault="007A5E0C" w:rsidP="008C519E">
      <w:pPr>
        <w:pStyle w:val="Default"/>
        <w:jc w:val="center"/>
        <w:rPr>
          <w:bCs/>
          <w:color w:val="auto"/>
          <w:sz w:val="20"/>
          <w:szCs w:val="20"/>
        </w:rPr>
      </w:pPr>
      <w:r w:rsidRPr="0035796F">
        <w:rPr>
          <w:bCs/>
          <w:color w:val="auto"/>
          <w:sz w:val="20"/>
          <w:szCs w:val="20"/>
        </w:rPr>
        <w:t xml:space="preserve">vrátane prevzatia zodpovednosti za odchýlku so zabezpečením distribúcie </w:t>
      </w:r>
      <w:r w:rsidR="004524AA" w:rsidRPr="0035796F">
        <w:rPr>
          <w:bCs/>
          <w:color w:val="auto"/>
          <w:sz w:val="20"/>
          <w:szCs w:val="20"/>
        </w:rPr>
        <w:t>elektrickej energie</w:t>
      </w:r>
      <w:r w:rsidRPr="0035796F">
        <w:rPr>
          <w:bCs/>
          <w:color w:val="auto"/>
          <w:sz w:val="20"/>
          <w:szCs w:val="20"/>
        </w:rPr>
        <w:t xml:space="preserve"> </w:t>
      </w:r>
      <w:r w:rsidR="008C519E" w:rsidRPr="0035796F">
        <w:rPr>
          <w:bCs/>
          <w:color w:val="auto"/>
          <w:sz w:val="20"/>
          <w:szCs w:val="20"/>
        </w:rPr>
        <w:t xml:space="preserve">a </w:t>
      </w:r>
      <w:r w:rsidRPr="0035796F">
        <w:rPr>
          <w:bCs/>
          <w:color w:val="auto"/>
          <w:sz w:val="20"/>
          <w:szCs w:val="20"/>
        </w:rPr>
        <w:t xml:space="preserve">súvisiacich sieťových služieb, uzavretá podľa zákona č. 251/2012 </w:t>
      </w:r>
      <w:proofErr w:type="spellStart"/>
      <w:r w:rsidRPr="0035796F">
        <w:rPr>
          <w:bCs/>
          <w:color w:val="auto"/>
          <w:sz w:val="20"/>
          <w:szCs w:val="20"/>
        </w:rPr>
        <w:t>Z.z</w:t>
      </w:r>
      <w:proofErr w:type="spellEnd"/>
      <w:r w:rsidRPr="0035796F">
        <w:rPr>
          <w:bCs/>
          <w:color w:val="auto"/>
          <w:sz w:val="20"/>
          <w:szCs w:val="20"/>
        </w:rPr>
        <w:t>. o energetike a o zmene a doplnení niektorých zákonov a §8</w:t>
      </w:r>
      <w:r w:rsidR="0022488B" w:rsidRPr="0035796F">
        <w:rPr>
          <w:bCs/>
          <w:color w:val="auto"/>
          <w:sz w:val="20"/>
          <w:szCs w:val="20"/>
        </w:rPr>
        <w:t xml:space="preserve">a a </w:t>
      </w:r>
      <w:r w:rsidR="00176FAF" w:rsidRPr="0035796F">
        <w:rPr>
          <w:bCs/>
          <w:color w:val="auto"/>
          <w:sz w:val="20"/>
          <w:szCs w:val="20"/>
        </w:rPr>
        <w:t>§56</w:t>
      </w:r>
      <w:r w:rsidR="0022488B" w:rsidRPr="0035796F">
        <w:rPr>
          <w:bCs/>
          <w:color w:val="auto"/>
          <w:sz w:val="20"/>
          <w:szCs w:val="20"/>
        </w:rPr>
        <w:t xml:space="preserve"> </w:t>
      </w:r>
      <w:r w:rsidRPr="0035796F">
        <w:rPr>
          <w:bCs/>
          <w:color w:val="auto"/>
          <w:sz w:val="20"/>
          <w:szCs w:val="20"/>
        </w:rPr>
        <w:t xml:space="preserve"> Vyhlášky ÚRSO č. 24/2013 </w:t>
      </w:r>
      <w:proofErr w:type="spellStart"/>
      <w:r w:rsidRPr="0035796F">
        <w:rPr>
          <w:bCs/>
          <w:color w:val="auto"/>
          <w:sz w:val="20"/>
          <w:szCs w:val="20"/>
        </w:rPr>
        <w:t>Z.z</w:t>
      </w:r>
      <w:proofErr w:type="spellEnd"/>
      <w:r w:rsidRPr="0035796F">
        <w:rPr>
          <w:bCs/>
          <w:color w:val="auto"/>
          <w:sz w:val="20"/>
          <w:szCs w:val="20"/>
        </w:rPr>
        <w:t>., ktorou sa ustanovujú pravidlá pre fungovanie vnútorného trhu</w:t>
      </w:r>
      <w:r w:rsidR="008C519E" w:rsidRPr="0035796F">
        <w:rPr>
          <w:bCs/>
          <w:color w:val="auto"/>
          <w:sz w:val="20"/>
          <w:szCs w:val="20"/>
        </w:rPr>
        <w:t xml:space="preserve"> </w:t>
      </w:r>
      <w:r w:rsidRPr="0035796F">
        <w:rPr>
          <w:bCs/>
          <w:color w:val="auto"/>
          <w:sz w:val="20"/>
          <w:szCs w:val="20"/>
        </w:rPr>
        <w:t>s elektrinou a pravidlá pre fungovanie vnútorného trhu s plynom v spojení s § 269 ods.2 zákona č. 513/1991 Zb. Obchodný zákonník v znení neskorších predpisov</w:t>
      </w:r>
    </w:p>
    <w:p w14:paraId="65085D94" w14:textId="77777777" w:rsidR="007A5E0C" w:rsidRPr="0035796F" w:rsidRDefault="007A5E0C" w:rsidP="007A5E0C">
      <w:pPr>
        <w:pStyle w:val="Default"/>
        <w:rPr>
          <w:color w:val="FF0000"/>
          <w:sz w:val="20"/>
          <w:szCs w:val="20"/>
        </w:rPr>
      </w:pPr>
    </w:p>
    <w:p w14:paraId="0CFAF566" w14:textId="100436A8" w:rsidR="007A5E0C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medzi: </w:t>
      </w:r>
    </w:p>
    <w:p w14:paraId="0CB197E9" w14:textId="77777777" w:rsidR="0035796F" w:rsidRPr="0035796F" w:rsidRDefault="0035796F" w:rsidP="007A5E0C">
      <w:pPr>
        <w:pStyle w:val="Default"/>
        <w:rPr>
          <w:color w:val="auto"/>
          <w:sz w:val="22"/>
          <w:szCs w:val="22"/>
        </w:rPr>
      </w:pPr>
    </w:p>
    <w:p w14:paraId="12A4FC7C" w14:textId="6C745FDB" w:rsidR="007A5E0C" w:rsidRPr="0035796F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Názov odberateľa</w:t>
      </w:r>
      <w:r w:rsidRPr="0035796F">
        <w:rPr>
          <w:color w:val="auto"/>
          <w:sz w:val="22"/>
          <w:szCs w:val="22"/>
        </w:rPr>
        <w:t xml:space="preserve">: </w:t>
      </w:r>
      <w:r w:rsidR="00A46CC4" w:rsidRPr="0035796F">
        <w:rPr>
          <w:color w:val="auto"/>
          <w:sz w:val="22"/>
          <w:szCs w:val="22"/>
        </w:rPr>
        <w:tab/>
      </w:r>
      <w:r w:rsidR="003C32D9" w:rsidRPr="00762D74">
        <w:rPr>
          <w:b/>
          <w:bCs/>
          <w:color w:val="auto"/>
          <w:sz w:val="22"/>
          <w:szCs w:val="22"/>
        </w:rPr>
        <w:t xml:space="preserve">Fakultná nemocnica </w:t>
      </w:r>
      <w:r w:rsidR="0035796F" w:rsidRPr="00762D74">
        <w:rPr>
          <w:b/>
          <w:bCs/>
          <w:color w:val="auto"/>
          <w:sz w:val="22"/>
          <w:szCs w:val="22"/>
        </w:rPr>
        <w:t>Trenčín</w:t>
      </w:r>
    </w:p>
    <w:p w14:paraId="5E76DDE3" w14:textId="219D5ADC" w:rsidR="007A5E0C" w:rsidRPr="0035796F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Sídlo</w:t>
      </w:r>
      <w:r w:rsidRPr="0035796F">
        <w:rPr>
          <w:color w:val="auto"/>
          <w:sz w:val="22"/>
          <w:szCs w:val="22"/>
        </w:rPr>
        <w:t xml:space="preserve">: </w:t>
      </w:r>
      <w:r w:rsidR="00A46CC4" w:rsidRPr="0035796F">
        <w:rPr>
          <w:color w:val="auto"/>
          <w:sz w:val="22"/>
          <w:szCs w:val="22"/>
        </w:rPr>
        <w:tab/>
      </w:r>
      <w:r w:rsidR="00A46CC4" w:rsidRPr="0035796F">
        <w:rPr>
          <w:color w:val="auto"/>
          <w:sz w:val="22"/>
          <w:szCs w:val="22"/>
        </w:rPr>
        <w:tab/>
      </w:r>
      <w:r w:rsidR="00A46CC4" w:rsidRPr="0035796F">
        <w:rPr>
          <w:color w:val="auto"/>
          <w:sz w:val="22"/>
          <w:szCs w:val="22"/>
        </w:rPr>
        <w:tab/>
      </w:r>
      <w:r w:rsidR="0035796F">
        <w:rPr>
          <w:color w:val="auto"/>
          <w:sz w:val="22"/>
          <w:szCs w:val="22"/>
        </w:rPr>
        <w:t>Legionárska 28, 911 71 Trenčín</w:t>
      </w:r>
    </w:p>
    <w:p w14:paraId="07A96074" w14:textId="688A0E68" w:rsidR="00762D74" w:rsidRDefault="0035796F" w:rsidP="00F51E3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 zastúpení: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 w:rsidR="00AB3FCD" w:rsidRPr="00AB3FCD">
        <w:rPr>
          <w:color w:val="auto"/>
          <w:sz w:val="22"/>
          <w:szCs w:val="22"/>
        </w:rPr>
        <w:t>vo veciach zmluvných</w:t>
      </w:r>
      <w:r w:rsidR="00AB3FCD">
        <w:rPr>
          <w:b/>
          <w:bCs/>
          <w:color w:val="auto"/>
          <w:sz w:val="22"/>
          <w:szCs w:val="22"/>
        </w:rPr>
        <w:t xml:space="preserve">: </w:t>
      </w:r>
      <w:r w:rsidRPr="0035796F">
        <w:rPr>
          <w:color w:val="auto"/>
          <w:sz w:val="22"/>
          <w:szCs w:val="22"/>
        </w:rPr>
        <w:t>Ing. Tomáš Janík, MBA, riaditeľ</w:t>
      </w:r>
      <w:r w:rsidR="003054CB">
        <w:rPr>
          <w:color w:val="auto"/>
          <w:sz w:val="22"/>
          <w:szCs w:val="22"/>
        </w:rPr>
        <w:t xml:space="preserve">, </w:t>
      </w:r>
      <w:proofErr w:type="spellStart"/>
      <w:r w:rsidR="00F11994">
        <w:rPr>
          <w:color w:val="auto"/>
          <w:sz w:val="22"/>
          <w:szCs w:val="22"/>
        </w:rPr>
        <w:t>tel</w:t>
      </w:r>
      <w:proofErr w:type="spellEnd"/>
      <w:r w:rsidR="00F11994">
        <w:rPr>
          <w:color w:val="auto"/>
          <w:sz w:val="22"/>
          <w:szCs w:val="22"/>
        </w:rPr>
        <w:t xml:space="preserve">: </w:t>
      </w:r>
      <w:r w:rsidR="003054CB">
        <w:rPr>
          <w:color w:val="auto"/>
          <w:sz w:val="22"/>
          <w:szCs w:val="22"/>
        </w:rPr>
        <w:t>032/65 66 250</w:t>
      </w:r>
    </w:p>
    <w:p w14:paraId="5E088F9A" w14:textId="5AE6329B" w:rsidR="00AB3FCD" w:rsidRDefault="00AB3FCD" w:rsidP="00AB3FC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vo veciach technických: </w:t>
      </w:r>
      <w:r w:rsidRPr="00AB3FCD">
        <w:rPr>
          <w:color w:val="auto"/>
          <w:sz w:val="22"/>
          <w:szCs w:val="22"/>
        </w:rPr>
        <w:t>Tatiana Švecová</w:t>
      </w:r>
      <w:r>
        <w:rPr>
          <w:color w:val="auto"/>
          <w:sz w:val="22"/>
          <w:szCs w:val="22"/>
        </w:rPr>
        <w:t xml:space="preserve">, </w:t>
      </w:r>
      <w:r w:rsidRPr="00AB3FCD">
        <w:rPr>
          <w:color w:val="auto"/>
          <w:sz w:val="22"/>
          <w:szCs w:val="22"/>
        </w:rPr>
        <w:t>referent energetiky</w:t>
      </w:r>
      <w:r w:rsidR="00F11994">
        <w:rPr>
          <w:color w:val="auto"/>
          <w:sz w:val="22"/>
          <w:szCs w:val="22"/>
        </w:rPr>
        <w:t xml:space="preserve">, </w:t>
      </w:r>
      <w:proofErr w:type="spellStart"/>
      <w:r w:rsidR="00F11994">
        <w:rPr>
          <w:color w:val="auto"/>
          <w:sz w:val="22"/>
          <w:szCs w:val="22"/>
        </w:rPr>
        <w:t>tel</w:t>
      </w:r>
      <w:proofErr w:type="spellEnd"/>
      <w:r w:rsidR="00F11994">
        <w:rPr>
          <w:color w:val="auto"/>
          <w:sz w:val="22"/>
          <w:szCs w:val="22"/>
        </w:rPr>
        <w:t xml:space="preserve">: </w:t>
      </w:r>
      <w:r w:rsidR="003054CB">
        <w:rPr>
          <w:color w:val="auto"/>
          <w:sz w:val="22"/>
          <w:szCs w:val="22"/>
        </w:rPr>
        <w:t>032/65</w:t>
      </w:r>
      <w:r w:rsidR="00F11994">
        <w:rPr>
          <w:color w:val="auto"/>
          <w:sz w:val="22"/>
          <w:szCs w:val="22"/>
        </w:rPr>
        <w:t xml:space="preserve"> </w:t>
      </w:r>
      <w:r w:rsidR="003054CB">
        <w:rPr>
          <w:color w:val="auto"/>
          <w:sz w:val="22"/>
          <w:szCs w:val="22"/>
        </w:rPr>
        <w:t>66</w:t>
      </w:r>
      <w:r w:rsidR="00F11994">
        <w:rPr>
          <w:color w:val="auto"/>
          <w:sz w:val="22"/>
          <w:szCs w:val="22"/>
        </w:rPr>
        <w:t xml:space="preserve"> </w:t>
      </w:r>
      <w:r w:rsidR="003054CB">
        <w:rPr>
          <w:color w:val="auto"/>
          <w:sz w:val="22"/>
          <w:szCs w:val="22"/>
        </w:rPr>
        <w:t>513</w:t>
      </w:r>
    </w:p>
    <w:p w14:paraId="4EFC534C" w14:textId="77777777" w:rsidR="00762D74" w:rsidRDefault="00762D74" w:rsidP="00762D74">
      <w:pPr>
        <w:pStyle w:val="Default"/>
        <w:ind w:left="2124" w:hanging="2124"/>
        <w:rPr>
          <w:color w:val="auto"/>
          <w:sz w:val="22"/>
          <w:szCs w:val="22"/>
        </w:rPr>
      </w:pPr>
      <w:r w:rsidRPr="00762D74">
        <w:rPr>
          <w:b/>
          <w:bCs/>
          <w:color w:val="auto"/>
          <w:sz w:val="22"/>
          <w:szCs w:val="22"/>
        </w:rPr>
        <w:t>zriadenie: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Pr="00762D74">
        <w:rPr>
          <w:sz w:val="22"/>
          <w:szCs w:val="22"/>
        </w:rPr>
        <w:t>Zriaďovacou listinou Ministerstva zdravotníctva SR č. 1970/1991-A/VIII-1 zo dňa 14.6.1991</w:t>
      </w:r>
      <w:r w:rsidR="00A46CC4" w:rsidRPr="0035796F">
        <w:rPr>
          <w:color w:val="auto"/>
          <w:sz w:val="22"/>
          <w:szCs w:val="22"/>
        </w:rPr>
        <w:tab/>
      </w:r>
    </w:p>
    <w:p w14:paraId="112B3A30" w14:textId="0F9147AB" w:rsidR="007A5E0C" w:rsidRPr="00762D74" w:rsidRDefault="00762D74" w:rsidP="00762D74">
      <w:pPr>
        <w:pStyle w:val="Bezriadkovania"/>
        <w:ind w:left="2130" w:hanging="2130"/>
        <w:jc w:val="both"/>
        <w:rPr>
          <w:rFonts w:ascii="Times New Roman" w:hAnsi="Times New Roman"/>
        </w:rPr>
      </w:pPr>
      <w:r w:rsidRPr="00762D74">
        <w:rPr>
          <w:rFonts w:ascii="Times New Roman" w:hAnsi="Times New Roman"/>
          <w:b/>
          <w:bCs/>
        </w:rPr>
        <w:t>registrovaná:</w:t>
      </w:r>
      <w:r w:rsidRPr="00762D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62D74">
        <w:rPr>
          <w:rFonts w:ascii="Times New Roman" w:hAnsi="Times New Roman"/>
        </w:rPr>
        <w:t>v Registri a identifikátore právnických osôb, podnikateľov a orgánov verejnej moci vedenom Štatistickým úradom SR pod reg. č. 11902/2020</w:t>
      </w:r>
      <w:r w:rsidR="00A46CC4" w:rsidRPr="0035796F">
        <w:rPr>
          <w:rFonts w:ascii="Times New Roman" w:hAnsi="Times New Roman" w:cs="Times New Roman"/>
          <w:b/>
          <w:bCs/>
        </w:rPr>
        <w:tab/>
      </w:r>
    </w:p>
    <w:p w14:paraId="42640C6B" w14:textId="4FA72BF6" w:rsidR="007A5E0C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IČO:</w:t>
      </w:r>
      <w:r w:rsidR="00A46CC4" w:rsidRPr="0035796F">
        <w:rPr>
          <w:b/>
          <w:bCs/>
          <w:color w:val="auto"/>
          <w:sz w:val="22"/>
          <w:szCs w:val="22"/>
        </w:rPr>
        <w:tab/>
      </w:r>
      <w:r w:rsidR="00A46CC4" w:rsidRPr="0035796F">
        <w:rPr>
          <w:b/>
          <w:bCs/>
          <w:color w:val="auto"/>
          <w:sz w:val="22"/>
          <w:szCs w:val="22"/>
        </w:rPr>
        <w:tab/>
      </w:r>
      <w:r w:rsidR="00A46CC4" w:rsidRPr="0035796F">
        <w:rPr>
          <w:b/>
          <w:bCs/>
          <w:color w:val="auto"/>
          <w:sz w:val="22"/>
          <w:szCs w:val="22"/>
        </w:rPr>
        <w:tab/>
      </w:r>
      <w:r w:rsidR="0035796F" w:rsidRPr="0035796F">
        <w:rPr>
          <w:color w:val="auto"/>
          <w:sz w:val="22"/>
          <w:szCs w:val="22"/>
        </w:rPr>
        <w:t>00610470</w:t>
      </w:r>
    </w:p>
    <w:p w14:paraId="5B4E6A23" w14:textId="7B87740D" w:rsidR="0035796F" w:rsidRPr="0035796F" w:rsidRDefault="0035796F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DIČ:</w:t>
      </w:r>
      <w:r w:rsidRPr="0035796F"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2021254631</w:t>
      </w:r>
    </w:p>
    <w:p w14:paraId="133D3B91" w14:textId="4D4448BC" w:rsidR="007A5E0C" w:rsidRPr="0035796F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 xml:space="preserve">IČ DPH: </w:t>
      </w:r>
      <w:r w:rsidR="00A46CC4" w:rsidRPr="0035796F">
        <w:rPr>
          <w:b/>
          <w:bCs/>
          <w:color w:val="auto"/>
          <w:sz w:val="22"/>
          <w:szCs w:val="22"/>
        </w:rPr>
        <w:tab/>
      </w:r>
      <w:r w:rsidR="00A46CC4" w:rsidRPr="0035796F">
        <w:rPr>
          <w:b/>
          <w:bCs/>
          <w:color w:val="auto"/>
          <w:sz w:val="22"/>
          <w:szCs w:val="22"/>
        </w:rPr>
        <w:tab/>
      </w:r>
      <w:r w:rsidR="0035796F" w:rsidRPr="0035796F">
        <w:rPr>
          <w:color w:val="auto"/>
          <w:sz w:val="22"/>
          <w:szCs w:val="22"/>
        </w:rPr>
        <w:t>SK2021254631</w:t>
      </w:r>
      <w:r w:rsidR="00A46CC4" w:rsidRPr="0035796F">
        <w:rPr>
          <w:color w:val="auto"/>
          <w:sz w:val="22"/>
          <w:szCs w:val="22"/>
        </w:rPr>
        <w:tab/>
      </w:r>
    </w:p>
    <w:p w14:paraId="2F22E339" w14:textId="77777777" w:rsidR="007A5E0C" w:rsidRPr="0035796F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 xml:space="preserve">Bankové spojenie: </w:t>
      </w:r>
      <w:r w:rsidR="00A46CC4" w:rsidRPr="0035796F">
        <w:rPr>
          <w:b/>
          <w:bCs/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>Štátna pokladnica</w:t>
      </w:r>
    </w:p>
    <w:p w14:paraId="6873C85D" w14:textId="2C13178F" w:rsidR="007A5E0C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Číslo účtu:</w:t>
      </w:r>
      <w:r w:rsidR="00A46CC4" w:rsidRPr="0035796F">
        <w:rPr>
          <w:b/>
          <w:color w:val="auto"/>
          <w:sz w:val="22"/>
          <w:szCs w:val="22"/>
        </w:rPr>
        <w:tab/>
      </w:r>
      <w:r w:rsidR="00A46CC4" w:rsidRPr="0035796F">
        <w:rPr>
          <w:b/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>SK</w:t>
      </w:r>
      <w:r w:rsidR="0035796F">
        <w:rPr>
          <w:color w:val="auto"/>
          <w:sz w:val="22"/>
          <w:szCs w:val="22"/>
        </w:rPr>
        <w:t>23 8180 0000 0070 0028 0438</w:t>
      </w:r>
    </w:p>
    <w:p w14:paraId="737B8BA2" w14:textId="77777777" w:rsidR="0035796F" w:rsidRPr="0035796F" w:rsidRDefault="0035796F" w:rsidP="007A5E0C">
      <w:pPr>
        <w:pStyle w:val="Default"/>
        <w:rPr>
          <w:color w:val="auto"/>
          <w:sz w:val="22"/>
          <w:szCs w:val="22"/>
        </w:rPr>
      </w:pPr>
    </w:p>
    <w:p w14:paraId="1C09B16E" w14:textId="77777777" w:rsidR="00F62A39" w:rsidRPr="0035796F" w:rsidRDefault="00F62A39" w:rsidP="007A5E0C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>(</w:t>
      </w:r>
      <w:r w:rsidRPr="0035796F">
        <w:rPr>
          <w:rFonts w:ascii="Times New Roman" w:hAnsi="Times New Roman" w:cs="Times New Roman"/>
          <w:i/>
        </w:rPr>
        <w:t>ďalej len</w:t>
      </w:r>
      <w:r w:rsidRPr="0035796F">
        <w:rPr>
          <w:rFonts w:ascii="Times New Roman" w:hAnsi="Times New Roman" w:cs="Times New Roman"/>
        </w:rPr>
        <w:t xml:space="preserve"> </w:t>
      </w:r>
      <w:r w:rsidRPr="0035796F">
        <w:rPr>
          <w:rFonts w:ascii="Times New Roman" w:hAnsi="Times New Roman" w:cs="Times New Roman"/>
          <w:b/>
        </w:rPr>
        <w:t>„</w:t>
      </w:r>
      <w:r w:rsidRPr="0035796F">
        <w:rPr>
          <w:rFonts w:ascii="Times New Roman" w:hAnsi="Times New Roman" w:cs="Times New Roman"/>
          <w:b/>
          <w:i/>
        </w:rPr>
        <w:t>Odberateľ“</w:t>
      </w:r>
      <w:r w:rsidRPr="0035796F">
        <w:rPr>
          <w:rFonts w:ascii="Times New Roman" w:hAnsi="Times New Roman" w:cs="Times New Roman"/>
        </w:rPr>
        <w:t>)</w:t>
      </w:r>
    </w:p>
    <w:p w14:paraId="4BD313E1" w14:textId="77777777" w:rsidR="0035796F" w:rsidRDefault="0035796F" w:rsidP="007A5E0C">
      <w:pPr>
        <w:pStyle w:val="Default"/>
        <w:rPr>
          <w:color w:val="auto"/>
          <w:sz w:val="22"/>
          <w:szCs w:val="22"/>
        </w:rPr>
      </w:pPr>
    </w:p>
    <w:p w14:paraId="3AE88188" w14:textId="007034F2" w:rsidR="00877EC8" w:rsidRDefault="00762D74" w:rsidP="007A5E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</w:p>
    <w:p w14:paraId="4E12A227" w14:textId="3994733F" w:rsidR="00762D74" w:rsidRDefault="00762D74" w:rsidP="007A5E0C">
      <w:pPr>
        <w:pStyle w:val="Default"/>
        <w:rPr>
          <w:color w:val="auto"/>
          <w:sz w:val="22"/>
          <w:szCs w:val="22"/>
        </w:rPr>
      </w:pPr>
    </w:p>
    <w:p w14:paraId="5D035A9F" w14:textId="5DFDF0B0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 xml:space="preserve">Názov </w:t>
      </w:r>
      <w:r>
        <w:rPr>
          <w:b/>
          <w:color w:val="auto"/>
          <w:sz w:val="22"/>
          <w:szCs w:val="22"/>
        </w:rPr>
        <w:t>dodávateľa</w:t>
      </w:r>
      <w:r w:rsidRPr="0035796F">
        <w:rPr>
          <w:color w:val="auto"/>
          <w:sz w:val="22"/>
          <w:szCs w:val="22"/>
        </w:rPr>
        <w:t xml:space="preserve">: </w:t>
      </w:r>
      <w:r w:rsidRPr="0035796F">
        <w:rPr>
          <w:color w:val="auto"/>
          <w:sz w:val="22"/>
          <w:szCs w:val="22"/>
        </w:rPr>
        <w:tab/>
      </w:r>
    </w:p>
    <w:p w14:paraId="64B85ED9" w14:textId="7207674D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Sídlo</w:t>
      </w:r>
      <w:r w:rsidRPr="0035796F">
        <w:rPr>
          <w:color w:val="auto"/>
          <w:sz w:val="22"/>
          <w:szCs w:val="22"/>
        </w:rPr>
        <w:t xml:space="preserve">: </w:t>
      </w:r>
      <w:r w:rsidRPr="0035796F">
        <w:rPr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ab/>
      </w:r>
    </w:p>
    <w:p w14:paraId="101BA9EA" w14:textId="2112ED3C" w:rsidR="00762D74" w:rsidRDefault="00762D74" w:rsidP="00762D7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 zastúpení: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 xml:space="preserve"> </w:t>
      </w:r>
    </w:p>
    <w:p w14:paraId="3B6A4795" w14:textId="134D52FD" w:rsidR="00762D74" w:rsidRPr="00762D74" w:rsidRDefault="00762D74" w:rsidP="00762D74">
      <w:pPr>
        <w:pStyle w:val="Default"/>
        <w:ind w:left="2124" w:hanging="2124"/>
        <w:rPr>
          <w:rFonts w:cstheme="minorBidi"/>
          <w:color w:val="auto"/>
          <w:sz w:val="22"/>
          <w:szCs w:val="22"/>
        </w:rPr>
      </w:pPr>
      <w:r w:rsidRPr="00762D74">
        <w:rPr>
          <w:b/>
          <w:bCs/>
          <w:color w:val="auto"/>
          <w:sz w:val="22"/>
          <w:szCs w:val="22"/>
        </w:rPr>
        <w:t>z</w:t>
      </w:r>
      <w:r>
        <w:rPr>
          <w:b/>
          <w:bCs/>
          <w:color w:val="auto"/>
          <w:sz w:val="22"/>
          <w:szCs w:val="22"/>
        </w:rPr>
        <w:t>ápis</w:t>
      </w:r>
      <w:r w:rsidRPr="00762D74">
        <w:rPr>
          <w:b/>
          <w:bCs/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</w:p>
    <w:p w14:paraId="7748E7BB" w14:textId="1875721A" w:rsidR="00762D74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IČO:</w:t>
      </w:r>
      <w:r w:rsidRPr="0035796F">
        <w:rPr>
          <w:b/>
          <w:bCs/>
          <w:color w:val="auto"/>
          <w:sz w:val="22"/>
          <w:szCs w:val="22"/>
        </w:rPr>
        <w:tab/>
      </w:r>
      <w:r w:rsidRPr="0035796F">
        <w:rPr>
          <w:b/>
          <w:bCs/>
          <w:color w:val="auto"/>
          <w:sz w:val="22"/>
          <w:szCs w:val="22"/>
        </w:rPr>
        <w:tab/>
      </w:r>
      <w:r w:rsidRPr="0035796F">
        <w:rPr>
          <w:b/>
          <w:bCs/>
          <w:color w:val="auto"/>
          <w:sz w:val="22"/>
          <w:szCs w:val="22"/>
        </w:rPr>
        <w:tab/>
      </w:r>
    </w:p>
    <w:p w14:paraId="42EEF183" w14:textId="6CA72024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DIČ:</w:t>
      </w:r>
      <w:r w:rsidRPr="0035796F"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63B3FCBD" w14:textId="6288F6F8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 xml:space="preserve">IČ DPH: </w:t>
      </w:r>
      <w:r w:rsidRPr="0035796F">
        <w:rPr>
          <w:b/>
          <w:bCs/>
          <w:color w:val="auto"/>
          <w:sz w:val="22"/>
          <w:szCs w:val="22"/>
        </w:rPr>
        <w:tab/>
      </w:r>
      <w:r w:rsidRPr="0035796F">
        <w:rPr>
          <w:b/>
          <w:bCs/>
          <w:color w:val="auto"/>
          <w:sz w:val="22"/>
          <w:szCs w:val="22"/>
        </w:rPr>
        <w:tab/>
      </w:r>
    </w:p>
    <w:p w14:paraId="0AF3C9D0" w14:textId="3B776588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 xml:space="preserve">Bankové spojenie: </w:t>
      </w:r>
      <w:r w:rsidRPr="0035796F">
        <w:rPr>
          <w:b/>
          <w:bCs/>
          <w:color w:val="auto"/>
          <w:sz w:val="22"/>
          <w:szCs w:val="22"/>
        </w:rPr>
        <w:tab/>
      </w:r>
    </w:p>
    <w:p w14:paraId="4591DA4C" w14:textId="6E7ED949" w:rsidR="00762D74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Číslo účtu:</w:t>
      </w:r>
      <w:r w:rsidRPr="0035796F">
        <w:rPr>
          <w:b/>
          <w:color w:val="auto"/>
          <w:sz w:val="22"/>
          <w:szCs w:val="22"/>
        </w:rPr>
        <w:tab/>
      </w:r>
      <w:r w:rsidRPr="0035796F">
        <w:rPr>
          <w:b/>
          <w:color w:val="auto"/>
          <w:sz w:val="22"/>
          <w:szCs w:val="22"/>
        </w:rPr>
        <w:tab/>
      </w:r>
    </w:p>
    <w:p w14:paraId="6F6016EB" w14:textId="77777777" w:rsidR="0035796F" w:rsidRDefault="0035796F" w:rsidP="001D692D">
      <w:pPr>
        <w:pStyle w:val="Default"/>
        <w:rPr>
          <w:b/>
          <w:bCs/>
          <w:color w:val="auto"/>
          <w:sz w:val="22"/>
          <w:szCs w:val="22"/>
        </w:rPr>
      </w:pPr>
    </w:p>
    <w:p w14:paraId="0D4A78DB" w14:textId="77777777" w:rsidR="001D692D" w:rsidRPr="0035796F" w:rsidRDefault="003C32D9" w:rsidP="001D692D">
      <w:pPr>
        <w:pStyle w:val="Default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(ďalej len </w:t>
      </w:r>
      <w:r w:rsidRPr="0035796F">
        <w:rPr>
          <w:b/>
          <w:color w:val="auto"/>
          <w:sz w:val="22"/>
          <w:szCs w:val="22"/>
        </w:rPr>
        <w:t>„</w:t>
      </w:r>
      <w:r w:rsidRPr="00762D74">
        <w:rPr>
          <w:b/>
          <w:i/>
          <w:iCs/>
          <w:color w:val="auto"/>
          <w:sz w:val="22"/>
          <w:szCs w:val="22"/>
        </w:rPr>
        <w:t>D</w:t>
      </w:r>
      <w:r w:rsidR="001D692D" w:rsidRPr="00762D74">
        <w:rPr>
          <w:b/>
          <w:i/>
          <w:iCs/>
          <w:color w:val="auto"/>
          <w:sz w:val="22"/>
          <w:szCs w:val="22"/>
        </w:rPr>
        <w:t>odávateľ</w:t>
      </w:r>
      <w:r w:rsidR="001D692D" w:rsidRPr="0035796F">
        <w:rPr>
          <w:b/>
          <w:color w:val="auto"/>
          <w:sz w:val="22"/>
          <w:szCs w:val="22"/>
        </w:rPr>
        <w:t>“</w:t>
      </w:r>
      <w:r w:rsidR="001D692D" w:rsidRPr="0035796F">
        <w:rPr>
          <w:color w:val="auto"/>
          <w:sz w:val="22"/>
          <w:szCs w:val="22"/>
        </w:rPr>
        <w:t xml:space="preserve">) </w:t>
      </w:r>
    </w:p>
    <w:p w14:paraId="4B71992E" w14:textId="77777777" w:rsidR="00807820" w:rsidRPr="0035796F" w:rsidRDefault="00807820" w:rsidP="007A5E0C">
      <w:pPr>
        <w:pStyle w:val="Default"/>
        <w:rPr>
          <w:color w:val="FF0000"/>
          <w:sz w:val="22"/>
          <w:szCs w:val="22"/>
        </w:rPr>
      </w:pPr>
    </w:p>
    <w:p w14:paraId="31A74E70" w14:textId="77777777" w:rsidR="00EE6718" w:rsidRPr="0035796F" w:rsidRDefault="00EE6718" w:rsidP="00EE6718">
      <w:pPr>
        <w:pStyle w:val="Bezriadkovania"/>
        <w:jc w:val="center"/>
        <w:rPr>
          <w:rFonts w:ascii="Times New Roman" w:hAnsi="Times New Roman" w:cs="Times New Roman"/>
          <w:b/>
        </w:rPr>
      </w:pPr>
      <w:r w:rsidRPr="0035796F">
        <w:rPr>
          <w:rFonts w:ascii="Times New Roman" w:hAnsi="Times New Roman" w:cs="Times New Roman"/>
          <w:b/>
        </w:rPr>
        <w:t>Úvodné ustanovenia</w:t>
      </w:r>
    </w:p>
    <w:p w14:paraId="7A78F23B" w14:textId="77777777" w:rsidR="00EE6718" w:rsidRPr="0035796F" w:rsidRDefault="00EE6718" w:rsidP="00EE6718">
      <w:pPr>
        <w:pStyle w:val="Bezriadkovania"/>
        <w:rPr>
          <w:rFonts w:ascii="Times New Roman" w:hAnsi="Times New Roman" w:cs="Times New Roman"/>
        </w:rPr>
      </w:pPr>
    </w:p>
    <w:p w14:paraId="0CF1AF95" w14:textId="77777777" w:rsidR="00EE6718" w:rsidRPr="0035796F" w:rsidRDefault="00EE6718" w:rsidP="00EE6718">
      <w:pPr>
        <w:pStyle w:val="Odsekzoznamu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vanish/>
        </w:rPr>
      </w:pPr>
    </w:p>
    <w:p w14:paraId="2EE99B35" w14:textId="77777777" w:rsidR="00EE6718" w:rsidRPr="0035796F" w:rsidRDefault="00EE6718" w:rsidP="00EE6718">
      <w:pPr>
        <w:pStyle w:val="Bezriadkovania"/>
        <w:jc w:val="both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52F3FCF2" w14:textId="77777777" w:rsidR="00EE6718" w:rsidRPr="0035796F" w:rsidRDefault="00EE6718" w:rsidP="00EE6718">
      <w:pPr>
        <w:pStyle w:val="Bezriadkovania"/>
        <w:rPr>
          <w:rFonts w:ascii="Times New Roman" w:hAnsi="Times New Roman" w:cs="Times New Roman"/>
        </w:rPr>
      </w:pPr>
    </w:p>
    <w:p w14:paraId="753BAEB2" w14:textId="77777777" w:rsidR="00EE6718" w:rsidRPr="0035796F" w:rsidRDefault="00EE6718" w:rsidP="00EE6718">
      <w:pPr>
        <w:pStyle w:val="Bezriadkovania"/>
        <w:jc w:val="both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 xml:space="preserve">Túto zmluvu uzatvára </w:t>
      </w:r>
      <w:r w:rsidR="003C32D9" w:rsidRPr="0035796F">
        <w:rPr>
          <w:rFonts w:ascii="Times New Roman" w:hAnsi="Times New Roman" w:cs="Times New Roman"/>
        </w:rPr>
        <w:t>Odbera</w:t>
      </w:r>
      <w:r w:rsidRPr="0035796F">
        <w:rPr>
          <w:rFonts w:ascii="Times New Roman" w:hAnsi="Times New Roman" w:cs="Times New Roman"/>
        </w:rPr>
        <w:t xml:space="preserve">teľ ako verejný obstarávateľ s </w:t>
      </w:r>
      <w:r w:rsidR="003C32D9" w:rsidRPr="0035796F">
        <w:rPr>
          <w:rFonts w:ascii="Times New Roman" w:hAnsi="Times New Roman" w:cs="Times New Roman"/>
        </w:rPr>
        <w:t>Dodávat</w:t>
      </w:r>
      <w:r w:rsidRPr="0035796F">
        <w:rPr>
          <w:rFonts w:ascii="Times New Roman" w:hAnsi="Times New Roman" w:cs="Times New Roman"/>
        </w:rPr>
        <w:t xml:space="preserve">eľom ako úspešným uchádzačom verejnej súťaže vyhlásenej </w:t>
      </w:r>
      <w:r w:rsidR="003C32D9" w:rsidRPr="0035796F">
        <w:rPr>
          <w:rFonts w:ascii="Times New Roman" w:hAnsi="Times New Roman" w:cs="Times New Roman"/>
        </w:rPr>
        <w:t>Odbera</w:t>
      </w:r>
      <w:r w:rsidRPr="0035796F">
        <w:rPr>
          <w:rFonts w:ascii="Times New Roman" w:hAnsi="Times New Roman" w:cs="Times New Roman"/>
        </w:rPr>
        <w:t xml:space="preserve">teľom vo Vestníku verejného obstarávania </w:t>
      </w:r>
      <w:r w:rsidRPr="00D24121">
        <w:rPr>
          <w:rFonts w:ascii="Times New Roman" w:hAnsi="Times New Roman" w:cs="Times New Roman"/>
          <w:highlight w:val="yellow"/>
        </w:rPr>
        <w:t xml:space="preserve">č. </w:t>
      </w:r>
      <w:r w:rsidR="008C519E" w:rsidRPr="00D24121">
        <w:rPr>
          <w:rFonts w:ascii="Times New Roman" w:hAnsi="Times New Roman" w:cs="Times New Roman"/>
          <w:b/>
          <w:highlight w:val="yellow"/>
        </w:rPr>
        <w:t>...</w:t>
      </w:r>
      <w:r w:rsidRPr="00D24121">
        <w:rPr>
          <w:rFonts w:ascii="Times New Roman" w:hAnsi="Times New Roman" w:cs="Times New Roman"/>
          <w:highlight w:val="yellow"/>
        </w:rPr>
        <w:t xml:space="preserve"> dňa </w:t>
      </w:r>
      <w:r w:rsidR="008C519E" w:rsidRPr="00D24121">
        <w:rPr>
          <w:rFonts w:ascii="Times New Roman" w:hAnsi="Times New Roman" w:cs="Times New Roman"/>
          <w:b/>
          <w:highlight w:val="yellow"/>
        </w:rPr>
        <w:t>...............</w:t>
      </w:r>
      <w:r w:rsidRPr="00D24121">
        <w:rPr>
          <w:rFonts w:ascii="Times New Roman" w:hAnsi="Times New Roman" w:cs="Times New Roman"/>
          <w:highlight w:val="yellow"/>
        </w:rPr>
        <w:t xml:space="preserve"> pod značkou </w:t>
      </w:r>
      <w:r w:rsidR="008C519E" w:rsidRPr="00D24121">
        <w:rPr>
          <w:rFonts w:ascii="Times New Roman" w:hAnsi="Times New Roman" w:cs="Times New Roman"/>
          <w:b/>
          <w:highlight w:val="yellow"/>
        </w:rPr>
        <w:t>.......................</w:t>
      </w:r>
      <w:r w:rsidRPr="00D24121">
        <w:rPr>
          <w:rFonts w:ascii="Times New Roman" w:hAnsi="Times New Roman" w:cs="Times New Roman"/>
          <w:highlight w:val="yellow"/>
        </w:rPr>
        <w:t>,</w:t>
      </w:r>
      <w:r w:rsidRPr="00D24121">
        <w:rPr>
          <w:rFonts w:ascii="Times New Roman" w:hAnsi="Times New Roman" w:cs="Times New Roman"/>
        </w:rPr>
        <w:t xml:space="preserve"> na predmet zákazky :</w:t>
      </w:r>
      <w:r w:rsidRPr="0035796F">
        <w:rPr>
          <w:rFonts w:ascii="Times New Roman" w:hAnsi="Times New Roman" w:cs="Times New Roman"/>
        </w:rPr>
        <w:t xml:space="preserve"> „</w:t>
      </w:r>
      <w:r w:rsidR="008C519E" w:rsidRPr="00D24121">
        <w:rPr>
          <w:rFonts w:ascii="Times New Roman" w:hAnsi="Times New Roman" w:cs="Times New Roman"/>
        </w:rPr>
        <w:t xml:space="preserve">Dodávka zemného plynu a </w:t>
      </w:r>
      <w:r w:rsidR="001A4C7C" w:rsidRPr="00D24121">
        <w:rPr>
          <w:rFonts w:ascii="Times New Roman" w:hAnsi="Times New Roman" w:cs="Times New Roman"/>
        </w:rPr>
        <w:t>elektrickej energie“</w:t>
      </w:r>
      <w:r w:rsidR="00870256" w:rsidRPr="00D24121">
        <w:rPr>
          <w:rFonts w:ascii="Times New Roman" w:hAnsi="Times New Roman" w:cs="Times New Roman"/>
        </w:rPr>
        <w:t>.</w:t>
      </w:r>
    </w:p>
    <w:p w14:paraId="47922BAC" w14:textId="77777777" w:rsidR="00807820" w:rsidRPr="0035796F" w:rsidRDefault="00807820" w:rsidP="007A5E0C">
      <w:pPr>
        <w:pStyle w:val="Default"/>
        <w:rPr>
          <w:color w:val="auto"/>
          <w:sz w:val="22"/>
          <w:szCs w:val="22"/>
        </w:rPr>
      </w:pPr>
    </w:p>
    <w:p w14:paraId="48269F31" w14:textId="77777777" w:rsidR="003B0190" w:rsidRPr="0035796F" w:rsidRDefault="007A5E0C" w:rsidP="00F11994">
      <w:pPr>
        <w:pStyle w:val="Default"/>
        <w:numPr>
          <w:ilvl w:val="0"/>
          <w:numId w:val="4"/>
        </w:numPr>
        <w:spacing w:after="120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6A053AB0" w14:textId="333B5990" w:rsidR="00762D74" w:rsidRDefault="007A5E0C" w:rsidP="00F11994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Predmet zmluvy</w:t>
      </w:r>
    </w:p>
    <w:p w14:paraId="06E7B66B" w14:textId="77777777" w:rsidR="00F11994" w:rsidRPr="0035796F" w:rsidRDefault="00F11994" w:rsidP="00F11994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</w:p>
    <w:p w14:paraId="3D6E129E" w14:textId="77777777" w:rsidR="00A71379" w:rsidRPr="0035796F" w:rsidRDefault="007A5E0C" w:rsidP="00877EC8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Predmetom tejto zmluvy je záväzok </w:t>
      </w:r>
      <w:r w:rsidR="003C32D9" w:rsidRPr="0035796F">
        <w:rPr>
          <w:color w:val="auto"/>
          <w:sz w:val="22"/>
          <w:szCs w:val="22"/>
        </w:rPr>
        <w:t>Dodávat</w:t>
      </w:r>
      <w:r w:rsidRPr="0035796F">
        <w:rPr>
          <w:color w:val="auto"/>
          <w:sz w:val="22"/>
          <w:szCs w:val="22"/>
        </w:rPr>
        <w:t xml:space="preserve">eľa po dobu účinnosti tejto zmluvy: </w:t>
      </w:r>
    </w:p>
    <w:p w14:paraId="5131F649" w14:textId="6F428941" w:rsidR="00A71379" w:rsidRPr="00D24121" w:rsidRDefault="007A5E0C" w:rsidP="00807820">
      <w:pPr>
        <w:pStyle w:val="Default"/>
        <w:numPr>
          <w:ilvl w:val="0"/>
          <w:numId w:val="14"/>
        </w:numPr>
        <w:spacing w:before="240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dodávať </w:t>
      </w:r>
      <w:r w:rsidR="00870256" w:rsidRPr="00807820">
        <w:rPr>
          <w:color w:val="auto"/>
          <w:sz w:val="22"/>
          <w:szCs w:val="22"/>
        </w:rPr>
        <w:t>elektrickú energiu</w:t>
      </w:r>
      <w:r w:rsidR="008C519E" w:rsidRPr="00807820">
        <w:rPr>
          <w:color w:val="auto"/>
          <w:sz w:val="22"/>
          <w:szCs w:val="22"/>
        </w:rPr>
        <w:t xml:space="preserve"> </w:t>
      </w:r>
      <w:r w:rsidRPr="00807820">
        <w:rPr>
          <w:color w:val="auto"/>
          <w:sz w:val="22"/>
          <w:szCs w:val="22"/>
        </w:rPr>
        <w:t xml:space="preserve">do </w:t>
      </w:r>
      <w:r w:rsidR="00675E31" w:rsidRPr="00807820">
        <w:rPr>
          <w:color w:val="auto"/>
          <w:sz w:val="22"/>
          <w:szCs w:val="22"/>
        </w:rPr>
        <w:t>odberného miesta</w:t>
      </w:r>
      <w:r w:rsidR="00C92281" w:rsidRPr="00807820">
        <w:rPr>
          <w:color w:val="auto"/>
          <w:sz w:val="22"/>
          <w:szCs w:val="22"/>
        </w:rPr>
        <w:t xml:space="preserve"> </w:t>
      </w:r>
      <w:r w:rsidR="003C32D9" w:rsidRPr="00807820">
        <w:rPr>
          <w:color w:val="auto"/>
          <w:sz w:val="22"/>
          <w:szCs w:val="22"/>
        </w:rPr>
        <w:t>Odbera</w:t>
      </w:r>
      <w:r w:rsidRPr="00807820">
        <w:rPr>
          <w:color w:val="auto"/>
          <w:sz w:val="22"/>
          <w:szCs w:val="22"/>
        </w:rPr>
        <w:t xml:space="preserve">teľa (ďalej len „odberné miesto“) za podmienok dohodnutých v tejto zmluve a Všeobecných obchodných podmienkach </w:t>
      </w:r>
      <w:r w:rsidRPr="00807820">
        <w:rPr>
          <w:color w:val="auto"/>
          <w:sz w:val="22"/>
          <w:szCs w:val="22"/>
        </w:rPr>
        <w:lastRenderedPageBreak/>
        <w:t xml:space="preserve">vydávaných </w:t>
      </w:r>
      <w:r w:rsidR="003C32D9" w:rsidRPr="00807820">
        <w:rPr>
          <w:color w:val="auto"/>
          <w:sz w:val="22"/>
          <w:szCs w:val="22"/>
        </w:rPr>
        <w:t>Dodávat</w:t>
      </w:r>
      <w:r w:rsidRPr="00807820">
        <w:rPr>
          <w:color w:val="auto"/>
          <w:sz w:val="22"/>
          <w:szCs w:val="22"/>
        </w:rPr>
        <w:t xml:space="preserve">eľom, ktorých znenie platné a účinné v deň podpisu tejto zmluvy tvorí prílohou č. </w:t>
      </w:r>
      <w:r w:rsidR="00675E31" w:rsidRPr="00807820">
        <w:rPr>
          <w:color w:val="auto"/>
          <w:sz w:val="22"/>
          <w:szCs w:val="22"/>
        </w:rPr>
        <w:t>1</w:t>
      </w:r>
      <w:r w:rsidRPr="00807820">
        <w:rPr>
          <w:color w:val="auto"/>
          <w:sz w:val="22"/>
          <w:szCs w:val="22"/>
        </w:rPr>
        <w:t xml:space="preserve"> tejto zmluvy (ďalej len</w:t>
      </w:r>
      <w:r w:rsidR="00A71379" w:rsidRPr="00807820">
        <w:rPr>
          <w:color w:val="auto"/>
          <w:sz w:val="22"/>
          <w:szCs w:val="22"/>
        </w:rPr>
        <w:t xml:space="preserve"> „VOP“)</w:t>
      </w:r>
    </w:p>
    <w:p w14:paraId="2AD79D76" w14:textId="77777777" w:rsidR="00A71379" w:rsidRPr="00D24121" w:rsidRDefault="007A5E0C" w:rsidP="00675E31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D24121">
        <w:rPr>
          <w:color w:val="auto"/>
          <w:sz w:val="22"/>
          <w:szCs w:val="22"/>
        </w:rPr>
        <w:t xml:space="preserve">prevziať za </w:t>
      </w:r>
      <w:r w:rsidR="003C32D9" w:rsidRPr="00D24121">
        <w:rPr>
          <w:color w:val="auto"/>
          <w:sz w:val="22"/>
          <w:szCs w:val="22"/>
        </w:rPr>
        <w:t>Odbera</w:t>
      </w:r>
      <w:r w:rsidRPr="00D24121">
        <w:rPr>
          <w:color w:val="auto"/>
          <w:sz w:val="22"/>
          <w:szCs w:val="22"/>
        </w:rPr>
        <w:t xml:space="preserve">teľa zodpovednosť za odchýlku za odberné miesto voči </w:t>
      </w:r>
      <w:proofErr w:type="spellStart"/>
      <w:r w:rsidRPr="00D24121">
        <w:rPr>
          <w:color w:val="auto"/>
          <w:sz w:val="22"/>
          <w:szCs w:val="22"/>
        </w:rPr>
        <w:t>zúčtovateľovi</w:t>
      </w:r>
      <w:proofErr w:type="spellEnd"/>
      <w:r w:rsidRPr="00D24121">
        <w:rPr>
          <w:color w:val="auto"/>
          <w:sz w:val="22"/>
          <w:szCs w:val="22"/>
        </w:rPr>
        <w:t xml:space="preserve"> odchýlok, </w:t>
      </w:r>
    </w:p>
    <w:p w14:paraId="2CC0874B" w14:textId="5E472B55" w:rsidR="007A5E0C" w:rsidRPr="00D24121" w:rsidRDefault="007A5E0C" w:rsidP="00675E31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D24121">
        <w:rPr>
          <w:color w:val="auto"/>
          <w:sz w:val="22"/>
          <w:szCs w:val="22"/>
        </w:rPr>
        <w:t xml:space="preserve">zabezpečiť pre </w:t>
      </w:r>
      <w:r w:rsidR="003C32D9" w:rsidRPr="00D24121">
        <w:rPr>
          <w:color w:val="auto"/>
          <w:sz w:val="22"/>
          <w:szCs w:val="22"/>
        </w:rPr>
        <w:t>Odbera</w:t>
      </w:r>
      <w:r w:rsidRPr="00D24121">
        <w:rPr>
          <w:color w:val="auto"/>
          <w:sz w:val="22"/>
          <w:szCs w:val="22"/>
        </w:rPr>
        <w:t xml:space="preserve">teľa distribúciu </w:t>
      </w:r>
      <w:r w:rsidR="00F2083F" w:rsidRPr="00D24121">
        <w:rPr>
          <w:color w:val="auto"/>
          <w:sz w:val="22"/>
          <w:szCs w:val="22"/>
        </w:rPr>
        <w:t xml:space="preserve">elektrickej energie </w:t>
      </w:r>
      <w:r w:rsidRPr="00D24121">
        <w:rPr>
          <w:color w:val="auto"/>
          <w:sz w:val="22"/>
          <w:szCs w:val="22"/>
        </w:rPr>
        <w:t xml:space="preserve">a </w:t>
      </w:r>
      <w:r w:rsidR="008C519E" w:rsidRPr="00D24121">
        <w:rPr>
          <w:color w:val="auto"/>
          <w:sz w:val="22"/>
          <w:szCs w:val="22"/>
        </w:rPr>
        <w:t>služieb</w:t>
      </w:r>
      <w:r w:rsidRPr="00D24121">
        <w:rPr>
          <w:color w:val="auto"/>
          <w:sz w:val="22"/>
          <w:szCs w:val="22"/>
        </w:rPr>
        <w:t xml:space="preserve"> spojen</w:t>
      </w:r>
      <w:r w:rsidR="008C519E" w:rsidRPr="00D24121">
        <w:rPr>
          <w:color w:val="auto"/>
          <w:sz w:val="22"/>
          <w:szCs w:val="22"/>
        </w:rPr>
        <w:t>ých</w:t>
      </w:r>
      <w:r w:rsidRPr="00D24121">
        <w:rPr>
          <w:color w:val="auto"/>
          <w:sz w:val="22"/>
          <w:szCs w:val="22"/>
        </w:rPr>
        <w:t xml:space="preserve"> s dodávkou </w:t>
      </w:r>
      <w:r w:rsidR="00F2083F" w:rsidRPr="00D24121">
        <w:rPr>
          <w:color w:val="auto"/>
          <w:sz w:val="22"/>
          <w:szCs w:val="22"/>
        </w:rPr>
        <w:t>elektrickej energie</w:t>
      </w:r>
      <w:r w:rsidRPr="00D24121">
        <w:rPr>
          <w:color w:val="auto"/>
          <w:sz w:val="22"/>
          <w:szCs w:val="22"/>
        </w:rPr>
        <w:t xml:space="preserve"> (ďalej len „distribučné služby“)</w:t>
      </w:r>
      <w:r w:rsidR="00870256" w:rsidRPr="00D24121">
        <w:rPr>
          <w:color w:val="auto"/>
          <w:sz w:val="22"/>
          <w:szCs w:val="22"/>
        </w:rPr>
        <w:t>.</w:t>
      </w:r>
    </w:p>
    <w:p w14:paraId="6D34EABF" w14:textId="77777777" w:rsidR="007208CE" w:rsidRPr="0035796F" w:rsidRDefault="007208CE" w:rsidP="007208CE">
      <w:pPr>
        <w:pStyle w:val="Default"/>
        <w:ind w:left="1146"/>
        <w:jc w:val="both"/>
        <w:rPr>
          <w:color w:val="auto"/>
          <w:sz w:val="22"/>
          <w:szCs w:val="22"/>
        </w:rPr>
      </w:pPr>
    </w:p>
    <w:p w14:paraId="71131066" w14:textId="72FB0C52" w:rsidR="00675E31" w:rsidRPr="00807820" w:rsidRDefault="00BE5E41" w:rsidP="00675E31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 xml:space="preserve">Charakteristika odberného  miesta </w:t>
      </w:r>
      <w:r w:rsidR="00870256" w:rsidRPr="00807820">
        <w:rPr>
          <w:color w:val="auto"/>
          <w:sz w:val="22"/>
          <w:szCs w:val="22"/>
        </w:rPr>
        <w:t xml:space="preserve">viažuceho sa k </w:t>
      </w:r>
      <w:r w:rsidR="00675E31" w:rsidRPr="00807820">
        <w:rPr>
          <w:color w:val="auto"/>
          <w:sz w:val="22"/>
          <w:szCs w:val="22"/>
        </w:rPr>
        <w:t xml:space="preserve">predmetu </w:t>
      </w:r>
      <w:r w:rsidR="00807820">
        <w:rPr>
          <w:color w:val="auto"/>
          <w:sz w:val="22"/>
          <w:szCs w:val="22"/>
        </w:rPr>
        <w:t xml:space="preserve">tejto </w:t>
      </w:r>
      <w:r w:rsidR="00675E31" w:rsidRPr="00807820">
        <w:rPr>
          <w:color w:val="auto"/>
          <w:sz w:val="22"/>
          <w:szCs w:val="22"/>
        </w:rPr>
        <w:t>zmluvy:</w:t>
      </w:r>
    </w:p>
    <w:p w14:paraId="03691630" w14:textId="77777777" w:rsidR="008C519E" w:rsidRPr="00807820" w:rsidRDefault="008C519E" w:rsidP="008C519E">
      <w:pPr>
        <w:pStyle w:val="Default"/>
        <w:numPr>
          <w:ilvl w:val="2"/>
          <w:numId w:val="4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Elektrická energia</w:t>
      </w:r>
    </w:p>
    <w:p w14:paraId="7184F019" w14:textId="6B87DDDA" w:rsidR="00675E31" w:rsidRPr="001433AE" w:rsidRDefault="00675E31" w:rsidP="005103BB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Predpokladaná s</w:t>
      </w:r>
      <w:r w:rsidR="001A4C7C" w:rsidRPr="00807820">
        <w:rPr>
          <w:color w:val="auto"/>
          <w:sz w:val="22"/>
          <w:szCs w:val="22"/>
        </w:rPr>
        <w:t>potreba elektrickej energie</w:t>
      </w:r>
      <w:r w:rsidR="005103BB" w:rsidRPr="00807820">
        <w:rPr>
          <w:color w:val="auto"/>
          <w:sz w:val="22"/>
          <w:szCs w:val="22"/>
        </w:rPr>
        <w:t xml:space="preserve">              </w:t>
      </w:r>
      <w:r w:rsidR="005103BB" w:rsidRPr="001433AE">
        <w:rPr>
          <w:sz w:val="22"/>
          <w:szCs w:val="22"/>
        </w:rPr>
        <w:t>3 </w:t>
      </w:r>
      <w:r w:rsidR="001C4BB0" w:rsidRPr="001433AE">
        <w:rPr>
          <w:sz w:val="22"/>
          <w:szCs w:val="22"/>
        </w:rPr>
        <w:t>990</w:t>
      </w:r>
      <w:r w:rsidR="005103BB" w:rsidRPr="001433AE">
        <w:rPr>
          <w:sz w:val="22"/>
          <w:szCs w:val="22"/>
        </w:rPr>
        <w:t> </w:t>
      </w:r>
      <w:r w:rsidR="009A45B6" w:rsidRPr="001433AE">
        <w:rPr>
          <w:sz w:val="22"/>
          <w:szCs w:val="22"/>
        </w:rPr>
        <w:t>M</w:t>
      </w:r>
      <w:r w:rsidR="005103BB" w:rsidRPr="001433AE">
        <w:rPr>
          <w:sz w:val="22"/>
          <w:szCs w:val="22"/>
        </w:rPr>
        <w:t>Wh</w:t>
      </w:r>
    </w:p>
    <w:p w14:paraId="13FBE5EC" w14:textId="3963A475" w:rsidR="001D26DA" w:rsidRPr="001433AE" w:rsidRDefault="001D26DA" w:rsidP="001D26DA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1433AE">
        <w:rPr>
          <w:color w:val="auto"/>
          <w:sz w:val="22"/>
          <w:szCs w:val="22"/>
        </w:rPr>
        <w:t xml:space="preserve">Skutočná spotreba elektrickej energie môže byť v rozsahu </w:t>
      </w:r>
      <w:r w:rsidR="001C4BB0" w:rsidRPr="001433AE">
        <w:rPr>
          <w:color w:val="auto"/>
          <w:sz w:val="22"/>
          <w:szCs w:val="22"/>
        </w:rPr>
        <w:t>8</w:t>
      </w:r>
      <w:r w:rsidRPr="001433AE">
        <w:rPr>
          <w:color w:val="auto"/>
          <w:sz w:val="22"/>
          <w:szCs w:val="22"/>
        </w:rPr>
        <w:t>7% - 1</w:t>
      </w:r>
      <w:r w:rsidR="001C4BB0" w:rsidRPr="001433AE">
        <w:rPr>
          <w:color w:val="auto"/>
          <w:sz w:val="22"/>
          <w:szCs w:val="22"/>
        </w:rPr>
        <w:t>1</w:t>
      </w:r>
      <w:r w:rsidRPr="001433AE">
        <w:rPr>
          <w:color w:val="auto"/>
          <w:sz w:val="22"/>
          <w:szCs w:val="22"/>
        </w:rPr>
        <w:t xml:space="preserve">3% predpokladanej </w:t>
      </w:r>
      <w:r w:rsidR="00BE5E41" w:rsidRPr="001433AE">
        <w:rPr>
          <w:color w:val="auto"/>
          <w:sz w:val="22"/>
          <w:szCs w:val="22"/>
        </w:rPr>
        <w:t xml:space="preserve">ročnej </w:t>
      </w:r>
      <w:r w:rsidRPr="001433AE">
        <w:rPr>
          <w:color w:val="auto"/>
          <w:sz w:val="22"/>
          <w:szCs w:val="22"/>
        </w:rPr>
        <w:t>spotreby</w:t>
      </w:r>
    </w:p>
    <w:p w14:paraId="215DEA64" w14:textId="77777777" w:rsidR="00F2083F" w:rsidRPr="001433AE" w:rsidRDefault="00675E31" w:rsidP="00675E31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1433AE">
        <w:rPr>
          <w:color w:val="auto"/>
          <w:sz w:val="22"/>
          <w:szCs w:val="22"/>
        </w:rPr>
        <w:t xml:space="preserve">Číslo odberného miesta: </w:t>
      </w:r>
    </w:p>
    <w:p w14:paraId="5C05ACDD" w14:textId="372B9EEF" w:rsidR="00F2083F" w:rsidRPr="001433AE" w:rsidRDefault="001C4BB0" w:rsidP="00F2083F">
      <w:pPr>
        <w:pStyle w:val="Default"/>
        <w:ind w:left="1224"/>
        <w:rPr>
          <w:color w:val="auto"/>
          <w:sz w:val="22"/>
          <w:szCs w:val="22"/>
        </w:rPr>
      </w:pPr>
      <w:r w:rsidRPr="001433AE">
        <w:rPr>
          <w:color w:val="auto"/>
          <w:sz w:val="22"/>
          <w:szCs w:val="22"/>
        </w:rPr>
        <w:t>EIC kód</w:t>
      </w:r>
      <w:r w:rsidR="000A1448" w:rsidRPr="001433AE">
        <w:rPr>
          <w:color w:val="auto"/>
          <w:sz w:val="22"/>
          <w:szCs w:val="22"/>
        </w:rPr>
        <w:t xml:space="preserve">: </w:t>
      </w:r>
      <w:r w:rsidRPr="001433AE">
        <w:rPr>
          <w:color w:val="auto"/>
          <w:sz w:val="22"/>
          <w:szCs w:val="22"/>
        </w:rPr>
        <w:t>24ZZS8403120000A</w:t>
      </w:r>
    </w:p>
    <w:p w14:paraId="41B04582" w14:textId="1ADC0064" w:rsidR="00675E31" w:rsidRPr="00807820" w:rsidRDefault="001C4BB0" w:rsidP="00F2083F">
      <w:pPr>
        <w:pStyle w:val="Default"/>
        <w:ind w:left="1224"/>
        <w:rPr>
          <w:color w:val="auto"/>
          <w:sz w:val="22"/>
          <w:szCs w:val="22"/>
        </w:rPr>
      </w:pPr>
      <w:r w:rsidRPr="001433AE">
        <w:rPr>
          <w:color w:val="auto"/>
          <w:sz w:val="22"/>
          <w:szCs w:val="22"/>
        </w:rPr>
        <w:t>EIC kód</w:t>
      </w:r>
      <w:r w:rsidR="000A1448" w:rsidRPr="001433AE">
        <w:rPr>
          <w:color w:val="auto"/>
          <w:sz w:val="22"/>
          <w:szCs w:val="22"/>
        </w:rPr>
        <w:t xml:space="preserve">: </w:t>
      </w:r>
      <w:r w:rsidRPr="001433AE">
        <w:rPr>
          <w:color w:val="auto"/>
          <w:sz w:val="22"/>
          <w:szCs w:val="22"/>
        </w:rPr>
        <w:t>24ZZS6011354000R</w:t>
      </w:r>
      <w:r w:rsidR="000A1448" w:rsidRPr="00807820">
        <w:rPr>
          <w:color w:val="auto"/>
          <w:sz w:val="22"/>
          <w:szCs w:val="22"/>
        </w:rPr>
        <w:t xml:space="preserve"> </w:t>
      </w:r>
    </w:p>
    <w:p w14:paraId="16EA08EA" w14:textId="77777777" w:rsidR="00F2083F" w:rsidRDefault="00675E31" w:rsidP="00675E31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 xml:space="preserve">Druh tarify: </w:t>
      </w:r>
    </w:p>
    <w:p w14:paraId="5159E9D6" w14:textId="77777777" w:rsidR="00F2083F" w:rsidRDefault="000A1448" w:rsidP="00F2083F">
      <w:pPr>
        <w:pStyle w:val="Default"/>
        <w:ind w:left="1224"/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VN : jednotná tarifa</w:t>
      </w:r>
    </w:p>
    <w:p w14:paraId="22675D9A" w14:textId="712FC9B4" w:rsidR="00675E31" w:rsidRPr="00807820" w:rsidRDefault="000A1448" w:rsidP="00F2083F">
      <w:pPr>
        <w:pStyle w:val="Default"/>
        <w:ind w:left="1224"/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NN: vysoká a nízka tarifa</w:t>
      </w:r>
    </w:p>
    <w:p w14:paraId="727E9A75" w14:textId="1537FF38" w:rsidR="00675E31" w:rsidRPr="00807820" w:rsidRDefault="00675E31" w:rsidP="00675E31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Napäťová sústava: VN</w:t>
      </w:r>
      <w:r w:rsidR="000A1448" w:rsidRPr="00807820">
        <w:rPr>
          <w:color w:val="auto"/>
          <w:sz w:val="22"/>
          <w:szCs w:val="22"/>
        </w:rPr>
        <w:t>, NN</w:t>
      </w:r>
    </w:p>
    <w:p w14:paraId="41431B05" w14:textId="77777777" w:rsidR="00675E31" w:rsidRPr="00807820" w:rsidRDefault="00675E31" w:rsidP="00675E31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Účinník (cos): 0,95 – 1</w:t>
      </w:r>
    </w:p>
    <w:p w14:paraId="3FB0D63F" w14:textId="77777777" w:rsidR="00F2083F" w:rsidRDefault="00675E31" w:rsidP="00675E31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 xml:space="preserve">Hodnota ističa: </w:t>
      </w:r>
    </w:p>
    <w:p w14:paraId="14FB9545" w14:textId="77777777" w:rsidR="00F2083F" w:rsidRDefault="00D83468" w:rsidP="00F2083F">
      <w:pPr>
        <w:pStyle w:val="Default"/>
        <w:ind w:left="1224"/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 xml:space="preserve">VN: </w:t>
      </w:r>
      <w:r w:rsidR="00675E31" w:rsidRPr="00807820">
        <w:rPr>
          <w:color w:val="auto"/>
          <w:sz w:val="22"/>
          <w:szCs w:val="22"/>
        </w:rPr>
        <w:t>1</w:t>
      </w:r>
      <w:r w:rsidRPr="00807820">
        <w:rPr>
          <w:color w:val="auto"/>
          <w:sz w:val="22"/>
          <w:szCs w:val="22"/>
        </w:rPr>
        <w:t> </w:t>
      </w:r>
      <w:r w:rsidR="00675E31" w:rsidRPr="00807820">
        <w:rPr>
          <w:color w:val="auto"/>
          <w:sz w:val="22"/>
          <w:szCs w:val="22"/>
        </w:rPr>
        <w:t>600</w:t>
      </w:r>
      <w:r w:rsidRPr="00807820">
        <w:rPr>
          <w:color w:val="auto"/>
          <w:sz w:val="22"/>
          <w:szCs w:val="22"/>
        </w:rPr>
        <w:t xml:space="preserve"> </w:t>
      </w:r>
      <w:r w:rsidR="00675E31" w:rsidRPr="00807820">
        <w:rPr>
          <w:color w:val="auto"/>
          <w:sz w:val="22"/>
          <w:szCs w:val="22"/>
        </w:rPr>
        <w:t>A</w:t>
      </w:r>
      <w:r w:rsidR="00F2083F">
        <w:rPr>
          <w:color w:val="auto"/>
          <w:sz w:val="22"/>
          <w:szCs w:val="22"/>
        </w:rPr>
        <w:t xml:space="preserve"> </w:t>
      </w:r>
    </w:p>
    <w:p w14:paraId="467068F4" w14:textId="6CE12955" w:rsidR="00675E31" w:rsidRPr="00807820" w:rsidRDefault="00D83468" w:rsidP="00F2083F">
      <w:pPr>
        <w:pStyle w:val="Default"/>
        <w:ind w:left="1224"/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NN: 3 x 50 A</w:t>
      </w:r>
    </w:p>
    <w:p w14:paraId="6177462F" w14:textId="7ED68ABD" w:rsidR="00675E31" w:rsidRPr="00807820" w:rsidRDefault="00675E31" w:rsidP="00675E31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Rezervovaná hodinová kapacita:</w:t>
      </w:r>
      <w:r w:rsidR="0020428A" w:rsidRPr="00807820">
        <w:rPr>
          <w:color w:val="auto"/>
          <w:sz w:val="22"/>
          <w:szCs w:val="22"/>
        </w:rPr>
        <w:t xml:space="preserve"> </w:t>
      </w:r>
      <w:r w:rsidR="00A515F2" w:rsidRPr="00807820">
        <w:rPr>
          <w:color w:val="auto"/>
          <w:sz w:val="22"/>
          <w:szCs w:val="22"/>
        </w:rPr>
        <w:t>8</w:t>
      </w:r>
      <w:r w:rsidR="00D83468" w:rsidRPr="00807820">
        <w:rPr>
          <w:color w:val="auto"/>
          <w:sz w:val="22"/>
          <w:szCs w:val="22"/>
        </w:rPr>
        <w:t>7</w:t>
      </w:r>
      <w:r w:rsidR="0020428A" w:rsidRPr="00807820">
        <w:rPr>
          <w:color w:val="auto"/>
          <w:sz w:val="22"/>
          <w:szCs w:val="22"/>
        </w:rPr>
        <w:t>0</w:t>
      </w:r>
      <w:r w:rsidRPr="00807820">
        <w:rPr>
          <w:color w:val="auto"/>
          <w:sz w:val="22"/>
          <w:szCs w:val="22"/>
        </w:rPr>
        <w:t xml:space="preserve"> kW</w:t>
      </w:r>
    </w:p>
    <w:p w14:paraId="273A30E7" w14:textId="221E8485" w:rsidR="008C519E" w:rsidRDefault="00675E31" w:rsidP="004F193F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Maximálna hod</w:t>
      </w:r>
      <w:r w:rsidR="001D26DA" w:rsidRPr="00807820">
        <w:rPr>
          <w:color w:val="auto"/>
          <w:sz w:val="22"/>
          <w:szCs w:val="22"/>
        </w:rPr>
        <w:t>inová rezervovaná kapacita: 900 k</w:t>
      </w:r>
      <w:r w:rsidRPr="00807820">
        <w:rPr>
          <w:color w:val="auto"/>
          <w:sz w:val="22"/>
          <w:szCs w:val="22"/>
        </w:rPr>
        <w:t>W</w:t>
      </w:r>
    </w:p>
    <w:p w14:paraId="07CEA1C9" w14:textId="77777777" w:rsidR="007208CE" w:rsidRPr="004F193F" w:rsidRDefault="007208CE" w:rsidP="007208CE">
      <w:pPr>
        <w:pStyle w:val="Default"/>
        <w:ind w:left="1224"/>
        <w:rPr>
          <w:color w:val="auto"/>
          <w:sz w:val="22"/>
          <w:szCs w:val="22"/>
        </w:rPr>
      </w:pPr>
    </w:p>
    <w:p w14:paraId="7E72DA91" w14:textId="77777777" w:rsidR="00675E31" w:rsidRPr="0035796F" w:rsidRDefault="00675E31" w:rsidP="0087025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Predmetom tejto zmluvy je tiež záväzok </w:t>
      </w:r>
      <w:r w:rsidR="003C32D9" w:rsidRPr="0035796F">
        <w:rPr>
          <w:color w:val="auto"/>
          <w:sz w:val="22"/>
          <w:szCs w:val="22"/>
        </w:rPr>
        <w:t>Odbera</w:t>
      </w:r>
      <w:r w:rsidRPr="0035796F">
        <w:rPr>
          <w:color w:val="auto"/>
          <w:sz w:val="22"/>
          <w:szCs w:val="22"/>
        </w:rPr>
        <w:t xml:space="preserve">teľa dodanú </w:t>
      </w:r>
      <w:r w:rsidR="001D26DA" w:rsidRPr="0035796F">
        <w:rPr>
          <w:color w:val="auto"/>
          <w:sz w:val="22"/>
          <w:szCs w:val="22"/>
        </w:rPr>
        <w:t>energiu</w:t>
      </w:r>
      <w:r w:rsidRPr="0035796F">
        <w:rPr>
          <w:color w:val="auto"/>
          <w:sz w:val="22"/>
          <w:szCs w:val="22"/>
        </w:rPr>
        <w:t xml:space="preserve"> odobrať a zaplatiť za</w:t>
      </w:r>
      <w:r w:rsidR="00BE5E41" w:rsidRPr="0035796F">
        <w:rPr>
          <w:color w:val="auto"/>
          <w:sz w:val="22"/>
          <w:szCs w:val="22"/>
        </w:rPr>
        <w:t xml:space="preserve"> skutočne odobratú a realizovanú</w:t>
      </w:r>
      <w:r w:rsidRPr="0035796F">
        <w:rPr>
          <w:color w:val="auto"/>
          <w:sz w:val="22"/>
          <w:szCs w:val="22"/>
        </w:rPr>
        <w:t xml:space="preserve"> dodávku </w:t>
      </w:r>
      <w:r w:rsidR="001D26DA" w:rsidRPr="0035796F">
        <w:rPr>
          <w:color w:val="auto"/>
          <w:sz w:val="22"/>
          <w:szCs w:val="22"/>
        </w:rPr>
        <w:t>energie</w:t>
      </w:r>
      <w:r w:rsidRPr="0035796F">
        <w:rPr>
          <w:color w:val="auto"/>
          <w:sz w:val="22"/>
          <w:szCs w:val="22"/>
        </w:rPr>
        <w:t xml:space="preserve"> a za distribučné služby cenu špecifikovanú v článku </w:t>
      </w:r>
      <w:r w:rsidR="001D26DA" w:rsidRPr="0035796F">
        <w:rPr>
          <w:color w:val="auto"/>
          <w:sz w:val="22"/>
          <w:szCs w:val="22"/>
        </w:rPr>
        <w:t>4</w:t>
      </w:r>
      <w:r w:rsidRPr="0035796F">
        <w:rPr>
          <w:color w:val="auto"/>
          <w:sz w:val="22"/>
          <w:szCs w:val="22"/>
        </w:rPr>
        <w:t xml:space="preserve">. tejto zmluvy. </w:t>
      </w:r>
    </w:p>
    <w:p w14:paraId="1737E5EA" w14:textId="77777777" w:rsidR="00675E31" w:rsidRPr="0035796F" w:rsidRDefault="00675E31" w:rsidP="00675E31">
      <w:pPr>
        <w:pStyle w:val="Default"/>
        <w:ind w:left="1224"/>
        <w:rPr>
          <w:color w:val="auto"/>
          <w:sz w:val="22"/>
          <w:szCs w:val="22"/>
        </w:rPr>
      </w:pPr>
    </w:p>
    <w:p w14:paraId="567BF196" w14:textId="77777777" w:rsidR="008D1211" w:rsidRPr="0035796F" w:rsidRDefault="008D1211" w:rsidP="008D1211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6BEFEE71" w14:textId="76CFFAB6" w:rsidR="008D1211" w:rsidRDefault="008D1211" w:rsidP="00F11994">
      <w:pPr>
        <w:pStyle w:val="Default"/>
        <w:spacing w:after="120"/>
        <w:ind w:left="357"/>
        <w:jc w:val="center"/>
        <w:rPr>
          <w:b/>
          <w:color w:val="auto"/>
          <w:sz w:val="22"/>
          <w:szCs w:val="22"/>
        </w:rPr>
      </w:pPr>
      <w:r w:rsidRPr="00D24121">
        <w:rPr>
          <w:b/>
          <w:color w:val="auto"/>
          <w:sz w:val="22"/>
          <w:szCs w:val="22"/>
        </w:rPr>
        <w:t xml:space="preserve">Dodávka </w:t>
      </w:r>
      <w:r w:rsidR="004524AA" w:rsidRPr="00D24121">
        <w:rPr>
          <w:b/>
          <w:color w:val="auto"/>
          <w:sz w:val="22"/>
          <w:szCs w:val="22"/>
        </w:rPr>
        <w:t>elektrickej energie</w:t>
      </w:r>
    </w:p>
    <w:p w14:paraId="23D201FE" w14:textId="77777777" w:rsidR="00F11994" w:rsidRPr="00D24121" w:rsidRDefault="00F11994" w:rsidP="00F11994">
      <w:pPr>
        <w:pStyle w:val="Default"/>
        <w:spacing w:after="120"/>
        <w:ind w:left="357"/>
        <w:jc w:val="center"/>
        <w:rPr>
          <w:b/>
          <w:color w:val="auto"/>
          <w:sz w:val="22"/>
          <w:szCs w:val="22"/>
        </w:rPr>
      </w:pPr>
    </w:p>
    <w:p w14:paraId="6E9B54EB" w14:textId="1329C0ED" w:rsidR="008D1211" w:rsidRPr="001433AE" w:rsidRDefault="008D1211" w:rsidP="008D1211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D24121">
        <w:rPr>
          <w:color w:val="auto"/>
          <w:sz w:val="22"/>
          <w:szCs w:val="22"/>
        </w:rPr>
        <w:t xml:space="preserve">Dňom začiatku dodávky </w:t>
      </w:r>
      <w:r w:rsidR="00F2083F" w:rsidRPr="00D24121">
        <w:rPr>
          <w:color w:val="auto"/>
          <w:sz w:val="22"/>
          <w:szCs w:val="22"/>
        </w:rPr>
        <w:t xml:space="preserve">elektrickej </w:t>
      </w:r>
      <w:r w:rsidR="0013107A" w:rsidRPr="00D24121">
        <w:rPr>
          <w:color w:val="auto"/>
          <w:sz w:val="22"/>
          <w:szCs w:val="22"/>
        </w:rPr>
        <w:t>energi</w:t>
      </w:r>
      <w:r w:rsidR="004F193F" w:rsidRPr="00D24121">
        <w:rPr>
          <w:color w:val="auto"/>
          <w:sz w:val="22"/>
          <w:szCs w:val="22"/>
        </w:rPr>
        <w:t xml:space="preserve">e </w:t>
      </w:r>
      <w:r w:rsidRPr="00D24121">
        <w:rPr>
          <w:color w:val="auto"/>
          <w:sz w:val="22"/>
          <w:szCs w:val="22"/>
        </w:rPr>
        <w:t xml:space="preserve">podľa tejto zmluvy je </w:t>
      </w:r>
      <w:r w:rsidRPr="001433AE">
        <w:rPr>
          <w:color w:val="auto"/>
          <w:sz w:val="22"/>
          <w:szCs w:val="22"/>
        </w:rPr>
        <w:t>1.1.202</w:t>
      </w:r>
      <w:r w:rsidR="001C4BB0" w:rsidRPr="001433AE">
        <w:rPr>
          <w:color w:val="auto"/>
          <w:sz w:val="22"/>
          <w:szCs w:val="22"/>
        </w:rPr>
        <w:t>3</w:t>
      </w:r>
      <w:r w:rsidRPr="001433AE">
        <w:rPr>
          <w:color w:val="auto"/>
          <w:sz w:val="22"/>
          <w:szCs w:val="22"/>
        </w:rPr>
        <w:t xml:space="preserve"> o 00:00 hodine</w:t>
      </w:r>
      <w:r w:rsidR="006872A5" w:rsidRPr="001433AE">
        <w:rPr>
          <w:color w:val="auto"/>
          <w:sz w:val="22"/>
          <w:szCs w:val="22"/>
        </w:rPr>
        <w:t>.</w:t>
      </w:r>
    </w:p>
    <w:p w14:paraId="58159C8D" w14:textId="60BF0314" w:rsidR="008D1211" w:rsidRPr="001433AE" w:rsidRDefault="008D1211" w:rsidP="004F193F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1433AE">
        <w:rPr>
          <w:color w:val="auto"/>
          <w:sz w:val="22"/>
          <w:szCs w:val="22"/>
        </w:rPr>
        <w:t xml:space="preserve">Zmluvné strany sa dohodli na dodávke </w:t>
      </w:r>
      <w:r w:rsidR="00F2083F" w:rsidRPr="001433AE">
        <w:rPr>
          <w:color w:val="auto"/>
          <w:sz w:val="22"/>
          <w:szCs w:val="22"/>
        </w:rPr>
        <w:t xml:space="preserve">elektrickej </w:t>
      </w:r>
      <w:r w:rsidR="00675E31" w:rsidRPr="001433AE">
        <w:rPr>
          <w:color w:val="auto"/>
          <w:sz w:val="22"/>
          <w:szCs w:val="22"/>
        </w:rPr>
        <w:t>energi</w:t>
      </w:r>
      <w:r w:rsidR="00F2083F" w:rsidRPr="001433AE">
        <w:rPr>
          <w:color w:val="auto"/>
          <w:sz w:val="22"/>
          <w:szCs w:val="22"/>
        </w:rPr>
        <w:t>e</w:t>
      </w:r>
      <w:r w:rsidRPr="001433AE">
        <w:rPr>
          <w:color w:val="auto"/>
          <w:sz w:val="22"/>
          <w:szCs w:val="22"/>
        </w:rPr>
        <w:t xml:space="preserve"> v predpokladanom množstve odvodenom od spotreby </w:t>
      </w:r>
      <w:r w:rsidR="003C32D9" w:rsidRPr="001433AE">
        <w:rPr>
          <w:color w:val="auto"/>
          <w:sz w:val="22"/>
          <w:szCs w:val="22"/>
        </w:rPr>
        <w:t>Odbera</w:t>
      </w:r>
      <w:r w:rsidRPr="001433AE">
        <w:rPr>
          <w:color w:val="auto"/>
          <w:sz w:val="22"/>
          <w:szCs w:val="22"/>
        </w:rPr>
        <w:t>teľa v odbernom mieste za kalendárny rok predchádzajúci kalendárnemu roku, v ktorom bola uzatvorená táto zmluva</w:t>
      </w:r>
      <w:r w:rsidR="00675E31" w:rsidRPr="001433AE">
        <w:rPr>
          <w:color w:val="auto"/>
          <w:sz w:val="22"/>
          <w:szCs w:val="22"/>
        </w:rPr>
        <w:t xml:space="preserve"> podľa </w:t>
      </w:r>
      <w:r w:rsidR="001D26DA" w:rsidRPr="001433AE">
        <w:rPr>
          <w:color w:val="auto"/>
          <w:sz w:val="22"/>
          <w:szCs w:val="22"/>
        </w:rPr>
        <w:t>čl. 1, bod 1.2</w:t>
      </w:r>
      <w:r w:rsidRPr="001433AE">
        <w:rPr>
          <w:color w:val="auto"/>
          <w:sz w:val="22"/>
          <w:szCs w:val="22"/>
        </w:rPr>
        <w:t xml:space="preserve">. </w:t>
      </w:r>
      <w:r w:rsidR="0014501B" w:rsidRPr="001433AE">
        <w:rPr>
          <w:color w:val="auto"/>
          <w:sz w:val="22"/>
          <w:szCs w:val="22"/>
        </w:rPr>
        <w:t>a dopočtom predpokladanej spotreby</w:t>
      </w:r>
    </w:p>
    <w:p w14:paraId="1AE5F8CD" w14:textId="47F1E9F2" w:rsidR="0014501B" w:rsidRPr="00D24121" w:rsidRDefault="0014501B" w:rsidP="0014501B">
      <w:pPr>
        <w:pStyle w:val="Default"/>
        <w:ind w:left="426"/>
        <w:jc w:val="both"/>
        <w:rPr>
          <w:color w:val="auto"/>
          <w:sz w:val="22"/>
          <w:szCs w:val="22"/>
        </w:rPr>
      </w:pPr>
      <w:r w:rsidRPr="001433AE">
        <w:rPr>
          <w:color w:val="auto"/>
          <w:sz w:val="22"/>
          <w:szCs w:val="22"/>
        </w:rPr>
        <w:t>pre odber novými elektrickými zariadeniami.</w:t>
      </w:r>
    </w:p>
    <w:p w14:paraId="0EF4CF4A" w14:textId="6860F959" w:rsidR="001A024C" w:rsidRPr="00F11994" w:rsidRDefault="008D1211" w:rsidP="001A024C">
      <w:pPr>
        <w:pStyle w:val="Default"/>
        <w:numPr>
          <w:ilvl w:val="1"/>
          <w:numId w:val="4"/>
        </w:numPr>
        <w:spacing w:after="240"/>
        <w:ind w:left="426"/>
        <w:rPr>
          <w:color w:val="auto"/>
          <w:sz w:val="22"/>
          <w:szCs w:val="22"/>
        </w:rPr>
      </w:pPr>
      <w:r w:rsidRPr="00D24121">
        <w:rPr>
          <w:color w:val="auto"/>
          <w:sz w:val="22"/>
          <w:szCs w:val="22"/>
        </w:rPr>
        <w:t xml:space="preserve">Za </w:t>
      </w:r>
      <w:r w:rsidR="001D26DA" w:rsidRPr="00D24121">
        <w:rPr>
          <w:color w:val="auto"/>
          <w:sz w:val="22"/>
          <w:szCs w:val="22"/>
        </w:rPr>
        <w:t>energiu</w:t>
      </w:r>
      <w:r w:rsidRPr="00D24121">
        <w:rPr>
          <w:color w:val="auto"/>
          <w:sz w:val="22"/>
          <w:szCs w:val="22"/>
        </w:rPr>
        <w:t xml:space="preserve"> dodanú podľa tejto zmluvy je považovaná </w:t>
      </w:r>
      <w:r w:rsidR="00F2083F" w:rsidRPr="00D24121">
        <w:rPr>
          <w:color w:val="auto"/>
          <w:sz w:val="22"/>
          <w:szCs w:val="22"/>
        </w:rPr>
        <w:t xml:space="preserve">elektrická </w:t>
      </w:r>
      <w:r w:rsidR="001D26DA" w:rsidRPr="00D24121">
        <w:rPr>
          <w:color w:val="auto"/>
          <w:sz w:val="22"/>
          <w:szCs w:val="22"/>
        </w:rPr>
        <w:t>energia</w:t>
      </w:r>
      <w:r w:rsidRPr="00D24121">
        <w:rPr>
          <w:color w:val="auto"/>
          <w:sz w:val="22"/>
          <w:szCs w:val="22"/>
        </w:rPr>
        <w:t>, ktorá prešla meradlom v odbernom mieste</w:t>
      </w:r>
      <w:r w:rsidR="00870256" w:rsidRPr="00D24121">
        <w:rPr>
          <w:color w:val="auto"/>
          <w:sz w:val="22"/>
          <w:szCs w:val="22"/>
        </w:rPr>
        <w:t xml:space="preserve"> Odberateľa</w:t>
      </w:r>
      <w:r w:rsidRPr="00D24121">
        <w:rPr>
          <w:color w:val="auto"/>
          <w:sz w:val="22"/>
          <w:szCs w:val="22"/>
        </w:rPr>
        <w:t xml:space="preserve">, v množstve, ktoré </w:t>
      </w:r>
      <w:r w:rsidR="003C32D9" w:rsidRPr="00D24121">
        <w:rPr>
          <w:color w:val="auto"/>
          <w:sz w:val="22"/>
          <w:szCs w:val="22"/>
        </w:rPr>
        <w:t>Dodávat</w:t>
      </w:r>
      <w:r w:rsidRPr="00D24121">
        <w:rPr>
          <w:color w:val="auto"/>
          <w:sz w:val="22"/>
          <w:szCs w:val="22"/>
        </w:rPr>
        <w:t xml:space="preserve">eľovi poskytol prevádzkovateľ distribučnej sústavy (ďalej len „PDS“). </w:t>
      </w:r>
    </w:p>
    <w:p w14:paraId="0630FB6F" w14:textId="77777777" w:rsidR="008D1211" w:rsidRPr="0035796F" w:rsidRDefault="008D1211" w:rsidP="008D1211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202A736B" w14:textId="77777777" w:rsidR="008D1211" w:rsidRPr="0035796F" w:rsidRDefault="008D1211" w:rsidP="008D1211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Zodpovednosť za odchýlky</w:t>
      </w:r>
    </w:p>
    <w:p w14:paraId="179A9C27" w14:textId="77777777" w:rsidR="00BE5E41" w:rsidRPr="0035796F" w:rsidRDefault="00BE5E41" w:rsidP="008D1211">
      <w:pPr>
        <w:pStyle w:val="Default"/>
        <w:jc w:val="center"/>
        <w:rPr>
          <w:b/>
          <w:color w:val="auto"/>
          <w:sz w:val="22"/>
          <w:szCs w:val="22"/>
        </w:rPr>
      </w:pPr>
    </w:p>
    <w:p w14:paraId="42904C90" w14:textId="3C2440D2" w:rsidR="008D1211" w:rsidRPr="00D24121" w:rsidRDefault="003C32D9" w:rsidP="00D24121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Dodávat</w:t>
      </w:r>
      <w:r w:rsidR="008D1211" w:rsidRPr="0035796F">
        <w:rPr>
          <w:color w:val="auto"/>
          <w:sz w:val="22"/>
          <w:szCs w:val="22"/>
        </w:rPr>
        <w:t xml:space="preserve">eľ má uzatvorenú zmluvu o zúčtovaní odchýlok so </w:t>
      </w:r>
      <w:r w:rsidR="005A1A70" w:rsidRPr="0035796F">
        <w:rPr>
          <w:color w:val="auto"/>
          <w:sz w:val="22"/>
          <w:szCs w:val="22"/>
        </w:rPr>
        <w:t>zúčtovateľnom</w:t>
      </w:r>
      <w:r w:rsidR="008D1211" w:rsidRPr="0035796F">
        <w:rPr>
          <w:color w:val="auto"/>
          <w:sz w:val="22"/>
          <w:szCs w:val="22"/>
        </w:rPr>
        <w:t xml:space="preserve"> odchýlok:</w:t>
      </w:r>
      <w:r w:rsidR="00D24121">
        <w:rPr>
          <w:color w:val="auto"/>
          <w:sz w:val="22"/>
          <w:szCs w:val="22"/>
        </w:rPr>
        <w:t xml:space="preserve"> </w:t>
      </w:r>
      <w:r w:rsidR="008D1211" w:rsidRPr="00D24121">
        <w:rPr>
          <w:color w:val="auto"/>
          <w:sz w:val="22"/>
          <w:szCs w:val="22"/>
          <w:highlight w:val="yellow"/>
        </w:rPr>
        <w:t>............................</w:t>
      </w:r>
    </w:p>
    <w:p w14:paraId="11E8D080" w14:textId="77777777" w:rsidR="008D1211" w:rsidRPr="0035796F" w:rsidRDefault="003C32D9" w:rsidP="00277DED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Dodávat</w:t>
      </w:r>
      <w:r w:rsidR="008D1211" w:rsidRPr="0035796F">
        <w:rPr>
          <w:color w:val="auto"/>
          <w:sz w:val="22"/>
          <w:szCs w:val="22"/>
        </w:rPr>
        <w:t xml:space="preserve">eľ vyhlasuje, že preberá zodpovednosť za odchýlku </w:t>
      </w:r>
      <w:r w:rsidRPr="0035796F">
        <w:rPr>
          <w:color w:val="auto"/>
          <w:sz w:val="22"/>
          <w:szCs w:val="22"/>
        </w:rPr>
        <w:t>Odbera</w:t>
      </w:r>
      <w:r w:rsidR="008D1211" w:rsidRPr="0035796F">
        <w:rPr>
          <w:color w:val="auto"/>
          <w:sz w:val="22"/>
          <w:szCs w:val="22"/>
        </w:rPr>
        <w:t xml:space="preserve">teľa v plnom rozsahu. </w:t>
      </w:r>
    </w:p>
    <w:p w14:paraId="2B936C6F" w14:textId="77777777" w:rsidR="009E7390" w:rsidRPr="0035796F" w:rsidRDefault="008D1211" w:rsidP="008D1211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EIC kód bilančnej skupiny </w:t>
      </w:r>
      <w:r w:rsidR="003C32D9" w:rsidRPr="0035796F">
        <w:rPr>
          <w:color w:val="auto"/>
          <w:sz w:val="22"/>
          <w:szCs w:val="22"/>
        </w:rPr>
        <w:t>Dodávat</w:t>
      </w:r>
      <w:r w:rsidRPr="0035796F">
        <w:rPr>
          <w:color w:val="auto"/>
          <w:sz w:val="22"/>
          <w:szCs w:val="22"/>
        </w:rPr>
        <w:t>eľa, ako subjektu zúčtovania odchýlky, je</w:t>
      </w:r>
      <w:r w:rsidR="009E7390" w:rsidRPr="0035796F">
        <w:rPr>
          <w:color w:val="auto"/>
          <w:sz w:val="22"/>
          <w:szCs w:val="22"/>
        </w:rPr>
        <w:t>:</w:t>
      </w:r>
    </w:p>
    <w:p w14:paraId="63A0139B" w14:textId="0CA3D32C" w:rsidR="003554D6" w:rsidRPr="00F11994" w:rsidRDefault="008D1211" w:rsidP="00F11994">
      <w:pPr>
        <w:pStyle w:val="Default"/>
        <w:ind w:firstLine="360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  <w:highlight w:val="yellow"/>
        </w:rPr>
        <w:t>..........................................</w:t>
      </w:r>
    </w:p>
    <w:p w14:paraId="0F379320" w14:textId="77777777" w:rsidR="00F11994" w:rsidRPr="0035796F" w:rsidRDefault="00F11994" w:rsidP="007208CE">
      <w:pPr>
        <w:pStyle w:val="Default"/>
        <w:rPr>
          <w:color w:val="FF0000"/>
          <w:sz w:val="22"/>
          <w:szCs w:val="22"/>
        </w:rPr>
      </w:pPr>
    </w:p>
    <w:p w14:paraId="00F27A1E" w14:textId="77777777" w:rsidR="008D1211" w:rsidRPr="0035796F" w:rsidRDefault="008D1211" w:rsidP="004F193F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71439202" w14:textId="77777777" w:rsidR="008D1211" w:rsidRPr="0035796F" w:rsidRDefault="008D1211" w:rsidP="004F193F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Cena</w:t>
      </w:r>
    </w:p>
    <w:p w14:paraId="48455103" w14:textId="77777777" w:rsidR="008D1211" w:rsidRPr="0035796F" w:rsidRDefault="008D1211" w:rsidP="008D1211">
      <w:pPr>
        <w:pStyle w:val="Default"/>
        <w:ind w:left="360"/>
        <w:rPr>
          <w:b/>
          <w:color w:val="auto"/>
          <w:sz w:val="22"/>
          <w:szCs w:val="22"/>
        </w:rPr>
      </w:pPr>
    </w:p>
    <w:p w14:paraId="2641AFE4" w14:textId="224E2B4F" w:rsidR="00F977C9" w:rsidRPr="0035796F" w:rsidRDefault="00F977C9" w:rsidP="0087025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Zmluvné strany sa dohodli na cene </w:t>
      </w:r>
      <w:r w:rsidR="009E7390" w:rsidRPr="0035796F">
        <w:rPr>
          <w:color w:val="auto"/>
          <w:sz w:val="22"/>
          <w:szCs w:val="22"/>
        </w:rPr>
        <w:t>energií</w:t>
      </w:r>
      <w:r w:rsidRPr="0035796F">
        <w:rPr>
          <w:color w:val="auto"/>
          <w:sz w:val="22"/>
          <w:szCs w:val="22"/>
        </w:rPr>
        <w:t xml:space="preserve"> (ďalej len „dohodnutá cena“) podľa tejto zmluvy od dohodnutého dňa začiatku dodávky </w:t>
      </w:r>
      <w:r w:rsidR="003F37C9" w:rsidRPr="0035796F">
        <w:rPr>
          <w:color w:val="auto"/>
          <w:sz w:val="22"/>
          <w:szCs w:val="22"/>
        </w:rPr>
        <w:t>od</w:t>
      </w:r>
      <w:r w:rsidR="009E7390" w:rsidRPr="0035796F">
        <w:rPr>
          <w:color w:val="auto"/>
          <w:sz w:val="22"/>
          <w:szCs w:val="22"/>
        </w:rPr>
        <w:t xml:space="preserve"> </w:t>
      </w:r>
      <w:r w:rsidR="003F37C9" w:rsidRPr="0035796F">
        <w:rPr>
          <w:b/>
          <w:color w:val="auto"/>
          <w:sz w:val="22"/>
          <w:szCs w:val="22"/>
          <w:u w:val="single"/>
        </w:rPr>
        <w:t>1.1</w:t>
      </w:r>
      <w:r w:rsidR="003F37C9" w:rsidRPr="001433AE">
        <w:rPr>
          <w:b/>
          <w:color w:val="auto"/>
          <w:sz w:val="22"/>
          <w:szCs w:val="22"/>
          <w:u w:val="single"/>
        </w:rPr>
        <w:t>.202</w:t>
      </w:r>
      <w:r w:rsidR="0014501B" w:rsidRPr="001433AE">
        <w:rPr>
          <w:b/>
          <w:color w:val="auto"/>
          <w:sz w:val="22"/>
          <w:szCs w:val="22"/>
          <w:u w:val="single"/>
        </w:rPr>
        <w:t>3</w:t>
      </w:r>
      <w:r w:rsidR="003F37C9" w:rsidRPr="001433AE">
        <w:rPr>
          <w:b/>
          <w:color w:val="auto"/>
          <w:sz w:val="22"/>
          <w:szCs w:val="22"/>
          <w:u w:val="single"/>
        </w:rPr>
        <w:t>, 00:00 hod.</w:t>
      </w:r>
      <w:r w:rsidR="003F37C9" w:rsidRPr="001433AE">
        <w:rPr>
          <w:color w:val="auto"/>
          <w:sz w:val="22"/>
          <w:szCs w:val="22"/>
        </w:rPr>
        <w:t xml:space="preserve"> do </w:t>
      </w:r>
      <w:r w:rsidR="00D24121" w:rsidRPr="001433AE">
        <w:rPr>
          <w:b/>
          <w:color w:val="auto"/>
          <w:sz w:val="22"/>
          <w:szCs w:val="22"/>
          <w:u w:val="single"/>
        </w:rPr>
        <w:t>31</w:t>
      </w:r>
      <w:r w:rsidR="003F37C9" w:rsidRPr="001433AE">
        <w:rPr>
          <w:b/>
          <w:color w:val="auto"/>
          <w:sz w:val="22"/>
          <w:szCs w:val="22"/>
          <w:u w:val="single"/>
        </w:rPr>
        <w:t>.1</w:t>
      </w:r>
      <w:r w:rsidR="00D24121" w:rsidRPr="001433AE">
        <w:rPr>
          <w:b/>
          <w:color w:val="auto"/>
          <w:sz w:val="22"/>
          <w:szCs w:val="22"/>
          <w:u w:val="single"/>
        </w:rPr>
        <w:t>2</w:t>
      </w:r>
      <w:r w:rsidR="003F37C9" w:rsidRPr="001433AE">
        <w:rPr>
          <w:b/>
          <w:color w:val="auto"/>
          <w:sz w:val="22"/>
          <w:szCs w:val="22"/>
          <w:u w:val="single"/>
        </w:rPr>
        <w:t>.202</w:t>
      </w:r>
      <w:r w:rsidR="0014501B" w:rsidRPr="001433AE">
        <w:rPr>
          <w:b/>
          <w:color w:val="auto"/>
          <w:sz w:val="22"/>
          <w:szCs w:val="22"/>
          <w:u w:val="single"/>
        </w:rPr>
        <w:t>3</w:t>
      </w:r>
      <w:r w:rsidR="003F37C9" w:rsidRPr="00D24121">
        <w:rPr>
          <w:b/>
          <w:color w:val="auto"/>
          <w:sz w:val="22"/>
          <w:szCs w:val="22"/>
          <w:u w:val="single"/>
        </w:rPr>
        <w:t xml:space="preserve">, </w:t>
      </w:r>
      <w:r w:rsidR="00D24121" w:rsidRPr="00D24121">
        <w:rPr>
          <w:b/>
          <w:color w:val="auto"/>
          <w:sz w:val="22"/>
          <w:szCs w:val="22"/>
          <w:u w:val="single"/>
        </w:rPr>
        <w:t>23:59</w:t>
      </w:r>
      <w:r w:rsidR="003F37C9" w:rsidRPr="00D24121">
        <w:rPr>
          <w:b/>
          <w:color w:val="auto"/>
          <w:sz w:val="22"/>
          <w:szCs w:val="22"/>
          <w:u w:val="single"/>
        </w:rPr>
        <w:t xml:space="preserve"> hod.</w:t>
      </w:r>
      <w:r w:rsidRPr="0035796F">
        <w:rPr>
          <w:color w:val="auto"/>
          <w:sz w:val="22"/>
          <w:szCs w:val="22"/>
        </w:rPr>
        <w:t xml:space="preserve"> (ďalej len „deň skončenia platnosti dohodnutej ceny"), pričom dohodnuté ceny </w:t>
      </w:r>
      <w:r w:rsidR="00807820">
        <w:rPr>
          <w:color w:val="auto"/>
          <w:sz w:val="22"/>
          <w:szCs w:val="22"/>
        </w:rPr>
        <w:t xml:space="preserve">elektrickej energie </w:t>
      </w:r>
      <w:r w:rsidR="001D692D" w:rsidRPr="0035796F">
        <w:rPr>
          <w:color w:val="auto"/>
          <w:sz w:val="22"/>
          <w:szCs w:val="22"/>
        </w:rPr>
        <w:t>sú:</w:t>
      </w:r>
    </w:p>
    <w:p w14:paraId="05366FB3" w14:textId="77777777" w:rsidR="00807820" w:rsidRDefault="00807820" w:rsidP="00807820">
      <w:pPr>
        <w:pStyle w:val="Bezriadkovania"/>
        <w:rPr>
          <w:rFonts w:ascii="Times New Roman" w:hAnsi="Times New Roman" w:cs="Times New Roman"/>
        </w:rPr>
      </w:pPr>
    </w:p>
    <w:p w14:paraId="1467E139" w14:textId="77777777" w:rsidR="00807820" w:rsidRDefault="00807820" w:rsidP="00807820">
      <w:pPr>
        <w:pStyle w:val="Bezriadkovania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</w:t>
      </w:r>
    </w:p>
    <w:p w14:paraId="70380E36" w14:textId="62D409A9" w:rsidR="00807820" w:rsidRPr="00807820" w:rsidRDefault="00807820" w:rsidP="00807820">
      <w:pPr>
        <w:pStyle w:val="Bezriadkovania"/>
        <w:numPr>
          <w:ilvl w:val="0"/>
          <w:numId w:val="23"/>
        </w:numPr>
        <w:rPr>
          <w:rFonts w:ascii="Times New Roman" w:hAnsi="Times New Roman" w:cs="Times New Roman"/>
          <w:highlight w:val="yellow"/>
        </w:rPr>
      </w:pPr>
      <w:r w:rsidRPr="00807820">
        <w:rPr>
          <w:rFonts w:ascii="Times New Roman" w:hAnsi="Times New Roman" w:cs="Times New Roman"/>
          <w:highlight w:val="yellow"/>
        </w:rPr>
        <w:t>Dodávka elektriny</w:t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  <w:t xml:space="preserve">...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€/MW</w:t>
      </w:r>
      <w:r w:rsidRPr="00807820">
        <w:rPr>
          <w:rFonts w:ascii="Times New Roman" w:hAnsi="Times New Roman" w:cs="Times New Roman"/>
          <w:highlight w:val="yellow"/>
        </w:rPr>
        <w:t xml:space="preserve">h bez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DPH</w:t>
      </w:r>
    </w:p>
    <w:p w14:paraId="31862AE6" w14:textId="3C287B9A" w:rsidR="00807820" w:rsidRPr="00807820" w:rsidRDefault="00807820" w:rsidP="00807820">
      <w:pPr>
        <w:pStyle w:val="Bezriadkovania"/>
        <w:numPr>
          <w:ilvl w:val="0"/>
          <w:numId w:val="23"/>
        </w:numPr>
        <w:rPr>
          <w:rFonts w:ascii="Times New Roman" w:hAnsi="Times New Roman" w:cs="Times New Roman"/>
          <w:highlight w:val="yellow"/>
        </w:rPr>
      </w:pPr>
      <w:r w:rsidRPr="00807820">
        <w:rPr>
          <w:rFonts w:ascii="Times New Roman" w:hAnsi="Times New Roman" w:cs="Times New Roman"/>
          <w:highlight w:val="yellow"/>
        </w:rPr>
        <w:t>Spotrebná daň</w:t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  <w:t xml:space="preserve">...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€</w:t>
      </w:r>
      <w:r w:rsidRPr="00807820">
        <w:rPr>
          <w:rFonts w:ascii="Times New Roman" w:hAnsi="Times New Roman" w:cs="Times New Roman"/>
          <w:highlight w:val="yellow"/>
        </w:rPr>
        <w:t>/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MW</w:t>
      </w:r>
      <w:r w:rsidRPr="00807820">
        <w:rPr>
          <w:rFonts w:ascii="Times New Roman" w:hAnsi="Times New Roman" w:cs="Times New Roman"/>
          <w:highlight w:val="yellow"/>
        </w:rPr>
        <w:t xml:space="preserve">h bez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DPH</w:t>
      </w:r>
    </w:p>
    <w:p w14:paraId="03288802" w14:textId="77777777" w:rsidR="00807820" w:rsidRPr="00807820" w:rsidRDefault="00807820" w:rsidP="00807820">
      <w:pPr>
        <w:pStyle w:val="Bezriadkovania"/>
        <w:rPr>
          <w:rFonts w:ascii="Times New Roman" w:hAnsi="Times New Roman" w:cs="Times New Roman"/>
          <w:highlight w:val="yellow"/>
        </w:rPr>
      </w:pPr>
    </w:p>
    <w:p w14:paraId="44F66F05" w14:textId="77777777" w:rsidR="00807820" w:rsidRPr="00807820" w:rsidRDefault="00807820" w:rsidP="00807820">
      <w:pPr>
        <w:pStyle w:val="Bezriadkovania"/>
        <w:ind w:firstLine="360"/>
        <w:rPr>
          <w:rFonts w:ascii="Times New Roman" w:hAnsi="Times New Roman" w:cs="Times New Roman"/>
          <w:highlight w:val="yellow"/>
        </w:rPr>
      </w:pPr>
      <w:r w:rsidRPr="00807820">
        <w:rPr>
          <w:rFonts w:ascii="Times New Roman" w:hAnsi="Times New Roman" w:cs="Times New Roman"/>
          <w:highlight w:val="yellow"/>
        </w:rPr>
        <w:t>MO</w:t>
      </w:r>
    </w:p>
    <w:p w14:paraId="3D0DF8CC" w14:textId="48519D8E" w:rsidR="00807820" w:rsidRPr="00807820" w:rsidRDefault="00807820" w:rsidP="00807820">
      <w:pPr>
        <w:pStyle w:val="Bezriadkovania"/>
        <w:numPr>
          <w:ilvl w:val="0"/>
          <w:numId w:val="23"/>
        </w:numPr>
        <w:rPr>
          <w:rFonts w:ascii="Times New Roman" w:hAnsi="Times New Roman" w:cs="Times New Roman"/>
          <w:highlight w:val="yellow"/>
        </w:rPr>
      </w:pPr>
      <w:r w:rsidRPr="00807820">
        <w:rPr>
          <w:rFonts w:ascii="Times New Roman" w:hAnsi="Times New Roman" w:cs="Times New Roman"/>
          <w:highlight w:val="yellow"/>
        </w:rPr>
        <w:t>Dodávka elektriny</w:t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  <w:t xml:space="preserve">...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€/MW</w:t>
      </w:r>
      <w:r w:rsidRPr="00807820">
        <w:rPr>
          <w:rFonts w:ascii="Times New Roman" w:hAnsi="Times New Roman" w:cs="Times New Roman"/>
          <w:highlight w:val="yellow"/>
        </w:rPr>
        <w:t xml:space="preserve">h bez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DPH</w:t>
      </w:r>
    </w:p>
    <w:p w14:paraId="5C0E7CC1" w14:textId="1B4D76E2" w:rsidR="00807820" w:rsidRPr="00807820" w:rsidRDefault="00807820" w:rsidP="00807820">
      <w:pPr>
        <w:pStyle w:val="Bezriadkovania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807820">
        <w:rPr>
          <w:rFonts w:ascii="Times New Roman" w:hAnsi="Times New Roman" w:cs="Times New Roman"/>
          <w:highlight w:val="yellow"/>
        </w:rPr>
        <w:t>Spotrebná daň</w:t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  <w:t xml:space="preserve">...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€</w:t>
      </w:r>
      <w:r w:rsidRPr="00807820">
        <w:rPr>
          <w:rFonts w:ascii="Times New Roman" w:hAnsi="Times New Roman" w:cs="Times New Roman"/>
          <w:highlight w:val="yellow"/>
        </w:rPr>
        <w:t>/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MW</w:t>
      </w:r>
      <w:r w:rsidRPr="00807820">
        <w:rPr>
          <w:rFonts w:ascii="Times New Roman" w:hAnsi="Times New Roman" w:cs="Times New Roman"/>
          <w:highlight w:val="yellow"/>
        </w:rPr>
        <w:t xml:space="preserve">h bez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DPH</w:t>
      </w:r>
    </w:p>
    <w:p w14:paraId="5CC83ACA" w14:textId="77777777" w:rsidR="009E7390" w:rsidRPr="00D24121" w:rsidRDefault="009E7390" w:rsidP="004F193F">
      <w:pPr>
        <w:pStyle w:val="Default"/>
        <w:rPr>
          <w:color w:val="auto"/>
          <w:sz w:val="22"/>
          <w:szCs w:val="22"/>
        </w:rPr>
      </w:pPr>
    </w:p>
    <w:p w14:paraId="08844FDF" w14:textId="47D4BD9A" w:rsidR="009E7390" w:rsidRPr="00D24121" w:rsidRDefault="00F977C9" w:rsidP="00E71E19">
      <w:pPr>
        <w:pStyle w:val="Default"/>
        <w:numPr>
          <w:ilvl w:val="1"/>
          <w:numId w:val="4"/>
        </w:numPr>
        <w:spacing w:after="133"/>
        <w:ind w:left="426"/>
        <w:jc w:val="both"/>
        <w:rPr>
          <w:color w:val="auto"/>
          <w:sz w:val="22"/>
          <w:szCs w:val="22"/>
        </w:rPr>
      </w:pPr>
      <w:r w:rsidRPr="00D24121">
        <w:rPr>
          <w:color w:val="auto"/>
          <w:sz w:val="22"/>
          <w:szCs w:val="22"/>
        </w:rPr>
        <w:t xml:space="preserve">Súčasťou faktúry za dodávku </w:t>
      </w:r>
      <w:r w:rsidR="00E71E19" w:rsidRPr="00D24121">
        <w:rPr>
          <w:color w:val="auto"/>
          <w:sz w:val="22"/>
          <w:szCs w:val="22"/>
        </w:rPr>
        <w:t>elektrickej energie</w:t>
      </w:r>
      <w:r w:rsidR="00D24121" w:rsidRPr="00D24121">
        <w:rPr>
          <w:color w:val="auto"/>
          <w:sz w:val="22"/>
          <w:szCs w:val="22"/>
        </w:rPr>
        <w:t xml:space="preserve"> </w:t>
      </w:r>
      <w:r w:rsidRPr="00D24121">
        <w:rPr>
          <w:color w:val="auto"/>
          <w:sz w:val="22"/>
          <w:szCs w:val="22"/>
        </w:rPr>
        <w:t xml:space="preserve">bude aj fakturácia za distribučné služby </w:t>
      </w:r>
      <w:r w:rsidR="00E71E19" w:rsidRPr="00D24121">
        <w:rPr>
          <w:color w:val="auto"/>
          <w:sz w:val="22"/>
          <w:szCs w:val="22"/>
        </w:rPr>
        <w:t xml:space="preserve">v rozsahu a </w:t>
      </w:r>
      <w:r w:rsidRPr="00D24121">
        <w:rPr>
          <w:color w:val="auto"/>
          <w:sz w:val="22"/>
          <w:szCs w:val="22"/>
        </w:rPr>
        <w:t>v cenách PDS, schválen</w:t>
      </w:r>
      <w:r w:rsidR="00E71E19" w:rsidRPr="00D24121">
        <w:rPr>
          <w:color w:val="auto"/>
          <w:sz w:val="22"/>
          <w:szCs w:val="22"/>
        </w:rPr>
        <w:t>ých</w:t>
      </w:r>
      <w:r w:rsidRPr="00D24121">
        <w:rPr>
          <w:color w:val="auto"/>
          <w:sz w:val="22"/>
          <w:szCs w:val="22"/>
        </w:rPr>
        <w:t xml:space="preserve"> pre obdobie dodávky Úradom pre reguláciu sieťových odvetví</w:t>
      </w:r>
      <w:r w:rsidR="00E71E19" w:rsidRPr="00D24121">
        <w:rPr>
          <w:color w:val="auto"/>
          <w:sz w:val="22"/>
          <w:szCs w:val="22"/>
        </w:rPr>
        <w:t xml:space="preserve"> :</w:t>
      </w:r>
    </w:p>
    <w:p w14:paraId="7AAA6AF7" w14:textId="77777777" w:rsidR="00807820" w:rsidRPr="007D068E" w:rsidRDefault="00807820" w:rsidP="00807820">
      <w:pPr>
        <w:pStyle w:val="Bezriadkovania"/>
        <w:ind w:firstLine="360"/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VO</w:t>
      </w:r>
    </w:p>
    <w:p w14:paraId="76D6852E" w14:textId="7A15500E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 xml:space="preserve">Distribúcia elektriny 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1EC034DE" w14:textId="1EAD1CED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12-mesačná rezervovaná kapacita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mes. bez DPH</w:t>
      </w:r>
    </w:p>
    <w:p w14:paraId="4EB8E591" w14:textId="723B830A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Tarifa za straty vo VN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264BB901" w14:textId="701F19C1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Systémové služby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42052039" w14:textId="742BFC84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Prevádzkovanie systému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59B201C6" w14:textId="217B16A1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Odvod do národného jadrového fondu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1CFAE552" w14:textId="77777777" w:rsidR="00807820" w:rsidRPr="007D068E" w:rsidRDefault="00807820" w:rsidP="00807820">
      <w:pPr>
        <w:pStyle w:val="Bezriadkovania"/>
        <w:rPr>
          <w:rFonts w:ascii="Times New Roman" w:hAnsi="Times New Roman" w:cs="Times New Roman"/>
          <w:highlight w:val="yellow"/>
        </w:rPr>
      </w:pPr>
    </w:p>
    <w:p w14:paraId="603C2CD7" w14:textId="77777777" w:rsidR="00807820" w:rsidRPr="007D068E" w:rsidRDefault="00807820" w:rsidP="00807820">
      <w:pPr>
        <w:pStyle w:val="Bezriadkovania"/>
        <w:ind w:firstLine="360"/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MO</w:t>
      </w:r>
    </w:p>
    <w:p w14:paraId="7F911AD4" w14:textId="2ED06CD9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 xml:space="preserve">Distribúcia elektriny 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7CBF3857" w14:textId="59EC8315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Cena za istič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mes. bez DPH</w:t>
      </w:r>
    </w:p>
    <w:p w14:paraId="4EE14F3A" w14:textId="3E6116A9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Tarifa za straty vo NN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34A93405" w14:textId="14EC9A0B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Systémové služby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5A3D7663" w14:textId="17718F51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Prevádzkovanie systému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02F39440" w14:textId="5D8245A6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Odvod do národného jadrového fondu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65891CBC" w14:textId="77777777" w:rsidR="009E7390" w:rsidRPr="0035796F" w:rsidRDefault="009E7390" w:rsidP="000B0066">
      <w:pPr>
        <w:pStyle w:val="Default"/>
        <w:spacing w:after="240"/>
        <w:rPr>
          <w:color w:val="auto"/>
          <w:sz w:val="22"/>
          <w:szCs w:val="22"/>
        </w:rPr>
      </w:pPr>
    </w:p>
    <w:p w14:paraId="58205799" w14:textId="2B34EF89" w:rsidR="00BE5E41" w:rsidRPr="0035796F" w:rsidRDefault="00BE5E41" w:rsidP="003F37C9">
      <w:pPr>
        <w:pStyle w:val="Default"/>
        <w:numPr>
          <w:ilvl w:val="1"/>
          <w:numId w:val="4"/>
        </w:numPr>
        <w:spacing w:after="133"/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Cena celkom</w:t>
      </w:r>
      <w:r w:rsidR="0009251A" w:rsidRPr="0035796F">
        <w:rPr>
          <w:color w:val="auto"/>
          <w:sz w:val="22"/>
          <w:szCs w:val="22"/>
        </w:rPr>
        <w:t xml:space="preserve"> (bod 4.1</w:t>
      </w:r>
      <w:r w:rsidR="004F193F">
        <w:rPr>
          <w:color w:val="auto"/>
          <w:sz w:val="22"/>
          <w:szCs w:val="22"/>
        </w:rPr>
        <w:t>.</w:t>
      </w:r>
      <w:r w:rsidR="0009251A" w:rsidRPr="0035796F">
        <w:rPr>
          <w:color w:val="auto"/>
          <w:sz w:val="22"/>
          <w:szCs w:val="22"/>
        </w:rPr>
        <w:t xml:space="preserve"> + 4.2</w:t>
      </w:r>
      <w:r w:rsidR="000B0066" w:rsidRPr="0035796F">
        <w:rPr>
          <w:color w:val="auto"/>
          <w:sz w:val="22"/>
          <w:szCs w:val="22"/>
        </w:rPr>
        <w:t>.</w:t>
      </w:r>
      <w:r w:rsidR="0009251A" w:rsidRPr="0035796F">
        <w:rPr>
          <w:color w:val="auto"/>
          <w:sz w:val="22"/>
          <w:szCs w:val="22"/>
        </w:rPr>
        <w:t>)</w:t>
      </w:r>
      <w:r w:rsidRPr="0035796F">
        <w:rPr>
          <w:color w:val="auto"/>
          <w:sz w:val="22"/>
          <w:szCs w:val="22"/>
        </w:rPr>
        <w:t xml:space="preserve"> za </w:t>
      </w:r>
      <w:r w:rsidR="0009251A" w:rsidRPr="0035796F">
        <w:rPr>
          <w:color w:val="auto"/>
          <w:sz w:val="22"/>
          <w:szCs w:val="22"/>
        </w:rPr>
        <w:t xml:space="preserve">1 MWh elektrickej energie je </w:t>
      </w:r>
      <w:r w:rsidR="0009251A" w:rsidRPr="0035796F">
        <w:rPr>
          <w:color w:val="auto"/>
          <w:sz w:val="22"/>
          <w:szCs w:val="22"/>
          <w:highlight w:val="yellow"/>
        </w:rPr>
        <w:t>..............................</w:t>
      </w:r>
      <w:r w:rsidR="0009251A" w:rsidRPr="0035796F">
        <w:rPr>
          <w:color w:val="auto"/>
          <w:sz w:val="22"/>
          <w:szCs w:val="22"/>
        </w:rPr>
        <w:t>EUR bez DPH</w:t>
      </w:r>
    </w:p>
    <w:p w14:paraId="6870A71B" w14:textId="4FAB6B1D" w:rsidR="000B0066" w:rsidRPr="007D068E" w:rsidRDefault="0009251A" w:rsidP="007D068E">
      <w:pPr>
        <w:pStyle w:val="Default"/>
        <w:numPr>
          <w:ilvl w:val="1"/>
          <w:numId w:val="4"/>
        </w:numPr>
        <w:spacing w:after="133"/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Cena celkom (</w:t>
      </w:r>
      <w:r w:rsidR="000B0066" w:rsidRPr="0035796F">
        <w:rPr>
          <w:color w:val="auto"/>
          <w:sz w:val="22"/>
          <w:szCs w:val="22"/>
        </w:rPr>
        <w:t>bod 4.1 + 4.2.</w:t>
      </w:r>
      <w:r w:rsidRPr="0035796F">
        <w:rPr>
          <w:color w:val="auto"/>
          <w:sz w:val="22"/>
          <w:szCs w:val="22"/>
        </w:rPr>
        <w:t xml:space="preserve">) za </w:t>
      </w:r>
      <w:r w:rsidR="009E688B" w:rsidRPr="00807820">
        <w:rPr>
          <w:color w:val="auto"/>
          <w:sz w:val="22"/>
          <w:szCs w:val="22"/>
          <w:highlight w:val="yellow"/>
        </w:rPr>
        <w:t xml:space="preserve">3 </w:t>
      </w:r>
      <w:r w:rsidR="0014501B" w:rsidRPr="001433AE">
        <w:rPr>
          <w:color w:val="auto"/>
          <w:sz w:val="22"/>
          <w:szCs w:val="22"/>
          <w:highlight w:val="yellow"/>
        </w:rPr>
        <w:t>990</w:t>
      </w:r>
      <w:r w:rsidRPr="00807820">
        <w:rPr>
          <w:color w:val="auto"/>
          <w:sz w:val="22"/>
          <w:szCs w:val="22"/>
          <w:highlight w:val="yellow"/>
        </w:rPr>
        <w:t xml:space="preserve"> MWh</w:t>
      </w:r>
      <w:r w:rsidRPr="0035796F">
        <w:rPr>
          <w:color w:val="auto"/>
          <w:sz w:val="22"/>
          <w:szCs w:val="22"/>
        </w:rPr>
        <w:t xml:space="preserve"> </w:t>
      </w:r>
      <w:r w:rsidR="000B0066" w:rsidRPr="0035796F">
        <w:rPr>
          <w:color w:val="auto"/>
          <w:sz w:val="22"/>
          <w:szCs w:val="22"/>
        </w:rPr>
        <w:t>elektrickej energie</w:t>
      </w:r>
      <w:r w:rsidRPr="0035796F">
        <w:rPr>
          <w:color w:val="auto"/>
          <w:sz w:val="22"/>
          <w:szCs w:val="22"/>
        </w:rPr>
        <w:t xml:space="preserve"> je:</w:t>
      </w:r>
      <w:r w:rsidR="007D068E">
        <w:rPr>
          <w:color w:val="auto"/>
          <w:sz w:val="22"/>
          <w:szCs w:val="22"/>
        </w:rPr>
        <w:t xml:space="preserve"> </w:t>
      </w:r>
      <w:r w:rsidRPr="007D068E">
        <w:rPr>
          <w:color w:val="auto"/>
          <w:sz w:val="22"/>
          <w:szCs w:val="22"/>
          <w:highlight w:val="yellow"/>
        </w:rPr>
        <w:t>..............................</w:t>
      </w:r>
      <w:r w:rsidRPr="007D068E">
        <w:rPr>
          <w:color w:val="auto"/>
          <w:sz w:val="22"/>
          <w:szCs w:val="22"/>
        </w:rPr>
        <w:t>EUR bez DPH</w:t>
      </w:r>
      <w:r w:rsidR="007D068E">
        <w:rPr>
          <w:color w:val="auto"/>
          <w:sz w:val="22"/>
          <w:szCs w:val="22"/>
        </w:rPr>
        <w:t xml:space="preserve">, </w:t>
      </w:r>
      <w:r w:rsidRPr="007D068E">
        <w:rPr>
          <w:color w:val="auto"/>
          <w:sz w:val="22"/>
          <w:szCs w:val="22"/>
          <w:highlight w:val="yellow"/>
        </w:rPr>
        <w:t xml:space="preserve">.............................. </w:t>
      </w:r>
      <w:r w:rsidRPr="007D068E">
        <w:rPr>
          <w:color w:val="auto"/>
          <w:sz w:val="22"/>
          <w:szCs w:val="22"/>
        </w:rPr>
        <w:t>20% sadzba DPH</w:t>
      </w:r>
      <w:r w:rsidR="007D068E">
        <w:rPr>
          <w:color w:val="auto"/>
          <w:sz w:val="22"/>
          <w:szCs w:val="22"/>
        </w:rPr>
        <w:t xml:space="preserve">, t. j. </w:t>
      </w:r>
      <w:r w:rsidRPr="007D068E">
        <w:rPr>
          <w:color w:val="auto"/>
          <w:sz w:val="22"/>
          <w:szCs w:val="22"/>
          <w:highlight w:val="yellow"/>
        </w:rPr>
        <w:t xml:space="preserve">.............................. </w:t>
      </w:r>
      <w:r w:rsidRPr="007D068E">
        <w:rPr>
          <w:color w:val="auto"/>
          <w:sz w:val="22"/>
          <w:szCs w:val="22"/>
        </w:rPr>
        <w:t>EUR s</w:t>
      </w:r>
      <w:r w:rsidR="007D068E">
        <w:rPr>
          <w:color w:val="auto"/>
          <w:sz w:val="22"/>
          <w:szCs w:val="22"/>
        </w:rPr>
        <w:t> </w:t>
      </w:r>
      <w:r w:rsidRPr="007D068E">
        <w:rPr>
          <w:color w:val="auto"/>
          <w:sz w:val="22"/>
          <w:szCs w:val="22"/>
        </w:rPr>
        <w:t>DPH</w:t>
      </w:r>
      <w:r w:rsidR="007D068E">
        <w:rPr>
          <w:color w:val="auto"/>
          <w:sz w:val="22"/>
          <w:szCs w:val="22"/>
        </w:rPr>
        <w:t>, s</w:t>
      </w:r>
      <w:r w:rsidRPr="007D068E">
        <w:rPr>
          <w:color w:val="auto"/>
          <w:sz w:val="22"/>
          <w:szCs w:val="22"/>
        </w:rPr>
        <w:t>lovom (</w:t>
      </w:r>
      <w:r w:rsidRPr="007D068E">
        <w:rPr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7D068E">
        <w:rPr>
          <w:color w:val="auto"/>
          <w:sz w:val="22"/>
          <w:szCs w:val="22"/>
        </w:rPr>
        <w:t>EUR s DPH)</w:t>
      </w:r>
      <w:r w:rsidR="007D068E">
        <w:rPr>
          <w:color w:val="auto"/>
          <w:sz w:val="22"/>
          <w:szCs w:val="22"/>
        </w:rPr>
        <w:t>.</w:t>
      </w:r>
    </w:p>
    <w:p w14:paraId="44C79525" w14:textId="1E2A0DDF" w:rsidR="001D692D" w:rsidRDefault="003C32D9" w:rsidP="007D068E">
      <w:pPr>
        <w:pStyle w:val="Default"/>
        <w:numPr>
          <w:ilvl w:val="1"/>
          <w:numId w:val="4"/>
        </w:numPr>
        <w:spacing w:after="133"/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Dodávat</w:t>
      </w:r>
      <w:r w:rsidR="001D692D" w:rsidRPr="0035796F">
        <w:rPr>
          <w:color w:val="auto"/>
          <w:sz w:val="22"/>
          <w:szCs w:val="22"/>
        </w:rPr>
        <w:t xml:space="preserve">eľ sa zaväzuje dodať </w:t>
      </w:r>
      <w:r w:rsidRPr="0035796F">
        <w:rPr>
          <w:color w:val="auto"/>
          <w:sz w:val="22"/>
          <w:szCs w:val="22"/>
        </w:rPr>
        <w:t>Odbera</w:t>
      </w:r>
      <w:r w:rsidR="001D692D" w:rsidRPr="0035796F">
        <w:rPr>
          <w:color w:val="auto"/>
          <w:sz w:val="22"/>
          <w:szCs w:val="22"/>
        </w:rPr>
        <w:t>teľovi energi</w:t>
      </w:r>
      <w:r w:rsidR="007D068E">
        <w:rPr>
          <w:color w:val="auto"/>
          <w:sz w:val="22"/>
          <w:szCs w:val="22"/>
        </w:rPr>
        <w:t>e</w:t>
      </w:r>
      <w:r w:rsidR="001D692D" w:rsidRPr="0035796F">
        <w:rPr>
          <w:color w:val="auto"/>
          <w:sz w:val="22"/>
          <w:szCs w:val="22"/>
        </w:rPr>
        <w:t xml:space="preserve"> v rovnakej cene,</w:t>
      </w:r>
      <w:r w:rsidR="000B0066" w:rsidRPr="0035796F">
        <w:rPr>
          <w:color w:val="auto"/>
          <w:sz w:val="22"/>
          <w:szCs w:val="22"/>
        </w:rPr>
        <w:t xml:space="preserve"> </w:t>
      </w:r>
      <w:r w:rsidR="001D692D" w:rsidRPr="0035796F">
        <w:rPr>
          <w:color w:val="auto"/>
          <w:sz w:val="22"/>
          <w:szCs w:val="22"/>
        </w:rPr>
        <w:t>ako je uvedené v čl. 4,  ods. 4.1 a 4.2.</w:t>
      </w:r>
      <w:r w:rsidR="00BE5E41" w:rsidRPr="0035796F">
        <w:rPr>
          <w:color w:val="auto"/>
          <w:sz w:val="22"/>
          <w:szCs w:val="22"/>
        </w:rPr>
        <w:t xml:space="preserve"> aj v prípade, ak bude skutočne odobrané množstvo </w:t>
      </w:r>
      <w:r w:rsidR="0022488B" w:rsidRPr="0035796F">
        <w:rPr>
          <w:color w:val="auto"/>
          <w:sz w:val="22"/>
          <w:szCs w:val="22"/>
        </w:rPr>
        <w:t>energií</w:t>
      </w:r>
      <w:r w:rsidR="00BE5E41" w:rsidRPr="0035796F">
        <w:rPr>
          <w:color w:val="auto"/>
          <w:sz w:val="22"/>
          <w:szCs w:val="22"/>
        </w:rPr>
        <w:t xml:space="preserve"> vyššie, alebo nižšie ak</w:t>
      </w:r>
      <w:r w:rsidR="000B0066" w:rsidRPr="0035796F">
        <w:rPr>
          <w:color w:val="auto"/>
          <w:sz w:val="22"/>
          <w:szCs w:val="22"/>
        </w:rPr>
        <w:t xml:space="preserve">o je uvedené v čl. 1, ods. 1.2. a to v rozsahu zmluvne dovolenej odchýlky v zmysle článku 1. ods. 1.2. </w:t>
      </w:r>
    </w:p>
    <w:p w14:paraId="689DD542" w14:textId="77777777" w:rsidR="004C6F2A" w:rsidRPr="0035796F" w:rsidRDefault="004C6F2A" w:rsidP="007D068E">
      <w:pPr>
        <w:pStyle w:val="Default"/>
        <w:rPr>
          <w:color w:val="auto"/>
          <w:sz w:val="22"/>
          <w:szCs w:val="22"/>
        </w:rPr>
      </w:pPr>
    </w:p>
    <w:p w14:paraId="5F135740" w14:textId="49A1878C" w:rsidR="00046BA1" w:rsidRDefault="00046BA1" w:rsidP="0063631D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Článok</w:t>
      </w:r>
    </w:p>
    <w:p w14:paraId="6BCC1AEA" w14:textId="3153EF3B" w:rsidR="00046BA1" w:rsidRDefault="00046BA1" w:rsidP="00046BA1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Práva a povinnosti Zmluvných strán</w:t>
      </w:r>
    </w:p>
    <w:p w14:paraId="7C0D6865" w14:textId="6D9D9870" w:rsidR="00046BA1" w:rsidRDefault="00046BA1" w:rsidP="00046BA1">
      <w:pPr>
        <w:pStyle w:val="Default"/>
        <w:jc w:val="center"/>
        <w:rPr>
          <w:b/>
          <w:color w:val="auto"/>
          <w:sz w:val="22"/>
          <w:szCs w:val="22"/>
        </w:rPr>
      </w:pPr>
    </w:p>
    <w:p w14:paraId="6B73E92E" w14:textId="2AC5D3EA" w:rsidR="00046BA1" w:rsidRPr="001433AE" w:rsidRDefault="00D8395D" w:rsidP="005B04C0">
      <w:pPr>
        <w:pStyle w:val="Default"/>
        <w:numPr>
          <w:ilvl w:val="1"/>
          <w:numId w:val="35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>Dodávateľ</w:t>
      </w:r>
      <w:r w:rsidR="00046BA1" w:rsidRPr="001433AE">
        <w:rPr>
          <w:bCs/>
          <w:color w:val="auto"/>
          <w:sz w:val="22"/>
          <w:szCs w:val="22"/>
        </w:rPr>
        <w:t xml:space="preserve"> sa zaväzuje</w:t>
      </w:r>
      <w:r w:rsidRPr="001433AE">
        <w:rPr>
          <w:bCs/>
          <w:color w:val="auto"/>
          <w:sz w:val="22"/>
          <w:szCs w:val="22"/>
        </w:rPr>
        <w:t xml:space="preserve"> </w:t>
      </w:r>
      <w:r w:rsidR="00046BA1" w:rsidRPr="001433AE">
        <w:rPr>
          <w:bCs/>
          <w:color w:val="auto"/>
          <w:sz w:val="22"/>
          <w:szCs w:val="22"/>
        </w:rPr>
        <w:t>pri poskytovaní Zmluvných plnení bez zbytočného odkladu spolupracovať s príslušným prevádzkovateľom distribučnej sústavy a/alebo distribučnej siete, tak aby bol schopný riadne poskytovať plnenia podľa tejto Zmluvy</w:t>
      </w:r>
      <w:r w:rsidRPr="001433AE">
        <w:rPr>
          <w:bCs/>
          <w:color w:val="auto"/>
          <w:sz w:val="22"/>
          <w:szCs w:val="22"/>
        </w:rPr>
        <w:t xml:space="preserve">. </w:t>
      </w:r>
    </w:p>
    <w:p w14:paraId="321AA46D" w14:textId="51C4CC3A" w:rsidR="00046BA1" w:rsidRPr="001433AE" w:rsidRDefault="00D8395D" w:rsidP="005B04C0">
      <w:pPr>
        <w:pStyle w:val="Default"/>
        <w:numPr>
          <w:ilvl w:val="1"/>
          <w:numId w:val="35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 xml:space="preserve">Dodávateľ je povinný </w:t>
      </w:r>
      <w:r w:rsidR="00046BA1" w:rsidRPr="001433AE">
        <w:rPr>
          <w:bCs/>
          <w:color w:val="auto"/>
          <w:sz w:val="22"/>
          <w:szCs w:val="22"/>
        </w:rPr>
        <w:t xml:space="preserve">poskytovať plnenia definované v tejto Zmluve nepretržite a bezodkladne, okrem prípadu prekážky charakteru vyššia moc. Pre účely tejto Zmluvy sa za vyššiu moc považujú udalosti, ktoré nie sú závislé od konania Zmluvných strán, a ktoré nemôžu  Zmluvné  strany  ani predvídať ani nijakým spôsobom priamo ovplyvniť, ako napr.: vojna, mobilizácia, povstanie, živelné pohromy, požiare, embargo, karantény, atď. Za vyššiu moc sa nepovažujú výpadky vo výrobe a nezískanie úradných povolení. V prípade ak by nastala okolnosť, ktorá je považovaná za prekážku charakteru vyššia moc podľa tejto Zmluvy, je </w:t>
      </w:r>
      <w:r w:rsidRPr="001433AE">
        <w:rPr>
          <w:bCs/>
          <w:color w:val="auto"/>
          <w:sz w:val="22"/>
          <w:szCs w:val="22"/>
        </w:rPr>
        <w:t>Dodávateľ</w:t>
      </w:r>
      <w:r w:rsidR="00046BA1" w:rsidRPr="001433AE">
        <w:rPr>
          <w:bCs/>
          <w:color w:val="auto"/>
          <w:sz w:val="22"/>
          <w:szCs w:val="22"/>
        </w:rPr>
        <w:t xml:space="preserve"> povinný bezodkladne písomne informovať o tejto prekážke </w:t>
      </w:r>
      <w:r w:rsidRPr="001433AE">
        <w:rPr>
          <w:bCs/>
          <w:color w:val="auto"/>
          <w:sz w:val="22"/>
          <w:szCs w:val="22"/>
        </w:rPr>
        <w:t>Odberateľa</w:t>
      </w:r>
      <w:r w:rsidR="00046BA1" w:rsidRPr="001433AE">
        <w:rPr>
          <w:bCs/>
          <w:color w:val="auto"/>
          <w:sz w:val="22"/>
          <w:szCs w:val="22"/>
        </w:rPr>
        <w:t xml:space="preserve">, ak tak neučiní v lehote do piatich (5) kalendárnych dní odkedy mala prekážka nastať, nie je </w:t>
      </w:r>
      <w:r w:rsidRPr="001433AE">
        <w:rPr>
          <w:bCs/>
          <w:color w:val="auto"/>
          <w:sz w:val="22"/>
          <w:szCs w:val="22"/>
        </w:rPr>
        <w:t>Dodávateľ</w:t>
      </w:r>
      <w:r w:rsidR="00046BA1" w:rsidRPr="001433AE">
        <w:rPr>
          <w:bCs/>
          <w:color w:val="auto"/>
          <w:sz w:val="22"/>
          <w:szCs w:val="22"/>
        </w:rPr>
        <w:t xml:space="preserve"> oprávnený sa existencie uvedenej prekážky dovolávať</w:t>
      </w:r>
      <w:r w:rsidRPr="001433AE">
        <w:rPr>
          <w:bCs/>
          <w:color w:val="auto"/>
          <w:sz w:val="22"/>
          <w:szCs w:val="22"/>
        </w:rPr>
        <w:t>.</w:t>
      </w:r>
    </w:p>
    <w:p w14:paraId="4322B919" w14:textId="24674B69" w:rsidR="00046BA1" w:rsidRPr="001433AE" w:rsidRDefault="00D8395D" w:rsidP="005B04C0">
      <w:pPr>
        <w:pStyle w:val="Default"/>
        <w:numPr>
          <w:ilvl w:val="1"/>
          <w:numId w:val="35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 xml:space="preserve">Dodávateľ sa zaväzuje </w:t>
      </w:r>
      <w:r w:rsidR="00046BA1" w:rsidRPr="001433AE">
        <w:rPr>
          <w:bCs/>
          <w:color w:val="auto"/>
          <w:sz w:val="22"/>
          <w:szCs w:val="22"/>
        </w:rPr>
        <w:t xml:space="preserve">zachovávať mlčanlivosť o všetkých informáciách a/alebo skutočnostiach týkajúcich sa </w:t>
      </w:r>
      <w:r w:rsidRPr="001433AE">
        <w:rPr>
          <w:bCs/>
          <w:color w:val="auto"/>
          <w:sz w:val="22"/>
          <w:szCs w:val="22"/>
        </w:rPr>
        <w:t>Odberateľa</w:t>
      </w:r>
      <w:r w:rsidR="00046BA1" w:rsidRPr="001433AE">
        <w:rPr>
          <w:bCs/>
          <w:color w:val="auto"/>
          <w:sz w:val="22"/>
          <w:szCs w:val="22"/>
        </w:rPr>
        <w:t xml:space="preserve"> a jeho činnosti, ktoré </w:t>
      </w:r>
      <w:r w:rsidRPr="001433AE">
        <w:rPr>
          <w:bCs/>
          <w:color w:val="auto"/>
          <w:sz w:val="22"/>
          <w:szCs w:val="22"/>
        </w:rPr>
        <w:t>Odberateľ</w:t>
      </w:r>
      <w:r w:rsidR="00046BA1" w:rsidRPr="001433AE">
        <w:rPr>
          <w:bCs/>
          <w:color w:val="auto"/>
          <w:sz w:val="22"/>
          <w:szCs w:val="22"/>
        </w:rPr>
        <w:t xml:space="preserve"> sprístupní Poskytovateľovi pri poskytovaní Zmluvných plnení v zmysle tejto Zmluvy (ďalej ako „Dôverné informácie”). </w:t>
      </w:r>
      <w:r w:rsidRPr="001433AE">
        <w:rPr>
          <w:bCs/>
          <w:color w:val="auto"/>
          <w:sz w:val="22"/>
          <w:szCs w:val="22"/>
        </w:rPr>
        <w:lastRenderedPageBreak/>
        <w:t>Dodávateľ</w:t>
      </w:r>
      <w:r w:rsidR="00046BA1" w:rsidRPr="001433AE">
        <w:rPr>
          <w:bCs/>
          <w:color w:val="auto"/>
          <w:sz w:val="22"/>
          <w:szCs w:val="22"/>
        </w:rPr>
        <w:t xml:space="preserve"> sa zaväzuje, že použije Dôverné informácie výhradne na účely poskytovania Zmluvných plnení v zmysle tejto Zmluvy</w:t>
      </w:r>
      <w:r w:rsidRPr="001433AE">
        <w:rPr>
          <w:bCs/>
          <w:color w:val="auto"/>
          <w:sz w:val="22"/>
          <w:szCs w:val="22"/>
        </w:rPr>
        <w:t>.</w:t>
      </w:r>
    </w:p>
    <w:p w14:paraId="2623C335" w14:textId="365D6015" w:rsidR="00046BA1" w:rsidRPr="001433AE" w:rsidRDefault="00D8395D" w:rsidP="005B04C0">
      <w:pPr>
        <w:pStyle w:val="Default"/>
        <w:numPr>
          <w:ilvl w:val="1"/>
          <w:numId w:val="35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 xml:space="preserve">Dodávateľ sa zaväzuje </w:t>
      </w:r>
      <w:r w:rsidR="00046BA1" w:rsidRPr="001433AE">
        <w:rPr>
          <w:bCs/>
          <w:color w:val="auto"/>
          <w:sz w:val="22"/>
          <w:szCs w:val="22"/>
        </w:rPr>
        <w:t xml:space="preserve">poskytnúť </w:t>
      </w:r>
      <w:r w:rsidRPr="001433AE">
        <w:rPr>
          <w:bCs/>
          <w:color w:val="auto"/>
          <w:sz w:val="22"/>
          <w:szCs w:val="22"/>
        </w:rPr>
        <w:t>Odberateľovi</w:t>
      </w:r>
      <w:r w:rsidR="00046BA1" w:rsidRPr="001433AE">
        <w:rPr>
          <w:bCs/>
          <w:color w:val="auto"/>
          <w:sz w:val="22"/>
          <w:szCs w:val="22"/>
        </w:rPr>
        <w:t xml:space="preserve"> všetku súčinnosť a vyvinúť maximálne úsilie, ktoré je možné dôvodne požadovať, potrebné na plnenie tejto Zmluvy</w:t>
      </w:r>
      <w:r w:rsidRPr="001433AE">
        <w:rPr>
          <w:bCs/>
          <w:color w:val="auto"/>
          <w:sz w:val="22"/>
          <w:szCs w:val="22"/>
        </w:rPr>
        <w:t>.</w:t>
      </w:r>
    </w:p>
    <w:p w14:paraId="5CB750CE" w14:textId="4CDDC9C5" w:rsidR="00046BA1" w:rsidRPr="001433AE" w:rsidRDefault="00D8395D" w:rsidP="005B04C0">
      <w:pPr>
        <w:pStyle w:val="Default"/>
        <w:numPr>
          <w:ilvl w:val="1"/>
          <w:numId w:val="35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 xml:space="preserve">Dodávateľ je povinný </w:t>
      </w:r>
      <w:r w:rsidR="00046BA1" w:rsidRPr="001433AE">
        <w:rPr>
          <w:bCs/>
          <w:color w:val="auto"/>
          <w:sz w:val="22"/>
          <w:szCs w:val="22"/>
        </w:rPr>
        <w:t xml:space="preserve">bezodkladne informovať </w:t>
      </w:r>
      <w:r w:rsidRPr="001433AE">
        <w:rPr>
          <w:bCs/>
          <w:color w:val="auto"/>
          <w:sz w:val="22"/>
          <w:szCs w:val="22"/>
        </w:rPr>
        <w:t>Odberateľa</w:t>
      </w:r>
      <w:r w:rsidR="00046BA1" w:rsidRPr="001433AE">
        <w:rPr>
          <w:bCs/>
          <w:color w:val="auto"/>
          <w:sz w:val="22"/>
          <w:szCs w:val="22"/>
        </w:rPr>
        <w:t xml:space="preserve"> o akýchkoľvek prekážkach brániacich poskytovaniu riadneho a včasného Zmluvného plnenia a tiež bezodkladne informovať </w:t>
      </w:r>
      <w:r w:rsidRPr="001433AE">
        <w:rPr>
          <w:bCs/>
          <w:color w:val="auto"/>
          <w:sz w:val="22"/>
          <w:szCs w:val="22"/>
        </w:rPr>
        <w:t>Odberateľa</w:t>
      </w:r>
      <w:r w:rsidR="00046BA1" w:rsidRPr="001433AE">
        <w:rPr>
          <w:bCs/>
          <w:color w:val="auto"/>
          <w:sz w:val="22"/>
          <w:szCs w:val="22"/>
        </w:rPr>
        <w:t xml:space="preserve"> o tom, že u </w:t>
      </w:r>
      <w:r w:rsidRPr="001433AE">
        <w:rPr>
          <w:bCs/>
          <w:color w:val="auto"/>
          <w:sz w:val="22"/>
          <w:szCs w:val="22"/>
        </w:rPr>
        <w:t>Dodávateľa</w:t>
      </w:r>
      <w:r w:rsidR="00046BA1" w:rsidRPr="001433AE">
        <w:rPr>
          <w:bCs/>
          <w:color w:val="auto"/>
          <w:sz w:val="22"/>
          <w:szCs w:val="22"/>
        </w:rPr>
        <w:t xml:space="preserve"> došlo k strate príslušného oprávnenia potrebného na poskytovanie Zmluvného plnenia resp. strate spôsobilosti dodávať elektri</w:t>
      </w:r>
      <w:r w:rsidR="001433AE" w:rsidRPr="001433AE">
        <w:rPr>
          <w:bCs/>
          <w:color w:val="auto"/>
          <w:sz w:val="22"/>
          <w:szCs w:val="22"/>
        </w:rPr>
        <w:t>ckú energiu</w:t>
      </w:r>
      <w:r w:rsidR="00046BA1" w:rsidRPr="001433AE">
        <w:rPr>
          <w:bCs/>
          <w:color w:val="auto"/>
          <w:sz w:val="22"/>
          <w:szCs w:val="22"/>
        </w:rPr>
        <w:t xml:space="preserve"> podľa tejto Zmluvy</w:t>
      </w:r>
      <w:r w:rsidRPr="001433AE">
        <w:rPr>
          <w:bCs/>
          <w:color w:val="auto"/>
          <w:sz w:val="22"/>
          <w:szCs w:val="22"/>
        </w:rPr>
        <w:t>.</w:t>
      </w:r>
    </w:p>
    <w:p w14:paraId="2F7608C2" w14:textId="4AC26EE4" w:rsidR="00046BA1" w:rsidRPr="001433AE" w:rsidRDefault="00D8395D" w:rsidP="005B04C0">
      <w:pPr>
        <w:pStyle w:val="Default"/>
        <w:numPr>
          <w:ilvl w:val="1"/>
          <w:numId w:val="35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 xml:space="preserve">Dodávateľ </w:t>
      </w:r>
      <w:r w:rsidR="00046BA1" w:rsidRPr="001433AE">
        <w:rPr>
          <w:bCs/>
          <w:color w:val="auto"/>
          <w:sz w:val="22"/>
          <w:szCs w:val="22"/>
        </w:rPr>
        <w:t>vyhlasuje, že</w:t>
      </w:r>
      <w:r w:rsidRPr="001433AE">
        <w:rPr>
          <w:bCs/>
          <w:color w:val="auto"/>
          <w:sz w:val="22"/>
          <w:szCs w:val="22"/>
        </w:rPr>
        <w:t xml:space="preserve"> </w:t>
      </w:r>
      <w:r w:rsidR="00046BA1" w:rsidRPr="001433AE">
        <w:rPr>
          <w:bCs/>
          <w:color w:val="auto"/>
          <w:sz w:val="22"/>
          <w:szCs w:val="22"/>
        </w:rPr>
        <w:t>je odborne spôsobilý poskytovať Zmluvné plnenia, súhlasí s rozsahom Zmluvného plnenia a bez výhrad súhlasí s dohodnutou cenou za Zmluvné plnenia podľa tejto Zmluvy</w:t>
      </w:r>
      <w:r w:rsidRPr="001433AE">
        <w:rPr>
          <w:bCs/>
          <w:color w:val="auto"/>
          <w:sz w:val="22"/>
          <w:szCs w:val="22"/>
        </w:rPr>
        <w:t>.</w:t>
      </w:r>
    </w:p>
    <w:p w14:paraId="49304516" w14:textId="4A202DA0" w:rsidR="005B04C0" w:rsidRPr="001433AE" w:rsidRDefault="005B04C0" w:rsidP="005B04C0">
      <w:pPr>
        <w:pStyle w:val="Default"/>
        <w:numPr>
          <w:ilvl w:val="1"/>
          <w:numId w:val="35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>Dodávateľ</w:t>
      </w:r>
      <w:r w:rsidR="00046BA1" w:rsidRPr="001433AE">
        <w:rPr>
          <w:bCs/>
          <w:color w:val="auto"/>
          <w:sz w:val="22"/>
          <w:szCs w:val="22"/>
        </w:rPr>
        <w:t xml:space="preserve"> je </w:t>
      </w:r>
      <w:r w:rsidRPr="001433AE">
        <w:rPr>
          <w:bCs/>
          <w:color w:val="auto"/>
          <w:sz w:val="22"/>
          <w:szCs w:val="22"/>
        </w:rPr>
        <w:t>oprávnený zabezpečiť plnenie zmluvy prostredníctvom tretích osôb, subdodávateľov.</w:t>
      </w:r>
    </w:p>
    <w:p w14:paraId="7ECCBDFB" w14:textId="2D971426" w:rsidR="005B04C0" w:rsidRPr="001433AE" w:rsidRDefault="005B04C0" w:rsidP="005B04C0">
      <w:pPr>
        <w:pStyle w:val="Default"/>
        <w:numPr>
          <w:ilvl w:val="1"/>
          <w:numId w:val="35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 xml:space="preserve">Dodávateľ garantuje odbornú spôsobilosť subdodávateľov a zodpovedá za celé a riadne plnenie zmluvy počas celého trvania zmluvného vzťahu s Odberateľom a to bez ohľadu na to, či Dodávateľ použil subdodávky alebo nie, v akom rozsahu a za akých podmienok. Odberateľ na základe tejto zmluvy nevstupuje do žiadnych práv a povinností s tretími osobami, ktoré sú subdodávateľmi Dodávateľa. </w:t>
      </w:r>
    </w:p>
    <w:p w14:paraId="37024DB6" w14:textId="1F0316AD" w:rsidR="005B04C0" w:rsidRPr="001433AE" w:rsidRDefault="005B04C0" w:rsidP="005B04C0">
      <w:pPr>
        <w:pStyle w:val="Default"/>
        <w:numPr>
          <w:ilvl w:val="1"/>
          <w:numId w:val="35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>Dodávateľ je povinný oznámiť Odberateľovi akúkoľvek zmenu údajov o subdodávateľovi, do piatich pracovných dní odo dňa, kedy táto skutočnosť nastala.</w:t>
      </w:r>
    </w:p>
    <w:p w14:paraId="4550D1CE" w14:textId="3EBF3A5D" w:rsidR="005B04C0" w:rsidRPr="001433AE" w:rsidRDefault="005B04C0" w:rsidP="005B04C0">
      <w:pPr>
        <w:pStyle w:val="Default"/>
        <w:numPr>
          <w:ilvl w:val="1"/>
          <w:numId w:val="35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>Dodávateľ 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419516EC" w14:textId="7BFEEB1C" w:rsidR="00046BA1" w:rsidRPr="001433AE" w:rsidRDefault="005B04C0" w:rsidP="005B04C0">
      <w:pPr>
        <w:pStyle w:val="Default"/>
        <w:numPr>
          <w:ilvl w:val="1"/>
          <w:numId w:val="35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>Ak sa Dodávateľ počas trvania tejto zmluvy rozhodne využiť  subdodávateľa  alebo dôjde k zmene subdodávateľa, a tento subdodávateľ bude mať v zmysle zákona o registri partnerov verejného sektora povinnosť byť zapísaný v registri partnerov verejného sektora, je tak povinný uskutočniť (byť zapísaný) najneskôr ku dňu, v ktorom Dodávateľ oznámi Odberateľovi, že sa rozhodol využiť subdodávateľa alebo zmeniť niektorého z dovtedy uvedených subdodávateľov.</w:t>
      </w:r>
    </w:p>
    <w:p w14:paraId="38B036FF" w14:textId="7CB03898" w:rsidR="005B04C0" w:rsidRPr="001433AE" w:rsidRDefault="003554D6" w:rsidP="003554D6">
      <w:pPr>
        <w:pStyle w:val="Default"/>
        <w:numPr>
          <w:ilvl w:val="1"/>
          <w:numId w:val="35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>Odberateľ</w:t>
      </w:r>
      <w:r w:rsidR="005B04C0" w:rsidRPr="001433AE">
        <w:rPr>
          <w:bCs/>
          <w:color w:val="auto"/>
          <w:sz w:val="22"/>
          <w:szCs w:val="22"/>
        </w:rPr>
        <w:t xml:space="preserve"> sa zaväzuje</w:t>
      </w:r>
      <w:r w:rsidRPr="001433AE">
        <w:rPr>
          <w:bCs/>
          <w:color w:val="auto"/>
          <w:sz w:val="22"/>
          <w:szCs w:val="22"/>
        </w:rPr>
        <w:t xml:space="preserve"> </w:t>
      </w:r>
      <w:r w:rsidR="005B04C0" w:rsidRPr="001433AE">
        <w:rPr>
          <w:bCs/>
          <w:color w:val="auto"/>
          <w:sz w:val="22"/>
          <w:szCs w:val="22"/>
        </w:rPr>
        <w:t xml:space="preserve">bez zbytočného odkladu písomne informovať </w:t>
      </w:r>
      <w:r w:rsidRPr="001433AE">
        <w:rPr>
          <w:bCs/>
          <w:color w:val="auto"/>
          <w:sz w:val="22"/>
          <w:szCs w:val="22"/>
        </w:rPr>
        <w:t>Dodávateľa</w:t>
      </w:r>
      <w:r w:rsidR="005B04C0" w:rsidRPr="001433AE">
        <w:rPr>
          <w:bCs/>
          <w:color w:val="auto"/>
          <w:sz w:val="22"/>
          <w:szCs w:val="22"/>
        </w:rPr>
        <w:t xml:space="preserve"> o</w:t>
      </w:r>
      <w:r w:rsidRPr="001433AE">
        <w:rPr>
          <w:bCs/>
          <w:color w:val="auto"/>
          <w:sz w:val="22"/>
          <w:szCs w:val="22"/>
        </w:rPr>
        <w:t> </w:t>
      </w:r>
      <w:r w:rsidR="005B04C0" w:rsidRPr="001433AE">
        <w:rPr>
          <w:bCs/>
          <w:color w:val="auto"/>
          <w:sz w:val="22"/>
          <w:szCs w:val="22"/>
        </w:rPr>
        <w:t>všetký</w:t>
      </w:r>
      <w:r w:rsidRPr="001433AE">
        <w:rPr>
          <w:bCs/>
          <w:color w:val="auto"/>
          <w:sz w:val="22"/>
          <w:szCs w:val="22"/>
        </w:rPr>
        <w:t xml:space="preserve">ch </w:t>
      </w:r>
      <w:r w:rsidR="005B04C0" w:rsidRPr="001433AE">
        <w:rPr>
          <w:bCs/>
          <w:color w:val="auto"/>
          <w:sz w:val="22"/>
          <w:szCs w:val="22"/>
        </w:rPr>
        <w:t>skutočnostiach, ktoré majú podstatný význam pre poskytovanie Zmluvných plnení</w:t>
      </w:r>
      <w:r w:rsidRPr="001433AE">
        <w:rPr>
          <w:bCs/>
          <w:color w:val="auto"/>
          <w:sz w:val="22"/>
          <w:szCs w:val="22"/>
        </w:rPr>
        <w:t>.</w:t>
      </w:r>
    </w:p>
    <w:p w14:paraId="1F5F3B76" w14:textId="77777777" w:rsidR="003554D6" w:rsidRPr="001433AE" w:rsidRDefault="003554D6" w:rsidP="003554D6">
      <w:pPr>
        <w:pStyle w:val="Default"/>
        <w:numPr>
          <w:ilvl w:val="1"/>
          <w:numId w:val="35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 xml:space="preserve">Odberateľ </w:t>
      </w:r>
      <w:r w:rsidR="005B04C0" w:rsidRPr="001433AE">
        <w:rPr>
          <w:bCs/>
          <w:color w:val="auto"/>
          <w:sz w:val="22"/>
          <w:szCs w:val="22"/>
        </w:rPr>
        <w:t>bez zbytočného odkladu poskytn</w:t>
      </w:r>
      <w:r w:rsidRPr="001433AE">
        <w:rPr>
          <w:bCs/>
          <w:color w:val="auto"/>
          <w:sz w:val="22"/>
          <w:szCs w:val="22"/>
        </w:rPr>
        <w:t>e</w:t>
      </w:r>
      <w:r w:rsidR="005B04C0" w:rsidRPr="001433AE">
        <w:rPr>
          <w:bCs/>
          <w:color w:val="auto"/>
          <w:sz w:val="22"/>
          <w:szCs w:val="22"/>
        </w:rPr>
        <w:t xml:space="preserve"> </w:t>
      </w:r>
      <w:r w:rsidRPr="001433AE">
        <w:rPr>
          <w:bCs/>
          <w:color w:val="auto"/>
          <w:sz w:val="22"/>
          <w:szCs w:val="22"/>
        </w:rPr>
        <w:t>Dodávateľovi</w:t>
      </w:r>
      <w:r w:rsidR="005B04C0" w:rsidRPr="001433AE">
        <w:rPr>
          <w:bCs/>
          <w:color w:val="auto"/>
          <w:sz w:val="22"/>
          <w:szCs w:val="22"/>
        </w:rPr>
        <w:t xml:space="preserve"> všetku súčinnosť, ktorú je možné od</w:t>
      </w:r>
    </w:p>
    <w:p w14:paraId="70EE9341" w14:textId="0B9425DE" w:rsidR="003554D6" w:rsidRPr="001433AE" w:rsidRDefault="003554D6" w:rsidP="003554D6">
      <w:pPr>
        <w:pStyle w:val="Default"/>
        <w:ind w:left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>Odberateľa</w:t>
      </w:r>
      <w:r w:rsidR="005B04C0" w:rsidRPr="001433AE">
        <w:rPr>
          <w:bCs/>
          <w:color w:val="auto"/>
          <w:sz w:val="22"/>
          <w:szCs w:val="22"/>
        </w:rPr>
        <w:t xml:space="preserve"> rozumne požadovať, na poskytnutie Zmluvných plnení.</w:t>
      </w:r>
    </w:p>
    <w:p w14:paraId="51EDE04C" w14:textId="7DA558C3" w:rsidR="00046BA1" w:rsidRPr="001433AE" w:rsidRDefault="003554D6" w:rsidP="003554D6">
      <w:pPr>
        <w:pStyle w:val="Default"/>
        <w:ind w:left="709" w:hanging="709"/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>5.14       Odberateľ</w:t>
      </w:r>
      <w:r w:rsidR="00046BA1" w:rsidRPr="001433AE">
        <w:rPr>
          <w:bCs/>
          <w:color w:val="auto"/>
          <w:sz w:val="22"/>
          <w:szCs w:val="22"/>
        </w:rPr>
        <w:t xml:space="preserve"> si vyhradzuje právo v prípade potreby (napr. získanie nového objektu, predaj objektu) určiť aj ďalšie odberné miesto, resp. zrušiť odberné miesto podľa svojich aktuálnych potrieb, a to na základe písomného dodatku k Zmluve s tým, že cena sa nemení. V takomto prípade sa doplní odberné miesto do Zoznamu odberných miest a predpokladaný objem odberu</w:t>
      </w:r>
      <w:r w:rsidRPr="001433AE">
        <w:rPr>
          <w:bCs/>
          <w:color w:val="auto"/>
          <w:sz w:val="22"/>
          <w:szCs w:val="22"/>
        </w:rPr>
        <w:t xml:space="preserve"> </w:t>
      </w:r>
      <w:r w:rsidR="00046BA1" w:rsidRPr="001433AE">
        <w:rPr>
          <w:bCs/>
          <w:color w:val="auto"/>
          <w:sz w:val="22"/>
          <w:szCs w:val="22"/>
        </w:rPr>
        <w:t>a upraví sa predpokladaný rozsah Zmluvných plnení, formou dodatku k Zmluve.</w:t>
      </w:r>
    </w:p>
    <w:p w14:paraId="070136A9" w14:textId="77777777" w:rsidR="00046BA1" w:rsidRPr="001433AE" w:rsidRDefault="00046BA1" w:rsidP="00046BA1">
      <w:pPr>
        <w:pStyle w:val="Default"/>
        <w:jc w:val="center"/>
        <w:rPr>
          <w:b/>
          <w:color w:val="auto"/>
          <w:sz w:val="22"/>
          <w:szCs w:val="22"/>
        </w:rPr>
      </w:pPr>
    </w:p>
    <w:p w14:paraId="2EAA7EA7" w14:textId="56ADA803" w:rsidR="008D1211" w:rsidRPr="0035796F" w:rsidRDefault="008D1211" w:rsidP="0063631D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5DC98B02" w14:textId="77777777" w:rsidR="008D1211" w:rsidRPr="0035796F" w:rsidRDefault="008D1211" w:rsidP="008D1211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Platobné podmienky</w:t>
      </w:r>
      <w:r w:rsidR="00F62A39" w:rsidRPr="0035796F">
        <w:rPr>
          <w:b/>
          <w:color w:val="auto"/>
          <w:sz w:val="22"/>
          <w:szCs w:val="22"/>
        </w:rPr>
        <w:t xml:space="preserve"> a postúpenie pohľadávky</w:t>
      </w:r>
    </w:p>
    <w:p w14:paraId="17E6AA5D" w14:textId="77777777" w:rsidR="00185D84" w:rsidRPr="0035796F" w:rsidRDefault="00185D84" w:rsidP="00185D84">
      <w:pPr>
        <w:pStyle w:val="Default"/>
        <w:rPr>
          <w:color w:val="auto"/>
          <w:sz w:val="22"/>
          <w:szCs w:val="22"/>
        </w:rPr>
      </w:pPr>
    </w:p>
    <w:p w14:paraId="07227513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FF211B9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149ECC6A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B14A8B2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52987241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D640D4B" w14:textId="5E3F07A3" w:rsidR="000A53C2" w:rsidRDefault="00185D84" w:rsidP="00046BA1">
      <w:pPr>
        <w:pStyle w:val="Default"/>
        <w:numPr>
          <w:ilvl w:val="1"/>
          <w:numId w:val="33"/>
        </w:numPr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Fakturačným obdobím pre dodávku </w:t>
      </w:r>
      <w:r w:rsidR="000B0066" w:rsidRPr="0035796F">
        <w:rPr>
          <w:color w:val="auto"/>
          <w:sz w:val="22"/>
          <w:szCs w:val="22"/>
        </w:rPr>
        <w:t>energií</w:t>
      </w:r>
      <w:r w:rsidRPr="0035796F">
        <w:rPr>
          <w:color w:val="auto"/>
          <w:sz w:val="22"/>
          <w:szCs w:val="22"/>
        </w:rPr>
        <w:t xml:space="preserve"> do </w:t>
      </w:r>
      <w:r w:rsidR="0063631D" w:rsidRPr="0035796F">
        <w:rPr>
          <w:color w:val="auto"/>
          <w:sz w:val="22"/>
          <w:szCs w:val="22"/>
        </w:rPr>
        <w:t>odberného miesta</w:t>
      </w:r>
      <w:r w:rsidRPr="0035796F">
        <w:rPr>
          <w:color w:val="auto"/>
          <w:sz w:val="22"/>
          <w:szCs w:val="22"/>
        </w:rPr>
        <w:t xml:space="preserve"> podľa tejto zmluvy je obdobie </w:t>
      </w:r>
      <w:r w:rsidR="0063631D" w:rsidRPr="0035796F">
        <w:rPr>
          <w:color w:val="auto"/>
          <w:sz w:val="22"/>
          <w:szCs w:val="22"/>
        </w:rPr>
        <w:t>jedného mesiaca</w:t>
      </w:r>
      <w:r w:rsidRPr="0035796F">
        <w:rPr>
          <w:color w:val="auto"/>
          <w:sz w:val="22"/>
          <w:szCs w:val="22"/>
        </w:rPr>
        <w:t xml:space="preserve">. </w:t>
      </w:r>
    </w:p>
    <w:p w14:paraId="425EBC61" w14:textId="73316AF0" w:rsidR="00185D84" w:rsidRDefault="003C32D9" w:rsidP="00046BA1">
      <w:pPr>
        <w:pStyle w:val="Default"/>
        <w:numPr>
          <w:ilvl w:val="1"/>
          <w:numId w:val="33"/>
        </w:numPr>
        <w:jc w:val="both"/>
        <w:rPr>
          <w:color w:val="auto"/>
          <w:sz w:val="22"/>
          <w:szCs w:val="22"/>
        </w:rPr>
      </w:pPr>
      <w:r w:rsidRPr="00046BA1">
        <w:rPr>
          <w:color w:val="auto"/>
          <w:sz w:val="22"/>
          <w:szCs w:val="22"/>
        </w:rPr>
        <w:t>Odbera</w:t>
      </w:r>
      <w:r w:rsidR="00185D84" w:rsidRPr="00046BA1">
        <w:rPr>
          <w:color w:val="auto"/>
          <w:sz w:val="22"/>
          <w:szCs w:val="22"/>
        </w:rPr>
        <w:t xml:space="preserve">teľ </w:t>
      </w:r>
      <w:r w:rsidR="000A53C2" w:rsidRPr="00046BA1">
        <w:rPr>
          <w:color w:val="auto"/>
          <w:sz w:val="22"/>
          <w:szCs w:val="22"/>
        </w:rPr>
        <w:t>na odbernom mieste má mesačný odpočet</w:t>
      </w:r>
      <w:r w:rsidR="00185D84" w:rsidRPr="00046BA1">
        <w:rPr>
          <w:color w:val="auto"/>
          <w:sz w:val="22"/>
          <w:szCs w:val="22"/>
        </w:rPr>
        <w:t xml:space="preserve"> (fakturačné obdobie 1 mesiac) </w:t>
      </w:r>
      <w:r w:rsidR="000A53C2" w:rsidRPr="00046BA1">
        <w:rPr>
          <w:color w:val="auto"/>
          <w:sz w:val="22"/>
          <w:szCs w:val="22"/>
        </w:rPr>
        <w:t>a </w:t>
      </w:r>
      <w:r w:rsidR="00185D84" w:rsidRPr="00046BA1">
        <w:rPr>
          <w:color w:val="auto"/>
          <w:sz w:val="22"/>
          <w:szCs w:val="22"/>
        </w:rPr>
        <w:t>zaväzuje</w:t>
      </w:r>
      <w:r w:rsidR="000A53C2" w:rsidRPr="00046BA1">
        <w:rPr>
          <w:color w:val="auto"/>
          <w:sz w:val="22"/>
          <w:szCs w:val="22"/>
        </w:rPr>
        <w:t xml:space="preserve"> sa</w:t>
      </w:r>
      <w:r w:rsidR="00185D84" w:rsidRPr="00046BA1">
        <w:rPr>
          <w:color w:val="auto"/>
          <w:sz w:val="22"/>
          <w:szCs w:val="22"/>
        </w:rPr>
        <w:t xml:space="preserve"> za dodávku </w:t>
      </w:r>
      <w:r w:rsidR="00A44402" w:rsidRPr="001433AE">
        <w:rPr>
          <w:color w:val="auto"/>
          <w:sz w:val="22"/>
          <w:szCs w:val="22"/>
        </w:rPr>
        <w:t>elektrickej</w:t>
      </w:r>
      <w:r w:rsidR="00A44402">
        <w:rPr>
          <w:color w:val="auto"/>
          <w:sz w:val="22"/>
          <w:szCs w:val="22"/>
        </w:rPr>
        <w:t xml:space="preserve"> </w:t>
      </w:r>
      <w:r w:rsidR="000B0066" w:rsidRPr="00046BA1">
        <w:rPr>
          <w:color w:val="auto"/>
          <w:sz w:val="22"/>
          <w:szCs w:val="22"/>
        </w:rPr>
        <w:t>energi</w:t>
      </w:r>
      <w:r w:rsidR="001433AE">
        <w:rPr>
          <w:strike/>
          <w:color w:val="auto"/>
          <w:sz w:val="22"/>
          <w:szCs w:val="22"/>
        </w:rPr>
        <w:t>e</w:t>
      </w:r>
      <w:r w:rsidR="00185D84" w:rsidRPr="00046BA1">
        <w:rPr>
          <w:color w:val="auto"/>
          <w:sz w:val="22"/>
          <w:szCs w:val="22"/>
        </w:rPr>
        <w:t xml:space="preserve"> uhrádzať faktúry za dodanie tovaru a služieb vrátane DPH, spotrebnej dane a distribučných poplatkov pravidelne 1x mesačne vo výške </w:t>
      </w:r>
      <w:r w:rsidR="000A53C2" w:rsidRPr="00046BA1">
        <w:rPr>
          <w:color w:val="auto"/>
          <w:sz w:val="22"/>
          <w:szCs w:val="22"/>
        </w:rPr>
        <w:t>100</w:t>
      </w:r>
      <w:r w:rsidR="00185D84" w:rsidRPr="00046BA1">
        <w:rPr>
          <w:color w:val="auto"/>
          <w:sz w:val="22"/>
          <w:szCs w:val="22"/>
        </w:rPr>
        <w:t xml:space="preserve">% </w:t>
      </w:r>
      <w:r w:rsidR="000A53C2" w:rsidRPr="00046BA1">
        <w:rPr>
          <w:color w:val="auto"/>
          <w:sz w:val="22"/>
          <w:szCs w:val="22"/>
        </w:rPr>
        <w:t xml:space="preserve">skutočného </w:t>
      </w:r>
      <w:r w:rsidR="00185D84" w:rsidRPr="00046BA1">
        <w:rPr>
          <w:color w:val="auto"/>
          <w:sz w:val="22"/>
          <w:szCs w:val="22"/>
        </w:rPr>
        <w:t xml:space="preserve">mesačného odberu, so splatnosťou </w:t>
      </w:r>
      <w:r w:rsidR="000A53C2" w:rsidRPr="00046BA1">
        <w:rPr>
          <w:color w:val="auto"/>
          <w:sz w:val="22"/>
          <w:szCs w:val="22"/>
        </w:rPr>
        <w:t xml:space="preserve">30 dní </w:t>
      </w:r>
      <w:r w:rsidR="008307F3" w:rsidRPr="00046BA1">
        <w:rPr>
          <w:color w:val="auto"/>
          <w:sz w:val="22"/>
          <w:szCs w:val="22"/>
        </w:rPr>
        <w:t>odo dňa doručenia faktúry</w:t>
      </w:r>
      <w:r w:rsidR="000A53C2" w:rsidRPr="00046BA1">
        <w:rPr>
          <w:color w:val="auto"/>
          <w:sz w:val="22"/>
          <w:szCs w:val="22"/>
        </w:rPr>
        <w:t xml:space="preserve">. Faktúra musí byť doručená </w:t>
      </w:r>
      <w:r w:rsidRPr="00046BA1">
        <w:rPr>
          <w:color w:val="auto"/>
          <w:sz w:val="22"/>
          <w:szCs w:val="22"/>
        </w:rPr>
        <w:t>Odbera</w:t>
      </w:r>
      <w:r w:rsidR="000A53C2" w:rsidRPr="00046BA1">
        <w:rPr>
          <w:color w:val="auto"/>
          <w:sz w:val="22"/>
          <w:szCs w:val="22"/>
        </w:rPr>
        <w:t xml:space="preserve">teľovi  najneskôr do </w:t>
      </w:r>
      <w:r w:rsidR="006872A5" w:rsidRPr="00046BA1">
        <w:rPr>
          <w:color w:val="auto"/>
          <w:sz w:val="22"/>
          <w:szCs w:val="22"/>
        </w:rPr>
        <w:t xml:space="preserve">5 pracovných </w:t>
      </w:r>
      <w:r w:rsidR="000A53C2" w:rsidRPr="00046BA1">
        <w:rPr>
          <w:color w:val="auto"/>
          <w:sz w:val="22"/>
          <w:szCs w:val="22"/>
        </w:rPr>
        <w:t xml:space="preserve">dní odo dňa </w:t>
      </w:r>
      <w:r w:rsidR="00720A34" w:rsidRPr="00046BA1">
        <w:rPr>
          <w:color w:val="auto"/>
          <w:sz w:val="22"/>
          <w:szCs w:val="22"/>
        </w:rPr>
        <w:t xml:space="preserve">splnenia </w:t>
      </w:r>
      <w:r w:rsidR="000A53C2" w:rsidRPr="00046BA1">
        <w:rPr>
          <w:color w:val="auto"/>
          <w:sz w:val="22"/>
          <w:szCs w:val="22"/>
        </w:rPr>
        <w:t>zdaniteľného plnenia</w:t>
      </w:r>
      <w:r w:rsidR="00720A34" w:rsidRPr="00046BA1">
        <w:rPr>
          <w:color w:val="auto"/>
          <w:sz w:val="22"/>
          <w:szCs w:val="22"/>
        </w:rPr>
        <w:t xml:space="preserve"> v danom mesiaci a ktorý nastáva v</w:t>
      </w:r>
      <w:r w:rsidR="000130BA" w:rsidRPr="00046BA1">
        <w:rPr>
          <w:color w:val="auto"/>
          <w:sz w:val="22"/>
          <w:szCs w:val="22"/>
        </w:rPr>
        <w:t xml:space="preserve"> posledn</w:t>
      </w:r>
      <w:r w:rsidR="00EF7EE4" w:rsidRPr="00046BA1">
        <w:rPr>
          <w:color w:val="auto"/>
          <w:sz w:val="22"/>
          <w:szCs w:val="22"/>
        </w:rPr>
        <w:t>ý deň mesiaca,</w:t>
      </w:r>
      <w:r w:rsidR="00A04695" w:rsidRPr="00046BA1">
        <w:rPr>
          <w:color w:val="auto"/>
          <w:sz w:val="22"/>
          <w:szCs w:val="22"/>
        </w:rPr>
        <w:t xml:space="preserve"> </w:t>
      </w:r>
      <w:r w:rsidR="00EF7EE4" w:rsidRPr="00046BA1">
        <w:rPr>
          <w:color w:val="auto"/>
          <w:sz w:val="22"/>
          <w:szCs w:val="22"/>
        </w:rPr>
        <w:t xml:space="preserve">kedy bola realizovaná dodávka </w:t>
      </w:r>
      <w:r w:rsidR="00A44402" w:rsidRPr="001433AE">
        <w:rPr>
          <w:color w:val="auto"/>
          <w:sz w:val="22"/>
          <w:szCs w:val="22"/>
        </w:rPr>
        <w:t>elektrickej</w:t>
      </w:r>
      <w:r w:rsidR="00A44402">
        <w:rPr>
          <w:color w:val="auto"/>
          <w:sz w:val="22"/>
          <w:szCs w:val="22"/>
        </w:rPr>
        <w:t xml:space="preserve"> </w:t>
      </w:r>
      <w:r w:rsidR="000B0066" w:rsidRPr="00046BA1">
        <w:rPr>
          <w:color w:val="auto"/>
          <w:sz w:val="22"/>
          <w:szCs w:val="22"/>
        </w:rPr>
        <w:t>energi</w:t>
      </w:r>
      <w:r w:rsidR="001433AE">
        <w:rPr>
          <w:strike/>
          <w:color w:val="auto"/>
          <w:sz w:val="22"/>
          <w:szCs w:val="22"/>
        </w:rPr>
        <w:t>e</w:t>
      </w:r>
      <w:r w:rsidR="00EF7EE4" w:rsidRPr="00046BA1">
        <w:rPr>
          <w:color w:val="auto"/>
          <w:sz w:val="22"/>
          <w:szCs w:val="22"/>
        </w:rPr>
        <w:t>.</w:t>
      </w:r>
    </w:p>
    <w:p w14:paraId="476DAFAD" w14:textId="3116B2BD" w:rsidR="00F62A39" w:rsidRDefault="00F62A39" w:rsidP="003554D6">
      <w:pPr>
        <w:pStyle w:val="Default"/>
        <w:numPr>
          <w:ilvl w:val="1"/>
          <w:numId w:val="33"/>
        </w:numPr>
        <w:jc w:val="both"/>
        <w:rPr>
          <w:color w:val="auto"/>
          <w:sz w:val="22"/>
          <w:szCs w:val="22"/>
        </w:rPr>
      </w:pPr>
      <w:r w:rsidRPr="003554D6">
        <w:rPr>
          <w:color w:val="auto"/>
          <w:sz w:val="22"/>
          <w:szCs w:val="22"/>
        </w:rPr>
        <w:t>Faktúry musia mať náležitosti daňového dokladu v súlade so zákonom č. 222/2004 Z. z. o dani z pridanej hodnoty v znení neskorších predpisov a musia obsahovať číslo zmluvy.</w:t>
      </w:r>
    </w:p>
    <w:p w14:paraId="55F962E7" w14:textId="7A6FFE0A" w:rsidR="00F62A39" w:rsidRDefault="00F62A39" w:rsidP="003554D6">
      <w:pPr>
        <w:pStyle w:val="Default"/>
        <w:numPr>
          <w:ilvl w:val="1"/>
          <w:numId w:val="33"/>
        </w:numPr>
        <w:jc w:val="both"/>
        <w:rPr>
          <w:color w:val="auto"/>
          <w:sz w:val="22"/>
          <w:szCs w:val="22"/>
        </w:rPr>
      </w:pPr>
      <w:r w:rsidRPr="003554D6">
        <w:rPr>
          <w:color w:val="auto"/>
          <w:sz w:val="22"/>
          <w:szCs w:val="22"/>
        </w:rPr>
        <w:t>V prípade, ak faktúra nebude obsahovať</w:t>
      </w:r>
      <w:r w:rsidR="007D068E" w:rsidRPr="003554D6">
        <w:rPr>
          <w:color w:val="auto"/>
          <w:sz w:val="22"/>
          <w:szCs w:val="22"/>
        </w:rPr>
        <w:t xml:space="preserve"> predpísané</w:t>
      </w:r>
      <w:r w:rsidRPr="003554D6">
        <w:rPr>
          <w:color w:val="auto"/>
          <w:sz w:val="22"/>
          <w:szCs w:val="22"/>
        </w:rPr>
        <w:t xml:space="preserve"> náležitosti alebo podľa bodov </w:t>
      </w:r>
      <w:r w:rsidR="00917F33" w:rsidRPr="003554D6">
        <w:rPr>
          <w:color w:val="auto"/>
          <w:sz w:val="22"/>
          <w:szCs w:val="22"/>
        </w:rPr>
        <w:t>5</w:t>
      </w:r>
      <w:r w:rsidRPr="003554D6">
        <w:rPr>
          <w:color w:val="auto"/>
          <w:sz w:val="22"/>
          <w:szCs w:val="22"/>
        </w:rPr>
        <w:t xml:space="preserve">.3 tohto článku, alebo ak bude faktúra vykazovať iné vecné alebo formálne nedostatky, je </w:t>
      </w:r>
      <w:r w:rsidR="003C32D9" w:rsidRPr="003554D6">
        <w:rPr>
          <w:color w:val="auto"/>
          <w:sz w:val="22"/>
          <w:szCs w:val="22"/>
        </w:rPr>
        <w:t>Odbera</w:t>
      </w:r>
      <w:r w:rsidRPr="003554D6">
        <w:rPr>
          <w:color w:val="auto"/>
          <w:sz w:val="22"/>
          <w:szCs w:val="22"/>
        </w:rPr>
        <w:t xml:space="preserve">teľ oprávnený vrátiť ju </w:t>
      </w:r>
      <w:r w:rsidR="003C32D9" w:rsidRPr="003554D6">
        <w:rPr>
          <w:color w:val="auto"/>
          <w:sz w:val="22"/>
          <w:szCs w:val="22"/>
        </w:rPr>
        <w:t>Dodávat</w:t>
      </w:r>
      <w:r w:rsidRPr="003554D6">
        <w:rPr>
          <w:color w:val="auto"/>
          <w:sz w:val="22"/>
          <w:szCs w:val="22"/>
        </w:rPr>
        <w:t xml:space="preserve">eľovi na opravu alebo doplnenie. V takom prípade nová lehota splatnosti začne plynúť dňom doručenia opravenej alebo doplnenej faktúry </w:t>
      </w:r>
      <w:r w:rsidR="003C32D9" w:rsidRPr="003554D6">
        <w:rPr>
          <w:color w:val="auto"/>
          <w:sz w:val="22"/>
          <w:szCs w:val="22"/>
        </w:rPr>
        <w:t>Odbera</w:t>
      </w:r>
      <w:r w:rsidRPr="003554D6">
        <w:rPr>
          <w:color w:val="auto"/>
          <w:sz w:val="22"/>
          <w:szCs w:val="22"/>
        </w:rPr>
        <w:t>teľovi.</w:t>
      </w:r>
    </w:p>
    <w:p w14:paraId="43F7C89D" w14:textId="1A36B07D" w:rsidR="00E52CAE" w:rsidRDefault="00E52CAE" w:rsidP="003554D6">
      <w:pPr>
        <w:pStyle w:val="Default"/>
        <w:numPr>
          <w:ilvl w:val="1"/>
          <w:numId w:val="33"/>
        </w:numPr>
        <w:jc w:val="both"/>
        <w:rPr>
          <w:color w:val="auto"/>
          <w:sz w:val="22"/>
          <w:szCs w:val="22"/>
        </w:rPr>
      </w:pPr>
      <w:r w:rsidRPr="003554D6">
        <w:rPr>
          <w:color w:val="auto"/>
          <w:sz w:val="22"/>
          <w:szCs w:val="22"/>
        </w:rPr>
        <w:t xml:space="preserve">V prípade, ak sa po uzatvorení tejto zmluvy preukáže, že na trhu existuje cena (ďalej len "nižšia cena") za rovnaké alebo porovnateľné plnenie ako je obsiahnuté v tejto zmluve a dodávateľ už preukázateľne </w:t>
      </w:r>
      <w:r w:rsidRPr="003554D6">
        <w:rPr>
          <w:color w:val="auto"/>
          <w:sz w:val="22"/>
          <w:szCs w:val="22"/>
        </w:rPr>
        <w:lastRenderedPageBreak/>
        <w:t>v minulosti za takúto nižšiu cenu plnenie poskytol, resp. stále poskytuje</w:t>
      </w:r>
      <w:r w:rsidR="00720A34" w:rsidRPr="003554D6">
        <w:rPr>
          <w:color w:val="auto"/>
          <w:sz w:val="22"/>
          <w:szCs w:val="22"/>
        </w:rPr>
        <w:t xml:space="preserve"> inému odberateľovi</w:t>
      </w:r>
      <w:r w:rsidRPr="003554D6">
        <w:rPr>
          <w:color w:val="auto"/>
          <w:sz w:val="22"/>
          <w:szCs w:val="22"/>
        </w:rPr>
        <w:t>, pričom rozdiel medzi nižšou cenou a cenou podľa tejto zmluvy je viac ako 5 % v neprospech ceny podľa tejto zmluvy, zaväzuje sa dodávateľ poskytnúť objednávateľovi pre takéto plnenie objednané po preukázaní tejto skutočnosti dodatočnú zľavu vo výške rozdielu medzi ním poskytnutou cenou podľa tejto zmluvy a nižšou cenou.</w:t>
      </w:r>
    </w:p>
    <w:p w14:paraId="50ACA913" w14:textId="61C0067B" w:rsidR="00720A34" w:rsidRPr="003554D6" w:rsidRDefault="00720A34" w:rsidP="003554D6">
      <w:pPr>
        <w:pStyle w:val="Default"/>
        <w:numPr>
          <w:ilvl w:val="1"/>
          <w:numId w:val="33"/>
        </w:numPr>
        <w:jc w:val="both"/>
        <w:rPr>
          <w:color w:val="auto"/>
          <w:sz w:val="22"/>
          <w:szCs w:val="22"/>
        </w:rPr>
      </w:pPr>
      <w:bookmarkStart w:id="0" w:name="_Hlk83899202"/>
      <w:r w:rsidRPr="003554D6">
        <w:rPr>
          <w:sz w:val="22"/>
          <w:szCs w:val="22"/>
        </w:rPr>
        <w:t xml:space="preserve">Zmluvné strany sa dohodli, že </w:t>
      </w:r>
      <w:r w:rsidR="007D068E" w:rsidRPr="003554D6">
        <w:rPr>
          <w:sz w:val="22"/>
          <w:szCs w:val="22"/>
        </w:rPr>
        <w:t>D</w:t>
      </w:r>
      <w:r w:rsidRPr="003554D6">
        <w:rPr>
          <w:sz w:val="22"/>
          <w:szCs w:val="22"/>
        </w:rPr>
        <w:t xml:space="preserve">odávateľ v postavení veriteľa nepostúpi akúkoľvek svoju pohľadávku z tejto zmluvy tretej osobe bez predchádzajúceho písomného súhlasu dlžníka- </w:t>
      </w:r>
      <w:r w:rsidR="007D068E" w:rsidRPr="003554D6">
        <w:rPr>
          <w:sz w:val="22"/>
          <w:szCs w:val="22"/>
        </w:rPr>
        <w:t>O</w:t>
      </w:r>
      <w:r w:rsidRPr="003554D6">
        <w:rPr>
          <w:sz w:val="22"/>
          <w:szCs w:val="22"/>
        </w:rPr>
        <w:t xml:space="preserve">dberateľa. Rovnakým spôsobom </w:t>
      </w:r>
      <w:r w:rsidR="007D068E" w:rsidRPr="003554D6">
        <w:rPr>
          <w:sz w:val="22"/>
          <w:szCs w:val="22"/>
        </w:rPr>
        <w:t>D</w:t>
      </w:r>
      <w:r w:rsidRPr="003554D6">
        <w:rPr>
          <w:sz w:val="22"/>
          <w:szCs w:val="22"/>
        </w:rPr>
        <w:t xml:space="preserve">odávateľ pohľadávku voči </w:t>
      </w:r>
      <w:r w:rsidR="007D068E" w:rsidRPr="003554D6">
        <w:rPr>
          <w:sz w:val="22"/>
          <w:szCs w:val="22"/>
        </w:rPr>
        <w:t>Odberateľovi</w:t>
      </w:r>
      <w:r w:rsidRPr="003554D6">
        <w:rPr>
          <w:sz w:val="22"/>
          <w:szCs w:val="22"/>
        </w:rPr>
        <w:t xml:space="preserve"> nezabezpečí ručením treťou osobou alebo žiadnym iným právne prípustným spôsobom </w:t>
      </w:r>
      <w:r w:rsidR="007D068E" w:rsidRPr="003554D6">
        <w:rPr>
          <w:sz w:val="22"/>
          <w:szCs w:val="22"/>
        </w:rPr>
        <w:t>D</w:t>
      </w:r>
      <w:r w:rsidRPr="003554D6">
        <w:rPr>
          <w:sz w:val="22"/>
          <w:szCs w:val="22"/>
        </w:rPr>
        <w:t xml:space="preserve">odávateľ neposkytne práva k takejto pohľadávke tretej osobe. Písomný súhlas </w:t>
      </w:r>
      <w:r w:rsidR="007D068E" w:rsidRPr="003554D6">
        <w:rPr>
          <w:sz w:val="22"/>
          <w:szCs w:val="22"/>
        </w:rPr>
        <w:t>O</w:t>
      </w:r>
      <w:r w:rsidRPr="003554D6">
        <w:rPr>
          <w:sz w:val="22"/>
          <w:szCs w:val="22"/>
        </w:rPr>
        <w:t xml:space="preserve">dberateľa s takýmito úkonmi je zároveň platný len za podmienky, že bol na tento úkon udelený predchádzajúci písomný súhlas Ministerstva zdravotníctva SR. V prípade, že dôjde zo strany </w:t>
      </w:r>
      <w:r w:rsidR="007D068E" w:rsidRPr="003554D6">
        <w:rPr>
          <w:sz w:val="22"/>
          <w:szCs w:val="22"/>
        </w:rPr>
        <w:t>D</w:t>
      </w:r>
      <w:r w:rsidRPr="003554D6">
        <w:rPr>
          <w:sz w:val="22"/>
          <w:szCs w:val="22"/>
        </w:rPr>
        <w:t xml:space="preserve">odávateľa k porušeniu tejto povinnosti a svoje práva a povinnosti z tejto zmluvy postúpi, resp. prijme ručenie tretej osobe bez súhlasu protistrany, bude sa takýto úkon považovať za neplatný a neúčinný voči </w:t>
      </w:r>
      <w:r w:rsidR="007D068E" w:rsidRPr="003554D6">
        <w:rPr>
          <w:sz w:val="22"/>
          <w:szCs w:val="22"/>
        </w:rPr>
        <w:t>O</w:t>
      </w:r>
      <w:r w:rsidRPr="003554D6">
        <w:rPr>
          <w:sz w:val="22"/>
          <w:szCs w:val="22"/>
        </w:rPr>
        <w:t>dberateľovi.</w:t>
      </w:r>
    </w:p>
    <w:bookmarkEnd w:id="0"/>
    <w:p w14:paraId="11A49848" w14:textId="77777777" w:rsidR="003554D6" w:rsidRPr="0035796F" w:rsidRDefault="003554D6" w:rsidP="008D1211">
      <w:pPr>
        <w:pStyle w:val="Default"/>
        <w:ind w:left="360"/>
        <w:rPr>
          <w:color w:val="auto"/>
          <w:sz w:val="22"/>
          <w:szCs w:val="22"/>
        </w:rPr>
      </w:pPr>
    </w:p>
    <w:p w14:paraId="01D36270" w14:textId="5918390D" w:rsidR="008D1211" w:rsidRDefault="008D1211" w:rsidP="003554D6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11518CE1" w14:textId="6975C507" w:rsidR="003554D6" w:rsidRDefault="0056716F" w:rsidP="0056716F">
      <w:pPr>
        <w:pStyle w:val="Default"/>
        <w:ind w:left="36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Zmluvné sankcie</w:t>
      </w:r>
    </w:p>
    <w:p w14:paraId="661494D4" w14:textId="3E9E6973" w:rsidR="0056716F" w:rsidRDefault="0056716F" w:rsidP="0056716F">
      <w:pPr>
        <w:pStyle w:val="Default"/>
        <w:ind w:left="360"/>
        <w:jc w:val="center"/>
        <w:rPr>
          <w:b/>
          <w:color w:val="auto"/>
          <w:sz w:val="22"/>
          <w:szCs w:val="22"/>
        </w:rPr>
      </w:pPr>
    </w:p>
    <w:p w14:paraId="14D6DD28" w14:textId="4ACE6A44" w:rsidR="0056716F" w:rsidRPr="001433AE" w:rsidRDefault="00DD21DF" w:rsidP="0056716F">
      <w:pPr>
        <w:pStyle w:val="Default"/>
        <w:numPr>
          <w:ilvl w:val="1"/>
          <w:numId w:val="37"/>
        </w:numPr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>Dodávateľ</w:t>
      </w:r>
      <w:r w:rsidR="0056716F" w:rsidRPr="001433AE">
        <w:rPr>
          <w:bCs/>
          <w:color w:val="auto"/>
          <w:sz w:val="22"/>
          <w:szCs w:val="22"/>
        </w:rPr>
        <w:t xml:space="preserve"> zodpovedá </w:t>
      </w:r>
      <w:r w:rsidRPr="001433AE">
        <w:rPr>
          <w:bCs/>
          <w:color w:val="auto"/>
          <w:sz w:val="22"/>
          <w:szCs w:val="22"/>
        </w:rPr>
        <w:t>Odberateľovi</w:t>
      </w:r>
      <w:r w:rsidR="0056716F" w:rsidRPr="001433AE">
        <w:rPr>
          <w:bCs/>
          <w:color w:val="auto"/>
          <w:sz w:val="22"/>
          <w:szCs w:val="22"/>
        </w:rPr>
        <w:t xml:space="preserve"> za škodu, ktorú </w:t>
      </w:r>
      <w:r w:rsidRPr="001433AE">
        <w:rPr>
          <w:bCs/>
          <w:color w:val="auto"/>
          <w:sz w:val="22"/>
          <w:szCs w:val="22"/>
        </w:rPr>
        <w:t>Odberateľovi</w:t>
      </w:r>
      <w:r w:rsidR="0056716F" w:rsidRPr="001433AE">
        <w:rPr>
          <w:bCs/>
          <w:color w:val="auto"/>
          <w:sz w:val="22"/>
          <w:szCs w:val="22"/>
        </w:rPr>
        <w:t xml:space="preserve"> bez ohľadu na zavinenie preukázateľne spôsobil v súvislosti s poskytovaním plnení definovaných v tejto Zmluve. </w:t>
      </w:r>
    </w:p>
    <w:p w14:paraId="16B8FD91" w14:textId="383B5513" w:rsidR="0056716F" w:rsidRPr="001433AE" w:rsidRDefault="001735DC" w:rsidP="001735DC">
      <w:pPr>
        <w:pStyle w:val="Default"/>
        <w:numPr>
          <w:ilvl w:val="1"/>
          <w:numId w:val="37"/>
        </w:numPr>
        <w:jc w:val="both"/>
        <w:rPr>
          <w:bCs/>
          <w:color w:val="auto"/>
          <w:sz w:val="22"/>
          <w:szCs w:val="22"/>
        </w:rPr>
      </w:pPr>
      <w:r w:rsidRPr="001433AE">
        <w:rPr>
          <w:bCs/>
          <w:color w:val="auto"/>
          <w:sz w:val="22"/>
          <w:szCs w:val="22"/>
        </w:rPr>
        <w:t>Dodávateľ</w:t>
      </w:r>
      <w:r w:rsidR="0056716F" w:rsidRPr="001433AE">
        <w:rPr>
          <w:bCs/>
          <w:color w:val="auto"/>
          <w:sz w:val="22"/>
          <w:szCs w:val="22"/>
        </w:rPr>
        <w:t xml:space="preserve"> nezodpovedá za škodu, ktorá vznikla </w:t>
      </w:r>
      <w:r w:rsidRPr="001433AE">
        <w:rPr>
          <w:bCs/>
          <w:color w:val="auto"/>
          <w:sz w:val="22"/>
          <w:szCs w:val="22"/>
        </w:rPr>
        <w:t>Odberateľovi</w:t>
      </w:r>
      <w:r w:rsidR="0056716F" w:rsidRPr="001433AE">
        <w:rPr>
          <w:bCs/>
          <w:color w:val="auto"/>
          <w:sz w:val="22"/>
          <w:szCs w:val="22"/>
        </w:rPr>
        <w:t xml:space="preserve"> v dôsledku poskytnutia nepravdivej, zavádzajúcej alebo neúplnej informácie, dokumentov alebo akýchkoľvek iných podkladov poskytnutých </w:t>
      </w:r>
      <w:r w:rsidRPr="001433AE">
        <w:rPr>
          <w:bCs/>
          <w:color w:val="auto"/>
          <w:sz w:val="22"/>
          <w:szCs w:val="22"/>
        </w:rPr>
        <w:t>Odberateľom</w:t>
      </w:r>
      <w:r w:rsidR="0056716F" w:rsidRPr="001433AE">
        <w:rPr>
          <w:bCs/>
          <w:color w:val="auto"/>
          <w:sz w:val="22"/>
          <w:szCs w:val="22"/>
        </w:rPr>
        <w:t xml:space="preserve"> </w:t>
      </w:r>
      <w:r w:rsidRPr="001433AE">
        <w:rPr>
          <w:bCs/>
          <w:color w:val="auto"/>
          <w:sz w:val="22"/>
          <w:szCs w:val="22"/>
        </w:rPr>
        <w:t>Dodávateľovi</w:t>
      </w:r>
      <w:r w:rsidR="0056716F" w:rsidRPr="001433AE">
        <w:rPr>
          <w:bCs/>
          <w:color w:val="auto"/>
          <w:sz w:val="22"/>
          <w:szCs w:val="22"/>
        </w:rPr>
        <w:t>.</w:t>
      </w:r>
    </w:p>
    <w:p w14:paraId="36E53167" w14:textId="165D31E2" w:rsidR="001735DC" w:rsidRPr="001433AE" w:rsidRDefault="001735DC" w:rsidP="001735DC">
      <w:pPr>
        <w:pStyle w:val="Odsekzoznamu"/>
        <w:numPr>
          <w:ilvl w:val="1"/>
          <w:numId w:val="37"/>
        </w:numPr>
        <w:jc w:val="both"/>
        <w:rPr>
          <w:rFonts w:ascii="Times New Roman" w:hAnsi="Times New Roman" w:cs="Times New Roman"/>
          <w:bCs/>
        </w:rPr>
      </w:pPr>
      <w:r w:rsidRPr="001433AE">
        <w:rPr>
          <w:rFonts w:ascii="Times New Roman" w:hAnsi="Times New Roman" w:cs="Times New Roman"/>
          <w:bCs/>
        </w:rPr>
        <w:t>Dodávateľ je oprávnený v prípade omeškania s úhradou faktúry zo strany Odberateľa uplatniť si príslušný úrok z omeškania v zmysle platných právnych predpisov, a to za každý, aj začatý deň omeškania.</w:t>
      </w:r>
    </w:p>
    <w:p w14:paraId="3E58F32F" w14:textId="30FBFD00" w:rsidR="0056716F" w:rsidRPr="001433AE" w:rsidRDefault="0056716F" w:rsidP="001735DC">
      <w:pPr>
        <w:pStyle w:val="Odsekzoznamu"/>
        <w:numPr>
          <w:ilvl w:val="1"/>
          <w:numId w:val="37"/>
        </w:numPr>
        <w:jc w:val="both"/>
        <w:rPr>
          <w:rFonts w:ascii="Times New Roman" w:hAnsi="Times New Roman" w:cs="Times New Roman"/>
          <w:bCs/>
        </w:rPr>
      </w:pPr>
      <w:r w:rsidRPr="001433AE">
        <w:rPr>
          <w:rFonts w:ascii="Times New Roman" w:hAnsi="Times New Roman" w:cs="Times New Roman"/>
          <w:bCs/>
        </w:rPr>
        <w:t xml:space="preserve">V prípade omeškania </w:t>
      </w:r>
      <w:r w:rsidR="001735DC" w:rsidRPr="001433AE">
        <w:rPr>
          <w:rFonts w:ascii="Times New Roman" w:hAnsi="Times New Roman" w:cs="Times New Roman"/>
          <w:bCs/>
        </w:rPr>
        <w:t>Dodávateľa</w:t>
      </w:r>
      <w:r w:rsidRPr="001433AE">
        <w:rPr>
          <w:rFonts w:ascii="Times New Roman" w:hAnsi="Times New Roman" w:cs="Times New Roman"/>
          <w:bCs/>
        </w:rPr>
        <w:t xml:space="preserve"> s poskytnutím akéhokoľvek plnenia podľa tejto Zmluvy, je </w:t>
      </w:r>
      <w:r w:rsidR="001735DC" w:rsidRPr="001433AE">
        <w:rPr>
          <w:rFonts w:ascii="Times New Roman" w:hAnsi="Times New Roman" w:cs="Times New Roman"/>
          <w:bCs/>
        </w:rPr>
        <w:t>Odberateľ</w:t>
      </w:r>
      <w:r w:rsidRPr="001433AE">
        <w:rPr>
          <w:rFonts w:ascii="Times New Roman" w:hAnsi="Times New Roman" w:cs="Times New Roman"/>
          <w:bCs/>
        </w:rPr>
        <w:t xml:space="preserve"> oprávnený od </w:t>
      </w:r>
      <w:r w:rsidR="001735DC" w:rsidRPr="001433AE">
        <w:rPr>
          <w:rFonts w:ascii="Times New Roman" w:hAnsi="Times New Roman" w:cs="Times New Roman"/>
          <w:bCs/>
        </w:rPr>
        <w:t>Dodávateľa</w:t>
      </w:r>
      <w:r w:rsidRPr="001433AE">
        <w:rPr>
          <w:rFonts w:ascii="Times New Roman" w:hAnsi="Times New Roman" w:cs="Times New Roman"/>
          <w:bCs/>
        </w:rPr>
        <w:t xml:space="preserve"> požadovať zmluvnú pokutu vo výške 0,05 % z ceny dohodnutej  v tejto Zmluve za poskytnutie plnenia na odbernom mieste, ktorého sa omeškanie týka, a to za každý, aj začatý, deň omeškania.</w:t>
      </w:r>
    </w:p>
    <w:p w14:paraId="4F1E1D19" w14:textId="7F25716A" w:rsidR="0056716F" w:rsidRPr="001433AE" w:rsidRDefault="0056716F" w:rsidP="001735DC">
      <w:pPr>
        <w:pStyle w:val="Odsekzoznamu"/>
        <w:numPr>
          <w:ilvl w:val="1"/>
          <w:numId w:val="37"/>
        </w:numPr>
        <w:jc w:val="both"/>
        <w:rPr>
          <w:rFonts w:ascii="Times New Roman" w:hAnsi="Times New Roman" w:cs="Times New Roman"/>
          <w:bCs/>
        </w:rPr>
      </w:pPr>
      <w:r w:rsidRPr="001433AE">
        <w:rPr>
          <w:rFonts w:ascii="Times New Roman" w:hAnsi="Times New Roman" w:cs="Times New Roman"/>
          <w:bCs/>
        </w:rPr>
        <w:t xml:space="preserve">V prípade porušenia povinnosti </w:t>
      </w:r>
      <w:r w:rsidR="001735DC" w:rsidRPr="001433AE">
        <w:rPr>
          <w:rFonts w:ascii="Times New Roman" w:hAnsi="Times New Roman" w:cs="Times New Roman"/>
          <w:bCs/>
        </w:rPr>
        <w:t>Dodávateľa</w:t>
      </w:r>
      <w:r w:rsidRPr="001433AE">
        <w:rPr>
          <w:rFonts w:ascii="Times New Roman" w:hAnsi="Times New Roman" w:cs="Times New Roman"/>
          <w:bCs/>
        </w:rPr>
        <w:t xml:space="preserve"> dodať elektrinu v požadovanom množstve alebo kvalite do odberného miesta </w:t>
      </w:r>
      <w:r w:rsidR="001735DC" w:rsidRPr="001433AE">
        <w:rPr>
          <w:rFonts w:ascii="Times New Roman" w:hAnsi="Times New Roman" w:cs="Times New Roman"/>
          <w:bCs/>
        </w:rPr>
        <w:t>Odberateľa</w:t>
      </w:r>
      <w:r w:rsidRPr="001433AE">
        <w:rPr>
          <w:rFonts w:ascii="Times New Roman" w:hAnsi="Times New Roman" w:cs="Times New Roman"/>
          <w:bCs/>
        </w:rPr>
        <w:t xml:space="preserve"> podľa potrieb </w:t>
      </w:r>
      <w:r w:rsidR="001735DC" w:rsidRPr="001433AE">
        <w:rPr>
          <w:rFonts w:ascii="Times New Roman" w:hAnsi="Times New Roman" w:cs="Times New Roman"/>
          <w:bCs/>
        </w:rPr>
        <w:t>Odberateľa</w:t>
      </w:r>
      <w:r w:rsidRPr="001433AE">
        <w:rPr>
          <w:rFonts w:ascii="Times New Roman" w:hAnsi="Times New Roman" w:cs="Times New Roman"/>
          <w:bCs/>
        </w:rPr>
        <w:t xml:space="preserve">, je </w:t>
      </w:r>
      <w:r w:rsidR="001735DC" w:rsidRPr="001433AE">
        <w:rPr>
          <w:rFonts w:ascii="Times New Roman" w:hAnsi="Times New Roman" w:cs="Times New Roman"/>
          <w:bCs/>
        </w:rPr>
        <w:t>Odberateľ</w:t>
      </w:r>
      <w:r w:rsidRPr="001433AE">
        <w:rPr>
          <w:rFonts w:ascii="Times New Roman" w:hAnsi="Times New Roman" w:cs="Times New Roman"/>
          <w:bCs/>
        </w:rPr>
        <w:t xml:space="preserve"> oprávnený od </w:t>
      </w:r>
      <w:r w:rsidR="001735DC" w:rsidRPr="001433AE">
        <w:rPr>
          <w:rFonts w:ascii="Times New Roman" w:hAnsi="Times New Roman" w:cs="Times New Roman"/>
          <w:bCs/>
        </w:rPr>
        <w:t>Dodávateľa</w:t>
      </w:r>
      <w:r w:rsidRPr="001433AE">
        <w:rPr>
          <w:rFonts w:ascii="Times New Roman" w:hAnsi="Times New Roman" w:cs="Times New Roman"/>
          <w:bCs/>
        </w:rPr>
        <w:t xml:space="preserve"> požadovať zmluvnú pokutu vo výške 1000 -, € za každé jedno porušenie. </w:t>
      </w:r>
    </w:p>
    <w:p w14:paraId="6F79ED2C" w14:textId="12C3C643" w:rsidR="001735DC" w:rsidRPr="001433AE" w:rsidRDefault="00303217" w:rsidP="00303217">
      <w:pPr>
        <w:pStyle w:val="Odsekzoznamu"/>
        <w:numPr>
          <w:ilvl w:val="1"/>
          <w:numId w:val="37"/>
        </w:numPr>
        <w:jc w:val="both"/>
        <w:rPr>
          <w:rFonts w:ascii="Times New Roman" w:hAnsi="Times New Roman" w:cs="Times New Roman"/>
          <w:bCs/>
        </w:rPr>
      </w:pPr>
      <w:r w:rsidRPr="001433AE">
        <w:rPr>
          <w:rFonts w:ascii="Times New Roman" w:hAnsi="Times New Roman" w:cs="Times New Roman"/>
          <w:bCs/>
        </w:rPr>
        <w:t>Odberateľ</w:t>
      </w:r>
      <w:r w:rsidR="0056716F" w:rsidRPr="001433AE">
        <w:rPr>
          <w:rFonts w:ascii="Times New Roman" w:hAnsi="Times New Roman" w:cs="Times New Roman"/>
          <w:bCs/>
        </w:rPr>
        <w:t xml:space="preserve"> má právo kedykoľvek reklamovať vady Zmluvného plnenia poskytnutého </w:t>
      </w:r>
      <w:r w:rsidRPr="001433AE">
        <w:rPr>
          <w:rFonts w:ascii="Times New Roman" w:hAnsi="Times New Roman" w:cs="Times New Roman"/>
          <w:bCs/>
        </w:rPr>
        <w:t>Dodávateľom</w:t>
      </w:r>
      <w:r w:rsidR="0056716F" w:rsidRPr="001433AE">
        <w:rPr>
          <w:rFonts w:ascii="Times New Roman" w:hAnsi="Times New Roman" w:cs="Times New Roman"/>
          <w:bCs/>
        </w:rPr>
        <w:t xml:space="preserve"> resp. akékoľvek chyby, ku ktorým došlo pri plnení tejto Zmluvy</w:t>
      </w:r>
      <w:r w:rsidRPr="001433AE">
        <w:rPr>
          <w:rFonts w:ascii="Times New Roman" w:hAnsi="Times New Roman" w:cs="Times New Roman"/>
          <w:bCs/>
        </w:rPr>
        <w:t>.</w:t>
      </w:r>
      <w:r w:rsidRPr="001433AE">
        <w:t xml:space="preserve"> </w:t>
      </w:r>
      <w:r w:rsidRPr="001433AE">
        <w:rPr>
          <w:rFonts w:ascii="Times New Roman" w:hAnsi="Times New Roman" w:cs="Times New Roman"/>
          <w:bCs/>
        </w:rPr>
        <w:t xml:space="preserve">Odberateľ je oprávnený si uplatniť reklamáciu u Dodávateľa písomne alebo e-mailom na: </w:t>
      </w:r>
      <w:r w:rsidRPr="001433AE">
        <w:rPr>
          <w:rFonts w:ascii="Times New Roman" w:hAnsi="Times New Roman" w:cs="Times New Roman"/>
          <w:bCs/>
          <w:highlight w:val="yellow"/>
        </w:rPr>
        <w:t>....................</w:t>
      </w:r>
      <w:r w:rsidRPr="001433AE">
        <w:rPr>
          <w:rFonts w:ascii="Times New Roman" w:hAnsi="Times New Roman" w:cs="Times New Roman"/>
          <w:bCs/>
        </w:rPr>
        <w:t xml:space="preserve"> </w:t>
      </w:r>
    </w:p>
    <w:p w14:paraId="4B597FE5" w14:textId="289F8006" w:rsidR="0056716F" w:rsidRPr="001433AE" w:rsidRDefault="00303217" w:rsidP="00303217">
      <w:pPr>
        <w:pStyle w:val="Odsekzoznamu"/>
        <w:numPr>
          <w:ilvl w:val="1"/>
          <w:numId w:val="37"/>
        </w:numPr>
        <w:jc w:val="both"/>
        <w:rPr>
          <w:rFonts w:ascii="Times New Roman" w:hAnsi="Times New Roman" w:cs="Times New Roman"/>
          <w:bCs/>
        </w:rPr>
      </w:pPr>
      <w:r w:rsidRPr="001433AE">
        <w:rPr>
          <w:rFonts w:ascii="Times New Roman" w:hAnsi="Times New Roman" w:cs="Times New Roman"/>
          <w:bCs/>
        </w:rPr>
        <w:t>Dodávateľ</w:t>
      </w:r>
      <w:r w:rsidR="0056716F" w:rsidRPr="001433AE">
        <w:rPr>
          <w:rFonts w:ascii="Times New Roman" w:hAnsi="Times New Roman" w:cs="Times New Roman"/>
          <w:bCs/>
        </w:rPr>
        <w:t xml:space="preserve"> reklamáciu prešetrí a výsledok prešetrenia písomne oznámi </w:t>
      </w:r>
      <w:r w:rsidRPr="001433AE">
        <w:rPr>
          <w:rFonts w:ascii="Times New Roman" w:hAnsi="Times New Roman" w:cs="Times New Roman"/>
          <w:bCs/>
        </w:rPr>
        <w:t>Odberateľovi</w:t>
      </w:r>
      <w:r w:rsidR="0056716F" w:rsidRPr="001433AE">
        <w:rPr>
          <w:rFonts w:ascii="Times New Roman" w:hAnsi="Times New Roman" w:cs="Times New Roman"/>
          <w:bCs/>
        </w:rPr>
        <w:t xml:space="preserve"> v lehote pätnástich (15) dní od doručenia reklamácie, pokiaľ zo zákona nevyplýva iná lehota. </w:t>
      </w:r>
    </w:p>
    <w:p w14:paraId="5E4031D9" w14:textId="77777777" w:rsidR="0056716F" w:rsidRDefault="0056716F" w:rsidP="0056716F">
      <w:pPr>
        <w:pStyle w:val="Default"/>
        <w:ind w:left="360"/>
        <w:jc w:val="center"/>
        <w:rPr>
          <w:b/>
          <w:color w:val="auto"/>
          <w:sz w:val="22"/>
          <w:szCs w:val="22"/>
        </w:rPr>
      </w:pPr>
    </w:p>
    <w:p w14:paraId="0078E4B3" w14:textId="5E5214E9" w:rsidR="003554D6" w:rsidRPr="0035796F" w:rsidRDefault="003554D6" w:rsidP="003554D6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Článok</w:t>
      </w:r>
    </w:p>
    <w:p w14:paraId="25741D6F" w14:textId="77777777" w:rsidR="008D1211" w:rsidRPr="0035796F" w:rsidRDefault="008D1211" w:rsidP="008D1211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Trvanie zmluvy</w:t>
      </w:r>
    </w:p>
    <w:p w14:paraId="7299EE62" w14:textId="77777777" w:rsidR="00185D84" w:rsidRPr="0035796F" w:rsidRDefault="00185D84" w:rsidP="00185D84">
      <w:pPr>
        <w:pStyle w:val="Default"/>
        <w:rPr>
          <w:color w:val="auto"/>
          <w:sz w:val="22"/>
          <w:szCs w:val="22"/>
        </w:rPr>
      </w:pPr>
    </w:p>
    <w:p w14:paraId="165B2C40" w14:textId="17B89385" w:rsidR="00185D84" w:rsidRPr="0035796F" w:rsidRDefault="00185D84" w:rsidP="003554D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720A34">
        <w:rPr>
          <w:color w:val="auto"/>
          <w:sz w:val="22"/>
          <w:szCs w:val="22"/>
        </w:rPr>
        <w:t xml:space="preserve">Zmluva je uzatvorená na dobu určitú </w:t>
      </w:r>
      <w:r w:rsidR="008307F3" w:rsidRPr="00720A34">
        <w:rPr>
          <w:color w:val="auto"/>
          <w:sz w:val="22"/>
          <w:szCs w:val="22"/>
        </w:rPr>
        <w:t>v</w:t>
      </w:r>
      <w:r w:rsidR="00A30267">
        <w:rPr>
          <w:color w:val="auto"/>
          <w:sz w:val="22"/>
          <w:szCs w:val="22"/>
        </w:rPr>
        <w:t> zmysle</w:t>
      </w:r>
      <w:r w:rsidR="008307F3" w:rsidRPr="00720A34">
        <w:rPr>
          <w:color w:val="auto"/>
          <w:sz w:val="22"/>
          <w:szCs w:val="22"/>
        </w:rPr>
        <w:t> čl. 4., bod 4.1</w:t>
      </w:r>
      <w:r w:rsidRPr="00720A34">
        <w:rPr>
          <w:color w:val="auto"/>
          <w:sz w:val="22"/>
          <w:szCs w:val="22"/>
        </w:rPr>
        <w:t xml:space="preserve"> (ďalej len „obdobie trvania zmluvy“)</w:t>
      </w:r>
      <w:r w:rsidR="00A30267">
        <w:rPr>
          <w:color w:val="auto"/>
          <w:sz w:val="22"/>
          <w:szCs w:val="22"/>
        </w:rPr>
        <w:t>.</w:t>
      </w:r>
    </w:p>
    <w:p w14:paraId="42BD5676" w14:textId="77777777" w:rsidR="00185D84" w:rsidRPr="0035796F" w:rsidRDefault="00185D84" w:rsidP="003554D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Každá zo zmluvných strán je oprávnená od zmluvy odstúpiť, ak:</w:t>
      </w:r>
    </w:p>
    <w:p w14:paraId="563143F3" w14:textId="6216DFF2" w:rsidR="00185D84" w:rsidRPr="0035796F" w:rsidRDefault="00185D84" w:rsidP="00A30267">
      <w:pPr>
        <w:pStyle w:val="Default"/>
        <w:ind w:left="426" w:firstLine="282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a) </w:t>
      </w:r>
      <w:r w:rsidR="00EE6718" w:rsidRPr="0035796F">
        <w:rPr>
          <w:color w:val="auto"/>
          <w:sz w:val="22"/>
          <w:szCs w:val="22"/>
        </w:rPr>
        <w:tab/>
      </w:r>
      <w:r w:rsidR="00A30267">
        <w:rPr>
          <w:color w:val="auto"/>
          <w:sz w:val="22"/>
          <w:szCs w:val="22"/>
        </w:rPr>
        <w:t xml:space="preserve">dôjde </w:t>
      </w:r>
      <w:r w:rsidR="00F62A39" w:rsidRPr="0035796F">
        <w:rPr>
          <w:color w:val="auto"/>
          <w:sz w:val="22"/>
          <w:szCs w:val="22"/>
        </w:rPr>
        <w:t>k porušeniu</w:t>
      </w:r>
      <w:r w:rsidR="001D692D" w:rsidRPr="0035796F">
        <w:rPr>
          <w:color w:val="auto"/>
          <w:sz w:val="22"/>
          <w:szCs w:val="22"/>
        </w:rPr>
        <w:t xml:space="preserve"> ustanovení tejto zmluvy</w:t>
      </w:r>
      <w:r w:rsidRPr="0035796F">
        <w:rPr>
          <w:color w:val="auto"/>
          <w:sz w:val="22"/>
          <w:szCs w:val="22"/>
        </w:rPr>
        <w:t xml:space="preserve">, </w:t>
      </w:r>
    </w:p>
    <w:p w14:paraId="3B08B7E4" w14:textId="57F3BC7E" w:rsidR="00185D84" w:rsidRPr="0035796F" w:rsidRDefault="00A30267" w:rsidP="00EE6718">
      <w:pPr>
        <w:pStyle w:val="Default"/>
        <w:ind w:left="1413" w:hanging="7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185D84" w:rsidRPr="0035796F">
        <w:rPr>
          <w:color w:val="auto"/>
          <w:sz w:val="22"/>
          <w:szCs w:val="22"/>
        </w:rPr>
        <w:t xml:space="preserve">) </w:t>
      </w:r>
      <w:r w:rsidR="00EE6718" w:rsidRPr="0035796F">
        <w:rPr>
          <w:color w:val="auto"/>
          <w:sz w:val="22"/>
          <w:szCs w:val="22"/>
        </w:rPr>
        <w:tab/>
      </w:r>
      <w:r w:rsidR="00185D84" w:rsidRPr="0035796F">
        <w:rPr>
          <w:color w:val="auto"/>
          <w:sz w:val="22"/>
          <w:szCs w:val="22"/>
        </w:rPr>
        <w:t xml:space="preserve">bol podaný návrh na vyhlásenie konkurzu voči zmluvnej strane, </w:t>
      </w:r>
    </w:p>
    <w:p w14:paraId="58836DE8" w14:textId="72F07D2A" w:rsidR="00185D84" w:rsidRPr="0035796F" w:rsidRDefault="00A30267" w:rsidP="00EE6718">
      <w:pPr>
        <w:pStyle w:val="Default"/>
        <w:ind w:left="1413" w:hanging="7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185D84" w:rsidRPr="0035796F">
        <w:rPr>
          <w:color w:val="auto"/>
          <w:sz w:val="22"/>
          <w:szCs w:val="22"/>
        </w:rPr>
        <w:t xml:space="preserve">) </w:t>
      </w:r>
      <w:r w:rsidR="00EE6718" w:rsidRPr="0035796F">
        <w:rPr>
          <w:color w:val="auto"/>
          <w:sz w:val="22"/>
          <w:szCs w:val="22"/>
        </w:rPr>
        <w:tab/>
      </w:r>
      <w:r w:rsidR="00185D84" w:rsidRPr="0035796F">
        <w:rPr>
          <w:color w:val="auto"/>
          <w:sz w:val="22"/>
          <w:szCs w:val="22"/>
        </w:rPr>
        <w:t xml:space="preserve">bol na majetok druhej zmluvnej strany vyhlásený konkurz, alebo bol návrh na vyhlásenie konkurzu zamietnutý pre nedostatok majetku, </w:t>
      </w:r>
    </w:p>
    <w:p w14:paraId="451C5371" w14:textId="5C3B662A" w:rsidR="00EE6718" w:rsidRPr="0035796F" w:rsidRDefault="00A30267" w:rsidP="00EE6718">
      <w:pPr>
        <w:pStyle w:val="Default"/>
        <w:ind w:left="426" w:firstLine="28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185D84" w:rsidRPr="0035796F">
        <w:rPr>
          <w:color w:val="auto"/>
          <w:sz w:val="22"/>
          <w:szCs w:val="22"/>
        </w:rPr>
        <w:t>)</w:t>
      </w:r>
      <w:r w:rsidR="00EE6718" w:rsidRPr="0035796F">
        <w:rPr>
          <w:color w:val="auto"/>
          <w:sz w:val="22"/>
          <w:szCs w:val="22"/>
        </w:rPr>
        <w:tab/>
      </w:r>
      <w:r w:rsidR="00185D84" w:rsidRPr="0035796F">
        <w:rPr>
          <w:color w:val="auto"/>
          <w:sz w:val="22"/>
          <w:szCs w:val="22"/>
        </w:rPr>
        <w:t>druhá zmluvná strana vstúpila do likvidácie</w:t>
      </w:r>
      <w:r w:rsidR="00EE6718" w:rsidRPr="0035796F">
        <w:rPr>
          <w:color w:val="auto"/>
          <w:sz w:val="22"/>
          <w:szCs w:val="22"/>
        </w:rPr>
        <w:t>.</w:t>
      </w:r>
    </w:p>
    <w:p w14:paraId="6ABA010C" w14:textId="5FCBB8AA" w:rsidR="00EE6718" w:rsidRPr="0035796F" w:rsidRDefault="003C32D9" w:rsidP="003554D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Odbera</w:t>
      </w:r>
      <w:r w:rsidR="00EE6718" w:rsidRPr="0035796F">
        <w:rPr>
          <w:color w:val="auto"/>
          <w:sz w:val="22"/>
          <w:szCs w:val="22"/>
        </w:rPr>
        <w:t xml:space="preserve">teľ je oprávnený od </w:t>
      </w:r>
      <w:r w:rsidR="00FA3FE5">
        <w:rPr>
          <w:color w:val="auto"/>
          <w:sz w:val="22"/>
          <w:szCs w:val="22"/>
        </w:rPr>
        <w:t xml:space="preserve">tejto </w:t>
      </w:r>
      <w:r w:rsidR="00EE6718" w:rsidRPr="0035796F">
        <w:rPr>
          <w:color w:val="auto"/>
          <w:sz w:val="22"/>
          <w:szCs w:val="22"/>
        </w:rPr>
        <w:t>zmluvy odstúpiť, ak:</w:t>
      </w:r>
    </w:p>
    <w:p w14:paraId="7CC711E2" w14:textId="3EDC0362" w:rsidR="001D692D" w:rsidRDefault="00EE6718" w:rsidP="001D692D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nastali skutočnosti podľa § 19</w:t>
      </w:r>
      <w:r w:rsidR="00A46CC4" w:rsidRPr="0035796F">
        <w:rPr>
          <w:color w:val="auto"/>
          <w:sz w:val="22"/>
          <w:szCs w:val="22"/>
        </w:rPr>
        <w:t xml:space="preserve"> </w:t>
      </w:r>
      <w:r w:rsidRPr="0035796F">
        <w:rPr>
          <w:color w:val="auto"/>
          <w:sz w:val="22"/>
          <w:szCs w:val="22"/>
        </w:rPr>
        <w:t>zákona 343/2015 Z. z. Zákon o verejnom obstarávaní a o zmene a doplnení niektorých zákonov</w:t>
      </w:r>
      <w:r w:rsidR="00046BA1">
        <w:rPr>
          <w:color w:val="auto"/>
          <w:sz w:val="22"/>
          <w:szCs w:val="22"/>
        </w:rPr>
        <w:t>,</w:t>
      </w:r>
    </w:p>
    <w:p w14:paraId="197A9D39" w14:textId="103CFB05" w:rsidR="00046BA1" w:rsidRPr="001433AE" w:rsidRDefault="00046BA1" w:rsidP="001D692D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1433AE">
        <w:rPr>
          <w:color w:val="auto"/>
          <w:sz w:val="22"/>
          <w:szCs w:val="22"/>
        </w:rPr>
        <w:t>poskytovateľ stratil spôsobilosť dodávať elektri</w:t>
      </w:r>
      <w:r w:rsidR="001433AE">
        <w:rPr>
          <w:color w:val="auto"/>
          <w:sz w:val="22"/>
          <w:szCs w:val="22"/>
        </w:rPr>
        <w:t>ckú energiu</w:t>
      </w:r>
      <w:r w:rsidRPr="001433AE">
        <w:rPr>
          <w:color w:val="auto"/>
          <w:sz w:val="22"/>
          <w:szCs w:val="22"/>
        </w:rPr>
        <w:t>,</w:t>
      </w:r>
    </w:p>
    <w:p w14:paraId="1D80A326" w14:textId="020489CC" w:rsidR="00303217" w:rsidRPr="001433AE" w:rsidRDefault="001433AE" w:rsidP="001D692D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1433AE">
        <w:rPr>
          <w:color w:val="auto"/>
          <w:sz w:val="22"/>
          <w:szCs w:val="22"/>
        </w:rPr>
        <w:t xml:space="preserve">výsledkom verejného obstarávania vyhláseného vo Vestníku verejného obstarávania č. 220/2022, spis. zn. 43034 - MUT zo dňa 11.10.2022 postupom: Dynamický nákupný systém (ďalej len „DNS“), na predmet zákazky: „Zabezpečenie nákupu, dodávky a </w:t>
      </w:r>
      <w:r w:rsidRPr="001433AE">
        <w:rPr>
          <w:color w:val="auto"/>
          <w:sz w:val="22"/>
          <w:szCs w:val="22"/>
        </w:rPr>
        <w:lastRenderedPageBreak/>
        <w:t>distribúcie elektriny a plynu pre potreby rezortu MZ SR“, ktoré vyhlásil Centrálny verejný obstarávateľ, t. j. Ministerstvo zdravotníctva SR, bude zadávanie zákazky v rámci výzvy na predkladanie ponúk pre konkrétnu zákazku v DNS a uzatvorenie zmluvy Odberateľa s úspešným uchádzačom uvedeného verejného obstarávania</w:t>
      </w:r>
    </w:p>
    <w:p w14:paraId="7C05F3D9" w14:textId="303279A9" w:rsidR="00A46CC4" w:rsidRDefault="001D692D" w:rsidP="003554D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Odstúpenie je účinné dňom doručenia písomného oznámenia o odstúpení od zmluvy druhej zmluvnej strane. V prípade pochybností sa má za to, že oznámenie o odstúpení bolo doručené na tretí deň odo dňa jeho zaslania poštou doporučene na adresu sídla druhej zmluvnej strany uvedenú v záhlaví tejto zmluvy, pričom deň odoslania sa do tejto lehoty nepočíta.</w:t>
      </w:r>
    </w:p>
    <w:p w14:paraId="4E0C4B27" w14:textId="7E7F086F" w:rsidR="00A46CC4" w:rsidRPr="003554D6" w:rsidRDefault="00A46CC4" w:rsidP="003554D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54D6">
        <w:rPr>
          <w:color w:val="auto"/>
          <w:sz w:val="22"/>
          <w:szCs w:val="22"/>
        </w:rPr>
        <w:t xml:space="preserve">Túto zmluvu možno ukončiť </w:t>
      </w:r>
      <w:r w:rsidR="00A30267" w:rsidRPr="003554D6">
        <w:rPr>
          <w:color w:val="auto"/>
          <w:sz w:val="22"/>
          <w:szCs w:val="22"/>
        </w:rPr>
        <w:t xml:space="preserve">písomnou </w:t>
      </w:r>
      <w:r w:rsidRPr="003554D6">
        <w:rPr>
          <w:color w:val="auto"/>
          <w:sz w:val="22"/>
          <w:szCs w:val="22"/>
        </w:rPr>
        <w:t>dohodou zmluvných strán</w:t>
      </w:r>
      <w:r w:rsidR="00A30267" w:rsidRPr="003554D6">
        <w:rPr>
          <w:color w:val="auto"/>
          <w:sz w:val="22"/>
          <w:szCs w:val="22"/>
        </w:rPr>
        <w:t xml:space="preserve"> alebo</w:t>
      </w:r>
      <w:r w:rsidRPr="003554D6">
        <w:rPr>
          <w:color w:val="auto"/>
          <w:sz w:val="22"/>
          <w:szCs w:val="22"/>
        </w:rPr>
        <w:t xml:space="preserve"> </w:t>
      </w:r>
      <w:r w:rsidR="00A30267" w:rsidRPr="003554D6">
        <w:rPr>
          <w:color w:val="auto"/>
          <w:sz w:val="22"/>
          <w:szCs w:val="22"/>
        </w:rPr>
        <w:t xml:space="preserve">písomnou výpoveďou jednou zo zmluvných strán. </w:t>
      </w:r>
      <w:r w:rsidRPr="003554D6">
        <w:rPr>
          <w:color w:val="auto"/>
          <w:sz w:val="22"/>
          <w:szCs w:val="22"/>
        </w:rPr>
        <w:t>Výpovedná lehota sú tri mesiace a začína plynúť prvým dňom nasledujúceho mesiaca po doručení výpovede druhej strane.</w:t>
      </w:r>
    </w:p>
    <w:p w14:paraId="1ACB3D90" w14:textId="77777777" w:rsidR="007D068E" w:rsidRPr="0035796F" w:rsidRDefault="007D068E" w:rsidP="003554D6">
      <w:pPr>
        <w:pStyle w:val="Default"/>
        <w:rPr>
          <w:color w:val="auto"/>
          <w:sz w:val="22"/>
          <w:szCs w:val="22"/>
        </w:rPr>
      </w:pPr>
    </w:p>
    <w:p w14:paraId="0AC7A32E" w14:textId="7A94B514" w:rsidR="008D1211" w:rsidRPr="0035796F" w:rsidRDefault="008D1211" w:rsidP="003554D6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27CBE571" w14:textId="77777777" w:rsidR="008D1211" w:rsidRPr="0035796F" w:rsidRDefault="008D1211" w:rsidP="008D1211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Spoločné a záverečné ustanovenia</w:t>
      </w:r>
    </w:p>
    <w:p w14:paraId="542DEFB3" w14:textId="77777777" w:rsidR="00185D84" w:rsidRPr="0035796F" w:rsidRDefault="00185D84" w:rsidP="00185D84">
      <w:pPr>
        <w:pStyle w:val="Default"/>
        <w:rPr>
          <w:color w:val="auto"/>
          <w:sz w:val="22"/>
          <w:szCs w:val="22"/>
        </w:rPr>
      </w:pPr>
    </w:p>
    <w:p w14:paraId="01518318" w14:textId="77777777" w:rsidR="00185D84" w:rsidRPr="0035796F" w:rsidRDefault="00185D84" w:rsidP="003554D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Zmluvné strany sa dohodli, že práva a povinnosti, ktoré nie sú upravené touto zmluvou, VOP</w:t>
      </w:r>
      <w:r w:rsidR="008C60EF" w:rsidRPr="0035796F">
        <w:rPr>
          <w:color w:val="auto"/>
          <w:sz w:val="22"/>
          <w:szCs w:val="22"/>
        </w:rPr>
        <w:t xml:space="preserve"> </w:t>
      </w:r>
      <w:r w:rsidR="003C32D9" w:rsidRPr="0035796F">
        <w:rPr>
          <w:color w:val="auto"/>
          <w:sz w:val="22"/>
          <w:szCs w:val="22"/>
        </w:rPr>
        <w:t>Dodávat</w:t>
      </w:r>
      <w:r w:rsidR="00DA5F67" w:rsidRPr="0035796F">
        <w:rPr>
          <w:color w:val="auto"/>
          <w:sz w:val="22"/>
          <w:szCs w:val="22"/>
        </w:rPr>
        <w:t>eľa</w:t>
      </w:r>
      <w:r w:rsidRPr="0035796F">
        <w:rPr>
          <w:color w:val="auto"/>
          <w:sz w:val="22"/>
          <w:szCs w:val="22"/>
        </w:rPr>
        <w:t xml:space="preserve"> a Prevádzkovým poriadkom PDS, sa v zmysle § 261 resp. § 262 Obchodného zákonníka spravujú týmto zákonom. </w:t>
      </w:r>
    </w:p>
    <w:p w14:paraId="2F1ED3C3" w14:textId="2C61717F" w:rsidR="0013107A" w:rsidRPr="0035796F" w:rsidRDefault="00DA5F67" w:rsidP="003554D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T</w:t>
      </w:r>
      <w:r w:rsidR="00185D84" w:rsidRPr="0035796F">
        <w:rPr>
          <w:color w:val="auto"/>
          <w:sz w:val="22"/>
          <w:szCs w:val="22"/>
        </w:rPr>
        <w:t>úto zmluvu</w:t>
      </w:r>
      <w:r w:rsidRPr="0035796F">
        <w:rPr>
          <w:color w:val="auto"/>
          <w:sz w:val="22"/>
          <w:szCs w:val="22"/>
        </w:rPr>
        <w:t xml:space="preserve"> je</w:t>
      </w:r>
      <w:r w:rsidR="00185D84" w:rsidRPr="0035796F">
        <w:rPr>
          <w:color w:val="auto"/>
          <w:sz w:val="22"/>
          <w:szCs w:val="22"/>
        </w:rPr>
        <w:t xml:space="preserve"> možné meniť a dopĺňať iba </w:t>
      </w:r>
      <w:r w:rsidRPr="0035796F">
        <w:rPr>
          <w:color w:val="auto"/>
          <w:sz w:val="22"/>
          <w:szCs w:val="22"/>
        </w:rPr>
        <w:t>v súlade s § 18, ods. 1 zákona</w:t>
      </w:r>
      <w:r w:rsidR="00B40505">
        <w:rPr>
          <w:color w:val="auto"/>
          <w:sz w:val="22"/>
          <w:szCs w:val="22"/>
        </w:rPr>
        <w:t xml:space="preserve"> č.</w:t>
      </w:r>
      <w:r w:rsidRPr="0035796F">
        <w:rPr>
          <w:color w:val="auto"/>
          <w:sz w:val="22"/>
          <w:szCs w:val="22"/>
        </w:rPr>
        <w:t xml:space="preserve"> 343/2015 Z. z. o verejnom obstarávaní a o zmene a doplnení niektorých zákonov, vo forme písomných</w:t>
      </w:r>
      <w:r w:rsidR="008C60EF" w:rsidRPr="0035796F">
        <w:rPr>
          <w:color w:val="auto"/>
          <w:sz w:val="22"/>
          <w:szCs w:val="22"/>
        </w:rPr>
        <w:t xml:space="preserve"> </w:t>
      </w:r>
      <w:r w:rsidRPr="0035796F">
        <w:rPr>
          <w:color w:val="auto"/>
          <w:sz w:val="22"/>
          <w:szCs w:val="22"/>
        </w:rPr>
        <w:t>dodatkov,</w:t>
      </w:r>
      <w:r w:rsidR="00185D84" w:rsidRPr="0035796F">
        <w:rPr>
          <w:color w:val="auto"/>
          <w:sz w:val="22"/>
          <w:szCs w:val="22"/>
        </w:rPr>
        <w:t xml:space="preserve"> po súhlase oboch zmluvných strán. Všetky dodatky budú označené poradovými číslami a podpísané osobami oprávnenými konať vo veciach tejto zmluvy.</w:t>
      </w:r>
    </w:p>
    <w:p w14:paraId="6275AF28" w14:textId="1DB5D523" w:rsidR="00185D84" w:rsidRPr="00A30267" w:rsidRDefault="00A30267" w:rsidP="003554D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A30267">
        <w:rPr>
          <w:color w:val="auto"/>
          <w:sz w:val="22"/>
          <w:szCs w:val="22"/>
        </w:rPr>
        <w:t xml:space="preserve">Zmluvné strany pristúpia k zmene podmienok zmluvy </w:t>
      </w:r>
      <w:r>
        <w:rPr>
          <w:color w:val="auto"/>
          <w:sz w:val="22"/>
          <w:szCs w:val="22"/>
        </w:rPr>
        <w:t>formou dodatku k zmluve v súlade s </w:t>
      </w:r>
      <w:proofErr w:type="spellStart"/>
      <w:r>
        <w:rPr>
          <w:color w:val="auto"/>
          <w:sz w:val="22"/>
          <w:szCs w:val="22"/>
        </w:rPr>
        <w:t>ust</w:t>
      </w:r>
      <w:proofErr w:type="spellEnd"/>
      <w:r>
        <w:rPr>
          <w:color w:val="auto"/>
          <w:sz w:val="22"/>
          <w:szCs w:val="22"/>
        </w:rPr>
        <w:t xml:space="preserve">. čl. </w:t>
      </w:r>
      <w:r w:rsidR="001433AE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.2 tejto zmluvy </w:t>
      </w:r>
      <w:r w:rsidRPr="00A30267">
        <w:rPr>
          <w:color w:val="auto"/>
          <w:sz w:val="22"/>
          <w:szCs w:val="22"/>
        </w:rPr>
        <w:t xml:space="preserve">v prípade, </w:t>
      </w:r>
      <w:r w:rsidR="000B7E50">
        <w:rPr>
          <w:color w:val="auto"/>
          <w:sz w:val="22"/>
          <w:szCs w:val="22"/>
        </w:rPr>
        <w:t>ak</w:t>
      </w:r>
      <w:r w:rsidRPr="00A30267">
        <w:rPr>
          <w:color w:val="auto"/>
          <w:sz w:val="22"/>
          <w:szCs w:val="22"/>
        </w:rPr>
        <w:t xml:space="preserve"> </w:t>
      </w:r>
      <w:r w:rsidR="0013107A" w:rsidRPr="00A30267">
        <w:rPr>
          <w:color w:val="auto"/>
          <w:sz w:val="22"/>
          <w:szCs w:val="22"/>
        </w:rPr>
        <w:t>Úrad pre reguláciu sieťových odvetví upraví poplatky po termíne uzatvorenia tejto zmluvy</w:t>
      </w:r>
      <w:r w:rsidR="000B7E50">
        <w:rPr>
          <w:color w:val="auto"/>
          <w:sz w:val="22"/>
          <w:szCs w:val="22"/>
        </w:rPr>
        <w:t>,</w:t>
      </w:r>
      <w:r w:rsidRPr="00A30267">
        <w:rPr>
          <w:color w:val="auto"/>
          <w:sz w:val="22"/>
          <w:szCs w:val="22"/>
        </w:rPr>
        <w:t xml:space="preserve"> alebo dôjde k </w:t>
      </w:r>
      <w:r w:rsidR="0013107A" w:rsidRPr="00A30267">
        <w:rPr>
          <w:color w:val="auto"/>
          <w:sz w:val="22"/>
          <w:szCs w:val="22"/>
        </w:rPr>
        <w:t>zmene zákon</w:t>
      </w:r>
      <w:r>
        <w:rPr>
          <w:color w:val="auto"/>
          <w:sz w:val="22"/>
          <w:szCs w:val="22"/>
        </w:rPr>
        <w:t>nej úpravy</w:t>
      </w:r>
      <w:r w:rsidR="0013107A" w:rsidRPr="00A30267">
        <w:rPr>
          <w:color w:val="auto"/>
          <w:sz w:val="22"/>
          <w:szCs w:val="22"/>
        </w:rPr>
        <w:t xml:space="preserve"> o</w:t>
      </w:r>
      <w:r w:rsidR="000B7E50">
        <w:rPr>
          <w:color w:val="auto"/>
          <w:sz w:val="22"/>
          <w:szCs w:val="22"/>
        </w:rPr>
        <w:t> </w:t>
      </w:r>
      <w:r w:rsidR="0013107A" w:rsidRPr="00A30267">
        <w:rPr>
          <w:color w:val="auto"/>
          <w:sz w:val="22"/>
          <w:szCs w:val="22"/>
        </w:rPr>
        <w:t>DPH</w:t>
      </w:r>
      <w:r w:rsidR="000B7E50">
        <w:rPr>
          <w:color w:val="auto"/>
          <w:sz w:val="22"/>
          <w:szCs w:val="22"/>
        </w:rPr>
        <w:t>,</w:t>
      </w:r>
      <w:r w:rsidR="0013107A" w:rsidRPr="00A3026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alebo inej zákonnej zmene, ktorá sa dotkne obsahu práv a povinností z tejto zmluvy.  </w:t>
      </w:r>
    </w:p>
    <w:p w14:paraId="57CD6DFE" w14:textId="45E8C381" w:rsidR="00185D84" w:rsidRPr="0035796F" w:rsidRDefault="00185D84" w:rsidP="003554D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Táto zmluva nadobúda platnosť dňom jej podpísania obidvomi zmluvnými stranami a účinnosť nadobúda dňom </w:t>
      </w:r>
      <w:r w:rsidR="00DA5F67" w:rsidRPr="0035796F">
        <w:rPr>
          <w:color w:val="auto"/>
          <w:sz w:val="22"/>
          <w:szCs w:val="22"/>
        </w:rPr>
        <w:t>nasledujúcim po dni zverejnenia zmluvy v CRZ. Z</w:t>
      </w:r>
      <w:r w:rsidRPr="0035796F">
        <w:rPr>
          <w:color w:val="auto"/>
          <w:sz w:val="22"/>
          <w:szCs w:val="22"/>
        </w:rPr>
        <w:t>ačiat</w:t>
      </w:r>
      <w:r w:rsidR="00DA5F67" w:rsidRPr="0035796F">
        <w:rPr>
          <w:color w:val="auto"/>
          <w:sz w:val="22"/>
          <w:szCs w:val="22"/>
        </w:rPr>
        <w:t>ok</w:t>
      </w:r>
      <w:r w:rsidRPr="0035796F">
        <w:rPr>
          <w:color w:val="auto"/>
          <w:sz w:val="22"/>
          <w:szCs w:val="22"/>
        </w:rPr>
        <w:t xml:space="preserve"> dodávky </w:t>
      </w:r>
      <w:r w:rsidR="00A673E2" w:rsidRPr="001433AE">
        <w:rPr>
          <w:color w:val="auto"/>
          <w:sz w:val="22"/>
          <w:szCs w:val="22"/>
        </w:rPr>
        <w:t>elektrickej</w:t>
      </w:r>
      <w:r w:rsidR="00A673E2">
        <w:rPr>
          <w:color w:val="auto"/>
          <w:sz w:val="22"/>
          <w:szCs w:val="22"/>
        </w:rPr>
        <w:t xml:space="preserve"> </w:t>
      </w:r>
      <w:r w:rsidR="0013107A" w:rsidRPr="0035796F">
        <w:rPr>
          <w:color w:val="auto"/>
          <w:sz w:val="22"/>
          <w:szCs w:val="22"/>
        </w:rPr>
        <w:t>energi</w:t>
      </w:r>
      <w:r w:rsidR="001433AE">
        <w:rPr>
          <w:strike/>
          <w:color w:val="auto"/>
          <w:sz w:val="22"/>
          <w:szCs w:val="22"/>
        </w:rPr>
        <w:t>e</w:t>
      </w:r>
      <w:r w:rsidR="00DA5F67" w:rsidRPr="0035796F">
        <w:rPr>
          <w:color w:val="auto"/>
          <w:sz w:val="22"/>
          <w:szCs w:val="22"/>
        </w:rPr>
        <w:t xml:space="preserve"> začína</w:t>
      </w:r>
      <w:r w:rsidRPr="0035796F">
        <w:rPr>
          <w:color w:val="auto"/>
          <w:sz w:val="22"/>
          <w:szCs w:val="22"/>
        </w:rPr>
        <w:t xml:space="preserve"> v zmysle čl. II. bod </w:t>
      </w:r>
      <w:r w:rsidR="00DA5F67" w:rsidRPr="0035796F">
        <w:rPr>
          <w:color w:val="auto"/>
          <w:sz w:val="22"/>
          <w:szCs w:val="22"/>
        </w:rPr>
        <w:t>2.</w:t>
      </w:r>
      <w:r w:rsidRPr="0035796F">
        <w:rPr>
          <w:color w:val="auto"/>
          <w:sz w:val="22"/>
          <w:szCs w:val="22"/>
        </w:rPr>
        <w:t xml:space="preserve">1. tejto zmluvy. </w:t>
      </w:r>
    </w:p>
    <w:p w14:paraId="7F0188A7" w14:textId="19919E6E" w:rsidR="00185D84" w:rsidRPr="0035796F" w:rsidRDefault="00185D84" w:rsidP="003554D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Táto zmluva je vyhotovená v</w:t>
      </w:r>
      <w:r w:rsidR="00A30267">
        <w:rPr>
          <w:color w:val="auto"/>
          <w:sz w:val="22"/>
          <w:szCs w:val="22"/>
        </w:rPr>
        <w:t xml:space="preserve"> šiestich </w:t>
      </w:r>
      <w:r w:rsidRPr="0035796F">
        <w:rPr>
          <w:color w:val="auto"/>
          <w:sz w:val="22"/>
          <w:szCs w:val="22"/>
        </w:rPr>
        <w:t xml:space="preserve">rovnopisoch, pričom </w:t>
      </w:r>
      <w:r w:rsidR="003C32D9" w:rsidRPr="0035796F">
        <w:rPr>
          <w:color w:val="auto"/>
          <w:sz w:val="22"/>
          <w:szCs w:val="22"/>
        </w:rPr>
        <w:t>Dodávat</w:t>
      </w:r>
      <w:r w:rsidRPr="0035796F">
        <w:rPr>
          <w:color w:val="auto"/>
          <w:sz w:val="22"/>
          <w:szCs w:val="22"/>
        </w:rPr>
        <w:t xml:space="preserve">eľ </w:t>
      </w:r>
      <w:r w:rsidR="00DA5F67" w:rsidRPr="0035796F">
        <w:rPr>
          <w:color w:val="auto"/>
          <w:sz w:val="22"/>
          <w:szCs w:val="22"/>
        </w:rPr>
        <w:t>obdrží</w:t>
      </w:r>
      <w:r w:rsidRPr="0035796F">
        <w:rPr>
          <w:color w:val="auto"/>
          <w:sz w:val="22"/>
          <w:szCs w:val="22"/>
        </w:rPr>
        <w:t xml:space="preserve"> </w:t>
      </w:r>
      <w:r w:rsidR="00A30267">
        <w:rPr>
          <w:color w:val="auto"/>
          <w:sz w:val="22"/>
          <w:szCs w:val="22"/>
        </w:rPr>
        <w:t>tri</w:t>
      </w:r>
      <w:r w:rsidRPr="0035796F">
        <w:rPr>
          <w:color w:val="auto"/>
          <w:sz w:val="22"/>
          <w:szCs w:val="22"/>
        </w:rPr>
        <w:t xml:space="preserve"> vyhotoveni</w:t>
      </w:r>
      <w:r w:rsidR="00A30267">
        <w:rPr>
          <w:color w:val="auto"/>
          <w:sz w:val="22"/>
          <w:szCs w:val="22"/>
        </w:rPr>
        <w:t>a</w:t>
      </w:r>
      <w:r w:rsidRPr="0035796F">
        <w:rPr>
          <w:color w:val="auto"/>
          <w:sz w:val="22"/>
          <w:szCs w:val="22"/>
        </w:rPr>
        <w:t xml:space="preserve"> a</w:t>
      </w:r>
      <w:r w:rsidR="00A30267">
        <w:rPr>
          <w:color w:val="auto"/>
          <w:sz w:val="22"/>
          <w:szCs w:val="22"/>
        </w:rPr>
        <w:t xml:space="preserve"> tri </w:t>
      </w:r>
      <w:r w:rsidR="00A66D97" w:rsidRPr="0035796F">
        <w:rPr>
          <w:color w:val="auto"/>
          <w:sz w:val="22"/>
          <w:szCs w:val="22"/>
        </w:rPr>
        <w:t>vyhotovenia obdrží</w:t>
      </w:r>
      <w:r w:rsidR="00362DB6" w:rsidRPr="0035796F">
        <w:rPr>
          <w:color w:val="auto"/>
          <w:sz w:val="22"/>
          <w:szCs w:val="22"/>
        </w:rPr>
        <w:t xml:space="preserve"> </w:t>
      </w:r>
      <w:r w:rsidR="003C32D9" w:rsidRPr="0035796F">
        <w:rPr>
          <w:color w:val="auto"/>
          <w:sz w:val="22"/>
          <w:szCs w:val="22"/>
        </w:rPr>
        <w:t>Odbera</w:t>
      </w:r>
      <w:r w:rsidR="00A66D97" w:rsidRPr="0035796F">
        <w:rPr>
          <w:color w:val="auto"/>
          <w:sz w:val="22"/>
          <w:szCs w:val="22"/>
        </w:rPr>
        <w:t xml:space="preserve">teľ.  </w:t>
      </w:r>
    </w:p>
    <w:p w14:paraId="78E477A2" w14:textId="77777777" w:rsidR="00185D84" w:rsidRPr="0035796F" w:rsidRDefault="00185D84" w:rsidP="003554D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6FCE838D" w14:textId="77777777" w:rsidR="00F62A39" w:rsidRPr="0035796F" w:rsidRDefault="00F62A39" w:rsidP="003C2BE5">
      <w:pPr>
        <w:pStyle w:val="Bezriadkovania"/>
        <w:rPr>
          <w:rFonts w:ascii="Times New Roman" w:hAnsi="Times New Roman" w:cs="Times New Roman"/>
        </w:rPr>
      </w:pPr>
    </w:p>
    <w:p w14:paraId="6099A23F" w14:textId="77777777" w:rsidR="008C60EF" w:rsidRPr="0035796F" w:rsidRDefault="008C60EF" w:rsidP="008C60EF">
      <w:pPr>
        <w:pStyle w:val="Default"/>
        <w:rPr>
          <w:b/>
          <w:color w:val="auto"/>
          <w:sz w:val="22"/>
          <w:szCs w:val="22"/>
          <w:u w:val="single"/>
        </w:rPr>
      </w:pPr>
      <w:r w:rsidRPr="0035796F">
        <w:rPr>
          <w:b/>
          <w:color w:val="auto"/>
          <w:sz w:val="22"/>
          <w:szCs w:val="22"/>
          <w:u w:val="single"/>
        </w:rPr>
        <w:t>Prílohy k zmluve:</w:t>
      </w:r>
    </w:p>
    <w:p w14:paraId="00F225A1" w14:textId="0EE98698" w:rsidR="008C60EF" w:rsidRPr="0035796F" w:rsidRDefault="008C60EF" w:rsidP="008C60EF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VOP </w:t>
      </w:r>
      <w:r w:rsidR="00F2083F">
        <w:rPr>
          <w:color w:val="auto"/>
          <w:sz w:val="22"/>
          <w:szCs w:val="22"/>
        </w:rPr>
        <w:t>d</w:t>
      </w:r>
      <w:r w:rsidRPr="0035796F">
        <w:rPr>
          <w:color w:val="auto"/>
          <w:sz w:val="22"/>
          <w:szCs w:val="22"/>
        </w:rPr>
        <w:t>odávateľa</w:t>
      </w:r>
      <w:r w:rsidR="0013107A" w:rsidRPr="0035796F">
        <w:rPr>
          <w:color w:val="auto"/>
          <w:sz w:val="22"/>
          <w:szCs w:val="22"/>
        </w:rPr>
        <w:t xml:space="preserve"> </w:t>
      </w:r>
    </w:p>
    <w:p w14:paraId="649A43B0" w14:textId="2930236B" w:rsidR="008C60EF" w:rsidRDefault="008C60EF" w:rsidP="008C60EF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Prevádzkový</w:t>
      </w:r>
      <w:r w:rsidR="000B7E50">
        <w:rPr>
          <w:color w:val="auto"/>
          <w:sz w:val="22"/>
          <w:szCs w:val="22"/>
        </w:rPr>
        <w:t xml:space="preserve"> </w:t>
      </w:r>
      <w:r w:rsidRPr="0035796F">
        <w:rPr>
          <w:color w:val="auto"/>
          <w:sz w:val="22"/>
          <w:szCs w:val="22"/>
        </w:rPr>
        <w:t>poriad</w:t>
      </w:r>
      <w:r w:rsidR="000B7E50">
        <w:rPr>
          <w:color w:val="auto"/>
          <w:sz w:val="22"/>
          <w:szCs w:val="22"/>
        </w:rPr>
        <w:t>ok</w:t>
      </w:r>
      <w:r w:rsidRPr="0035796F">
        <w:rPr>
          <w:color w:val="auto"/>
          <w:sz w:val="22"/>
          <w:szCs w:val="22"/>
        </w:rPr>
        <w:t xml:space="preserve"> PDS</w:t>
      </w:r>
    </w:p>
    <w:p w14:paraId="36CB98BD" w14:textId="72A57D8B" w:rsidR="00D24121" w:rsidRDefault="00D24121" w:rsidP="008C60EF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Vyhlásenie uchádzača o subdodávkach</w:t>
      </w:r>
    </w:p>
    <w:p w14:paraId="0D23AB9B" w14:textId="298B9E36" w:rsidR="008C60EF" w:rsidRDefault="008C60EF" w:rsidP="003C2BE5">
      <w:pPr>
        <w:pStyle w:val="Bezriadkovania"/>
        <w:rPr>
          <w:rFonts w:ascii="Times New Roman" w:hAnsi="Times New Roman" w:cs="Times New Roman"/>
        </w:rPr>
      </w:pPr>
    </w:p>
    <w:p w14:paraId="6C414F83" w14:textId="77777777" w:rsidR="00F11994" w:rsidRPr="0035796F" w:rsidRDefault="00F11994" w:rsidP="003C2BE5">
      <w:pPr>
        <w:pStyle w:val="Bezriadkovania"/>
        <w:rPr>
          <w:rFonts w:ascii="Times New Roman" w:hAnsi="Times New Roman" w:cs="Times New Roman"/>
        </w:rPr>
      </w:pPr>
    </w:p>
    <w:p w14:paraId="2C7B1122" w14:textId="195DE90D" w:rsidR="00362DB6" w:rsidRPr="0035796F" w:rsidRDefault="00362DB6" w:rsidP="003C2BE5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>V </w:t>
      </w:r>
      <w:r w:rsidR="00762D74">
        <w:rPr>
          <w:rFonts w:ascii="Times New Roman" w:hAnsi="Times New Roman" w:cs="Times New Roman"/>
        </w:rPr>
        <w:t>Trenčíne</w:t>
      </w:r>
      <w:r w:rsidRPr="0035796F">
        <w:rPr>
          <w:rFonts w:ascii="Times New Roman" w:hAnsi="Times New Roman" w:cs="Times New Roman"/>
        </w:rPr>
        <w:t>, dňa ............</w:t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  <w:t>V ............., dňa .............</w:t>
      </w:r>
    </w:p>
    <w:p w14:paraId="084D0532" w14:textId="77777777" w:rsidR="00362DB6" w:rsidRPr="0035796F" w:rsidRDefault="00362DB6" w:rsidP="003C2BE5">
      <w:pPr>
        <w:pStyle w:val="Bezriadkovania"/>
        <w:rPr>
          <w:rFonts w:ascii="Times New Roman" w:hAnsi="Times New Roman" w:cs="Times New Roman"/>
        </w:rPr>
      </w:pPr>
    </w:p>
    <w:p w14:paraId="0DCCF95A" w14:textId="314BE024" w:rsidR="003C2BE5" w:rsidRPr="0035796F" w:rsidRDefault="003C2BE5" w:rsidP="003C2BE5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 xml:space="preserve">Za </w:t>
      </w:r>
      <w:r w:rsidR="003C32D9" w:rsidRPr="0035796F">
        <w:rPr>
          <w:rFonts w:ascii="Times New Roman" w:hAnsi="Times New Roman" w:cs="Times New Roman"/>
        </w:rPr>
        <w:t>Odbera</w:t>
      </w:r>
      <w:r w:rsidRPr="0035796F">
        <w:rPr>
          <w:rFonts w:ascii="Times New Roman" w:hAnsi="Times New Roman" w:cs="Times New Roman"/>
        </w:rPr>
        <w:t xml:space="preserve">teľa: </w:t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="003C32D9" w:rsidRPr="0035796F">
        <w:rPr>
          <w:rFonts w:ascii="Times New Roman" w:hAnsi="Times New Roman" w:cs="Times New Roman"/>
        </w:rPr>
        <w:tab/>
      </w:r>
      <w:r w:rsidR="00B40505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 xml:space="preserve">Za </w:t>
      </w:r>
      <w:r w:rsidR="00F62A39" w:rsidRPr="0035796F">
        <w:rPr>
          <w:rFonts w:ascii="Times New Roman" w:hAnsi="Times New Roman" w:cs="Times New Roman"/>
        </w:rPr>
        <w:t>D</w:t>
      </w:r>
      <w:r w:rsidRPr="0035796F">
        <w:rPr>
          <w:rFonts w:ascii="Times New Roman" w:hAnsi="Times New Roman" w:cs="Times New Roman"/>
        </w:rPr>
        <w:t>odávateľa:</w:t>
      </w:r>
    </w:p>
    <w:p w14:paraId="09738FAA" w14:textId="1BBBE0BD" w:rsidR="003C2BE5" w:rsidRPr="0035796F" w:rsidRDefault="003C2BE5" w:rsidP="003C2BE5">
      <w:pPr>
        <w:pStyle w:val="Bezriadkovania"/>
        <w:rPr>
          <w:rFonts w:ascii="Times New Roman" w:hAnsi="Times New Roman" w:cs="Times New Roman"/>
        </w:rPr>
      </w:pPr>
    </w:p>
    <w:p w14:paraId="315B20D6" w14:textId="209442E3" w:rsidR="003C2BE5" w:rsidRDefault="003C2BE5" w:rsidP="003C2BE5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> </w:t>
      </w:r>
    </w:p>
    <w:p w14:paraId="72D6C053" w14:textId="77777777" w:rsidR="00F11994" w:rsidRPr="0035796F" w:rsidRDefault="00F11994" w:rsidP="003C2BE5">
      <w:pPr>
        <w:pStyle w:val="Bezriadkovania"/>
        <w:rPr>
          <w:rFonts w:ascii="Times New Roman" w:hAnsi="Times New Roman" w:cs="Times New Roman"/>
        </w:rPr>
      </w:pPr>
    </w:p>
    <w:p w14:paraId="10076E70" w14:textId="77777777" w:rsidR="003C2BE5" w:rsidRPr="0035796F" w:rsidRDefault="003C2BE5" w:rsidP="003C2BE5">
      <w:pPr>
        <w:pStyle w:val="Bezriadkovania"/>
        <w:rPr>
          <w:rFonts w:ascii="Times New Roman" w:hAnsi="Times New Roman" w:cs="Times New Roman"/>
        </w:rPr>
      </w:pPr>
      <w:r w:rsidRPr="0035796F">
        <w:rPr>
          <w:rStyle w:val="Vrazn"/>
          <w:rFonts w:ascii="Times New Roman" w:hAnsi="Times New Roman" w:cs="Times New Roman"/>
          <w:b w:val="0"/>
        </w:rPr>
        <w:t>......................................................</w:t>
      </w:r>
      <w:r w:rsidRPr="0035796F">
        <w:rPr>
          <w:rStyle w:val="Vrazn"/>
          <w:rFonts w:ascii="Times New Roman" w:hAnsi="Times New Roman" w:cs="Times New Roman"/>
          <w:b w:val="0"/>
        </w:rPr>
        <w:tab/>
      </w:r>
      <w:r w:rsidRPr="0035796F">
        <w:rPr>
          <w:rStyle w:val="Vrazn"/>
          <w:rFonts w:ascii="Times New Roman" w:hAnsi="Times New Roman" w:cs="Times New Roman"/>
          <w:b w:val="0"/>
        </w:rPr>
        <w:tab/>
      </w:r>
      <w:r w:rsidRPr="0035796F">
        <w:rPr>
          <w:rStyle w:val="Vrazn"/>
          <w:rFonts w:ascii="Times New Roman" w:hAnsi="Times New Roman" w:cs="Times New Roman"/>
          <w:b w:val="0"/>
        </w:rPr>
        <w:tab/>
      </w:r>
      <w:r w:rsidR="00362DB6" w:rsidRPr="0035796F">
        <w:rPr>
          <w:rStyle w:val="Vrazn"/>
          <w:rFonts w:ascii="Times New Roman" w:hAnsi="Times New Roman" w:cs="Times New Roman"/>
          <w:b w:val="0"/>
        </w:rPr>
        <w:tab/>
      </w:r>
      <w:r w:rsidRPr="0035796F">
        <w:rPr>
          <w:rStyle w:val="Vrazn"/>
          <w:rFonts w:ascii="Times New Roman" w:hAnsi="Times New Roman" w:cs="Times New Roman"/>
          <w:b w:val="0"/>
        </w:rPr>
        <w:t>..............................................</w:t>
      </w:r>
    </w:p>
    <w:p w14:paraId="0824771D" w14:textId="75AD905E" w:rsidR="00F51E36" w:rsidRPr="0035796F" w:rsidRDefault="00762D74" w:rsidP="003C2BE5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Tomáš Janík, MBA</w:t>
      </w:r>
    </w:p>
    <w:p w14:paraId="1B0B7632" w14:textId="63F57462" w:rsidR="00762D74" w:rsidRDefault="00762D74" w:rsidP="003C2BE5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51E36" w:rsidRPr="0035796F">
        <w:rPr>
          <w:rFonts w:ascii="Times New Roman" w:hAnsi="Times New Roman" w:cs="Times New Roman"/>
        </w:rPr>
        <w:t>iaditeľ</w:t>
      </w:r>
    </w:p>
    <w:p w14:paraId="79FA3E64" w14:textId="563F6E7E" w:rsidR="003C2BE5" w:rsidRPr="0035796F" w:rsidRDefault="00762D74" w:rsidP="003C2BE5">
      <w:pPr>
        <w:pStyle w:val="Bezriadkovania"/>
        <w:rPr>
          <w:rFonts w:ascii="Times New Roman" w:hAnsi="Times New Roman" w:cs="Times New Roman"/>
        </w:rPr>
      </w:pPr>
      <w:r>
        <w:rPr>
          <w:rStyle w:val="Vrazn"/>
          <w:rFonts w:ascii="Times New Roman" w:hAnsi="Times New Roman" w:cs="Times New Roman"/>
          <w:b w:val="0"/>
        </w:rPr>
        <w:t>Fakultná nemocnica Trenčín</w:t>
      </w:r>
      <w:r w:rsidR="003C2BE5" w:rsidRPr="0035796F">
        <w:rPr>
          <w:rStyle w:val="Vrazn"/>
          <w:rFonts w:ascii="Times New Roman" w:hAnsi="Times New Roman" w:cs="Times New Roman"/>
          <w:b w:val="0"/>
        </w:rPr>
        <w:tab/>
      </w:r>
      <w:r w:rsidR="003C2BE5" w:rsidRPr="0035796F">
        <w:rPr>
          <w:rStyle w:val="Vrazn"/>
          <w:rFonts w:ascii="Times New Roman" w:hAnsi="Times New Roman" w:cs="Times New Roman"/>
          <w:b w:val="0"/>
        </w:rPr>
        <w:tab/>
      </w:r>
      <w:r w:rsidR="003C2BE5" w:rsidRPr="0035796F">
        <w:rPr>
          <w:rStyle w:val="Vrazn"/>
          <w:rFonts w:ascii="Times New Roman" w:hAnsi="Times New Roman" w:cs="Times New Roman"/>
          <w:b w:val="0"/>
        </w:rPr>
        <w:tab/>
      </w:r>
      <w:r w:rsidR="003C2BE5" w:rsidRPr="0035796F">
        <w:rPr>
          <w:rStyle w:val="Vrazn"/>
          <w:rFonts w:ascii="Times New Roman" w:hAnsi="Times New Roman" w:cs="Times New Roman"/>
          <w:b w:val="0"/>
        </w:rPr>
        <w:tab/>
      </w:r>
      <w:r w:rsidR="003C2BE5" w:rsidRPr="0035796F">
        <w:rPr>
          <w:rStyle w:val="Vrazn"/>
          <w:rFonts w:ascii="Times New Roman" w:hAnsi="Times New Roman" w:cs="Times New Roman"/>
          <w:b w:val="0"/>
        </w:rPr>
        <w:tab/>
      </w:r>
    </w:p>
    <w:p w14:paraId="6081F07D" w14:textId="5AFA1F52" w:rsidR="00EB7881" w:rsidRDefault="003C2BE5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> </w:t>
      </w:r>
    </w:p>
    <w:p w14:paraId="6D5E11D4" w14:textId="4CDEE63B" w:rsidR="00EB7881" w:rsidRDefault="00EB7881">
      <w:pPr>
        <w:pStyle w:val="Bezriadkovania"/>
        <w:rPr>
          <w:rFonts w:ascii="Times New Roman" w:hAnsi="Times New Roman" w:cs="Times New Roman"/>
        </w:rPr>
      </w:pPr>
    </w:p>
    <w:p w14:paraId="1E3334C9" w14:textId="2D7CC435" w:rsidR="00EB7881" w:rsidRDefault="00EB7881">
      <w:pPr>
        <w:pStyle w:val="Bezriadkovania"/>
        <w:rPr>
          <w:rFonts w:ascii="Times New Roman" w:hAnsi="Times New Roman" w:cs="Times New Roman"/>
        </w:rPr>
      </w:pPr>
    </w:p>
    <w:p w14:paraId="1E10A102" w14:textId="77777777" w:rsidR="00EB7881" w:rsidRPr="0035796F" w:rsidRDefault="00EB7881">
      <w:pPr>
        <w:pStyle w:val="Bezriadkovania"/>
        <w:rPr>
          <w:rFonts w:ascii="Times New Roman" w:hAnsi="Times New Roman" w:cs="Times New Roman"/>
        </w:rPr>
      </w:pPr>
    </w:p>
    <w:sectPr w:rsidR="00EB7881" w:rsidRPr="0035796F" w:rsidSect="00F11994">
      <w:headerReference w:type="default" r:id="rId7"/>
      <w:footerReference w:type="default" r:id="rId8"/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5961" w14:textId="77777777" w:rsidR="00B714EF" w:rsidRDefault="00B714EF" w:rsidP="00A71379">
      <w:pPr>
        <w:spacing w:after="0" w:line="240" w:lineRule="auto"/>
      </w:pPr>
      <w:r>
        <w:separator/>
      </w:r>
    </w:p>
  </w:endnote>
  <w:endnote w:type="continuationSeparator" w:id="0">
    <w:p w14:paraId="7853B662" w14:textId="77777777" w:rsidR="00B714EF" w:rsidRDefault="00B714EF" w:rsidP="00A7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A1CF" w14:textId="77777777" w:rsidR="00A71379" w:rsidRDefault="00A04695">
    <w:pPr>
      <w:pStyle w:val="Pt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845497" wp14:editId="37AE02F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164" name="Skupina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Obdĺžni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49CF7" w14:textId="77777777" w:rsidR="00A71379" w:rsidRDefault="00A71379">
                            <w:pPr>
                              <w:pStyle w:val="Pta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845497" id="Skupina 164" o:spid="_x0000_s1026" style="position:absolute;margin-left:434.8pt;margin-top:0;width:486pt;height:21.9pt;z-index:251659264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">
              <v:rect id="Obdĺžni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9B49CF7" w14:textId="77777777" w:rsidR="00A71379" w:rsidRDefault="00A71379">
                      <w:pPr>
                        <w:pStyle w:val="Pta"/>
                        <w:jc w:val="right"/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181D" w14:textId="77777777" w:rsidR="00B714EF" w:rsidRDefault="00B714EF" w:rsidP="00A71379">
      <w:pPr>
        <w:spacing w:after="0" w:line="240" w:lineRule="auto"/>
      </w:pPr>
      <w:r>
        <w:separator/>
      </w:r>
    </w:p>
  </w:footnote>
  <w:footnote w:type="continuationSeparator" w:id="0">
    <w:p w14:paraId="38C8C387" w14:textId="77777777" w:rsidR="00B714EF" w:rsidRDefault="00B714EF" w:rsidP="00A7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DAF4" w14:textId="3B9C21A9" w:rsidR="008C60EF" w:rsidRDefault="008C60EF" w:rsidP="001A4C7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48B84F"/>
    <w:multiLevelType w:val="hybridMultilevel"/>
    <w:tmpl w:val="C02D24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D3B04C"/>
    <w:multiLevelType w:val="hybridMultilevel"/>
    <w:tmpl w:val="5C8E2E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E5353"/>
    <w:multiLevelType w:val="multilevel"/>
    <w:tmpl w:val="ED2C419E"/>
    <w:numStyleLink w:val="tl1"/>
  </w:abstractNum>
  <w:abstractNum w:abstractNumId="4" w15:restartNumberingAfterBreak="0">
    <w:nsid w:val="0E0D3040"/>
    <w:multiLevelType w:val="multilevel"/>
    <w:tmpl w:val="6CF44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7C59F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50A7"/>
    <w:multiLevelType w:val="hybridMultilevel"/>
    <w:tmpl w:val="B5169B66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114C2"/>
    <w:multiLevelType w:val="multilevel"/>
    <w:tmpl w:val="8E9C7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9C1B69"/>
    <w:multiLevelType w:val="hybridMultilevel"/>
    <w:tmpl w:val="77A219AC"/>
    <w:lvl w:ilvl="0" w:tplc="041B0019">
      <w:start w:val="1"/>
      <w:numFmt w:val="low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285C00"/>
    <w:multiLevelType w:val="multilevel"/>
    <w:tmpl w:val="57165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941EF8"/>
    <w:multiLevelType w:val="hybridMultilevel"/>
    <w:tmpl w:val="7CF2D4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86F"/>
    <w:multiLevelType w:val="multilevel"/>
    <w:tmpl w:val="4462B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D3667CF"/>
    <w:multiLevelType w:val="multilevel"/>
    <w:tmpl w:val="4462B6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EB53E7F"/>
    <w:multiLevelType w:val="hybridMultilevel"/>
    <w:tmpl w:val="5470C6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C4B"/>
    <w:multiLevelType w:val="hybridMultilevel"/>
    <w:tmpl w:val="55040F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5245F1"/>
    <w:multiLevelType w:val="hybridMultilevel"/>
    <w:tmpl w:val="0324D63C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D6AEC"/>
    <w:multiLevelType w:val="hybridMultilevel"/>
    <w:tmpl w:val="B94E5F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240AC"/>
    <w:multiLevelType w:val="hybridMultilevel"/>
    <w:tmpl w:val="9E98CF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0FC585D"/>
    <w:multiLevelType w:val="hybridMultilevel"/>
    <w:tmpl w:val="B8E6F7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B1390"/>
    <w:multiLevelType w:val="hybridMultilevel"/>
    <w:tmpl w:val="80BC43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27102"/>
    <w:multiLevelType w:val="multilevel"/>
    <w:tmpl w:val="963E5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465487"/>
    <w:multiLevelType w:val="multilevel"/>
    <w:tmpl w:val="C4D0E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EC3174"/>
    <w:multiLevelType w:val="hybridMultilevel"/>
    <w:tmpl w:val="55040F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E2D4D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4E606B"/>
    <w:multiLevelType w:val="multilevel"/>
    <w:tmpl w:val="668E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B70563"/>
    <w:multiLevelType w:val="multilevel"/>
    <w:tmpl w:val="3790122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cs="Times New Roman" w:hint="default"/>
      </w:rPr>
    </w:lvl>
  </w:abstractNum>
  <w:abstractNum w:abstractNumId="31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8B0B06"/>
    <w:multiLevelType w:val="multilevel"/>
    <w:tmpl w:val="4462B6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2992D8B"/>
    <w:multiLevelType w:val="hybridMultilevel"/>
    <w:tmpl w:val="4A1ED190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2F5F7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757AE0"/>
    <w:multiLevelType w:val="multilevel"/>
    <w:tmpl w:val="8C120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06594745">
    <w:abstractNumId w:val="1"/>
  </w:num>
  <w:num w:numId="2" w16cid:durableId="1987394807">
    <w:abstractNumId w:val="20"/>
  </w:num>
  <w:num w:numId="3" w16cid:durableId="1895656668">
    <w:abstractNumId w:val="10"/>
  </w:num>
  <w:num w:numId="4" w16cid:durableId="1263294490">
    <w:abstractNumId w:val="17"/>
  </w:num>
  <w:num w:numId="5" w16cid:durableId="1057124068">
    <w:abstractNumId w:val="34"/>
  </w:num>
  <w:num w:numId="6" w16cid:durableId="1087772543">
    <w:abstractNumId w:val="24"/>
  </w:num>
  <w:num w:numId="7" w16cid:durableId="2002345790">
    <w:abstractNumId w:val="0"/>
  </w:num>
  <w:num w:numId="8" w16cid:durableId="1366441601">
    <w:abstractNumId w:val="2"/>
  </w:num>
  <w:num w:numId="9" w16cid:durableId="973293526">
    <w:abstractNumId w:val="3"/>
  </w:num>
  <w:num w:numId="10" w16cid:durableId="1202279610">
    <w:abstractNumId w:val="5"/>
  </w:num>
  <w:num w:numId="11" w16cid:durableId="898788720">
    <w:abstractNumId w:val="31"/>
  </w:num>
  <w:num w:numId="12" w16cid:durableId="1823346054">
    <w:abstractNumId w:val="4"/>
  </w:num>
  <w:num w:numId="13" w16cid:durableId="1969629558">
    <w:abstractNumId w:val="35"/>
  </w:num>
  <w:num w:numId="14" w16cid:durableId="265969615">
    <w:abstractNumId w:val="21"/>
  </w:num>
  <w:num w:numId="15" w16cid:durableId="341779505">
    <w:abstractNumId w:val="11"/>
  </w:num>
  <w:num w:numId="16" w16cid:durableId="1495023528">
    <w:abstractNumId w:val="29"/>
  </w:num>
  <w:num w:numId="17" w16cid:durableId="2081948728">
    <w:abstractNumId w:val="30"/>
  </w:num>
  <w:num w:numId="18" w16cid:durableId="410322974">
    <w:abstractNumId w:val="26"/>
  </w:num>
  <w:num w:numId="19" w16cid:durableId="954290748">
    <w:abstractNumId w:val="22"/>
  </w:num>
  <w:num w:numId="20" w16cid:durableId="1970936660">
    <w:abstractNumId w:val="25"/>
  </w:num>
  <w:num w:numId="21" w16cid:durableId="1868562471">
    <w:abstractNumId w:val="9"/>
  </w:num>
  <w:num w:numId="22" w16cid:durableId="1771464633">
    <w:abstractNumId w:val="28"/>
  </w:num>
  <w:num w:numId="23" w16cid:durableId="808714517">
    <w:abstractNumId w:val="27"/>
  </w:num>
  <w:num w:numId="24" w16cid:durableId="755633408">
    <w:abstractNumId w:val="19"/>
  </w:num>
  <w:num w:numId="25" w16cid:durableId="396440282">
    <w:abstractNumId w:val="15"/>
  </w:num>
  <w:num w:numId="26" w16cid:durableId="1505583526">
    <w:abstractNumId w:val="23"/>
  </w:num>
  <w:num w:numId="27" w16cid:durableId="950625317">
    <w:abstractNumId w:val="12"/>
  </w:num>
  <w:num w:numId="28" w16cid:durableId="1864586599">
    <w:abstractNumId w:val="16"/>
  </w:num>
  <w:num w:numId="29" w16cid:durableId="1115635637">
    <w:abstractNumId w:val="8"/>
  </w:num>
  <w:num w:numId="30" w16cid:durableId="466321114">
    <w:abstractNumId w:val="33"/>
  </w:num>
  <w:num w:numId="31" w16cid:durableId="1929534016">
    <w:abstractNumId w:val="6"/>
  </w:num>
  <w:num w:numId="32" w16cid:durableId="14666614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2149864">
    <w:abstractNumId w:val="32"/>
  </w:num>
  <w:num w:numId="34" w16cid:durableId="761410774">
    <w:abstractNumId w:val="18"/>
  </w:num>
  <w:num w:numId="35" w16cid:durableId="1292781124">
    <w:abstractNumId w:val="14"/>
  </w:num>
  <w:num w:numId="36" w16cid:durableId="481501956">
    <w:abstractNumId w:val="7"/>
  </w:num>
  <w:num w:numId="37" w16cid:durableId="685401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0C"/>
    <w:rsid w:val="000130BA"/>
    <w:rsid w:val="000376BD"/>
    <w:rsid w:val="0004639A"/>
    <w:rsid w:val="00046BA1"/>
    <w:rsid w:val="0009251A"/>
    <w:rsid w:val="000A1448"/>
    <w:rsid w:val="000A53C2"/>
    <w:rsid w:val="000A620D"/>
    <w:rsid w:val="000B0066"/>
    <w:rsid w:val="000B05D2"/>
    <w:rsid w:val="000B7E50"/>
    <w:rsid w:val="000F05BA"/>
    <w:rsid w:val="00100509"/>
    <w:rsid w:val="00106318"/>
    <w:rsid w:val="00112071"/>
    <w:rsid w:val="0012324E"/>
    <w:rsid w:val="0013107A"/>
    <w:rsid w:val="00133302"/>
    <w:rsid w:val="00137504"/>
    <w:rsid w:val="001433AE"/>
    <w:rsid w:val="0014501B"/>
    <w:rsid w:val="00156258"/>
    <w:rsid w:val="001735DC"/>
    <w:rsid w:val="00176FAF"/>
    <w:rsid w:val="00184C1E"/>
    <w:rsid w:val="00185D84"/>
    <w:rsid w:val="001A024C"/>
    <w:rsid w:val="001A4C7C"/>
    <w:rsid w:val="001B1434"/>
    <w:rsid w:val="001C4BB0"/>
    <w:rsid w:val="001D26DA"/>
    <w:rsid w:val="001D692D"/>
    <w:rsid w:val="001F4A91"/>
    <w:rsid w:val="001F5608"/>
    <w:rsid w:val="0020428A"/>
    <w:rsid w:val="0022488B"/>
    <w:rsid w:val="00283395"/>
    <w:rsid w:val="00300528"/>
    <w:rsid w:val="00303217"/>
    <w:rsid w:val="003054CB"/>
    <w:rsid w:val="00332887"/>
    <w:rsid w:val="003371AF"/>
    <w:rsid w:val="0034592F"/>
    <w:rsid w:val="003554D6"/>
    <w:rsid w:val="0035796F"/>
    <w:rsid w:val="00362DB6"/>
    <w:rsid w:val="00365247"/>
    <w:rsid w:val="003B0190"/>
    <w:rsid w:val="003C2BE5"/>
    <w:rsid w:val="003C32D9"/>
    <w:rsid w:val="003F37C9"/>
    <w:rsid w:val="00426033"/>
    <w:rsid w:val="0043599B"/>
    <w:rsid w:val="004524AA"/>
    <w:rsid w:val="00480830"/>
    <w:rsid w:val="00484F75"/>
    <w:rsid w:val="004A658A"/>
    <w:rsid w:val="004B5463"/>
    <w:rsid w:val="004C6F2A"/>
    <w:rsid w:val="004F193F"/>
    <w:rsid w:val="005103BB"/>
    <w:rsid w:val="00523E0F"/>
    <w:rsid w:val="00542F5A"/>
    <w:rsid w:val="00551C04"/>
    <w:rsid w:val="0056716F"/>
    <w:rsid w:val="005A1A70"/>
    <w:rsid w:val="005B04C0"/>
    <w:rsid w:val="005B62B0"/>
    <w:rsid w:val="005C091F"/>
    <w:rsid w:val="005F2720"/>
    <w:rsid w:val="005F6305"/>
    <w:rsid w:val="00614832"/>
    <w:rsid w:val="006176F0"/>
    <w:rsid w:val="00624E11"/>
    <w:rsid w:val="0063631D"/>
    <w:rsid w:val="00644724"/>
    <w:rsid w:val="006731AC"/>
    <w:rsid w:val="00675D50"/>
    <w:rsid w:val="00675E31"/>
    <w:rsid w:val="006872A5"/>
    <w:rsid w:val="00690A39"/>
    <w:rsid w:val="00692BBA"/>
    <w:rsid w:val="006C3ECA"/>
    <w:rsid w:val="006C457A"/>
    <w:rsid w:val="006E2519"/>
    <w:rsid w:val="006F7A11"/>
    <w:rsid w:val="007208CE"/>
    <w:rsid w:val="00720A34"/>
    <w:rsid w:val="00722CAB"/>
    <w:rsid w:val="007251BD"/>
    <w:rsid w:val="00762D74"/>
    <w:rsid w:val="007779E2"/>
    <w:rsid w:val="007840DC"/>
    <w:rsid w:val="007A5E0C"/>
    <w:rsid w:val="007C0230"/>
    <w:rsid w:val="007D068E"/>
    <w:rsid w:val="007E69F5"/>
    <w:rsid w:val="007F75DB"/>
    <w:rsid w:val="00807820"/>
    <w:rsid w:val="008307F3"/>
    <w:rsid w:val="008364D8"/>
    <w:rsid w:val="008571A5"/>
    <w:rsid w:val="008634A5"/>
    <w:rsid w:val="00870256"/>
    <w:rsid w:val="00877EC8"/>
    <w:rsid w:val="008C1123"/>
    <w:rsid w:val="008C519E"/>
    <w:rsid w:val="008C60EF"/>
    <w:rsid w:val="008D1211"/>
    <w:rsid w:val="0090323D"/>
    <w:rsid w:val="00917F33"/>
    <w:rsid w:val="009A0960"/>
    <w:rsid w:val="009A45B6"/>
    <w:rsid w:val="009B5EB9"/>
    <w:rsid w:val="009D7E9A"/>
    <w:rsid w:val="009E688B"/>
    <w:rsid w:val="009E7390"/>
    <w:rsid w:val="009E7614"/>
    <w:rsid w:val="00A04695"/>
    <w:rsid w:val="00A207A2"/>
    <w:rsid w:val="00A30267"/>
    <w:rsid w:val="00A41107"/>
    <w:rsid w:val="00A44402"/>
    <w:rsid w:val="00A46CC4"/>
    <w:rsid w:val="00A515F2"/>
    <w:rsid w:val="00A66D97"/>
    <w:rsid w:val="00A673E2"/>
    <w:rsid w:val="00A71379"/>
    <w:rsid w:val="00A95F39"/>
    <w:rsid w:val="00AB3FCD"/>
    <w:rsid w:val="00AC0675"/>
    <w:rsid w:val="00AD0B49"/>
    <w:rsid w:val="00B04C2F"/>
    <w:rsid w:val="00B34D2D"/>
    <w:rsid w:val="00B40505"/>
    <w:rsid w:val="00B714EF"/>
    <w:rsid w:val="00B81A92"/>
    <w:rsid w:val="00B85838"/>
    <w:rsid w:val="00BE5E41"/>
    <w:rsid w:val="00C91E7C"/>
    <w:rsid w:val="00C92281"/>
    <w:rsid w:val="00CC1262"/>
    <w:rsid w:val="00D00693"/>
    <w:rsid w:val="00D24121"/>
    <w:rsid w:val="00D82E9C"/>
    <w:rsid w:val="00D83468"/>
    <w:rsid w:val="00D8395D"/>
    <w:rsid w:val="00D9375D"/>
    <w:rsid w:val="00DA5F67"/>
    <w:rsid w:val="00DB7B6E"/>
    <w:rsid w:val="00DD21DF"/>
    <w:rsid w:val="00DD2D09"/>
    <w:rsid w:val="00E52CAE"/>
    <w:rsid w:val="00E71E19"/>
    <w:rsid w:val="00E80BAD"/>
    <w:rsid w:val="00E93899"/>
    <w:rsid w:val="00EB7881"/>
    <w:rsid w:val="00EE6718"/>
    <w:rsid w:val="00EF0D97"/>
    <w:rsid w:val="00EF7EE4"/>
    <w:rsid w:val="00F11994"/>
    <w:rsid w:val="00F2083F"/>
    <w:rsid w:val="00F51E36"/>
    <w:rsid w:val="00F62A39"/>
    <w:rsid w:val="00F977C9"/>
    <w:rsid w:val="00FA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C5D77"/>
  <w15:docId w15:val="{4F8510B0-49E5-48EA-B6A2-6D4DB38F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0B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5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7A5E0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A7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1379"/>
  </w:style>
  <w:style w:type="paragraph" w:styleId="Pta">
    <w:name w:val="footer"/>
    <w:basedOn w:val="Normlny"/>
    <w:link w:val="PtaChar"/>
    <w:uiPriority w:val="99"/>
    <w:unhideWhenUsed/>
    <w:rsid w:val="00A7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1379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8D1211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3C2BE5"/>
    <w:rPr>
      <w:b/>
      <w:bCs/>
    </w:rPr>
  </w:style>
  <w:style w:type="numbering" w:customStyle="1" w:styleId="tl1">
    <w:name w:val="Štýl1"/>
    <w:uiPriority w:val="99"/>
    <w:rsid w:val="003F37C9"/>
    <w:pPr>
      <w:numPr>
        <w:numId w:val="8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8307F3"/>
  </w:style>
  <w:style w:type="paragraph" w:styleId="Zarkazkladnhotextu2">
    <w:name w:val="Body Text Indent 2"/>
    <w:basedOn w:val="Normlny"/>
    <w:link w:val="Zarkazkladnhotextu2Char"/>
    <w:rsid w:val="00F62A39"/>
    <w:pPr>
      <w:autoSpaceDE w:val="0"/>
      <w:autoSpaceDN w:val="0"/>
      <w:spacing w:after="0" w:line="240" w:lineRule="auto"/>
      <w:ind w:left="1410" w:hanging="705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62A3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DB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62D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D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D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D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DB6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52CA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52CA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2831</Words>
  <Characters>16138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O</vt:lpstr>
      <vt:lpstr>ZMLUVA O </vt:lpstr>
    </vt:vector>
  </TitlesOfParts>
  <Company>Hewlett-Packard Company</Company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</dc:title>
  <dc:creator>Janka Pintová</dc:creator>
  <cp:lastModifiedBy>Fakultná nemocnica Trenčín</cp:lastModifiedBy>
  <cp:revision>16</cp:revision>
  <cp:lastPrinted>2021-10-22T05:45:00Z</cp:lastPrinted>
  <dcterms:created xsi:type="dcterms:W3CDTF">2022-11-07T08:38:00Z</dcterms:created>
  <dcterms:modified xsi:type="dcterms:W3CDTF">2022-11-08T10:23:00Z</dcterms:modified>
</cp:coreProperties>
</file>