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8E6B0E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8E6B0E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8E6B0E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8E6B0E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8E6B0E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8E6B0E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8E6B0E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8E6B0E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8E6B0E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8E6B0E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8E6B0E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8E6B0E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8E6B0E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8E6B0E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8E6B0E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8E6B0E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8E6B0E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8E6B0E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8E6B0E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8E6B0E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8E6B0E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8E6B0E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8E6B0E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8E6B0E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8E6B0E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8E6B0E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8E6B0E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8E6B0E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8E6B0E">
              <w:rPr>
                <w:rFonts w:ascii="Arial Narrow" w:hAnsi="Arial Narrow" w:cs="Arial"/>
                <w:lang w:val="sk-SK"/>
              </w:rPr>
              <w:t>Priame r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8E6B0E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8E6B0E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8E6B0E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8E6B0E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8E6B0E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8E6B0E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8E6B0E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8E6B0E">
              <w:rPr>
                <w:rFonts w:ascii="Arial Narrow" w:hAnsi="Arial Narrow" w:cs="Arial"/>
                <w:lang w:val="sk-SK"/>
              </w:rPr>
              <w:t>X</w:t>
            </w:r>
            <w:r w:rsidR="001171E4" w:rsidRPr="008E6B0E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8E6B0E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8E6B0E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8E6B0E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8E6B0E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8E6B0E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8E6B0E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8E6B0E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8E6B0E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8E6B0E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8E6B0E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8E6B0E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8E6B0E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8E6B0E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 w:rsidRPr="008E6B0E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 w:rsidRPr="008E6B0E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8E6B0E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8E6B0E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 w:rsidRPr="008E6B0E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8E6B0E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8E6B0E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8E6B0E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 w:rsidRPr="008E6B0E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8E6B0E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8E6B0E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8E6B0E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8E6B0E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8E6B0E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8E6B0E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8E6B0E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27F068EA" w14:textId="77777777" w:rsidR="008E6B0E" w:rsidRPr="008E6B0E" w:rsidRDefault="008E6B0E" w:rsidP="008E6B0E">
            <w:pPr>
              <w:pStyle w:val="Default"/>
              <w:ind w:left="705" w:hanging="705"/>
              <w:jc w:val="both"/>
              <w:rPr>
                <w:rFonts w:ascii="Arial Narrow" w:eastAsia="Arial" w:hAnsi="Arial Narrow" w:cstheme="majorHAnsi"/>
                <w:b/>
                <w:color w:val="auto"/>
                <w:sz w:val="20"/>
                <w:szCs w:val="20"/>
              </w:rPr>
            </w:pPr>
            <w:r w:rsidRPr="008E6B0E">
              <w:rPr>
                <w:rFonts w:ascii="Arial Narrow" w:hAnsi="Arial Narrow"/>
                <w:b/>
                <w:color w:val="auto"/>
                <w:sz w:val="20"/>
                <w:szCs w:val="20"/>
              </w:rPr>
              <w:t>Kancelársky nábytok, kovový nábytok a interiérové vybavenie</w:t>
            </w:r>
            <w:r w:rsidRPr="008E6B0E">
              <w:rPr>
                <w:rFonts w:ascii="Arial Narrow" w:eastAsia="Arial" w:hAnsi="Arial Narrow" w:cstheme="majorHAnsi"/>
                <w:b/>
                <w:color w:val="auto"/>
                <w:sz w:val="20"/>
                <w:szCs w:val="20"/>
              </w:rPr>
              <w:t xml:space="preserve"> </w:t>
            </w:r>
            <w:r w:rsidRPr="008E6B0E">
              <w:rPr>
                <w:rFonts w:ascii="Arial Narrow" w:hAnsi="Arial Narrow" w:cs="Helvetica"/>
                <w:b/>
                <w:color w:val="auto"/>
                <w:sz w:val="20"/>
                <w:szCs w:val="20"/>
                <w:shd w:val="clear" w:color="auto" w:fill="FFFFFF"/>
              </w:rPr>
              <w:t xml:space="preserve">(ID zákazky </w:t>
            </w:r>
            <w:r w:rsidRPr="008E6B0E">
              <w:rPr>
                <w:rFonts w:ascii="Arial Narrow" w:hAnsi="Arial Narrow"/>
                <w:b/>
                <w:color w:val="auto"/>
                <w:sz w:val="20"/>
                <w:szCs w:val="20"/>
                <w:shd w:val="clear" w:color="auto" w:fill="FFFFFF"/>
              </w:rPr>
              <w:t>33982</w:t>
            </w:r>
            <w:r w:rsidRPr="008E6B0E">
              <w:rPr>
                <w:rFonts w:ascii="Arial Narrow" w:hAnsi="Arial Narrow" w:cs="Helvetica"/>
                <w:b/>
                <w:color w:val="auto"/>
                <w:sz w:val="20"/>
                <w:szCs w:val="20"/>
                <w:shd w:val="clear" w:color="auto" w:fill="FFFFFF"/>
              </w:rPr>
              <w:t>)</w:t>
            </w:r>
          </w:p>
          <w:p w14:paraId="67BFE854" w14:textId="3FDB9E67" w:rsidR="002F172A" w:rsidRPr="008E6B0E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  <w:lang w:val="sk-SK"/>
              </w:rPr>
              <w:t>Kancelársky nábytok, kovový nábytok a interiérové vybavenie DNS</w:t>
            </w:r>
            <w:r w:rsidR="008E6B0E" w:rsidRPr="008E6B0E">
              <w:rPr>
                <w:rFonts w:ascii="Arial Narrow" w:hAnsi="Arial Narrow"/>
                <w:lang w:val="sk-SK"/>
              </w:rPr>
              <w:t xml:space="preserve">  </w:t>
            </w:r>
            <w:r w:rsidR="00A03233" w:rsidRPr="008E6B0E">
              <w:rPr>
                <w:rFonts w:ascii="Arial Narrow" w:hAnsi="Arial Narrow"/>
                <w:lang w:val="sk-SK"/>
              </w:rPr>
              <w:t>(ID</w:t>
            </w:r>
            <w:r w:rsidR="00EC7E01" w:rsidRPr="008E6B0E">
              <w:rPr>
                <w:rFonts w:ascii="Arial Narrow" w:hAnsi="Arial Narrow"/>
                <w:lang w:val="sk-SK"/>
              </w:rPr>
              <w:t xml:space="preserve"> </w:t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  <w:lang w:val="sk-SK"/>
              </w:rPr>
              <w:t>29446</w:t>
            </w:r>
            <w:r w:rsidR="00A03233" w:rsidRPr="008E6B0E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8E6B0E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8E6B0E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0948577E" w14:textId="77777777" w:rsidR="008E6B0E" w:rsidRPr="008E6B0E" w:rsidRDefault="008E6B0E" w:rsidP="008E6B0E">
            <w:pPr>
              <w:tabs>
                <w:tab w:val="left" w:pos="708"/>
              </w:tabs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/>
                <w:sz w:val="20"/>
                <w:szCs w:val="20"/>
                <w:lang w:val="sk-SK"/>
              </w:rPr>
              <w:t xml:space="preserve">Predmetom zákazky je </w:t>
            </w:r>
            <w:r w:rsidRPr="008E6B0E">
              <w:rPr>
                <w:rFonts w:ascii="Arial Narrow" w:hAnsi="Arial Narrow"/>
                <w:bCs/>
                <w:sz w:val="20"/>
                <w:szCs w:val="20"/>
                <w:lang w:val="sk-SK"/>
              </w:rPr>
              <w:t>zabezpečenie</w:t>
            </w:r>
            <w:r w:rsidRPr="008E6B0E">
              <w:rPr>
                <w:rFonts w:ascii="Arial Narrow" w:hAnsi="Arial Narrow"/>
                <w:sz w:val="20"/>
                <w:szCs w:val="20"/>
                <w:lang w:val="sk-SK"/>
              </w:rPr>
              <w:t xml:space="preserve"> kancelárskeho nábytku, kovového nábytku a interiérového vybavenia</w:t>
            </w:r>
            <w:r w:rsidRPr="008E6B0E">
              <w:rPr>
                <w:rFonts w:ascii="Arial Narrow" w:hAnsi="Arial Narrow"/>
                <w:bCs/>
                <w:sz w:val="20"/>
                <w:szCs w:val="20"/>
                <w:lang w:val="sk-SK"/>
              </w:rPr>
              <w:t xml:space="preserve"> </w:t>
            </w:r>
            <w:r w:rsidRPr="008E6B0E">
              <w:rPr>
                <w:rFonts w:ascii="Arial Narrow" w:hAnsi="Arial Narrow"/>
                <w:sz w:val="20"/>
                <w:szCs w:val="20"/>
                <w:lang w:val="sk-SK"/>
              </w:rPr>
              <w:t>a s tým súvisiacich služieb</w:t>
            </w:r>
            <w:r w:rsidRPr="008E6B0E">
              <w:rPr>
                <w:rFonts w:ascii="Arial Narrow" w:hAnsi="Arial Narrow"/>
                <w:bCs/>
                <w:sz w:val="20"/>
                <w:szCs w:val="20"/>
                <w:lang w:val="sk-SK"/>
              </w:rPr>
              <w:t xml:space="preserve"> (</w:t>
            </w:r>
            <w:r w:rsidRPr="008E6B0E">
              <w:rPr>
                <w:rFonts w:ascii="Arial Narrow" w:hAnsi="Arial Narrow"/>
                <w:sz w:val="20"/>
                <w:szCs w:val="20"/>
                <w:lang w:val="sk-SK"/>
              </w:rPr>
              <w:t>dodanie tovaru do miesta dodania</w:t>
            </w:r>
            <w:r w:rsidRPr="008E6B0E">
              <w:rPr>
                <w:rFonts w:ascii="Arial Narrow" w:hAnsi="Arial Narrow"/>
                <w:bCs/>
                <w:sz w:val="20"/>
                <w:szCs w:val="20"/>
                <w:lang w:val="sk-SK"/>
              </w:rPr>
              <w:t xml:space="preserve">, </w:t>
            </w:r>
            <w:r w:rsidRPr="008E6B0E">
              <w:rPr>
                <w:rFonts w:ascii="Arial Narrow" w:hAnsi="Arial Narrow"/>
                <w:sz w:val="20"/>
                <w:szCs w:val="20"/>
                <w:lang w:val="sk-SK"/>
              </w:rPr>
              <w:t xml:space="preserve">vyloženie tovaru v mieste dodania </w:t>
            </w:r>
            <w:r w:rsidRPr="008E6B0E">
              <w:rPr>
                <w:rFonts w:ascii="Arial Narrow" w:hAnsi="Arial Narrow"/>
                <w:bCs/>
                <w:sz w:val="20"/>
                <w:szCs w:val="20"/>
                <w:lang w:val="sk-SK"/>
              </w:rPr>
              <w:t xml:space="preserve">a jeho montáž) ktoré budú využívané pre potreby </w:t>
            </w:r>
            <w:r w:rsidRPr="008E6B0E">
              <w:rPr>
                <w:rFonts w:ascii="Arial Narrow" w:hAnsi="Arial Narrow"/>
                <w:sz w:val="20"/>
                <w:szCs w:val="20"/>
                <w:lang w:val="sk-SK"/>
              </w:rPr>
              <w:t>útvarov Ministerstva vnútra Slovenskej republiky.</w:t>
            </w:r>
          </w:p>
          <w:p w14:paraId="42C08F97" w14:textId="2BD79A54" w:rsidR="00C20B14" w:rsidRPr="008E6B0E" w:rsidRDefault="00C20B14" w:rsidP="00C67A2D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</w:p>
        </w:tc>
      </w:tr>
      <w:tr w:rsidR="00A773CE" w:rsidRPr="008E6B0E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8E6B0E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8E6B0E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7A8FA3D9" w:rsidR="00A773CE" w:rsidRPr="008E6B0E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8E6B0E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8E6B0E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8E6B0E" w:rsidRPr="008E6B0E">
              <w:rPr>
                <w:rFonts w:ascii="Arial Narrow" w:hAnsi="Arial Narrow" w:cs="Arial"/>
                <w:bCs/>
                <w:lang w:val="sk-SK" w:eastAsia="cs-CZ"/>
              </w:rPr>
              <w:t>1 757 718,31</w:t>
            </w:r>
            <w:r w:rsidR="008E6B0E" w:rsidRPr="008E6B0E">
              <w:rPr>
                <w:rFonts w:ascii="Arial Narrow" w:hAnsi="Arial Narrow" w:cs="Arial"/>
                <w:bCs/>
                <w:lang w:val="sk-SK" w:eastAsia="cs-CZ"/>
              </w:rPr>
              <w:t xml:space="preserve"> </w:t>
            </w:r>
            <w:r w:rsidR="00A03233" w:rsidRPr="008E6B0E">
              <w:rPr>
                <w:rFonts w:ascii="Arial Narrow" w:hAnsi="Arial Narrow" w:cs="Arial"/>
                <w:bCs/>
                <w:lang w:val="sk-SK" w:eastAsia="cs-CZ"/>
              </w:rPr>
              <w:t>EUR bez DPH</w:t>
            </w:r>
          </w:p>
          <w:p w14:paraId="70EA07E4" w14:textId="77777777" w:rsidR="00A773CE" w:rsidRPr="008E6B0E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Pr="008E6B0E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8E6B0E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8E6B0E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8E6B0E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8E6B0E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8E6B0E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60062D96" w:rsidR="005317B2" w:rsidRPr="008E6B0E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00D38FAF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073AD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8E6B0E"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10EFD217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D7D35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8E6B0E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8E6B0E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8E6B0E">
              <w:rPr>
                <w:rFonts w:ascii="Arial Narrow" w:hAnsi="Arial Narrow" w:cs="Arial"/>
                <w:lang w:val="sk-SK"/>
              </w:rPr>
              <w:tab/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</w:rPr>
              <w:t>2022/S 157-449307 </w:t>
            </w:r>
            <w:r w:rsidR="006F16EB" w:rsidRPr="008E6B0E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8E6B0E" w:rsidRPr="008E6B0E">
              <w:rPr>
                <w:rFonts w:ascii="Arial Narrow" w:hAnsi="Arial Narrow" w:cs="Arial"/>
                <w:lang w:val="sk-SK"/>
              </w:rPr>
              <w:t>17.08</w:t>
            </w:r>
            <w:r w:rsidR="003E7DAD" w:rsidRPr="008E6B0E">
              <w:rPr>
                <w:rFonts w:ascii="Arial Narrow" w:hAnsi="Arial Narrow" w:cs="Arial"/>
                <w:lang w:val="sk-SK"/>
              </w:rPr>
              <w:t>.2022</w:t>
            </w:r>
            <w:r w:rsidR="005317B2" w:rsidRPr="008E6B0E">
              <w:rPr>
                <w:rFonts w:ascii="Arial Narrow" w:hAnsi="Arial Narrow" w:cs="Arial"/>
                <w:lang w:val="sk-SK"/>
              </w:rPr>
              <w:tab/>
            </w:r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8E6B0E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8E6B0E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8E6B0E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B6DBDC5" w:rsidR="00B445D8" w:rsidRPr="008E6B0E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8E6B0E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8E6B0E">
              <w:rPr>
                <w:rFonts w:ascii="Arial Narrow" w:hAnsi="Arial Narrow" w:cs="Arial"/>
                <w:lang w:val="sk-SK"/>
              </w:rPr>
              <w:tab/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</w:rPr>
              <w:t xml:space="preserve">37784 – MUT </w:t>
            </w:r>
            <w:r w:rsidR="008E6B0E" w:rsidRPr="008E6B0E">
              <w:rPr>
                <w:rFonts w:ascii="Arial Narrow" w:hAnsi="Arial Narrow"/>
                <w:color w:val="333333"/>
                <w:shd w:val="clear" w:color="auto" w:fill="FFFFFF"/>
              </w:rPr>
              <w:t>č. 183/2022 </w:t>
            </w:r>
            <w:r w:rsidR="006F16EB" w:rsidRPr="008E6B0E">
              <w:rPr>
                <w:rFonts w:ascii="Arial Narrow" w:hAnsi="Arial Narrow" w:cs="Arial"/>
                <w:lang w:val="sk-SK"/>
              </w:rPr>
              <w:tab/>
              <w:t>z</w:t>
            </w:r>
            <w:r w:rsidR="008E6B0E">
              <w:rPr>
                <w:rFonts w:ascii="Arial Narrow" w:hAnsi="Arial Narrow" w:cs="Arial"/>
                <w:lang w:val="sk-SK"/>
              </w:rPr>
              <w:t xml:space="preserve">    18</w:t>
            </w:r>
            <w:r w:rsidR="003E7DAD" w:rsidRPr="008E6B0E">
              <w:rPr>
                <w:rFonts w:ascii="Arial Narrow" w:hAnsi="Arial Narrow" w:cs="Arial"/>
                <w:lang w:val="sk-SK"/>
              </w:rPr>
              <w:t>.08.2022</w:t>
            </w:r>
            <w:r w:rsidR="00B445D8" w:rsidRPr="008E6B0E">
              <w:rPr>
                <w:rFonts w:ascii="Arial Narrow" w:hAnsi="Arial Narrow" w:cs="Arial"/>
                <w:lang w:val="sk-SK"/>
              </w:rPr>
              <w:tab/>
            </w:r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8E6B0E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8E6B0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8E6B0E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8E6B0E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8E6B0E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8E6B0E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8E6B0E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8E6B0E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8E6B0E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8E6B0E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8E6B0E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8E6B0E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8E6B0E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577BA0B1" w:rsidR="000D5608" w:rsidRPr="008E6B0E" w:rsidRDefault="008E6B0E" w:rsidP="008E6B0E">
            <w:pPr>
              <w:tabs>
                <w:tab w:val="left" w:pos="4820"/>
                <w:tab w:val="left" w:pos="4962"/>
              </w:tabs>
              <w:spacing w:line="276" w:lineRule="auto"/>
              <w:ind w:left="-426" w:right="4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</w:rPr>
              <w:t xml:space="preserve">        </w:t>
            </w:r>
            <w:r w:rsidRPr="008E6B0E">
              <w:rPr>
                <w:rFonts w:ascii="Arial Narrow" w:hAnsi="Arial Narrow" w:cs="Arial"/>
                <w:sz w:val="20"/>
                <w:szCs w:val="20"/>
              </w:rPr>
              <w:t>DREMONT spol. s.r.o.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09763781" w:rsidR="000D5608" w:rsidRPr="008E6B0E" w:rsidRDefault="008E6B0E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8E6B0E">
              <w:rPr>
                <w:rFonts w:ascii="Arial Narrow" w:hAnsi="Arial Narrow"/>
                <w:color w:val="333333"/>
                <w:shd w:val="clear" w:color="auto" w:fill="F5F5F5"/>
              </w:rPr>
              <w:t>31567282</w:t>
            </w:r>
          </w:p>
        </w:tc>
      </w:tr>
      <w:tr w:rsidR="000D5608" w:rsidRPr="008E6B0E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41560133" w:rsidR="000D5608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proofErr w:type="spellStart"/>
            <w:r w:rsidR="008E6B0E" w:rsidRPr="008E6B0E">
              <w:rPr>
                <w:rFonts w:ascii="Arial Narrow" w:hAnsi="Arial Narrow"/>
              </w:rPr>
              <w:t>Družstevná</w:t>
            </w:r>
            <w:proofErr w:type="spellEnd"/>
            <w:r w:rsidR="008E6B0E" w:rsidRPr="008E6B0E">
              <w:rPr>
                <w:rFonts w:ascii="Arial Narrow" w:hAnsi="Arial Narrow"/>
              </w:rPr>
              <w:t xml:space="preserve"> </w:t>
            </w:r>
            <w:r w:rsidR="008E6B0E" w:rsidRPr="008E6B0E">
              <w:rPr>
                <w:rFonts w:ascii="Arial Narrow" w:hAnsi="Arial Narrow" w:cs="Arial"/>
              </w:rPr>
              <w:t>98</w:t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  <w:r w:rsidR="008E6B0E" w:rsidRPr="00FA7EDD">
              <w:rPr>
                <w:rFonts w:ascii="Arial Narrow" w:hAnsi="Arial Narrow" w:cs="Arial"/>
                <w:b/>
                <w:sz w:val="22"/>
              </w:rPr>
              <w:tab/>
            </w:r>
          </w:p>
        </w:tc>
      </w:tr>
      <w:tr w:rsidR="000D5608" w:rsidRPr="008E6B0E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5F4" w14:textId="050B605D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8E6B0E" w:rsidRPr="008E6B0E">
              <w:rPr>
                <w:rFonts w:ascii="Arial Narrow" w:hAnsi="Arial Narrow" w:cs="Arial"/>
              </w:rPr>
              <w:t>Badín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3D50E873" w:rsidR="000D5608" w:rsidRPr="008E6B0E" w:rsidRDefault="008E6B0E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8E6B0E">
              <w:rPr>
                <w:rFonts w:ascii="Arial Narrow" w:hAnsi="Arial Narrow" w:cs="Arial"/>
              </w:rPr>
              <w:t>976 32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2911ACA5" w:rsidR="000D5608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  <w:r w:rsidR="008E6B0E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8E6B0E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8E6B0E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8E6B0E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8E6B0E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8E6B0E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8E6B0E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456" w14:textId="4373E548" w:rsidR="000D5608" w:rsidRPr="008E6B0E" w:rsidRDefault="000D5608" w:rsidP="008E6B0E">
            <w:pPr>
              <w:spacing w:after="270" w:line="276" w:lineRule="auto"/>
              <w:jc w:val="both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  <w:r w:rsidR="008E6B0E" w:rsidRPr="008E6B0E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r w:rsidR="008E6B0E" w:rsidRPr="008E6B0E">
              <w:rPr>
                <w:rFonts w:ascii="Arial Narrow" w:hAnsi="Arial Narrow"/>
                <w:sz w:val="20"/>
                <w:szCs w:val="20"/>
                <w:lang w:val="sk-SK"/>
              </w:rPr>
              <w:t xml:space="preserve">podľa § 53 ods. 5 písm. b) zákona </w:t>
            </w:r>
            <w:r w:rsidR="008E6B0E" w:rsidRPr="008E6B0E">
              <w:rPr>
                <w:rFonts w:ascii="Arial Narrow" w:hAnsi="Arial Narrow"/>
                <w:sz w:val="20"/>
                <w:szCs w:val="20"/>
                <w:lang w:val="sk-SK"/>
              </w:rPr>
              <w:t>o verejnom obstarávaní nesplnil</w:t>
            </w:r>
            <w:r w:rsidR="008E6B0E" w:rsidRPr="008E6B0E">
              <w:rPr>
                <w:rFonts w:ascii="Arial Narrow" w:hAnsi="Arial Narrow"/>
                <w:sz w:val="20"/>
                <w:szCs w:val="20"/>
                <w:lang w:val="sk-SK"/>
              </w:rPr>
              <w:t xml:space="preserve"> požiadavky na predmet zákazky, ktoré určil verejný obstarávateľ v súťažných podkladoch resp. v dokumentoch po</w:t>
            </w:r>
            <w:r w:rsidR="008E6B0E" w:rsidRPr="008E6B0E">
              <w:rPr>
                <w:rFonts w:ascii="Arial Narrow" w:hAnsi="Arial Narrow"/>
                <w:sz w:val="20"/>
                <w:szCs w:val="20"/>
                <w:lang w:val="sk-SK"/>
              </w:rPr>
              <w:t>trebných na vypracovanie ponuky</w:t>
            </w:r>
          </w:p>
        </w:tc>
      </w:tr>
    </w:tbl>
    <w:p w14:paraId="2F0D681C" w14:textId="77777777" w:rsidR="006F3F9A" w:rsidRPr="008E6B0E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8E6B0E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8E6B0E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8E6B0E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8E6B0E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8E6B0E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8E6B0E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 xml:space="preserve">Identifikácia úspešného uchádzača a odôvodnenie výberu jeho ponuky, podiel zákazky/rámcovej dohody, ktorý úspešný uchádzač má v úmysle zadať </w:t>
      </w:r>
      <w:r w:rsidR="00C821EB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8E6B0E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8E6B0E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8E6B0E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8E6B0E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8E6B0E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8E6B0E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8E6B0E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8E6B0E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8E6B0E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8E6B0E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E6B0E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8E6B0E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8E6B0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8E6B0E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8E6B0E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8E6B0E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8E6B0E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41585758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  </w:t>
            </w:r>
            <w:r w:rsidR="008E6B0E">
              <w:rPr>
                <w:rFonts w:ascii="Arial Narrow" w:hAnsi="Arial Narrow"/>
                <w:sz w:val="22"/>
              </w:rPr>
              <w:t>KLS spol. s.r.o.</w:t>
            </w:r>
          </w:p>
          <w:p w14:paraId="2DC5B2AB" w14:textId="41484554" w:rsidR="000D5608" w:rsidRPr="008E6B0E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75752851" w:rsidR="000D5608" w:rsidRPr="008E6B0E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8E6B0E">
              <w:rPr>
                <w:rFonts w:ascii="Arial Narrow" w:hAnsi="Arial Narrow"/>
                <w:sz w:val="22"/>
              </w:rPr>
              <w:t>30223288</w:t>
            </w:r>
          </w:p>
        </w:tc>
      </w:tr>
      <w:tr w:rsidR="000D5608" w:rsidRPr="008E6B0E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21509793" w:rsidR="000D5608" w:rsidRPr="008E6B0E" w:rsidRDefault="000D5608" w:rsidP="008E6B0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  <w:r w:rsidR="008E6B0E">
              <w:rPr>
                <w:rFonts w:ascii="Arial Narrow" w:hAnsi="Arial Narrow"/>
                <w:sz w:val="22"/>
              </w:rPr>
              <w:t xml:space="preserve">Martina </w:t>
            </w:r>
            <w:proofErr w:type="spellStart"/>
            <w:r w:rsidR="008E6B0E">
              <w:rPr>
                <w:rFonts w:ascii="Arial Narrow" w:hAnsi="Arial Narrow"/>
                <w:sz w:val="22"/>
              </w:rPr>
              <w:t>Rázusa</w:t>
            </w:r>
            <w:proofErr w:type="spellEnd"/>
            <w:r w:rsidR="008E6B0E">
              <w:rPr>
                <w:rFonts w:ascii="Arial Narrow" w:hAnsi="Arial Narrow"/>
                <w:sz w:val="22"/>
              </w:rPr>
              <w:t xml:space="preserve"> 9</w:t>
            </w:r>
          </w:p>
        </w:tc>
      </w:tr>
      <w:tr w:rsidR="000D5608" w:rsidRPr="008E6B0E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3DBA7CE6" w:rsidR="000D5608" w:rsidRPr="008E6B0E" w:rsidRDefault="000D5608" w:rsidP="008E6B0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proofErr w:type="spellStart"/>
            <w:r w:rsidR="008E6B0E">
              <w:rPr>
                <w:rFonts w:ascii="Arial Narrow" w:hAnsi="Arial Narrow"/>
                <w:sz w:val="22"/>
              </w:rPr>
              <w:t>Žilina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64C826AB" w:rsidR="000D5608" w:rsidRPr="008E6B0E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="008E6B0E">
              <w:rPr>
                <w:rFonts w:ascii="Arial Narrow" w:hAnsi="Arial Narrow"/>
                <w:sz w:val="22"/>
              </w:rPr>
              <w:t xml:space="preserve">010 01 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8E6B0E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8E6B0E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8E6B0E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3C5A4009" w:rsidR="000D5608" w:rsidRPr="008E6B0E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E6B0E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proofErr w:type="spellStart"/>
            <w:r w:rsidR="008E6B0E">
              <w:rPr>
                <w:rFonts w:ascii="Arial Narrow" w:hAnsi="Arial Narrow"/>
                <w:sz w:val="22"/>
              </w:rPr>
              <w:t>Žilina</w:t>
            </w:r>
            <w:proofErr w:type="spellEnd"/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4244B32F" w:rsidR="0016411E" w:rsidRPr="008E6B0E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8E6B0E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8E6B0E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8E6B0E">
              <w:rPr>
                <w:rFonts w:ascii="Arial Narrow" w:hAnsi="Arial Narrow"/>
                <w:sz w:val="22"/>
              </w:rPr>
              <w:t>041/5003196</w:t>
            </w:r>
          </w:p>
        </w:tc>
      </w:tr>
      <w:tr w:rsidR="000D5608" w:rsidRPr="008E6B0E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0046C19B" w:rsidR="000D5608" w:rsidRPr="008E6B0E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E6B0E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8E6B0E">
              <w:rPr>
                <w:rFonts w:ascii="Arial Narrow" w:hAnsi="Arial Narrow"/>
                <w:sz w:val="22"/>
              </w:rPr>
              <w:t>Ing</w:t>
            </w:r>
            <w:proofErr w:type="spellEnd"/>
            <w:r w:rsidR="008E6B0E">
              <w:rPr>
                <w:rFonts w:ascii="Arial Narrow" w:hAnsi="Arial Narrow"/>
                <w:sz w:val="22"/>
              </w:rPr>
              <w:t>. Dušan Kasper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8E6B0E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8E6B0E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1FBDD3FD" w:rsidR="000D5608" w:rsidRPr="008E6B0E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  <w:r w:rsidR="00C14B93">
              <w:rPr>
                <w:rFonts w:ascii="Arial Narrow" w:hAnsi="Arial Narrow"/>
                <w:sz w:val="22"/>
              </w:rPr>
              <w:t>obchod1@kls-za.sk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11164591" w:rsidR="000D5608" w:rsidRPr="008E6B0E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E6B0E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8E6B0E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8E6B0E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8E6B0E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31864372" w:rsidR="000D5608" w:rsidRPr="00C14B93" w:rsidRDefault="000D5608" w:rsidP="00C14B9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r w:rsidR="00C14B93">
              <w:rPr>
                <w:rFonts w:ascii="Arial Narrow" w:hAnsi="Arial Narrow"/>
                <w:sz w:val="22"/>
              </w:rPr>
              <w:t xml:space="preserve">KLS spol. </w:t>
            </w:r>
            <w:proofErr w:type="gramStart"/>
            <w:r w:rsidR="00C14B93">
              <w:rPr>
                <w:rFonts w:ascii="Arial Narrow" w:hAnsi="Arial Narrow"/>
                <w:sz w:val="22"/>
              </w:rPr>
              <w:t>s.r.o</w:t>
            </w:r>
            <w:proofErr w:type="gramEnd"/>
            <w:r w:rsidR="00C14B93">
              <w:rPr>
                <w:rFonts w:ascii="Arial Narrow" w:hAnsi="Arial Narrow"/>
                <w:sz w:val="22"/>
              </w:rPr>
              <w:t>.</w:t>
            </w:r>
            <w:r w:rsidR="00C14B93">
              <w:rPr>
                <w:rFonts w:ascii="Arial Narrow" w:hAnsi="Arial Narrow"/>
                <w:sz w:val="22"/>
              </w:rPr>
              <w:t xml:space="preserve"> </w:t>
            </w:r>
            <w:r w:rsidRPr="008E6B0E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 w:rsidRPr="008E6B0E">
              <w:rPr>
                <w:rFonts w:ascii="Arial Narrow" w:eastAsia="Microsoft Sans Serif" w:hAnsi="Arial Narrow"/>
                <w:color w:val="000000"/>
                <w:lang w:val="sk-SK"/>
              </w:rPr>
              <w:t>le stanovení podľa § 40 ods. 6,</w:t>
            </w:r>
            <w:r w:rsidRPr="008E6B0E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 w:rsidRPr="008E6B0E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8E6B0E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8E6B0E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8E6B0E">
              <w:rPr>
                <w:rFonts w:ascii="Arial Narrow" w:hAnsi="Arial Narrow"/>
                <w:lang w:val="sk-SK"/>
              </w:rPr>
              <w:t>onuka predložená D</w:t>
            </w:r>
            <w:r w:rsidR="001809F6" w:rsidRPr="008E6B0E">
              <w:rPr>
                <w:rFonts w:ascii="Arial Narrow" w:hAnsi="Arial Narrow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8E6B0E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8E6B0E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388A2C59" w:rsidR="000D5608" w:rsidRPr="008E6B0E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C14B93" w:rsidRPr="00C14B93">
              <w:rPr>
                <w:rFonts w:ascii="Arial Narrow" w:hAnsi="Arial Narrow"/>
                <w:color w:val="000000"/>
                <w:lang w:eastAsia="sk-SK"/>
              </w:rPr>
              <w:t>1 273 113,80</w:t>
            </w:r>
            <w:r w:rsidR="00C14B93">
              <w:rPr>
                <w:rFonts w:ascii="Arial Narrow" w:hAnsi="Arial Narrow"/>
                <w:b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0D5608" w:rsidRPr="008E6B0E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8E6B0E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8E6B0E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8E6B0E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8E6B0E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  <w:bookmarkStart w:id="4" w:name="_GoBack"/>
            <w:bookmarkEnd w:id="4"/>
          </w:p>
          <w:p w14:paraId="7F21F117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8E6B0E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8E6B0E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8E6B0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8E6B0E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8E6B0E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8E6B0E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8E6B0E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8E6B0E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8E6B0E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8E6B0E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8E6B0E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8E6B0E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8E6B0E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8E6B0E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8E6B0E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8E6B0E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8E6B0E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8E6B0E">
        <w:rPr>
          <w:rFonts w:ascii="Arial Narrow" w:hAnsi="Arial Narrow"/>
          <w:lang w:val="sk-SK"/>
        </w:rPr>
        <w:lastRenderedPageBreak/>
        <w:t>neuplatňuje sa</w:t>
      </w:r>
    </w:p>
    <w:p w14:paraId="3D99B4AE" w14:textId="77777777" w:rsidR="003220D0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8E6B0E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8E6B0E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8E6B0E">
        <w:rPr>
          <w:rFonts w:ascii="Arial Narrow" w:hAnsi="Arial Narrow" w:cs="Arial"/>
          <w:lang w:val="sk-SK"/>
        </w:rPr>
        <w:t>v</w:t>
      </w:r>
      <w:r w:rsidR="004D297D" w:rsidRPr="008E6B0E">
        <w:rPr>
          <w:rFonts w:ascii="Arial Narrow" w:hAnsi="Arial Narrow" w:cs="Arial"/>
          <w:lang w:val="sk-SK"/>
        </w:rPr>
        <w:t>erejný obstarávateľ použil elektr</w:t>
      </w:r>
      <w:r w:rsidRPr="008E6B0E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8E6B0E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8E6B0E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8E6B0E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8E6B0E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8E6B0E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8E6B0E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8E6B0E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8E6B0E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8E6B0E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8E6B0E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2E319" w14:textId="77777777" w:rsidR="00E13568" w:rsidRDefault="00E13568" w:rsidP="00B445D8">
      <w:r>
        <w:separator/>
      </w:r>
    </w:p>
  </w:endnote>
  <w:endnote w:type="continuationSeparator" w:id="0">
    <w:p w14:paraId="3E10CBD9" w14:textId="77777777" w:rsidR="00E13568" w:rsidRDefault="00E13568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17141E4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C14B93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96749" w14:textId="77777777" w:rsidR="00E13568" w:rsidRDefault="00E13568" w:rsidP="00B445D8">
      <w:r>
        <w:separator/>
      </w:r>
    </w:p>
  </w:footnote>
  <w:footnote w:type="continuationSeparator" w:id="0">
    <w:p w14:paraId="7B509CCF" w14:textId="77777777" w:rsidR="00E13568" w:rsidRDefault="00E13568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6B0E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4B93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3568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6BB6-0E66-49DF-9C2B-7A588667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5</cp:revision>
  <cp:lastPrinted>2016-11-02T12:21:00Z</cp:lastPrinted>
  <dcterms:created xsi:type="dcterms:W3CDTF">2022-12-16T09:58:00Z</dcterms:created>
  <dcterms:modified xsi:type="dcterms:W3CDTF">2022-12-19T16:02:00Z</dcterms:modified>
</cp:coreProperties>
</file>