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A4" w:rsidRPr="00900DD8" w:rsidRDefault="009D6BA4" w:rsidP="00900DD8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>
        <w:rPr>
          <w:i/>
          <w:color w:val="BFBFBF"/>
        </w:rPr>
        <w:t>2 súťažných podkladov</w:t>
      </w: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9D6BA4" w:rsidRPr="000F26C1" w:rsidTr="00393530">
        <w:trPr>
          <w:jc w:val="center"/>
        </w:trPr>
        <w:tc>
          <w:tcPr>
            <w:tcW w:w="1247" w:type="pct"/>
          </w:tcPr>
          <w:p w:rsidR="009D6BA4" w:rsidRPr="000F26C1" w:rsidRDefault="009D6BA4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:rsidR="009D6BA4" w:rsidRPr="00ED1B2C" w:rsidRDefault="009D6BA4" w:rsidP="00393530">
            <w:pPr>
              <w:pStyle w:val="Tabulka-titulka"/>
              <w:rPr>
                <w:b/>
                <w:sz w:val="24"/>
              </w:rPr>
            </w:pPr>
            <w:r w:rsidRPr="00ED1B2C">
              <w:rPr>
                <w:b/>
                <w:sz w:val="24"/>
              </w:rPr>
              <w:t>Národná transfúzna služba SR</w:t>
            </w:r>
          </w:p>
          <w:p w:rsidR="009D6BA4" w:rsidRPr="00ED1B2C" w:rsidRDefault="009D6BA4" w:rsidP="00393530">
            <w:pPr>
              <w:pStyle w:val="Tabulka-titulka"/>
              <w:rPr>
                <w:b/>
                <w:sz w:val="24"/>
              </w:rPr>
            </w:pPr>
            <w:r w:rsidRPr="00ED1B2C">
              <w:rPr>
                <w:b/>
                <w:sz w:val="24"/>
              </w:rPr>
              <w:t>Ďumbierska 3/L, 83</w:t>
            </w:r>
            <w:r>
              <w:rPr>
                <w:b/>
                <w:sz w:val="24"/>
              </w:rPr>
              <w:t>1</w:t>
            </w:r>
            <w:r w:rsidRPr="00ED1B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01</w:t>
            </w:r>
            <w:r w:rsidRPr="00ED1B2C">
              <w:rPr>
                <w:b/>
                <w:sz w:val="24"/>
              </w:rPr>
              <w:t xml:space="preserve"> Bratislava</w:t>
            </w:r>
          </w:p>
        </w:tc>
      </w:tr>
      <w:tr w:rsidR="009D6BA4" w:rsidRPr="000F26C1" w:rsidTr="00393530">
        <w:trPr>
          <w:jc w:val="center"/>
        </w:trPr>
        <w:tc>
          <w:tcPr>
            <w:tcW w:w="1247" w:type="pct"/>
          </w:tcPr>
          <w:p w:rsidR="009D6BA4" w:rsidRPr="000F26C1" w:rsidRDefault="009D6BA4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:rsidR="009D6BA4" w:rsidRPr="00ED1B2C" w:rsidRDefault="009D6BA4" w:rsidP="00393530">
            <w:pPr>
              <w:pStyle w:val="Tabulka-titulka"/>
              <w:rPr>
                <w:sz w:val="24"/>
              </w:rPr>
            </w:pPr>
            <w:r>
              <w:rPr>
                <w:sz w:val="24"/>
              </w:rPr>
              <w:t>Nadlimitná zákazka</w:t>
            </w:r>
          </w:p>
        </w:tc>
      </w:tr>
      <w:tr w:rsidR="009D6BA4" w:rsidRPr="000F26C1" w:rsidTr="00393530">
        <w:trPr>
          <w:jc w:val="center"/>
        </w:trPr>
        <w:tc>
          <w:tcPr>
            <w:tcW w:w="1247" w:type="pct"/>
          </w:tcPr>
          <w:p w:rsidR="009D6BA4" w:rsidRPr="000F26C1" w:rsidRDefault="009D6BA4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:rsidR="009D6BA4" w:rsidRPr="00ED1B2C" w:rsidRDefault="00C46556" w:rsidP="00393530">
            <w:pPr>
              <w:pStyle w:val="Tabulka-titulka"/>
              <w:rPr>
                <w:sz w:val="24"/>
              </w:rPr>
            </w:pPr>
            <w:r>
              <w:t>R</w:t>
            </w:r>
            <w:r w:rsidRPr="00A86A29">
              <w:t xml:space="preserve">everzná jednoobálková verejná súťaž </w:t>
            </w:r>
            <w:r w:rsidRPr="00F163FC">
              <w:rPr>
                <w:sz w:val="24"/>
                <w:szCs w:val="24"/>
              </w:rPr>
              <w:t>podľa § 66 ods.7 zákona č. 343/2015 Z. z. o verejnom obstarávaní a o zmene a doplnení niektorých zákonov v znení neskorších predpisov</w:t>
            </w:r>
          </w:p>
        </w:tc>
      </w:tr>
      <w:tr w:rsidR="009D6BA4" w:rsidRPr="000F26C1" w:rsidTr="00393530">
        <w:trPr>
          <w:jc w:val="center"/>
        </w:trPr>
        <w:tc>
          <w:tcPr>
            <w:tcW w:w="1247" w:type="pct"/>
          </w:tcPr>
          <w:p w:rsidR="009D6BA4" w:rsidRPr="000F26C1" w:rsidRDefault="009D6BA4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9D6BA4" w:rsidRPr="00ED1B2C" w:rsidRDefault="009D6BA4" w:rsidP="00393530">
            <w:pPr>
              <w:pStyle w:val="Tabulka-titulka"/>
              <w:rPr>
                <w:b/>
                <w:sz w:val="24"/>
              </w:rPr>
            </w:pPr>
            <w:r w:rsidRPr="00456586">
              <w:rPr>
                <w:b/>
              </w:rPr>
              <w:t>„</w:t>
            </w:r>
            <w:r>
              <w:rPr>
                <w:b/>
              </w:rPr>
              <w:t>Špeciálne sanitné motorové vozidlá pre potreby Národnej transfúznej služby SR</w:t>
            </w:r>
            <w:bookmarkStart w:id="0" w:name="_GoBack"/>
            <w:bookmarkEnd w:id="0"/>
            <w:r w:rsidRPr="00456586">
              <w:rPr>
                <w:b/>
              </w:rPr>
              <w:t>“</w:t>
            </w:r>
          </w:p>
        </w:tc>
      </w:tr>
      <w:tr w:rsidR="009D6BA4" w:rsidRPr="000F26C1" w:rsidTr="0039353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9D6BA4" w:rsidRPr="000F26C1" w:rsidRDefault="009D6BA4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9D6BA4" w:rsidRPr="000F26C1" w:rsidRDefault="009D6BA4" w:rsidP="009518E4">
            <w:pPr>
              <w:pStyle w:val="Tabulka-titulka"/>
              <w:rPr>
                <w:b/>
                <w:sz w:val="40"/>
                <w:szCs w:val="40"/>
              </w:rPr>
            </w:pPr>
            <w:r w:rsidRPr="000F26C1">
              <w:rPr>
                <w:b/>
                <w:sz w:val="40"/>
                <w:szCs w:val="40"/>
              </w:rPr>
              <w:t>Ponuka</w:t>
            </w:r>
            <w:r>
              <w:rPr>
                <w:b/>
                <w:sz w:val="40"/>
                <w:szCs w:val="40"/>
              </w:rPr>
              <w:t xml:space="preserve"> – návrh na plnenie kritéria</w:t>
            </w:r>
            <w:r w:rsidR="009305AD">
              <w:rPr>
                <w:b/>
                <w:sz w:val="40"/>
                <w:szCs w:val="40"/>
              </w:rPr>
              <w:t xml:space="preserve"> </w:t>
            </w:r>
          </w:p>
        </w:tc>
      </w:tr>
    </w:tbl>
    <w:p w:rsidR="009D6BA4" w:rsidRDefault="009D6BA4" w:rsidP="009D6BA4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Predkladá </w:t>
      </w:r>
      <w:r w:rsidRPr="000F26C1">
        <w:rPr>
          <w:b/>
          <w:sz w:val="28"/>
          <w:szCs w:val="28"/>
        </w:rPr>
        <w:t>uchádzač</w:t>
      </w:r>
      <w:r>
        <w:rPr>
          <w:sz w:val="28"/>
          <w:szCs w:val="28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9D6BA4" w:rsidTr="00393530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9D6BA4" w:rsidRDefault="009D6BA4" w:rsidP="00393530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:rsidR="009D6BA4" w:rsidRDefault="009D6BA4" w:rsidP="00393530"/>
        </w:tc>
      </w:tr>
      <w:tr w:rsidR="009D6BA4" w:rsidTr="00393530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9D6BA4" w:rsidRDefault="009D6BA4" w:rsidP="00393530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9D6BA4" w:rsidRDefault="009D6BA4" w:rsidP="00393530"/>
        </w:tc>
      </w:tr>
      <w:tr w:rsidR="009D6BA4" w:rsidTr="00393530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9D6BA4" w:rsidRDefault="009D6BA4" w:rsidP="00393530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9D6BA4" w:rsidRDefault="009D6BA4" w:rsidP="00393530"/>
        </w:tc>
        <w:tc>
          <w:tcPr>
            <w:tcW w:w="734" w:type="pct"/>
            <w:vAlign w:val="center"/>
          </w:tcPr>
          <w:p w:rsidR="009D6BA4" w:rsidRDefault="009D6BA4" w:rsidP="00393530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9D6BA4" w:rsidRDefault="009D6BA4" w:rsidP="00393530"/>
        </w:tc>
      </w:tr>
      <w:tr w:rsidR="009D6BA4" w:rsidTr="00393530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9D6BA4" w:rsidRDefault="009D6BA4" w:rsidP="00393530">
            <w:pPr>
              <w:jc w:val="center"/>
            </w:pPr>
            <w:r>
              <w:rPr>
                <w:b/>
              </w:rPr>
              <w:t>Kontaktná osoba:</w:t>
            </w:r>
          </w:p>
        </w:tc>
      </w:tr>
      <w:tr w:rsidR="009D6BA4" w:rsidTr="00393530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9D6BA4" w:rsidRDefault="009D6BA4" w:rsidP="00393530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9D6BA4" w:rsidRDefault="009D6BA4" w:rsidP="00393530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:rsidR="009D6BA4" w:rsidRDefault="009D6BA4" w:rsidP="00393530">
            <w:pPr>
              <w:jc w:val="center"/>
            </w:pPr>
            <w:r>
              <w:t>Telefón:</w:t>
            </w:r>
          </w:p>
        </w:tc>
      </w:tr>
      <w:tr w:rsidR="009D6BA4" w:rsidTr="00393530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9D6BA4" w:rsidRDefault="009D6BA4" w:rsidP="00393530"/>
        </w:tc>
        <w:tc>
          <w:tcPr>
            <w:tcW w:w="1667" w:type="pct"/>
            <w:gridSpan w:val="3"/>
            <w:vAlign w:val="center"/>
          </w:tcPr>
          <w:p w:rsidR="009D6BA4" w:rsidRDefault="009D6BA4" w:rsidP="00393530"/>
        </w:tc>
        <w:tc>
          <w:tcPr>
            <w:tcW w:w="1666" w:type="pct"/>
            <w:vAlign w:val="center"/>
          </w:tcPr>
          <w:p w:rsidR="009D6BA4" w:rsidRDefault="009D6BA4" w:rsidP="00393530"/>
        </w:tc>
      </w:tr>
      <w:tr w:rsidR="009D6BA4" w:rsidTr="00393530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9D6BA4" w:rsidRDefault="009D6BA4" w:rsidP="00312CBF">
            <w:pPr>
              <w:jc w:val="center"/>
            </w:pPr>
            <w:r>
              <w:rPr>
                <w:b/>
              </w:rPr>
              <w:t>Návrh na plnenie kritéria:</w:t>
            </w:r>
          </w:p>
        </w:tc>
      </w:tr>
      <w:tr w:rsidR="009D6BA4" w:rsidTr="00393530">
        <w:trPr>
          <w:jc w:val="center"/>
        </w:trPr>
        <w:tc>
          <w:tcPr>
            <w:tcW w:w="3334" w:type="pct"/>
            <w:gridSpan w:val="5"/>
            <w:vAlign w:val="center"/>
          </w:tcPr>
          <w:p w:rsidR="009D6BA4" w:rsidRPr="00C83C8D" w:rsidRDefault="009D6BA4" w:rsidP="00393530">
            <w:pPr>
              <w:jc w:val="center"/>
            </w:pPr>
            <w:r w:rsidRPr="00C83C8D">
              <w:t>Kritérium</w:t>
            </w:r>
          </w:p>
        </w:tc>
        <w:tc>
          <w:tcPr>
            <w:tcW w:w="1666" w:type="pct"/>
            <w:vAlign w:val="center"/>
          </w:tcPr>
          <w:p w:rsidR="009D6BA4" w:rsidRDefault="009D6BA4" w:rsidP="00393530">
            <w:pPr>
              <w:jc w:val="center"/>
            </w:pPr>
            <w:r>
              <w:t>Návrh na plnenie:</w:t>
            </w:r>
          </w:p>
        </w:tc>
      </w:tr>
      <w:tr w:rsidR="009D6BA4" w:rsidTr="00393530">
        <w:trPr>
          <w:trHeight w:val="567"/>
          <w:jc w:val="center"/>
        </w:trPr>
        <w:tc>
          <w:tcPr>
            <w:tcW w:w="3334" w:type="pct"/>
            <w:gridSpan w:val="5"/>
            <w:vAlign w:val="center"/>
          </w:tcPr>
          <w:p w:rsidR="009D6BA4" w:rsidRPr="00C83C8D" w:rsidRDefault="009D6BA4" w:rsidP="00393530">
            <w:pPr>
              <w:jc w:val="both"/>
              <w:rPr>
                <w:sz w:val="22"/>
                <w:szCs w:val="22"/>
              </w:rPr>
            </w:pPr>
            <w:r w:rsidRPr="00C83C8D">
              <w:rPr>
                <w:sz w:val="22"/>
                <w:szCs w:val="22"/>
              </w:rPr>
              <w:t>Kritérium č. 1:</w:t>
            </w:r>
          </w:p>
          <w:p w:rsidR="004869D0" w:rsidRPr="004869D0" w:rsidRDefault="004869D0" w:rsidP="004869D0">
            <w:pPr>
              <w:jc w:val="both"/>
              <w:rPr>
                <w:sz w:val="22"/>
                <w:szCs w:val="22"/>
              </w:rPr>
            </w:pPr>
            <w:r w:rsidRPr="004869D0">
              <w:rPr>
                <w:sz w:val="22"/>
                <w:szCs w:val="22"/>
              </w:rPr>
              <w:t xml:space="preserve">Celková zmluvná cena v EUR s DPH, ktorou sa rozumie celková konečná zmluvná cena za </w:t>
            </w:r>
            <w:r w:rsidR="00651C4D">
              <w:rPr>
                <w:sz w:val="22"/>
                <w:szCs w:val="22"/>
              </w:rPr>
              <w:t>celý predmet zákazky</w:t>
            </w:r>
            <w:r w:rsidRPr="004869D0">
              <w:rPr>
                <w:sz w:val="22"/>
                <w:szCs w:val="22"/>
              </w:rPr>
              <w:t xml:space="preserve"> v EUR vypočítaná podľa Prílohy č. 4 súťažných podkladov v súlade s kapitolou D. Spôsob určenia ceny.</w:t>
            </w:r>
          </w:p>
          <w:p w:rsidR="009D6BA4" w:rsidRPr="00C83C8D" w:rsidRDefault="004869D0" w:rsidP="004869D0">
            <w:pPr>
              <w:jc w:val="both"/>
              <w:rPr>
                <w:sz w:val="22"/>
                <w:szCs w:val="22"/>
              </w:rPr>
            </w:pPr>
            <w:r w:rsidRPr="004869D0">
              <w:rPr>
                <w:sz w:val="22"/>
                <w:szCs w:val="22"/>
              </w:rPr>
              <w:t>Ak uchádzač nie je platcom DPH, upozorní na túto skutočnosť, uvedie cenu bez DPH a sadzbu DPH 0%.</w:t>
            </w:r>
          </w:p>
        </w:tc>
        <w:tc>
          <w:tcPr>
            <w:tcW w:w="1666" w:type="pct"/>
            <w:vAlign w:val="center"/>
          </w:tcPr>
          <w:p w:rsidR="009D6BA4" w:rsidRDefault="009D6BA4" w:rsidP="00393530"/>
        </w:tc>
      </w:tr>
    </w:tbl>
    <w:p w:rsidR="009D6BA4" w:rsidRDefault="009D6BA4" w:rsidP="009D6BA4">
      <w:pPr>
        <w:jc w:val="center"/>
      </w:pPr>
    </w:p>
    <w:p w:rsidR="009305AD" w:rsidRDefault="009305AD" w:rsidP="009D6BA4">
      <w:pPr>
        <w:jc w:val="center"/>
      </w:pPr>
    </w:p>
    <w:p w:rsidR="009305AD" w:rsidRDefault="009305AD" w:rsidP="009D6BA4">
      <w:pPr>
        <w:jc w:val="center"/>
      </w:pPr>
    </w:p>
    <w:p w:rsidR="009305AD" w:rsidRDefault="009305AD" w:rsidP="009D6BA4">
      <w:pPr>
        <w:jc w:val="center"/>
      </w:pPr>
    </w:p>
    <w:p w:rsidR="009305AD" w:rsidRDefault="009305AD" w:rsidP="009D6BA4">
      <w:pPr>
        <w:jc w:val="center"/>
      </w:pPr>
    </w:p>
    <w:p w:rsidR="009305AD" w:rsidRDefault="009305AD" w:rsidP="009D6BA4">
      <w:pPr>
        <w:jc w:val="center"/>
      </w:pPr>
    </w:p>
    <w:p w:rsidR="009D6BA4" w:rsidRDefault="009D6BA4" w:rsidP="009D6BA4">
      <w:pPr>
        <w:jc w:val="center"/>
      </w:pPr>
      <w:r>
        <w:t>V .............................. dňa ......................</w:t>
      </w:r>
    </w:p>
    <w:p w:rsidR="009D6BA4" w:rsidRDefault="009D6BA4" w:rsidP="009D6BA4"/>
    <w:p w:rsidR="0053470B" w:rsidRDefault="009D6BA4" w:rsidP="009D6BA4">
      <w:r w:rsidRPr="000F26C1">
        <w:t xml:space="preserve">Podpis podľa </w:t>
      </w:r>
      <w:r w:rsidRPr="00C83C8D">
        <w:t>bodu 19.5 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sectPr w:rsidR="0053470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CB9" w:rsidRDefault="00C33CB9" w:rsidP="009D6BA4">
      <w:r>
        <w:separator/>
      </w:r>
    </w:p>
  </w:endnote>
  <w:endnote w:type="continuationSeparator" w:id="0">
    <w:p w:rsidR="00C33CB9" w:rsidRDefault="00C33CB9" w:rsidP="009D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BA4" w:rsidRPr="00DE6C3F" w:rsidRDefault="009D6BA4" w:rsidP="009D6BA4">
    <w:pPr>
      <w:pStyle w:val="Pta"/>
      <w:jc w:val="center"/>
      <w:rPr>
        <w:i/>
        <w:sz w:val="20"/>
        <w:szCs w:val="20"/>
      </w:rPr>
    </w:pPr>
    <w:r w:rsidRPr="00DE6C3F">
      <w:rPr>
        <w:i/>
        <w:sz w:val="20"/>
        <w:szCs w:val="20"/>
      </w:rPr>
      <w:t xml:space="preserve">Predmet zákazky: </w:t>
    </w:r>
    <w:r w:rsidRPr="003D3335">
      <w:rPr>
        <w:b/>
        <w:i/>
        <w:sz w:val="20"/>
        <w:szCs w:val="20"/>
      </w:rPr>
      <w:t>Špeciálne sanitné motorové vozidlá pre potreby Národnej transfúznej služby SR</w:t>
    </w:r>
    <w:r w:rsidR="00B21518">
      <w:rPr>
        <w:b/>
        <w:i/>
        <w:sz w:val="20"/>
        <w:szCs w:val="20"/>
      </w:rPr>
      <w:t>.</w:t>
    </w:r>
  </w:p>
  <w:p w:rsidR="009D6BA4" w:rsidRDefault="009D6B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CB9" w:rsidRDefault="00C33CB9" w:rsidP="009D6BA4">
      <w:r>
        <w:separator/>
      </w:r>
    </w:p>
  </w:footnote>
  <w:footnote w:type="continuationSeparator" w:id="0">
    <w:p w:rsidR="00C33CB9" w:rsidRDefault="00C33CB9" w:rsidP="009D6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F5"/>
    <w:rsid w:val="00312CBF"/>
    <w:rsid w:val="0042655A"/>
    <w:rsid w:val="00440DA0"/>
    <w:rsid w:val="00452C5C"/>
    <w:rsid w:val="004869D0"/>
    <w:rsid w:val="0053470B"/>
    <w:rsid w:val="006505C2"/>
    <w:rsid w:val="00651C4D"/>
    <w:rsid w:val="006E2747"/>
    <w:rsid w:val="0080782A"/>
    <w:rsid w:val="00900DD8"/>
    <w:rsid w:val="009305AD"/>
    <w:rsid w:val="009518E4"/>
    <w:rsid w:val="009D6BA4"/>
    <w:rsid w:val="00A1767C"/>
    <w:rsid w:val="00B02AF5"/>
    <w:rsid w:val="00B21518"/>
    <w:rsid w:val="00C33CB9"/>
    <w:rsid w:val="00C46556"/>
    <w:rsid w:val="00DE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EFF3"/>
  <w15:chartTrackingRefBased/>
  <w15:docId w15:val="{40FBE434-4ED4-46AF-8540-DEB64E8E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D6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itulka">
    <w:name w:val="Tabulka-titulka"/>
    <w:basedOn w:val="Normlny"/>
    <w:qFormat/>
    <w:rsid w:val="009D6BA4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9D6B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D6BA4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D6B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D6B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Peter Butaš</dc:creator>
  <cp:keywords/>
  <dc:description/>
  <cp:lastModifiedBy>Mgr. Peter Butaš</cp:lastModifiedBy>
  <cp:revision>11</cp:revision>
  <dcterms:created xsi:type="dcterms:W3CDTF">2017-03-20T11:22:00Z</dcterms:created>
  <dcterms:modified xsi:type="dcterms:W3CDTF">2019-04-16T14:18:00Z</dcterms:modified>
</cp:coreProperties>
</file>