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AC5D" w14:textId="77777777" w:rsidR="00FC55C3" w:rsidRDefault="00FC55C3" w:rsidP="0068179B">
      <w:pPr>
        <w:jc w:val="center"/>
        <w:rPr>
          <w:rFonts w:ascii="Arial" w:hAnsi="Arial" w:cs="Arial"/>
          <w:b/>
          <w:bCs/>
          <w:sz w:val="22"/>
        </w:rPr>
      </w:pPr>
    </w:p>
    <w:p w14:paraId="4323F71A" w14:textId="08E5F65B" w:rsidR="0068179B" w:rsidRPr="00CB64D6" w:rsidRDefault="0068179B" w:rsidP="0068179B">
      <w:pPr>
        <w:jc w:val="center"/>
        <w:rPr>
          <w:rFonts w:ascii="Arial" w:hAnsi="Arial" w:cs="Arial"/>
          <w:b/>
          <w:bCs/>
          <w:sz w:val="22"/>
        </w:rPr>
      </w:pPr>
      <w:r w:rsidRPr="00CB64D6">
        <w:rPr>
          <w:rFonts w:ascii="Arial" w:hAnsi="Arial" w:cs="Arial"/>
          <w:b/>
          <w:bCs/>
          <w:sz w:val="22"/>
        </w:rPr>
        <w:t>OPIS PREDMETU ZÁKAZKY</w:t>
      </w:r>
    </w:p>
    <w:p w14:paraId="55CB7663" w14:textId="77777777" w:rsidR="0068179B" w:rsidRPr="00CB64D6" w:rsidRDefault="0068179B" w:rsidP="0068179B">
      <w:pPr>
        <w:pStyle w:val="Pta"/>
        <w:ind w:left="0"/>
        <w:rPr>
          <w:rFonts w:ascii="Arial" w:hAnsi="Arial" w:cs="Arial"/>
          <w:color w:val="333333"/>
          <w:sz w:val="22"/>
          <w:shd w:val="clear" w:color="auto" w:fill="FFFFFF"/>
        </w:rPr>
      </w:pPr>
    </w:p>
    <w:p w14:paraId="79899AEA" w14:textId="342CDB32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Predmetom tejto zákazky je dodanie 120 l </w:t>
      </w:r>
      <w:r w:rsidR="00B770C1" w:rsidRPr="000B06D3">
        <w:rPr>
          <w:rFonts w:ascii="Arial" w:hAnsi="Arial" w:cs="Arial"/>
          <w:color w:val="333333"/>
          <w:sz w:val="22"/>
          <w:shd w:val="clear" w:color="auto" w:fill="FFFFFF"/>
        </w:rPr>
        <w:t>a 240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 zberných nádob </w:t>
      </w:r>
      <w:r w:rsidR="00B770C1"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na zber </w:t>
      </w:r>
      <w:r w:rsidR="006C47EE">
        <w:rPr>
          <w:rFonts w:ascii="Arial" w:hAnsi="Arial" w:cs="Arial"/>
          <w:color w:val="333333"/>
          <w:sz w:val="22"/>
          <w:shd w:val="clear" w:color="auto" w:fill="FFFFFF"/>
        </w:rPr>
        <w:t>biologicky rozložiteľn</w:t>
      </w:r>
      <w:r w:rsidR="00980EFA">
        <w:rPr>
          <w:rFonts w:ascii="Arial" w:hAnsi="Arial" w:cs="Arial"/>
          <w:color w:val="333333"/>
          <w:sz w:val="22"/>
          <w:shd w:val="clear" w:color="auto" w:fill="FFFFFF"/>
        </w:rPr>
        <w:t>ého</w:t>
      </w:r>
      <w:r w:rsidR="006C47EE">
        <w:rPr>
          <w:rFonts w:ascii="Arial" w:hAnsi="Arial" w:cs="Arial"/>
          <w:color w:val="333333"/>
          <w:sz w:val="22"/>
          <w:shd w:val="clear" w:color="auto" w:fill="FFFFFF"/>
        </w:rPr>
        <w:t xml:space="preserve"> odpad</w:t>
      </w:r>
      <w:r w:rsidR="00980EFA">
        <w:rPr>
          <w:rFonts w:ascii="Arial" w:hAnsi="Arial" w:cs="Arial"/>
          <w:color w:val="333333"/>
          <w:sz w:val="22"/>
          <w:shd w:val="clear" w:color="auto" w:fill="FFFFFF"/>
        </w:rPr>
        <w:t xml:space="preserve">u z domácností 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>podľa podmienok uvedených v týchto súťažných podkladoch a prílohách.</w:t>
      </w:r>
    </w:p>
    <w:p w14:paraId="2F08F2E1" w14:textId="77777777" w:rsidR="0068179B" w:rsidRPr="00CB64D6" w:rsidRDefault="0068179B" w:rsidP="0068179B">
      <w:pPr>
        <w:pStyle w:val="Pta"/>
        <w:ind w:left="0" w:firstLine="0"/>
        <w:rPr>
          <w:rFonts w:ascii="Arial" w:hAnsi="Arial" w:cs="Arial"/>
          <w:sz w:val="22"/>
        </w:rPr>
      </w:pPr>
    </w:p>
    <w:p w14:paraId="055A5C90" w14:textId="77777777" w:rsidR="0068179B" w:rsidRPr="00CB64D6" w:rsidRDefault="0068179B" w:rsidP="0068179B">
      <w:pPr>
        <w:spacing w:after="160" w:line="259" w:lineRule="auto"/>
        <w:ind w:left="0" w:right="0" w:firstLine="0"/>
        <w:rPr>
          <w:rFonts w:ascii="Arial" w:hAnsi="Arial" w:cs="Arial"/>
          <w:b/>
          <w:bCs/>
          <w:color w:val="000000" w:themeColor="text1"/>
          <w:sz w:val="22"/>
        </w:rPr>
      </w:pPr>
      <w:r w:rsidRPr="00CB64D6">
        <w:rPr>
          <w:rFonts w:ascii="Arial" w:hAnsi="Arial" w:cs="Arial"/>
          <w:b/>
          <w:bCs/>
          <w:color w:val="000000" w:themeColor="text1"/>
          <w:sz w:val="22"/>
        </w:rPr>
        <w:t>Vysvetlenie:</w:t>
      </w:r>
    </w:p>
    <w:p w14:paraId="769DA3FA" w14:textId="2602C74D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 xml:space="preserve">* Uchádzač uvedie </w:t>
      </w:r>
      <w:r w:rsidR="004F0C21">
        <w:rPr>
          <w:rFonts w:ascii="Arial" w:hAnsi="Arial" w:cs="Arial"/>
          <w:sz w:val="22"/>
        </w:rPr>
        <w:t xml:space="preserve">konkrétny parameter tovaru ak je ho možné vyjadriť číslom, a uvedie </w:t>
      </w:r>
      <w:r w:rsidR="00DD185A">
        <w:rPr>
          <w:rFonts w:ascii="Arial" w:hAnsi="Arial" w:cs="Arial"/>
          <w:sz w:val="22"/>
        </w:rPr>
        <w:t>áno</w:t>
      </w:r>
      <w:r w:rsidR="00EB1E71">
        <w:rPr>
          <w:rFonts w:ascii="Arial" w:hAnsi="Arial" w:cs="Arial"/>
          <w:sz w:val="22"/>
        </w:rPr>
        <w:t xml:space="preserve"> (ak požiadavku nádoba spĺňa) </w:t>
      </w:r>
      <w:r w:rsidR="00DD185A">
        <w:rPr>
          <w:rFonts w:ascii="Arial" w:hAnsi="Arial" w:cs="Arial"/>
          <w:sz w:val="22"/>
        </w:rPr>
        <w:t>/</w:t>
      </w:r>
      <w:r w:rsidR="00EB1E71">
        <w:rPr>
          <w:rFonts w:ascii="Arial" w:hAnsi="Arial" w:cs="Arial"/>
          <w:sz w:val="22"/>
        </w:rPr>
        <w:t xml:space="preserve"> </w:t>
      </w:r>
      <w:r w:rsidR="00DD185A">
        <w:rPr>
          <w:rFonts w:ascii="Arial" w:hAnsi="Arial" w:cs="Arial"/>
          <w:sz w:val="22"/>
        </w:rPr>
        <w:t>nie</w:t>
      </w:r>
      <w:r w:rsidR="00EB1E71">
        <w:rPr>
          <w:rFonts w:ascii="Arial" w:hAnsi="Arial" w:cs="Arial"/>
          <w:sz w:val="22"/>
        </w:rPr>
        <w:t xml:space="preserve"> (ak </w:t>
      </w:r>
      <w:r w:rsidR="00356E73">
        <w:rPr>
          <w:rFonts w:ascii="Arial" w:hAnsi="Arial" w:cs="Arial"/>
          <w:sz w:val="22"/>
        </w:rPr>
        <w:t xml:space="preserve">nádoba požiadavka </w:t>
      </w:r>
      <w:r w:rsidR="00EB1E71">
        <w:rPr>
          <w:rFonts w:ascii="Arial" w:hAnsi="Arial" w:cs="Arial"/>
          <w:sz w:val="22"/>
        </w:rPr>
        <w:t>nespĺňa)</w:t>
      </w:r>
      <w:r w:rsidR="00DD185A">
        <w:rPr>
          <w:rFonts w:ascii="Arial" w:hAnsi="Arial" w:cs="Arial"/>
          <w:sz w:val="22"/>
        </w:rPr>
        <w:t xml:space="preserve"> </w:t>
      </w:r>
      <w:r w:rsidRPr="00CB64D6">
        <w:rPr>
          <w:rFonts w:ascii="Arial" w:hAnsi="Arial" w:cs="Arial"/>
          <w:sz w:val="22"/>
        </w:rPr>
        <w:t>k ponúkanej zbernej nádob</w:t>
      </w:r>
      <w:r w:rsidR="004621D7">
        <w:rPr>
          <w:rFonts w:ascii="Arial" w:hAnsi="Arial" w:cs="Arial"/>
          <w:sz w:val="22"/>
        </w:rPr>
        <w:t>e</w:t>
      </w:r>
      <w:r w:rsidR="00AF2964">
        <w:rPr>
          <w:rFonts w:ascii="Arial" w:hAnsi="Arial" w:cs="Arial"/>
          <w:sz w:val="22"/>
        </w:rPr>
        <w:t xml:space="preserve"> </w:t>
      </w:r>
    </w:p>
    <w:p w14:paraId="18A89958" w14:textId="611054F9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**Uchádzač uvedie konkrétneho výrobcu, typ, model ponúkanej zbernej nádoby</w:t>
      </w:r>
      <w:r w:rsidR="00DC33AF">
        <w:rPr>
          <w:rFonts w:ascii="Arial" w:hAnsi="Arial" w:cs="Arial"/>
          <w:sz w:val="22"/>
        </w:rPr>
        <w:t xml:space="preserve"> </w:t>
      </w:r>
      <w:r w:rsidR="00DC33AF" w:rsidRPr="00DC33AF">
        <w:rPr>
          <w:rFonts w:ascii="Arial" w:hAnsi="Arial" w:cs="Arial"/>
          <w:sz w:val="22"/>
        </w:rPr>
        <w:t>a krajinu pôvodu tovaru</w:t>
      </w:r>
    </w:p>
    <w:p w14:paraId="170F91A0" w14:textId="457A6328" w:rsidR="0068179B" w:rsidRPr="00CB64D6" w:rsidRDefault="0068179B" w:rsidP="0068179B">
      <w:pPr>
        <w:pStyle w:val="Pta"/>
        <w:spacing w:after="240"/>
        <w:ind w:left="0"/>
        <w:rPr>
          <w:rFonts w:ascii="Arial" w:hAnsi="Arial" w:cs="Arial"/>
          <w:sz w:val="22"/>
        </w:rPr>
      </w:pPr>
    </w:p>
    <w:tbl>
      <w:tblPr>
        <w:tblStyle w:val="Mriekatabuky"/>
        <w:tblpPr w:leftFromText="141" w:rightFromText="141" w:vertAnchor="text" w:horzAnchor="margin" w:tblpYSpec="center"/>
        <w:tblOverlap w:val="never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980"/>
      </w:tblGrid>
      <w:tr w:rsidR="0068179B" w:rsidRPr="00CB64D6" w14:paraId="305F43A5" w14:textId="77777777" w:rsidTr="00FC55C3">
        <w:tc>
          <w:tcPr>
            <w:tcW w:w="1980" w:type="dxa"/>
            <w:shd w:val="clear" w:color="auto" w:fill="C5E0B3" w:themeFill="accent6" w:themeFillTint="66"/>
          </w:tcPr>
          <w:p w14:paraId="4B5253A2" w14:textId="77777777" w:rsidR="0068179B" w:rsidRPr="00CB64D6" w:rsidRDefault="0068179B" w:rsidP="007827DD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51B2E9F5" w14:textId="6637EBA5" w:rsidR="0068179B" w:rsidRDefault="0068179B" w:rsidP="0068179B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Vyplní uchádzač</w:t>
      </w:r>
    </w:p>
    <w:p w14:paraId="0A58006C" w14:textId="77777777" w:rsidR="007F1881" w:rsidRPr="00CB64D6" w:rsidRDefault="007F1881" w:rsidP="0068179B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</w:p>
    <w:tbl>
      <w:tblPr>
        <w:tblW w:w="10632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5528"/>
        <w:gridCol w:w="2694"/>
      </w:tblGrid>
      <w:tr w:rsidR="004F0C21" w:rsidRPr="00CB64D6" w14:paraId="1840C75F" w14:textId="73E2BADF" w:rsidTr="004F0C21">
        <w:trPr>
          <w:trHeight w:val="208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0AF09" w14:textId="737C083B" w:rsidR="004F0C21" w:rsidRPr="00CB64D6" w:rsidRDefault="004F0C21" w:rsidP="00AF78B0">
            <w:pPr>
              <w:ind w:left="0" w:firstLine="56"/>
              <w:rPr>
                <w:rFonts w:ascii="Arial" w:hAnsi="Arial" w:cs="Arial"/>
                <w:b/>
                <w:bCs/>
                <w:color w:val="auto"/>
                <w:sz w:val="22"/>
                <w:lang w:eastAsia="en-US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Popis 120 l plastovej nádoby na BRO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7CC2D" w14:textId="77777777" w:rsidR="004F0C21" w:rsidRPr="00CB64D6" w:rsidRDefault="004F0C21" w:rsidP="00AF78B0">
            <w:pPr>
              <w:ind w:left="35" w:hanging="141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Hodnota / charakteristika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2078E79B" w14:textId="6C2C5E6E" w:rsidR="004F0C21" w:rsidRPr="00CB64D6" w:rsidRDefault="004F0C21" w:rsidP="001252F1">
            <w:pPr>
              <w:ind w:left="149" w:firstLine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Spĺňa požiadavku Parameter /</w:t>
            </w:r>
            <w:r w:rsidRPr="008A1219">
              <w:rPr>
                <w:rFonts w:ascii="Arial" w:hAnsi="Arial" w:cs="Arial"/>
                <w:b/>
                <w:bCs/>
                <w:sz w:val="22"/>
              </w:rPr>
              <w:t>Áno/ Nie</w:t>
            </w:r>
            <w:r>
              <w:rPr>
                <w:rFonts w:ascii="Arial" w:hAnsi="Arial" w:cs="Arial"/>
                <w:b/>
                <w:bCs/>
                <w:sz w:val="22"/>
              </w:rPr>
              <w:t>*</w:t>
            </w:r>
          </w:p>
        </w:tc>
      </w:tr>
      <w:tr w:rsidR="005532A1" w:rsidRPr="00CB64D6" w14:paraId="42FBA981" w14:textId="77777777" w:rsidTr="00314937">
        <w:trPr>
          <w:trHeight w:val="11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B4E5E" w14:textId="358C75FF" w:rsidR="005532A1" w:rsidRPr="00CB64D6" w:rsidRDefault="005532A1" w:rsidP="00AF78B0">
            <w:pPr>
              <w:ind w:left="0" w:firstLine="56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eastAsia="Calibri" w:hAnsi="Arial" w:cs="Arial"/>
                <w:sz w:val="22"/>
              </w:rPr>
              <w:t>Výrobca/Typ/Model Zbernej nádoby</w:t>
            </w:r>
            <w:r w:rsidR="00DC33AF">
              <w:rPr>
                <w:rFonts w:ascii="Arial" w:eastAsia="Calibri" w:hAnsi="Arial" w:cs="Arial"/>
                <w:sz w:val="22"/>
              </w:rPr>
              <w:t xml:space="preserve"> </w:t>
            </w:r>
            <w:r w:rsidR="00DC33AF" w:rsidRPr="00DC33AF">
              <w:rPr>
                <w:rFonts w:ascii="Arial" w:eastAsia="Calibri" w:hAnsi="Arial" w:cs="Arial"/>
                <w:sz w:val="22"/>
              </w:rPr>
              <w:t>a krajin</w:t>
            </w:r>
            <w:r w:rsidR="00C13BDE">
              <w:rPr>
                <w:rFonts w:ascii="Arial" w:eastAsia="Calibri" w:hAnsi="Arial" w:cs="Arial"/>
                <w:sz w:val="22"/>
              </w:rPr>
              <w:t>a</w:t>
            </w:r>
            <w:r w:rsidR="00DC33AF" w:rsidRPr="00DC33AF">
              <w:rPr>
                <w:rFonts w:ascii="Arial" w:eastAsia="Calibri" w:hAnsi="Arial" w:cs="Arial"/>
                <w:sz w:val="22"/>
              </w:rPr>
              <w:t xml:space="preserve"> pôvodu tovaru</w:t>
            </w:r>
            <w:r w:rsidR="00DC33AF" w:rsidRPr="00CB64D6">
              <w:rPr>
                <w:rFonts w:ascii="Arial" w:eastAsia="Calibri" w:hAnsi="Arial" w:cs="Arial"/>
                <w:sz w:val="22"/>
              </w:rPr>
              <w:t xml:space="preserve"> </w:t>
            </w:r>
            <w:r w:rsidRPr="00CB64D6">
              <w:rPr>
                <w:rFonts w:ascii="Arial" w:eastAsia="Calibri" w:hAnsi="Arial" w:cs="Arial"/>
                <w:sz w:val="22"/>
              </w:rPr>
              <w:t>**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D3677" w14:textId="77777777" w:rsidR="005532A1" w:rsidRPr="00CB64D6" w:rsidRDefault="005532A1" w:rsidP="007F1881">
            <w:pPr>
              <w:ind w:left="0" w:firstLine="56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6C167472" w14:textId="7FD85EE6" w:rsidTr="004F0C21">
        <w:trPr>
          <w:trHeight w:val="11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2D4601" w14:textId="77777777" w:rsidR="004F0C21" w:rsidRPr="00CB64D6" w:rsidRDefault="004F0C21" w:rsidP="00AF78B0">
            <w:pPr>
              <w:ind w:left="0" w:firstLine="56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Objem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35A92" w14:textId="5724B6F5" w:rsidR="004F0C21" w:rsidRPr="00CB64D6" w:rsidRDefault="004F0C21" w:rsidP="00AF78B0">
            <w:pPr>
              <w:ind w:left="177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120 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D5771CC" w14:textId="77777777" w:rsidR="004F0C21" w:rsidRPr="00CB64D6" w:rsidRDefault="004F0C21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0E3EA859" w14:textId="2A0926AB" w:rsidTr="004F0C21">
        <w:trPr>
          <w:trHeight w:val="11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7E1859" w14:textId="7347DB04" w:rsidR="004F0C21" w:rsidRPr="00CB64D6" w:rsidRDefault="004F0C21" w:rsidP="00FF4E7F">
            <w:pPr>
              <w:ind w:left="0" w:firstLine="56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Európska norma – certifikát</w:t>
            </w:r>
            <w:r>
              <w:rPr>
                <w:rFonts w:ascii="Arial" w:hAnsi="Arial" w:cs="Arial"/>
                <w:sz w:val="22"/>
              </w:rPr>
              <w:t xml:space="preserve">/ </w:t>
            </w:r>
            <w:r w:rsidRPr="00CB64D6">
              <w:rPr>
                <w:rFonts w:ascii="Arial" w:hAnsi="Arial" w:cs="Arial"/>
                <w:sz w:val="22"/>
              </w:rPr>
              <w:t>Osvedčenie tovaru o zhode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C2598" w14:textId="77777777" w:rsidR="004F0C21" w:rsidRDefault="004F0C21" w:rsidP="00AF78B0">
            <w:pPr>
              <w:ind w:left="177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EN 840 (840-1, 840-5 a 840-6)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</w:p>
          <w:p w14:paraId="6478ED90" w14:textId="0FBC1FD1" w:rsidR="004F0C21" w:rsidRPr="00CB64D6" w:rsidRDefault="004F0C21" w:rsidP="00AF78B0">
            <w:pPr>
              <w:ind w:left="177" w:firstLine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a/ alebo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 xml:space="preserve"> RAL-GZ 951/1 najvyšší štandard kvality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B1104C6" w14:textId="77777777" w:rsidR="004F0C21" w:rsidRPr="00CB64D6" w:rsidRDefault="004F0C21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6530212F" w14:textId="59D44DB5" w:rsidTr="004F0C21">
        <w:trPr>
          <w:trHeight w:val="11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CD1B8D" w14:textId="5FFE5428" w:rsidR="004F0C21" w:rsidRPr="00CB64D6" w:rsidRDefault="004F0C21" w:rsidP="00AF78B0">
            <w:pPr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Hmotnosť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A6B310" w14:textId="3AEF7E2A" w:rsidR="004F0C21" w:rsidRPr="00CB64D6" w:rsidRDefault="004F0C21" w:rsidP="00AF78B0">
            <w:pPr>
              <w:autoSpaceDE w:val="0"/>
              <w:autoSpaceDN w:val="0"/>
              <w:ind w:left="177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Min. 7,5 kg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6075568" w14:textId="77777777" w:rsidR="004F0C21" w:rsidRPr="00CB64D6" w:rsidRDefault="004F0C21" w:rsidP="004A7F89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25E96F7C" w14:textId="52FEB7D0" w:rsidTr="004F0C21">
        <w:trPr>
          <w:trHeight w:val="27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60702" w14:textId="5A60CD39" w:rsidR="004F0C21" w:rsidRPr="00CB64D6" w:rsidRDefault="004F0C21" w:rsidP="00AF78B0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Materiál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77FAB" w14:textId="4EADEFFA" w:rsidR="004F0C21" w:rsidRPr="00CB64D6" w:rsidRDefault="004F0C21" w:rsidP="00AF78B0">
            <w:pPr>
              <w:autoSpaceDE w:val="0"/>
              <w:autoSpaceDN w:val="0"/>
              <w:ind w:left="177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vysoko odolný HDPE plast, UV - stabilizovaný, odolný voči chemikáliám, vysokým a nízkym teplotám, recyklovateľný, neobsahuje kadmium.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4A77347" w14:textId="77777777" w:rsidR="004F0C21" w:rsidRPr="00CB64D6" w:rsidRDefault="004F0C21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5BD5DC81" w14:textId="43FE5EF5" w:rsidTr="004F0C21">
        <w:trPr>
          <w:trHeight w:val="27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6A08A" w14:textId="01DC35B9" w:rsidR="004F0C21" w:rsidRPr="00CB64D6" w:rsidRDefault="004F0C21" w:rsidP="00AF78B0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Veko/hlavná časť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970B7" w14:textId="78059CE5" w:rsidR="004F0C21" w:rsidRPr="00CB64D6" w:rsidRDefault="004F0C21" w:rsidP="00AF78B0">
            <w:pPr>
              <w:autoSpaceDE w:val="0"/>
              <w:autoSpaceDN w:val="0"/>
              <w:ind w:left="177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vo farbe tela nádoby, rukoväte pre otváranie veka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BF05D16" w14:textId="77777777" w:rsidR="004F0C21" w:rsidRPr="00CB64D6" w:rsidRDefault="004F0C21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772DBD69" w14:textId="270D3784" w:rsidTr="004F0C21">
        <w:trPr>
          <w:trHeight w:val="27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93604" w14:textId="46788DD8" w:rsidR="004F0C21" w:rsidRPr="00CB64D6" w:rsidRDefault="004F0C21" w:rsidP="00AF78B0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Farba nádoby a veka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9FDE2" w14:textId="3B33773D" w:rsidR="004F0C21" w:rsidRPr="00CB64D6" w:rsidRDefault="004F0C21" w:rsidP="00AF78B0">
            <w:pPr>
              <w:autoSpaceDE w:val="0"/>
              <w:autoSpaceDN w:val="0"/>
              <w:ind w:left="177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Hnedá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142E2D9" w14:textId="77777777" w:rsidR="004F0C21" w:rsidRPr="00CB64D6" w:rsidRDefault="004F0C21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4F0C21" w:rsidRPr="00CB64D6" w14:paraId="27BD751A" w14:textId="4AF203EF" w:rsidTr="004F0C21">
        <w:trPr>
          <w:trHeight w:val="27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85E14" w14:textId="78C52962" w:rsidR="004F0C21" w:rsidRPr="00CB64D6" w:rsidRDefault="004F0C21" w:rsidP="00AF78B0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Telo nádoby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CE05B4" w14:textId="0AADC458" w:rsidR="004F0C21" w:rsidRPr="00CB64D6" w:rsidRDefault="004F0C21" w:rsidP="00AF78B0">
            <w:pPr>
              <w:autoSpaceDE w:val="0"/>
              <w:autoSpaceDN w:val="0"/>
              <w:ind w:left="177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priestor pre upevnenie čipu, hrana pre zabránenie hromadenia vody ako ochrana proti primrznutiu veka; vetracie otvory na obidvoch bokoch steny nádoby, ktoré umožňujú prístup vzduchu; obsahuje plastový odklápateľný rošt na dne nádoby pevne spojený s nádobou; medzi vekom a telom nádoby vytvorená vetracia medzera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970BFF4" w14:textId="77777777" w:rsidR="004F0C21" w:rsidRPr="00CB64D6" w:rsidRDefault="004F0C21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4F0C21" w:rsidRPr="00CB64D6" w14:paraId="4B4F7936" w14:textId="25354F22" w:rsidTr="004F0C21">
        <w:trPr>
          <w:trHeight w:val="2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422E74" w14:textId="3A9CAB05" w:rsidR="004F0C21" w:rsidRPr="00CB64D6" w:rsidRDefault="004F0C21" w:rsidP="00AF78B0">
            <w:pPr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Predpokladané množstvo spolu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2B780" w14:textId="54671C01" w:rsidR="004F0C21" w:rsidRPr="00CB64D6" w:rsidRDefault="007F1881" w:rsidP="007F1881">
            <w:pPr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 </w:t>
            </w:r>
            <w:r w:rsidR="004F0C21" w:rsidRPr="00DF6CC5">
              <w:rPr>
                <w:rFonts w:ascii="Arial" w:hAnsi="Arial" w:cs="Arial"/>
                <w:b/>
                <w:bCs/>
                <w:sz w:val="22"/>
              </w:rPr>
              <w:t xml:space="preserve">Zberná nádoba na </w:t>
            </w:r>
            <w:r w:rsidR="004F0C21">
              <w:rPr>
                <w:rFonts w:ascii="Arial" w:hAnsi="Arial" w:cs="Arial"/>
                <w:b/>
                <w:bCs/>
                <w:sz w:val="22"/>
              </w:rPr>
              <w:t>BRO</w:t>
            </w:r>
            <w:r w:rsidR="004F0C21" w:rsidRPr="00DF6CC5">
              <w:rPr>
                <w:rFonts w:ascii="Arial" w:hAnsi="Arial" w:cs="Arial"/>
                <w:b/>
                <w:bCs/>
                <w:sz w:val="22"/>
              </w:rPr>
              <w:t xml:space="preserve"> odpad 120 L, hnedá </w:t>
            </w:r>
            <w:r w:rsidR="004F0C21">
              <w:rPr>
                <w:rFonts w:ascii="Arial" w:hAnsi="Arial" w:cs="Arial"/>
                <w:b/>
                <w:bCs/>
                <w:sz w:val="22"/>
              </w:rPr>
              <w:t>– 5 0</w:t>
            </w:r>
            <w:r w:rsidR="004F0C21" w:rsidRPr="00DF6CC5">
              <w:rPr>
                <w:rFonts w:ascii="Arial" w:hAnsi="Arial" w:cs="Arial"/>
                <w:b/>
                <w:bCs/>
                <w:sz w:val="22"/>
              </w:rPr>
              <w:t>00</w:t>
            </w:r>
            <w:r w:rsidR="004F0C21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4F0C21" w:rsidRPr="00DF6CC5">
              <w:rPr>
                <w:rFonts w:ascii="Arial" w:hAnsi="Arial" w:cs="Arial"/>
                <w:b/>
                <w:bCs/>
                <w:sz w:val="22"/>
              </w:rPr>
              <w:t>ks</w:t>
            </w:r>
          </w:p>
        </w:tc>
      </w:tr>
      <w:tr w:rsidR="004F0C21" w:rsidRPr="00CB64D6" w14:paraId="23BFCA8F" w14:textId="77777777" w:rsidTr="004F0C21">
        <w:trPr>
          <w:trHeight w:val="198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BF58D6" w14:textId="4C06EC0C" w:rsidR="004F0C21" w:rsidRPr="00CB64D6" w:rsidRDefault="00BC0F8D" w:rsidP="00605A04">
            <w:pPr>
              <w:ind w:left="0" w:firstLine="56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Požaduje sa dodať tovar v čiastočnom </w:t>
            </w:r>
            <w:proofErr w:type="spellStart"/>
            <w:r w:rsidRPr="00CB64D6">
              <w:rPr>
                <w:rFonts w:ascii="Arial" w:hAnsi="Arial" w:cs="Arial"/>
                <w:sz w:val="22"/>
              </w:rPr>
              <w:t>demonte</w:t>
            </w:r>
            <w:proofErr w:type="spellEnd"/>
            <w:r w:rsidRPr="00CB64D6">
              <w:rPr>
                <w:rFonts w:ascii="Arial" w:hAnsi="Arial" w:cs="Arial"/>
                <w:sz w:val="22"/>
              </w:rPr>
              <w:t xml:space="preserve"> –  kolies</w:t>
            </w:r>
            <w:r w:rsidR="005835A6">
              <w:rPr>
                <w:rFonts w:ascii="Arial" w:hAnsi="Arial" w:cs="Arial"/>
                <w:sz w:val="22"/>
              </w:rPr>
              <w:t>ka nebudú primontované k nádobám</w:t>
            </w:r>
            <w:r w:rsidRPr="00CB64D6">
              <w:rPr>
                <w:rFonts w:ascii="Arial" w:hAnsi="Arial" w:cs="Arial"/>
                <w:sz w:val="22"/>
              </w:rPr>
              <w:t xml:space="preserve"> okrem spodnej nádoby, do ktorej budú vložené ďalšie nádoby, ktorá bude mať namontované kolieska. Nádoby môžu mať namontované veká alebo budú </w:t>
            </w:r>
            <w:r w:rsidR="00431E78">
              <w:rPr>
                <w:rFonts w:ascii="Arial" w:hAnsi="Arial" w:cs="Arial"/>
                <w:sz w:val="22"/>
              </w:rPr>
              <w:t xml:space="preserve">veká </w:t>
            </w:r>
            <w:r w:rsidRPr="00CB64D6">
              <w:rPr>
                <w:rFonts w:ascii="Arial" w:hAnsi="Arial" w:cs="Arial"/>
                <w:sz w:val="22"/>
              </w:rPr>
              <w:t>dodané nenamontované k nádobe.</w:t>
            </w:r>
          </w:p>
        </w:tc>
      </w:tr>
    </w:tbl>
    <w:p w14:paraId="3EC49C52" w14:textId="324C70AD" w:rsidR="00E94011" w:rsidRDefault="00E94011" w:rsidP="00953A0E">
      <w:pPr>
        <w:ind w:left="0" w:firstLine="0"/>
        <w:rPr>
          <w:rFonts w:ascii="Arial" w:hAnsi="Arial" w:cs="Arial"/>
          <w:sz w:val="22"/>
        </w:rPr>
      </w:pPr>
    </w:p>
    <w:p w14:paraId="398B624F" w14:textId="77777777" w:rsidR="00FC55C3" w:rsidRDefault="00FC55C3" w:rsidP="00953A0E">
      <w:pPr>
        <w:ind w:left="0" w:firstLine="0"/>
        <w:rPr>
          <w:rFonts w:ascii="Arial" w:hAnsi="Arial" w:cs="Arial"/>
          <w:sz w:val="22"/>
        </w:rPr>
      </w:pPr>
    </w:p>
    <w:tbl>
      <w:tblPr>
        <w:tblW w:w="106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5387"/>
        <w:gridCol w:w="2835"/>
      </w:tblGrid>
      <w:tr w:rsidR="004F0C21" w:rsidRPr="00CB64D6" w14:paraId="0A1B27CA" w14:textId="77777777" w:rsidTr="00FC55C3">
        <w:trPr>
          <w:trHeight w:val="208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7F1E89" w14:textId="7854A6E8" w:rsidR="004F0C21" w:rsidRPr="00CB64D6" w:rsidRDefault="004F0C21" w:rsidP="00557F6C">
            <w:pPr>
              <w:ind w:left="0" w:firstLine="56"/>
              <w:rPr>
                <w:rFonts w:ascii="Arial" w:hAnsi="Arial" w:cs="Arial"/>
                <w:b/>
                <w:bCs/>
                <w:color w:val="auto"/>
                <w:sz w:val="22"/>
                <w:lang w:eastAsia="en-US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Popis 2</w:t>
            </w:r>
            <w:r>
              <w:rPr>
                <w:rFonts w:ascii="Arial" w:hAnsi="Arial" w:cs="Arial"/>
                <w:b/>
                <w:bCs/>
                <w:sz w:val="22"/>
              </w:rPr>
              <w:t>4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0 l plastovej nádoby na BRO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C35B9E" w14:textId="77777777" w:rsidR="004F0C21" w:rsidRPr="00CB64D6" w:rsidRDefault="004F0C21" w:rsidP="00557F6C">
            <w:pPr>
              <w:ind w:left="35" w:hanging="141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Hodnota / charakteristika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6B9E7AD0" w14:textId="7C9AD5E2" w:rsidR="004F0C21" w:rsidRPr="00CB64D6" w:rsidRDefault="00FC55C3" w:rsidP="00557F6C">
            <w:pPr>
              <w:ind w:left="149" w:firstLine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Spĺňa požiadavku Parameter /</w:t>
            </w:r>
            <w:r w:rsidRPr="008A1219">
              <w:rPr>
                <w:rFonts w:ascii="Arial" w:hAnsi="Arial" w:cs="Arial"/>
                <w:b/>
                <w:bCs/>
                <w:sz w:val="22"/>
              </w:rPr>
              <w:t>Áno/ Nie</w:t>
            </w:r>
            <w:r>
              <w:rPr>
                <w:rFonts w:ascii="Arial" w:hAnsi="Arial" w:cs="Arial"/>
                <w:b/>
                <w:bCs/>
                <w:sz w:val="22"/>
              </w:rPr>
              <w:t>*</w:t>
            </w:r>
          </w:p>
        </w:tc>
      </w:tr>
      <w:tr w:rsidR="004F0C21" w:rsidRPr="00CB64D6" w14:paraId="0DC42FB9" w14:textId="77777777" w:rsidTr="00FC55C3">
        <w:trPr>
          <w:trHeight w:val="11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22894" w14:textId="77777777" w:rsidR="004F0C21" w:rsidRPr="00CB64D6" w:rsidRDefault="004F0C21" w:rsidP="00557F6C">
            <w:pPr>
              <w:ind w:left="0" w:firstLine="56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eastAsia="Calibri" w:hAnsi="Arial" w:cs="Arial"/>
                <w:sz w:val="22"/>
              </w:rPr>
              <w:t>Výrobca/Typ/Model Zbernej nádoby**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69D417" w14:textId="77777777" w:rsidR="004F0C21" w:rsidRPr="00CB64D6" w:rsidRDefault="004F0C21" w:rsidP="00557F6C">
            <w:pPr>
              <w:ind w:left="114" w:firstLine="14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4D19909C" w14:textId="77777777" w:rsidTr="00FC55C3">
        <w:trPr>
          <w:trHeight w:val="11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678BAC" w14:textId="77777777" w:rsidR="004F0C21" w:rsidRPr="00CB64D6" w:rsidRDefault="004F0C21" w:rsidP="00557F6C">
            <w:pPr>
              <w:ind w:left="0" w:firstLine="56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Objem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66198E" w14:textId="37596399" w:rsidR="004F0C21" w:rsidRPr="00CB64D6" w:rsidRDefault="004F0C21" w:rsidP="00557F6C">
            <w:pPr>
              <w:ind w:left="177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</w:rPr>
              <w:t>4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>0 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4EF2EC9" w14:textId="77777777" w:rsidR="004F0C21" w:rsidRPr="00CB64D6" w:rsidRDefault="004F0C21" w:rsidP="00557F6C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469C6131" w14:textId="77777777" w:rsidTr="00FC55C3">
        <w:trPr>
          <w:trHeight w:val="11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CD7F0B" w14:textId="67A4CFC4" w:rsidR="004F0C21" w:rsidRPr="00CB64D6" w:rsidRDefault="004F0C21" w:rsidP="00557F6C">
            <w:pPr>
              <w:ind w:left="0" w:firstLine="56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lastRenderedPageBreak/>
              <w:t>Európska norma – certifikát</w:t>
            </w:r>
            <w:r>
              <w:rPr>
                <w:rFonts w:ascii="Arial" w:hAnsi="Arial" w:cs="Arial"/>
                <w:sz w:val="22"/>
              </w:rPr>
              <w:t xml:space="preserve">/ </w:t>
            </w:r>
            <w:r w:rsidRPr="00CB64D6">
              <w:rPr>
                <w:rFonts w:ascii="Arial" w:hAnsi="Arial" w:cs="Arial"/>
                <w:sz w:val="22"/>
              </w:rPr>
              <w:t>Osvedčenie tovaru o zhode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F18DA" w14:textId="77777777" w:rsidR="004F0C21" w:rsidRDefault="004F0C21" w:rsidP="00557F6C">
            <w:pPr>
              <w:ind w:left="177" w:firstLine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EN 840 (840-1, 840-5 a 840-6)</w:t>
            </w:r>
          </w:p>
          <w:p w14:paraId="2E8FC90D" w14:textId="37EFFFD6" w:rsidR="004F0C21" w:rsidRPr="00CB64D6" w:rsidRDefault="004F0C21" w:rsidP="00557F6C">
            <w:pPr>
              <w:ind w:left="177" w:firstLine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a/ alebo</w:t>
            </w:r>
            <w:r w:rsidRPr="00CB64D6">
              <w:rPr>
                <w:rFonts w:ascii="Arial" w:hAnsi="Arial" w:cs="Arial"/>
                <w:b/>
                <w:bCs/>
                <w:sz w:val="22"/>
              </w:rPr>
              <w:t xml:space="preserve"> RAL-GZ 951/1 najvyšší štandard kvality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D20BB75" w14:textId="77777777" w:rsidR="004F0C21" w:rsidRPr="00CB64D6" w:rsidRDefault="004F0C21" w:rsidP="00557F6C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2B9B5E9D" w14:textId="77777777" w:rsidTr="00FC55C3">
        <w:trPr>
          <w:trHeight w:val="27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BA39B2" w14:textId="77777777" w:rsidR="004F0C21" w:rsidRPr="00CB64D6" w:rsidRDefault="004F0C21" w:rsidP="00557F6C">
            <w:pPr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Hmotnosť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4453B5" w14:textId="28549947" w:rsidR="004F0C21" w:rsidRPr="00CB64D6" w:rsidRDefault="004F0C21" w:rsidP="00557F6C">
            <w:pPr>
              <w:ind w:left="177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Min. </w:t>
            </w:r>
            <w:r>
              <w:rPr>
                <w:rFonts w:ascii="Arial" w:hAnsi="Arial" w:cs="Arial"/>
                <w:sz w:val="22"/>
              </w:rPr>
              <w:t>10</w:t>
            </w:r>
            <w:r w:rsidRPr="00CB64D6">
              <w:rPr>
                <w:rFonts w:ascii="Arial" w:hAnsi="Arial" w:cs="Arial"/>
                <w:sz w:val="22"/>
              </w:rPr>
              <w:t xml:space="preserve"> kg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54C0BC3" w14:textId="77777777" w:rsidR="004F0C21" w:rsidRPr="00CB64D6" w:rsidRDefault="004F0C21" w:rsidP="00557F6C">
            <w:pPr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2941C421" w14:textId="77777777" w:rsidTr="00FC55C3">
        <w:trPr>
          <w:trHeight w:val="29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391424" w14:textId="77777777" w:rsidR="004F0C21" w:rsidRPr="00CB64D6" w:rsidRDefault="004F0C21" w:rsidP="00557F6C">
            <w:pPr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Materiál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C66612" w14:textId="77777777" w:rsidR="004F0C21" w:rsidRPr="00CB64D6" w:rsidRDefault="004F0C21" w:rsidP="00557F6C">
            <w:pPr>
              <w:ind w:left="177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vysoko odolný HDPE plast, UV - stabilizovaný, odolný voči chemikáliám, vysokým a nízkym teplotám, recyklovateľný, neobsahuje kadmium.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14694D6" w14:textId="77777777" w:rsidR="004F0C21" w:rsidRPr="00CB64D6" w:rsidRDefault="004F0C21" w:rsidP="00557F6C">
            <w:pPr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75EB2223" w14:textId="77777777" w:rsidTr="00FC55C3">
        <w:trPr>
          <w:trHeight w:val="29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0DE3FD" w14:textId="77777777" w:rsidR="004F0C21" w:rsidRPr="00CB64D6" w:rsidRDefault="004F0C21" w:rsidP="00557F6C">
            <w:pPr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Veko/hlavná časť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F059BB" w14:textId="77777777" w:rsidR="004F0C21" w:rsidRPr="00CB64D6" w:rsidRDefault="004F0C21" w:rsidP="00557F6C">
            <w:pPr>
              <w:ind w:left="177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vo farbe tela nádoby, rukoväte pre otváranie veka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5AF43FC" w14:textId="77777777" w:rsidR="004F0C21" w:rsidRPr="00CB64D6" w:rsidRDefault="004F0C21" w:rsidP="00557F6C">
            <w:pPr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24530B51" w14:textId="77777777" w:rsidTr="00FC55C3">
        <w:trPr>
          <w:trHeight w:val="29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898CA1" w14:textId="77777777" w:rsidR="004F0C21" w:rsidRPr="00CB64D6" w:rsidRDefault="004F0C21" w:rsidP="00557F6C">
            <w:pPr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Farba nádoby a veka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E4D654" w14:textId="77777777" w:rsidR="004F0C21" w:rsidRPr="00CB64D6" w:rsidRDefault="004F0C21" w:rsidP="00557F6C">
            <w:pPr>
              <w:ind w:left="177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Hnedá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8FF262F" w14:textId="77777777" w:rsidR="004F0C21" w:rsidRPr="00CB64D6" w:rsidRDefault="004F0C21" w:rsidP="00557F6C">
            <w:pPr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20078988" w14:textId="77777777" w:rsidTr="00FC55C3">
        <w:trPr>
          <w:trHeight w:val="29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E5F539" w14:textId="77777777" w:rsidR="004F0C21" w:rsidRPr="00CB64D6" w:rsidRDefault="004F0C21" w:rsidP="00557F6C">
            <w:pPr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Telo nádoby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FD5A88" w14:textId="1F08AAAD" w:rsidR="004F0C21" w:rsidRPr="00CB64D6" w:rsidRDefault="004F0C21" w:rsidP="00557F6C">
            <w:pPr>
              <w:ind w:left="177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priestor pre upevnenie čipu, hrana pre zabránenie hromadenia vody ako ochrana proti primrznutiu veka; vetracie otvory na obidvoch bokoch steny nádoby, ktoré umožňujú prístup vzduchu; obsahuje plastový odklápateľný rošt na dne nádoby pevne spojený s nádobou; medzi vekom a telom nádoby vytvorená vetracia medzera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286F08C" w14:textId="77777777" w:rsidR="004F0C21" w:rsidRPr="00CB64D6" w:rsidRDefault="004F0C21" w:rsidP="00557F6C">
            <w:pPr>
              <w:rPr>
                <w:rFonts w:ascii="Arial" w:hAnsi="Arial" w:cs="Arial"/>
                <w:sz w:val="22"/>
              </w:rPr>
            </w:pPr>
          </w:p>
        </w:tc>
      </w:tr>
      <w:tr w:rsidR="000D7951" w:rsidRPr="00CB64D6" w14:paraId="1EB252A5" w14:textId="77777777" w:rsidTr="00FC55C3">
        <w:trPr>
          <w:trHeight w:val="198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93DC6D" w14:textId="77777777" w:rsidR="000D7951" w:rsidRPr="00CB64D6" w:rsidRDefault="000D7951" w:rsidP="000D7951">
            <w:pPr>
              <w:autoSpaceDE w:val="0"/>
              <w:autoSpaceDN w:val="0"/>
              <w:ind w:left="0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Predpokladané množstvo spolu</w:t>
            </w:r>
          </w:p>
        </w:tc>
        <w:tc>
          <w:tcPr>
            <w:tcW w:w="8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10484C" w14:textId="3B62A1A2" w:rsidR="000D7951" w:rsidRPr="00CB64D6" w:rsidRDefault="000D7951" w:rsidP="000D7951">
            <w:pPr>
              <w:autoSpaceDE w:val="0"/>
              <w:autoSpaceDN w:val="0"/>
              <w:ind w:left="114" w:firstLine="140"/>
              <w:rPr>
                <w:rFonts w:ascii="Arial" w:hAnsi="Arial" w:cs="Arial"/>
                <w:b/>
                <w:bCs/>
                <w:sz w:val="22"/>
              </w:rPr>
            </w:pPr>
            <w:r w:rsidRPr="00DF6CC5">
              <w:rPr>
                <w:rFonts w:ascii="Arial" w:hAnsi="Arial" w:cs="Arial"/>
                <w:b/>
                <w:bCs/>
                <w:sz w:val="22"/>
              </w:rPr>
              <w:t xml:space="preserve">Zberná nádoba na </w:t>
            </w:r>
            <w:r>
              <w:rPr>
                <w:rFonts w:ascii="Arial" w:hAnsi="Arial" w:cs="Arial"/>
                <w:b/>
                <w:bCs/>
                <w:sz w:val="22"/>
              </w:rPr>
              <w:t>BRO</w:t>
            </w:r>
            <w:r w:rsidRPr="00DF6CC5">
              <w:rPr>
                <w:rFonts w:ascii="Arial" w:hAnsi="Arial" w:cs="Arial"/>
                <w:b/>
                <w:bCs/>
                <w:sz w:val="22"/>
              </w:rPr>
              <w:t xml:space="preserve"> odpad 2</w:t>
            </w:r>
            <w:r>
              <w:rPr>
                <w:rFonts w:ascii="Arial" w:hAnsi="Arial" w:cs="Arial"/>
                <w:b/>
                <w:bCs/>
                <w:sz w:val="22"/>
              </w:rPr>
              <w:t>4</w:t>
            </w:r>
            <w:r w:rsidRPr="00DF6CC5">
              <w:rPr>
                <w:rFonts w:ascii="Arial" w:hAnsi="Arial" w:cs="Arial"/>
                <w:b/>
                <w:bCs/>
                <w:sz w:val="22"/>
              </w:rPr>
              <w:t xml:space="preserve">0 L, hnedá </w:t>
            </w:r>
            <w:r>
              <w:rPr>
                <w:rFonts w:ascii="Arial" w:hAnsi="Arial" w:cs="Arial"/>
                <w:b/>
                <w:bCs/>
                <w:sz w:val="22"/>
              </w:rPr>
              <w:t>– 10 0</w:t>
            </w:r>
            <w:r w:rsidRPr="00DF6CC5">
              <w:rPr>
                <w:rFonts w:ascii="Arial" w:hAnsi="Arial" w:cs="Arial"/>
                <w:b/>
                <w:bCs/>
                <w:sz w:val="22"/>
              </w:rPr>
              <w:t>00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DF6CC5">
              <w:rPr>
                <w:rFonts w:ascii="Arial" w:hAnsi="Arial" w:cs="Arial"/>
                <w:b/>
                <w:bCs/>
                <w:sz w:val="22"/>
              </w:rPr>
              <w:t>ks</w:t>
            </w:r>
          </w:p>
        </w:tc>
      </w:tr>
      <w:tr w:rsidR="000D7951" w:rsidRPr="00CB64D6" w14:paraId="758F489B" w14:textId="77777777" w:rsidTr="00FC55C3">
        <w:trPr>
          <w:trHeight w:val="198"/>
        </w:trPr>
        <w:tc>
          <w:tcPr>
            <w:tcW w:w="106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193EE9" w14:textId="2476DF82" w:rsidR="000D7951" w:rsidRPr="00CB64D6" w:rsidRDefault="000D7951" w:rsidP="000D7951">
            <w:pPr>
              <w:ind w:left="0" w:firstLine="56"/>
              <w:rPr>
                <w:rFonts w:ascii="Arial" w:hAnsi="Arial" w:cs="Arial"/>
                <w:sz w:val="22"/>
              </w:rPr>
            </w:pPr>
            <w:bookmarkStart w:id="0" w:name="_Hlk118789832"/>
            <w:r w:rsidRPr="00CB64D6">
              <w:rPr>
                <w:rFonts w:ascii="Arial" w:hAnsi="Arial" w:cs="Arial"/>
                <w:sz w:val="22"/>
              </w:rPr>
              <w:t xml:space="preserve">Požaduje sa dodať tovar v čiastočnom </w:t>
            </w:r>
            <w:proofErr w:type="spellStart"/>
            <w:r w:rsidRPr="00CB64D6">
              <w:rPr>
                <w:rFonts w:ascii="Arial" w:hAnsi="Arial" w:cs="Arial"/>
                <w:sz w:val="22"/>
              </w:rPr>
              <w:t>demonte</w:t>
            </w:r>
            <w:proofErr w:type="spellEnd"/>
            <w:r w:rsidRPr="00CB64D6">
              <w:rPr>
                <w:rFonts w:ascii="Arial" w:hAnsi="Arial" w:cs="Arial"/>
                <w:sz w:val="22"/>
              </w:rPr>
              <w:t xml:space="preserve"> – </w:t>
            </w:r>
            <w:r w:rsidR="00F87B69" w:rsidRPr="00CB64D6">
              <w:rPr>
                <w:rFonts w:ascii="Arial" w:hAnsi="Arial" w:cs="Arial"/>
                <w:sz w:val="22"/>
              </w:rPr>
              <w:t>kolies</w:t>
            </w:r>
            <w:r w:rsidR="00F87B69">
              <w:rPr>
                <w:rFonts w:ascii="Arial" w:hAnsi="Arial" w:cs="Arial"/>
                <w:sz w:val="22"/>
              </w:rPr>
              <w:t>ka nebudú primontované k nádobám</w:t>
            </w:r>
            <w:r w:rsidRPr="00CB64D6">
              <w:rPr>
                <w:rFonts w:ascii="Arial" w:hAnsi="Arial" w:cs="Arial"/>
                <w:sz w:val="22"/>
              </w:rPr>
              <w:t xml:space="preserve"> okrem spodnej nádoby, do ktorej budú vložené ďalšie nádoby, ktorá bude mať namontované kolieska. Nádoby môžu mať namontované veká alebo budú </w:t>
            </w:r>
            <w:r w:rsidR="00A670AC">
              <w:rPr>
                <w:rFonts w:ascii="Arial" w:hAnsi="Arial" w:cs="Arial"/>
                <w:sz w:val="22"/>
              </w:rPr>
              <w:t xml:space="preserve">veká </w:t>
            </w:r>
            <w:r w:rsidRPr="00CB64D6">
              <w:rPr>
                <w:rFonts w:ascii="Arial" w:hAnsi="Arial" w:cs="Arial"/>
                <w:sz w:val="22"/>
              </w:rPr>
              <w:t xml:space="preserve">dodané nenamontované k nádobe. </w:t>
            </w:r>
          </w:p>
        </w:tc>
      </w:tr>
      <w:bookmarkEnd w:id="0"/>
    </w:tbl>
    <w:p w14:paraId="444E14A5" w14:textId="0AB5475B" w:rsidR="00205246" w:rsidRPr="00CB64D6" w:rsidRDefault="00205246" w:rsidP="00205246">
      <w:pPr>
        <w:ind w:left="0" w:firstLine="0"/>
        <w:rPr>
          <w:rFonts w:ascii="Arial" w:hAnsi="Arial" w:cs="Arial"/>
          <w:sz w:val="22"/>
        </w:rPr>
      </w:pPr>
    </w:p>
    <w:sectPr w:rsidR="00205246" w:rsidRPr="00CB64D6" w:rsidSect="00B81200">
      <w:headerReference w:type="default" r:id="rId8"/>
      <w:footerReference w:type="default" r:id="rId9"/>
      <w:pgSz w:w="11906" w:h="16838" w:code="9"/>
      <w:pgMar w:top="720" w:right="720" w:bottom="720" w:left="720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B1143" w14:textId="77777777" w:rsidR="00CC5817" w:rsidRDefault="00CC5817" w:rsidP="000A03EE">
      <w:pPr>
        <w:spacing w:after="0" w:line="240" w:lineRule="auto"/>
      </w:pPr>
      <w:r>
        <w:separator/>
      </w:r>
    </w:p>
  </w:endnote>
  <w:endnote w:type="continuationSeparator" w:id="0">
    <w:p w14:paraId="270A6417" w14:textId="77777777" w:rsidR="00CC5817" w:rsidRDefault="00CC5817" w:rsidP="000A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3355362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84798E" w14:textId="0D94CC89" w:rsidR="00E06E9D" w:rsidRPr="007F1881" w:rsidRDefault="00E06E9D">
            <w:pPr>
              <w:pStyle w:val="P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1881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9FBB8C5" w14:textId="77777777" w:rsidR="00E06E9D" w:rsidRDefault="00E06E9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0AD1A" w14:textId="77777777" w:rsidR="00CC5817" w:rsidRDefault="00CC5817" w:rsidP="000A03EE">
      <w:pPr>
        <w:spacing w:after="0" w:line="240" w:lineRule="auto"/>
      </w:pPr>
      <w:r>
        <w:separator/>
      </w:r>
    </w:p>
  </w:footnote>
  <w:footnote w:type="continuationSeparator" w:id="0">
    <w:p w14:paraId="28C141B2" w14:textId="77777777" w:rsidR="00CC5817" w:rsidRDefault="00CC5817" w:rsidP="000A0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548F" w14:textId="6C211D9E" w:rsidR="000A03EE" w:rsidRPr="00FC55C3" w:rsidRDefault="000A03EE" w:rsidP="00342581">
    <w:pPr>
      <w:pStyle w:val="Hlavika"/>
      <w:jc w:val="right"/>
      <w:rPr>
        <w:sz w:val="28"/>
        <w:szCs w:val="24"/>
      </w:rPr>
    </w:pPr>
    <w:r w:rsidRPr="00FC55C3">
      <w:rPr>
        <w:rFonts w:ascii="Calibri" w:eastAsia="Calibri" w:hAnsi="Calibri"/>
        <w:szCs w:val="24"/>
      </w:rPr>
      <w:t>Príloha č. 1 –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124BF"/>
    <w:multiLevelType w:val="hybridMultilevel"/>
    <w:tmpl w:val="EE6664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24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E2"/>
    <w:rsid w:val="000450E4"/>
    <w:rsid w:val="00046CF8"/>
    <w:rsid w:val="000A03EE"/>
    <w:rsid w:val="000B06D3"/>
    <w:rsid w:val="000C5BB6"/>
    <w:rsid w:val="000D7951"/>
    <w:rsid w:val="000E2D96"/>
    <w:rsid w:val="000F02B4"/>
    <w:rsid w:val="00115782"/>
    <w:rsid w:val="001252F1"/>
    <w:rsid w:val="0013735D"/>
    <w:rsid w:val="001672F9"/>
    <w:rsid w:val="00176E8D"/>
    <w:rsid w:val="00196421"/>
    <w:rsid w:val="001D3470"/>
    <w:rsid w:val="00205246"/>
    <w:rsid w:val="002061B2"/>
    <w:rsid w:val="002068E0"/>
    <w:rsid w:val="00274912"/>
    <w:rsid w:val="00281CC1"/>
    <w:rsid w:val="002C3D52"/>
    <w:rsid w:val="00322A2F"/>
    <w:rsid w:val="00342581"/>
    <w:rsid w:val="003475BC"/>
    <w:rsid w:val="00356E73"/>
    <w:rsid w:val="00387E40"/>
    <w:rsid w:val="003F3F4D"/>
    <w:rsid w:val="003F59BD"/>
    <w:rsid w:val="00431E78"/>
    <w:rsid w:val="00441796"/>
    <w:rsid w:val="004420F4"/>
    <w:rsid w:val="004621D7"/>
    <w:rsid w:val="00490291"/>
    <w:rsid w:val="004A7F89"/>
    <w:rsid w:val="004F0C21"/>
    <w:rsid w:val="00504328"/>
    <w:rsid w:val="00526107"/>
    <w:rsid w:val="0053785F"/>
    <w:rsid w:val="005423CE"/>
    <w:rsid w:val="005532A1"/>
    <w:rsid w:val="005621EA"/>
    <w:rsid w:val="00575686"/>
    <w:rsid w:val="005835A6"/>
    <w:rsid w:val="00596144"/>
    <w:rsid w:val="005971B1"/>
    <w:rsid w:val="005D49DF"/>
    <w:rsid w:val="00640F46"/>
    <w:rsid w:val="006437EA"/>
    <w:rsid w:val="00655516"/>
    <w:rsid w:val="0067534D"/>
    <w:rsid w:val="0068179B"/>
    <w:rsid w:val="0069082F"/>
    <w:rsid w:val="006C47EE"/>
    <w:rsid w:val="006F28AF"/>
    <w:rsid w:val="00700C27"/>
    <w:rsid w:val="00714648"/>
    <w:rsid w:val="00742788"/>
    <w:rsid w:val="00754724"/>
    <w:rsid w:val="007650A4"/>
    <w:rsid w:val="007C2BB3"/>
    <w:rsid w:val="007C4554"/>
    <w:rsid w:val="007C5D26"/>
    <w:rsid w:val="007C754F"/>
    <w:rsid w:val="007F1881"/>
    <w:rsid w:val="00855B81"/>
    <w:rsid w:val="008636CE"/>
    <w:rsid w:val="008A1219"/>
    <w:rsid w:val="008A6A2F"/>
    <w:rsid w:val="008C5A73"/>
    <w:rsid w:val="008E42E3"/>
    <w:rsid w:val="009176CD"/>
    <w:rsid w:val="00953A0E"/>
    <w:rsid w:val="00980EFA"/>
    <w:rsid w:val="009D3136"/>
    <w:rsid w:val="00A62C15"/>
    <w:rsid w:val="00A670AC"/>
    <w:rsid w:val="00A7240D"/>
    <w:rsid w:val="00AA4CC5"/>
    <w:rsid w:val="00AB7AA8"/>
    <w:rsid w:val="00AC4CA0"/>
    <w:rsid w:val="00AE10F0"/>
    <w:rsid w:val="00AF2964"/>
    <w:rsid w:val="00AF5DBD"/>
    <w:rsid w:val="00AF78B0"/>
    <w:rsid w:val="00B155E6"/>
    <w:rsid w:val="00B67586"/>
    <w:rsid w:val="00B676AA"/>
    <w:rsid w:val="00B770C1"/>
    <w:rsid w:val="00B81200"/>
    <w:rsid w:val="00BC0F8D"/>
    <w:rsid w:val="00C13BDE"/>
    <w:rsid w:val="00C26D0F"/>
    <w:rsid w:val="00C31F5C"/>
    <w:rsid w:val="00C36E8A"/>
    <w:rsid w:val="00C50179"/>
    <w:rsid w:val="00C75AA9"/>
    <w:rsid w:val="00C9439D"/>
    <w:rsid w:val="00C95281"/>
    <w:rsid w:val="00CB64D6"/>
    <w:rsid w:val="00CC5817"/>
    <w:rsid w:val="00CD79B2"/>
    <w:rsid w:val="00CE0E8A"/>
    <w:rsid w:val="00CE3DCB"/>
    <w:rsid w:val="00D04F6B"/>
    <w:rsid w:val="00D11F72"/>
    <w:rsid w:val="00D12E1C"/>
    <w:rsid w:val="00D43FE7"/>
    <w:rsid w:val="00D533AF"/>
    <w:rsid w:val="00D64291"/>
    <w:rsid w:val="00D73D48"/>
    <w:rsid w:val="00D7404B"/>
    <w:rsid w:val="00D769DF"/>
    <w:rsid w:val="00D95EED"/>
    <w:rsid w:val="00DB37D5"/>
    <w:rsid w:val="00DC33AF"/>
    <w:rsid w:val="00DD185A"/>
    <w:rsid w:val="00DF5AA3"/>
    <w:rsid w:val="00DF6CC5"/>
    <w:rsid w:val="00E06E9D"/>
    <w:rsid w:val="00E3169D"/>
    <w:rsid w:val="00E51E19"/>
    <w:rsid w:val="00E53DCF"/>
    <w:rsid w:val="00E7107B"/>
    <w:rsid w:val="00E94011"/>
    <w:rsid w:val="00EB1E71"/>
    <w:rsid w:val="00ED111F"/>
    <w:rsid w:val="00ED5C2C"/>
    <w:rsid w:val="00EE3186"/>
    <w:rsid w:val="00EE6CF5"/>
    <w:rsid w:val="00F44143"/>
    <w:rsid w:val="00F50DA1"/>
    <w:rsid w:val="00F51421"/>
    <w:rsid w:val="00F668F8"/>
    <w:rsid w:val="00F87B69"/>
    <w:rsid w:val="00F9331E"/>
    <w:rsid w:val="00FC3302"/>
    <w:rsid w:val="00FC55C3"/>
    <w:rsid w:val="00FD4FD3"/>
    <w:rsid w:val="00FD6FE2"/>
    <w:rsid w:val="00FE344E"/>
    <w:rsid w:val="00FE5EC7"/>
    <w:rsid w:val="00F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9EF7E"/>
  <w15:chartTrackingRefBased/>
  <w15:docId w15:val="{C78FF00F-A699-42BC-A024-0FE7EC02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A73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81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table" w:styleId="Mriekatabuky">
    <w:name w:val="Table Grid"/>
    <w:basedOn w:val="Normlnatabuka"/>
    <w:uiPriority w:val="39"/>
    <w:rsid w:val="00681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68179B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A0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03EE"/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3D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C3D5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C3D52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D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D5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533A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00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00C27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70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FEB5-416A-40E9-9CB3-CFE6CE65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dc:description/>
  <cp:lastModifiedBy>Kašák Adam</cp:lastModifiedBy>
  <cp:revision>8</cp:revision>
  <dcterms:created xsi:type="dcterms:W3CDTF">2022-11-09T13:35:00Z</dcterms:created>
  <dcterms:modified xsi:type="dcterms:W3CDTF">2023-02-22T10:44:00Z</dcterms:modified>
</cp:coreProperties>
</file>