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4742F6AC" w14:textId="7B74B83E" w:rsidR="00CE50F9" w:rsidRPr="00AC6683" w:rsidRDefault="00936F06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123427">
        <w:rPr>
          <w:rFonts w:ascii="Arial" w:hAnsi="Arial"/>
          <w:b/>
          <w:bCs/>
          <w:sz w:val="18"/>
          <w:szCs w:val="18"/>
        </w:rPr>
        <w:t>RPV.271.1.</w:t>
      </w:r>
      <w:r>
        <w:rPr>
          <w:rFonts w:ascii="Arial" w:hAnsi="Arial"/>
          <w:b/>
          <w:bCs/>
          <w:sz w:val="18"/>
          <w:szCs w:val="18"/>
        </w:rPr>
        <w:t>21</w:t>
      </w:r>
      <w:r w:rsidRPr="00123427">
        <w:rPr>
          <w:rFonts w:ascii="Arial" w:hAnsi="Arial"/>
          <w:b/>
          <w:bCs/>
          <w:sz w:val="18"/>
          <w:szCs w:val="18"/>
        </w:rPr>
        <w:t>.2022</w:t>
      </w:r>
    </w:p>
    <w:p w14:paraId="6EFE0FB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093456DA" w14:textId="1A4E20FD" w:rsidR="00CE50F9" w:rsidRPr="00A26DC5" w:rsidRDefault="0023318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</w:p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AC6683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AC6683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42"/>
        <w:gridCol w:w="4281"/>
      </w:tblGrid>
      <w:tr w:rsidR="00CE50F9" w:rsidRPr="00AC6683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lastRenderedPageBreak/>
              <w:t>Lp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Nazwa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AC6683" w14:paraId="5E6A5842" w14:textId="77777777" w:rsidTr="00F629B6">
        <w:tc>
          <w:tcPr>
            <w:tcW w:w="992" w:type="dxa"/>
          </w:tcPr>
          <w:p w14:paraId="3403C474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38BDC04" w14:textId="77777777" w:rsidTr="00F629B6">
        <w:tc>
          <w:tcPr>
            <w:tcW w:w="992" w:type="dxa"/>
          </w:tcPr>
          <w:p w14:paraId="30C8B418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2.</w:t>
            </w:r>
          </w:p>
        </w:tc>
        <w:tc>
          <w:tcPr>
            <w:tcW w:w="3544" w:type="dxa"/>
          </w:tcPr>
          <w:p w14:paraId="1EB1C793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i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51BF65BD" w:rsidR="00CE50F9" w:rsidRPr="004F3FAF" w:rsidRDefault="00CE50F9" w:rsidP="004F3FAF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>składam ofertę w postępowaniu</w:t>
      </w:r>
      <w:r w:rsidR="008210A8"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Pr="004F3FA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2635960A" w14:textId="77777777" w:rsidR="00CE50F9" w:rsidRPr="00AC6683" w:rsidRDefault="00CE50F9" w:rsidP="00CE50F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End w:id="0"/>
    </w:p>
    <w:p w14:paraId="70C9C7F6" w14:textId="35724949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bookmarkStart w:id="1" w:name="_Hlk74303670"/>
    </w:p>
    <w:p w14:paraId="08090967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1836ACA9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15B22A6C" w14:textId="2314D8CD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p w14:paraId="04E7C4EA" w14:textId="75F80C4B" w:rsidR="00CE50F9" w:rsidRPr="00AC6683" w:rsidRDefault="00CE50F9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Zakończenie robót : </w:t>
      </w:r>
      <w:r w:rsidR="00441EAC">
        <w:rPr>
          <w:rFonts w:ascii="Arial" w:eastAsia="Andale Sans UI" w:hAnsi="Arial"/>
          <w:bCs/>
          <w:kern w:val="1"/>
          <w:u w:color="000000"/>
          <w:lang w:eastAsia="en-US" w:bidi="en-US"/>
        </w:rPr>
        <w:t>12</w:t>
      </w:r>
      <w:r w:rsidR="000D22BF" w:rsidRPr="000D22BF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miesięcy od dnia podpisania umowy</w:t>
      </w:r>
      <w:r w:rsidR="004F3FAF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4A79F7A9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6. Oświadczenia:</w:t>
      </w:r>
    </w:p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4) Oświadczamy, że przystępując do postępowania przetargowego uzyskaliśmy wszelkie niezbędne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lastRenderedPageBreak/>
        <w:t xml:space="preserve">informacje co do ryzyka, trudności i wszelkich innych okoliczności, jakie mogą mieć wpływ na ofertę przetargową i bierzemy pełną odpowiedzialność za odpowiednie wykonanie przedmiotu umowy.  </w:t>
      </w:r>
    </w:p>
    <w:p w14:paraId="26A80FB4" w14:textId="24709F56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……………………………………………………………………………….</w:t>
      </w:r>
    </w:p>
    <w:p w14:paraId="5B7EC2F9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7777777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…………………………………………………………………………………………………………………………………………………… </w:t>
      </w:r>
    </w:p>
    <w:p w14:paraId="118D2227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…………………………………………………………………………………………………………………………………………………..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3261EAB" w14:textId="7DAB9903" w:rsidR="00CE50F9" w:rsidRPr="004F1B0E" w:rsidRDefault="00CE50F9" w:rsidP="004F1B0E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1D003174" w14:textId="00C90F69" w:rsidR="00CE50F9" w:rsidRPr="00AC6683" w:rsidRDefault="00CE50F9" w:rsidP="00DA5BFB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  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poinformowałem wszystkie osoby fizyczne, których dane są zawarte w ofercie oraz zobowiązuje się poinformować wszystkie osoby fizyczne wskazane w uzupełnieniach 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</w:t>
      </w:r>
      <w:proofErr w:type="spellStart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inn</w:t>
      </w:r>
      <w:proofErr w:type="spellEnd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4C99C572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3F9A0304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7. Wykonawca informuje, że </w:t>
      </w:r>
      <w:r w:rsidRPr="00AC6683">
        <w:rPr>
          <w:rFonts w:ascii="Arial" w:eastAsia="Andale Sans UI" w:hAnsi="Arial"/>
          <w:bCs/>
          <w:kern w:val="1"/>
          <w:u w:color="000000"/>
          <w:vertAlign w:val="superscript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:</w:t>
      </w:r>
    </w:p>
    <w:p w14:paraId="127287D3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AC6683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wybór oferty będzie prowadzić do powstania u Zamawiającego obowiązku podatkowego w odniesieniu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lastRenderedPageBreak/>
        <w:t>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416F3060" w14:textId="6F8AB6A4" w:rsidR="00CE50F9" w:rsidRPr="00AC6683" w:rsidRDefault="00CE50F9" w:rsidP="00BD4521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</w:p>
    <w:p w14:paraId="48A9B479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 xml:space="preserve">2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niepotrzebne skreślić</w:t>
      </w:r>
    </w:p>
    <w:p w14:paraId="317D6019" w14:textId="32B734FA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8. 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rozumieniu przepisów o zwalczaniu nieuczciwej konkurencji i zastrzegamy, że nie mogą być one udostępniane: </w:t>
      </w:r>
    </w:p>
    <w:p w14:paraId="31DC664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6F4C079B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Podstawy zastrzeżenia: ………………………………………………………………………………………………………………………….</w:t>
      </w:r>
    </w:p>
    <w:p w14:paraId="52CCBB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………………………………………………………………………………………………………………………………………………………………</w:t>
      </w:r>
    </w:p>
    <w:p w14:paraId="133DF5B9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B08807D" w14:textId="745EF9EA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9. 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……………………………………………………………………………………………………………………………………………………………</w:t>
      </w:r>
    </w:p>
    <w:p w14:paraId="5807B0D5" w14:textId="5573D858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 pozostali wykonawcy wpisują NIE DOTYCZY)</w:t>
      </w:r>
    </w:p>
    <w:p w14:paraId="583F8939" w14:textId="18804712" w:rsidR="0041173B" w:rsidRPr="00AC6683" w:rsidRDefault="0041173B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0C333E95" w14:textId="24F480B8" w:rsidR="0041173B" w:rsidRPr="00AC6683" w:rsidRDefault="0041173B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743E8B46" w14:textId="7B0F5E92" w:rsidR="00C42165" w:rsidRPr="00AC6683" w:rsidRDefault="00C42165" w:rsidP="00C42165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wspólnie ubiegający się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AC6683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7D2949C" w14:textId="3DE74BF1" w:rsidR="00072C99" w:rsidRPr="00AC6683" w:rsidRDefault="00072C99" w:rsidP="00072C99">
      <w:pPr>
        <w:pStyle w:val="Akapitzlist"/>
        <w:widowControl w:val="0"/>
        <w:numPr>
          <w:ilvl w:val="0"/>
          <w:numId w:val="6"/>
        </w:numPr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lastRenderedPageBreak/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556C13E0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……………………………………………………………………………………………………………………………………………………….</w:t>
      </w:r>
    </w:p>
    <w:p w14:paraId="3B6A6D30" w14:textId="471CFDC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o ile Wykonawca nie przedłożył w ofercie tych dokumentów. Stosuje się odpowiednio do osoby działającej w imieniu podmiotu udostępniającego zasoby na zasadach określonych wart.118 ustawy </w:t>
      </w:r>
      <w:proofErr w:type="spellStart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3E410021" w14:textId="77777777" w:rsidR="0046783B" w:rsidRPr="0046783B" w:rsidRDefault="0046783B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</w:p>
    <w:p w14:paraId="7CEB9D88" w14:textId="73C86A6F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1</w:t>
      </w:r>
      <w:r w:rsidR="0046783B">
        <w:rPr>
          <w:rFonts w:ascii="Arial" w:eastAsia="Andale Sans UI" w:hAnsi="Arial"/>
          <w:bCs/>
          <w:kern w:val="1"/>
          <w:u w:color="000000"/>
          <w:lang w:eastAsia="en-US" w:bidi="en-US"/>
        </w:rPr>
        <w:t>2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. Ofertę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składamy na ………………. stronach.</w:t>
      </w:r>
    </w:p>
    <w:p w14:paraId="7607551A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85DA44B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538421F2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AC6683">
        <w:rPr>
          <w:rFonts w:ascii="Arial" w:eastAsia="Times New Roman" w:hAnsi="Arial"/>
          <w:b/>
          <w:bCs/>
          <w:i/>
          <w:iCs/>
          <w:color w:val="000000"/>
          <w:kern w:val="2"/>
          <w:lang w:eastAsia="zh-CN"/>
        </w:rPr>
        <w:t>Uwaga! Ofertę należy podpisać:</w:t>
      </w:r>
    </w:p>
    <w:p w14:paraId="74EA4347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AC6683">
        <w:rPr>
          <w:rFonts w:ascii="Arial" w:eastAsia="Times New Roman" w:hAnsi="Arial"/>
          <w:b/>
          <w:bCs/>
          <w:i/>
          <w:iCs/>
          <w:color w:val="00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AC6683">
        <w:rPr>
          <w:rFonts w:ascii="Arial" w:eastAsia="Times New Roman" w:hAnsi="Arial"/>
          <w:b/>
          <w:bCs/>
          <w:i/>
          <w:iCs/>
          <w:color w:val="00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AC6683">
        <w:rPr>
          <w:rFonts w:ascii="Arial" w:eastAsia="Times New Roman" w:hAnsi="Arial"/>
          <w:b/>
          <w:bCs/>
          <w:i/>
          <w:iCs/>
          <w:color w:val="00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CE50F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2CBC8F8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66477"/>
    <w:multiLevelType w:val="hybridMultilevel"/>
    <w:tmpl w:val="1C100A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6481863">
    <w:abstractNumId w:val="6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5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D22BF"/>
    <w:rsid w:val="000E0BB8"/>
    <w:rsid w:val="001042F8"/>
    <w:rsid w:val="0023318B"/>
    <w:rsid w:val="00252497"/>
    <w:rsid w:val="003E184E"/>
    <w:rsid w:val="0041173B"/>
    <w:rsid w:val="00441EAC"/>
    <w:rsid w:val="0046783B"/>
    <w:rsid w:val="004F1B0E"/>
    <w:rsid w:val="004F3FAF"/>
    <w:rsid w:val="005E2856"/>
    <w:rsid w:val="00640D42"/>
    <w:rsid w:val="006D50EF"/>
    <w:rsid w:val="00736F06"/>
    <w:rsid w:val="007B2CE6"/>
    <w:rsid w:val="007F1CED"/>
    <w:rsid w:val="008210A8"/>
    <w:rsid w:val="0090654A"/>
    <w:rsid w:val="00924550"/>
    <w:rsid w:val="00936F06"/>
    <w:rsid w:val="00954EAA"/>
    <w:rsid w:val="009E3A0C"/>
    <w:rsid w:val="00A051C8"/>
    <w:rsid w:val="00A15B6F"/>
    <w:rsid w:val="00A26DC5"/>
    <w:rsid w:val="00A30B81"/>
    <w:rsid w:val="00AC6683"/>
    <w:rsid w:val="00BD4521"/>
    <w:rsid w:val="00C42165"/>
    <w:rsid w:val="00CB3C7F"/>
    <w:rsid w:val="00CB4C7A"/>
    <w:rsid w:val="00CE50F9"/>
    <w:rsid w:val="00D0216E"/>
    <w:rsid w:val="00D47A73"/>
    <w:rsid w:val="00DA5BFB"/>
    <w:rsid w:val="00DA78FB"/>
    <w:rsid w:val="00DE5DCF"/>
    <w:rsid w:val="00EB7D99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0F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1295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Dominik Palka</cp:lastModifiedBy>
  <cp:revision>37</cp:revision>
  <dcterms:created xsi:type="dcterms:W3CDTF">2021-06-16T08:47:00Z</dcterms:created>
  <dcterms:modified xsi:type="dcterms:W3CDTF">2022-11-15T04:44:00Z</dcterms:modified>
</cp:coreProperties>
</file>